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E686C" w14:textId="77777777" w:rsidR="00BE5A73" w:rsidRDefault="00BE5A73" w:rsidP="00BE5A73">
      <w:pPr>
        <w:rPr>
          <w:b/>
          <w:bCs/>
          <w:lang w:val="es-US"/>
        </w:rPr>
      </w:pPr>
      <w:r>
        <w:rPr>
          <w:b/>
          <w:bCs/>
          <w:lang w:val="es-US"/>
        </w:rPr>
        <w:t>3.5 Atributos del sistema</w:t>
      </w:r>
    </w:p>
    <w:p w14:paraId="79B8E766" w14:textId="77777777" w:rsidR="00BE5A73" w:rsidRDefault="00BE5A73" w:rsidP="00BE5A73">
      <w:pPr>
        <w:rPr>
          <w:b/>
          <w:bCs/>
          <w:lang w:val="es-US"/>
        </w:rPr>
      </w:pPr>
    </w:p>
    <w:p w14:paraId="45923109" w14:textId="77777777" w:rsidR="00BE5A73" w:rsidRDefault="00BE5A73" w:rsidP="00BE5A73">
      <w:pPr>
        <w:rPr>
          <w:lang w:val="es-US"/>
        </w:rPr>
      </w:pPr>
      <w:r>
        <w:rPr>
          <w:lang w:val="es-US"/>
        </w:rPr>
        <w:t>El sistema ejecutará todas sus funciones correctamente ya que esto garantizará en la programación de su funcionamiento por lo tanto los registros y procesos se realizarán correctamente de acuerdo a los aspectos y requisitos que lleva este documento.</w:t>
      </w:r>
    </w:p>
    <w:p w14:paraId="146FFF36" w14:textId="77777777" w:rsidR="00BE5A73" w:rsidRDefault="00BE5A73" w:rsidP="00BE5A73">
      <w:pPr>
        <w:rPr>
          <w:lang w:val="es-US"/>
        </w:rPr>
      </w:pPr>
    </w:p>
    <w:p w14:paraId="279E8566" w14:textId="77777777" w:rsidR="00BE5A73" w:rsidRDefault="00BE5A73" w:rsidP="00BE5A73">
      <w:pPr>
        <w:rPr>
          <w:lang w:val="es-US"/>
        </w:rPr>
      </w:pPr>
      <w:r>
        <w:rPr>
          <w:lang w:val="es-US"/>
        </w:rPr>
        <w:t>Debido a que el sistema está desarrollado para ser compatible con Windows y Linux podrá ser instalado en cualquier computadora con estos SO que cumpla con requisitos mínimos de funcionamiento.</w:t>
      </w:r>
    </w:p>
    <w:p w14:paraId="0770582D" w14:textId="77777777" w:rsidR="00BE5A73" w:rsidRDefault="00BE5A73" w:rsidP="00BE5A73">
      <w:pPr>
        <w:rPr>
          <w:lang w:val="es-US"/>
        </w:rPr>
      </w:pPr>
    </w:p>
    <w:p w14:paraId="7BF359B6" w14:textId="77777777" w:rsidR="00BE5A73" w:rsidRPr="00352BEC" w:rsidRDefault="00BE5A73" w:rsidP="00BE5A73">
      <w:pPr>
        <w:rPr>
          <w:lang w:val="es-US"/>
        </w:rPr>
      </w:pPr>
      <w:r>
        <w:rPr>
          <w:lang w:val="es-US"/>
        </w:rPr>
        <w:t>La seguridad del sistema será controlada por niveles de acceso según los permisos de usuario que han sido especificados en este documento por lo tanto iniciar el sistema se pedirá que ingrese un usuario y su respectiva contraseña.</w:t>
      </w:r>
    </w:p>
    <w:p w14:paraId="13606EBA" w14:textId="77777777" w:rsidR="00187968" w:rsidRDefault="00187968"/>
    <w:sectPr w:rsidR="001879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A73"/>
    <w:rsid w:val="00187968"/>
    <w:rsid w:val="00BE5A7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C2909"/>
  <w15:chartTrackingRefBased/>
  <w15:docId w15:val="{76CE9D19-3163-4126-99BE-62FBECAF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A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596</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posada</dc:creator>
  <cp:keywords/>
  <dc:description/>
  <cp:lastModifiedBy>carlos posada</cp:lastModifiedBy>
  <cp:revision>1</cp:revision>
  <dcterms:created xsi:type="dcterms:W3CDTF">2021-05-19T19:54:00Z</dcterms:created>
  <dcterms:modified xsi:type="dcterms:W3CDTF">2021-05-19T19:55:00Z</dcterms:modified>
</cp:coreProperties>
</file>