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821475">
      <w:pPr>
        <w:spacing w:line="256" w:lineRule="auto"/>
        <w:jc w:val="right"/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  <w:i/>
        </w:rPr>
        <w:t xml:space="preserve">Thực hành KIỂM THỬ PHẦN MỀM </w:t>
      </w:r>
    </w:p>
    <w:p w14:paraId="585F1374">
      <w:pPr>
        <w:spacing w:line="256" w:lineRule="auto"/>
        <w:rPr>
          <w:rFonts w:ascii="Times New Roman" w:hAnsi="Times New Roman" w:eastAsia="Calibri" w:cs="Times New Roman"/>
        </w:rPr>
      </w:pPr>
      <w:r>
        <w:drawing>
          <wp:inline distT="0" distB="0" distL="0" distR="0">
            <wp:extent cx="6233160" cy="7620"/>
            <wp:effectExtent l="0" t="0" r="0" b="0"/>
            <wp:docPr id="2" name="Picture 2" descr="C:\Users\Lenovo\AppData\Local\Temp\ksohtml1980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Lenovo\AppData\Local\Temp\ksohtml1980\wp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C68DF">
      <w:pPr>
        <w:spacing w:line="256" w:lineRule="auto"/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 xml:space="preserve"> </w:t>
      </w:r>
    </w:p>
    <w:p w14:paraId="33A2476B">
      <w:pPr>
        <w:pStyle w:val="2"/>
        <w:rPr>
          <w:rFonts w:hint="default" w:ascii="Times New Roman" w:hAnsi="Times New Roman" w:eastAsia="Cambria"/>
          <w:b/>
          <w:bCs/>
          <w:kern w:val="36"/>
          <w:sz w:val="48"/>
          <w:szCs w:val="48"/>
          <w:lang w:val="en-US"/>
        </w:rPr>
      </w:pPr>
      <w:r>
        <w:rPr>
          <w:rFonts w:ascii="Times New Roman" w:hAnsi="Times New Roman" w:eastAsia="Cambria"/>
          <w:b/>
          <w:bCs/>
          <w:kern w:val="36"/>
          <w:sz w:val="48"/>
          <w:szCs w:val="48"/>
        </w:rPr>
        <w:t xml:space="preserve">BÀI TẬP THỰC HÀNH </w:t>
      </w:r>
      <w:r>
        <w:rPr>
          <w:rFonts w:hint="default" w:ascii="Times New Roman" w:hAnsi="Times New Roman" w:eastAsia="Cambria"/>
          <w:b/>
          <w:bCs/>
          <w:kern w:val="36"/>
          <w:sz w:val="48"/>
          <w:szCs w:val="48"/>
          <w:lang w:val="en-US"/>
        </w:rPr>
        <w:t>HK1-2024-2025</w:t>
      </w:r>
    </w:p>
    <w:p w14:paraId="19B5303E">
      <w:pPr>
        <w:spacing w:line="256" w:lineRule="auto"/>
        <w:rPr>
          <w:rFonts w:ascii="Times New Roman" w:hAnsi="Times New Roman" w:eastAsia="Calibri" w:cs="Times New Roman"/>
        </w:rPr>
      </w:pPr>
      <w:r>
        <w:drawing>
          <wp:inline distT="0" distB="0" distL="0" distR="0">
            <wp:extent cx="6233160" cy="7620"/>
            <wp:effectExtent l="0" t="0" r="0" b="0"/>
            <wp:docPr id="1" name="Picture 1" descr="C:\Users\Lenovo\AppData\Local\Temp\ksohtml1980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Lenovo\AppData\Local\Temp\ksohtml1980\wps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BE460">
      <w:pPr>
        <w:spacing w:line="256" w:lineRule="auto"/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mbria" w:cs="Times New Roman"/>
          <w:i/>
          <w:color w:val="4F81BD"/>
        </w:rPr>
        <w:t xml:space="preserve">KIỂM THỬ PHẦN MỀM </w:t>
      </w:r>
    </w:p>
    <w:p w14:paraId="71605590">
      <w:pPr>
        <w:spacing w:line="256" w:lineRule="auto"/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mbria" w:cs="Times New Roman"/>
          <w:color w:val="365F91"/>
        </w:rPr>
        <w:t xml:space="preserve">1. </w:t>
      </w:r>
      <w:r>
        <w:rPr>
          <w:rFonts w:ascii="Times New Roman" w:hAnsi="Times New Roman" w:eastAsia="Cambria" w:cs="Times New Roman"/>
          <w:b/>
          <w:color w:val="365F91"/>
        </w:rPr>
        <w:t>Thời gian:</w:t>
      </w:r>
      <w:r>
        <w:rPr>
          <w:rFonts w:ascii="Times New Roman" w:hAnsi="Times New Roman" w:eastAsia="Calibri" w:cs="Times New Roman"/>
          <w:color w:val="365F91"/>
        </w:rPr>
        <w:t xml:space="preserve">  </w:t>
      </w:r>
    </w:p>
    <w:p w14:paraId="24FB00AB">
      <w:pPr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 xml:space="preserve">3 tiết x 10 buổi = 30 tiết </w:t>
      </w:r>
    </w:p>
    <w:p w14:paraId="6C40BB24">
      <w:pPr>
        <w:numPr>
          <w:ilvl w:val="0"/>
          <w:numId w:val="1"/>
        </w:numPr>
        <w:spacing w:line="256" w:lineRule="auto"/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mbria" w:cs="Times New Roman"/>
          <w:b/>
          <w:color w:val="365F91"/>
        </w:rPr>
        <w:t xml:space="preserve">Hình thức đánh giá:   </w:t>
      </w:r>
    </w:p>
    <w:p w14:paraId="103AA9DB">
      <w:pPr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 xml:space="preserve">Thực hiện đánh giá cá nhân </w:t>
      </w:r>
    </w:p>
    <w:p w14:paraId="7048FCEB">
      <w:pPr>
        <w:rPr>
          <w:rFonts w:hint="default" w:ascii="Times New Roman" w:hAnsi="Times New Roman" w:eastAsia="Calibri" w:cs="Times New Roman"/>
          <w:lang w:val="en-US"/>
        </w:rPr>
      </w:pPr>
      <w:r>
        <w:rPr>
          <w:rFonts w:ascii="Times New Roman" w:hAnsi="Times New Roman" w:eastAsia="Calibri" w:cs="Times New Roman"/>
        </w:rPr>
        <w:t xml:space="preserve">Điểm 30% học phần = </w:t>
      </w:r>
      <w:r>
        <w:rPr>
          <w:rFonts w:hint="default" w:ascii="Times New Roman" w:hAnsi="Times New Roman" w:eastAsia="Calibri" w:cs="Times New Roman"/>
          <w:lang w:val="en-US"/>
        </w:rPr>
        <w:t>(20</w:t>
      </w:r>
      <w:r>
        <w:rPr>
          <w:rFonts w:ascii="Times New Roman" w:hAnsi="Times New Roman" w:eastAsia="Calibri" w:cs="Times New Roman"/>
        </w:rPr>
        <w:t xml:space="preserve">% chuyên cần + </w:t>
      </w:r>
      <w:r>
        <w:rPr>
          <w:rFonts w:hint="default" w:ascii="Times New Roman" w:hAnsi="Times New Roman" w:eastAsia="Calibri" w:cs="Times New Roman"/>
          <w:lang w:val="en-US"/>
        </w:rPr>
        <w:t>40</w:t>
      </w:r>
      <w:r>
        <w:rPr>
          <w:rFonts w:ascii="Times New Roman" w:hAnsi="Times New Roman" w:eastAsia="Calibri" w:cs="Times New Roman"/>
        </w:rPr>
        <w:t xml:space="preserve">% bài tập lab + </w:t>
      </w:r>
      <w:r>
        <w:rPr>
          <w:rFonts w:hint="default" w:ascii="Times New Roman" w:hAnsi="Times New Roman" w:eastAsia="Calibri" w:cs="Times New Roman"/>
          <w:lang w:val="en-US"/>
        </w:rPr>
        <w:t>4</w:t>
      </w:r>
      <w:r>
        <w:rPr>
          <w:rFonts w:ascii="Times New Roman" w:hAnsi="Times New Roman" w:eastAsia="Calibri" w:cs="Times New Roman"/>
        </w:rPr>
        <w:t>0% kiểm tra thực hành cuối kỳ</w:t>
      </w:r>
      <w:r>
        <w:rPr>
          <w:rFonts w:hint="default" w:ascii="Times New Roman" w:hAnsi="Times New Roman" w:eastAsia="Calibri" w:cs="Times New Roman"/>
          <w:lang w:val="en-US"/>
        </w:rPr>
        <w:t>)</w:t>
      </w:r>
    </w:p>
    <w:p w14:paraId="3FB2293F">
      <w:pPr>
        <w:pStyle w:val="3"/>
        <w:rPr>
          <w:rFonts w:ascii="Times New Roman" w:hAnsi="Times New Roman" w:eastAsia="Cambria" w:cs="Times New Roman"/>
          <w:color w:val="365F91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4. </w:t>
      </w:r>
      <w:r>
        <w:rPr>
          <w:rFonts w:ascii="Times New Roman" w:hAnsi="Times New Roman" w:eastAsia="Cambria"/>
          <w:sz w:val="36"/>
          <w:szCs w:val="36"/>
        </w:rPr>
        <w:t xml:space="preserve">Nội dung thực hành </w:t>
      </w:r>
      <w:bookmarkStart w:id="0" w:name="_GoBack"/>
      <w:bookmarkEnd w:id="0"/>
    </w:p>
    <w:p w14:paraId="52B0FB79">
      <w:pPr>
        <w:numPr>
          <w:ilvl w:val="0"/>
          <w:numId w:val="2"/>
        </w:numPr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 xml:space="preserve">Kiểm thử GUI, chức năng khi chưa có test cases  </w:t>
      </w:r>
    </w:p>
    <w:p w14:paraId="2D6E4CC0">
      <w:pPr>
        <w:numPr>
          <w:ilvl w:val="0"/>
          <w:numId w:val="2"/>
        </w:numPr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>Test checklist, test cases</w:t>
      </w:r>
    </w:p>
    <w:p w14:paraId="028F1B80">
      <w:pPr>
        <w:numPr>
          <w:ilvl w:val="0"/>
          <w:numId w:val="2"/>
        </w:numPr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 xml:space="preserve">Black box testing: functional test: </w:t>
      </w:r>
    </w:p>
    <w:p w14:paraId="6B7107FD">
      <w:pPr>
        <w:numPr>
          <w:ilvl w:val="0"/>
          <w:numId w:val="2"/>
        </w:numPr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>Thi Thực hành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3000"/>
        <w:gridCol w:w="4730"/>
      </w:tblGrid>
      <w:tr w14:paraId="218543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 w14:paraId="7D47AEA8">
            <w:pPr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Buổi</w:t>
            </w:r>
          </w:p>
        </w:tc>
        <w:tc>
          <w:tcPr>
            <w:tcW w:w="3000" w:type="dxa"/>
          </w:tcPr>
          <w:p w14:paraId="2F4234FD">
            <w:pPr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Mục tiêu</w:t>
            </w:r>
          </w:p>
        </w:tc>
        <w:tc>
          <w:tcPr>
            <w:tcW w:w="4730" w:type="dxa"/>
          </w:tcPr>
          <w:p w14:paraId="2FD6B5A8">
            <w:pPr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Nội dung/Bài tâp</w:t>
            </w:r>
          </w:p>
        </w:tc>
      </w:tr>
      <w:tr w14:paraId="08199B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 w14:paraId="6B4FD29F">
            <w:pPr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1</w:t>
            </w:r>
          </w:p>
        </w:tc>
        <w:tc>
          <w:tcPr>
            <w:tcW w:w="3000" w:type="dxa"/>
          </w:tcPr>
          <w:p w14:paraId="5156D520">
            <w:pPr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 xml:space="preserve">Gui test </w:t>
            </w:r>
          </w:p>
        </w:tc>
        <w:tc>
          <w:tcPr>
            <w:tcW w:w="4730" w:type="dxa"/>
          </w:tcPr>
          <w:p w14:paraId="1BF16DB4">
            <w:pPr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Kiểm thử giao diện: Google + 1 vài giao diện</w:t>
            </w:r>
          </w:p>
          <w:p w14:paraId="7F188482">
            <w:pPr>
              <w:rPr>
                <w:rFonts w:ascii="Times New Roman" w:hAnsi="Times New Roman" w:eastAsia="Calibri" w:cs="Times New Roman"/>
              </w:rPr>
            </w:pPr>
            <w:r>
              <w:rPr>
                <w:rStyle w:val="6"/>
                <w:rFonts w:hint="default" w:eastAsiaTheme="majorEastAsia"/>
                <w:lang w:val="en-US"/>
              </w:rPr>
              <w:t>(Lab1_Tuan1.xls)</w:t>
            </w:r>
          </w:p>
        </w:tc>
      </w:tr>
      <w:tr w14:paraId="4BA610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 w14:paraId="4E1C44D7">
            <w:pPr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2,3</w:t>
            </w:r>
          </w:p>
        </w:tc>
        <w:tc>
          <w:tcPr>
            <w:tcW w:w="3000" w:type="dxa"/>
          </w:tcPr>
          <w:p w14:paraId="7B0A6157">
            <w:pPr>
              <w:rPr>
                <w:rFonts w:hint="default"/>
                <w:lang w:val="en-US"/>
              </w:rPr>
            </w:pPr>
            <w:r>
              <w:rPr>
                <w:rFonts w:ascii="Times New Roman" w:hAnsi="Times New Roman" w:eastAsia="Calibri" w:cs="Times New Roman"/>
              </w:rPr>
              <w:t>Test scenario (checklist) + Execute test (it nhat 2 built</w:t>
            </w:r>
            <w:r>
              <w:rPr>
                <w:rFonts w:hint="default" w:ascii="Times New Roman" w:hAnsi="Times New Roman" w:eastAsia="Calibri" w:cs="Times New Roman"/>
                <w:lang w:val="en-US"/>
              </w:rPr>
              <w:t>s</w:t>
            </w:r>
            <w:r>
              <w:rPr>
                <w:rFonts w:ascii="Times New Roman" w:hAnsi="Times New Roman" w:eastAsia="Calibri" w:cs="Times New Roman"/>
              </w:rPr>
              <w:t>)</w:t>
            </w:r>
            <w:r>
              <w:rPr>
                <w:rFonts w:hint="default" w:ascii="Times New Roman" w:hAnsi="Times New Roman" w:eastAsia="Calibri" w:cs="Times New Roman"/>
                <w:lang w:val="en-US"/>
              </w:rPr>
              <w:t xml:space="preserve"> + review</w:t>
            </w:r>
          </w:p>
        </w:tc>
        <w:tc>
          <w:tcPr>
            <w:tcW w:w="4730" w:type="dxa"/>
          </w:tcPr>
          <w:p w14:paraId="7A62355C">
            <w:pPr>
              <w:rPr>
                <w:rStyle w:val="6"/>
                <w:rFonts w:eastAsiaTheme="majorEastAsia"/>
              </w:rPr>
            </w:pPr>
            <w:r>
              <w:rPr>
                <w:rFonts w:ascii="Times New Roman" w:hAnsi="Times New Roman" w:eastAsia="Calibri" w:cs="Times New Roman"/>
              </w:rPr>
              <w:t xml:space="preserve">Calculate testing: </w:t>
            </w:r>
            <w:r>
              <w:fldChar w:fldCharType="begin"/>
            </w:r>
            <w:r>
              <w:instrText xml:space="preserve"> HYPERLINK "https://testsheepnz.github.io/BasicCalculator.html" \l ":~:text=The%20purpose%20of%20this" </w:instrText>
            </w:r>
            <w:r>
              <w:fldChar w:fldCharType="separate"/>
            </w:r>
            <w:r>
              <w:rPr>
                <w:rStyle w:val="6"/>
                <w:rFonts w:eastAsiaTheme="majorEastAsia"/>
              </w:rPr>
              <w:t>Basic Calculator (testsheepnz.github.io)</w:t>
            </w:r>
            <w:r>
              <w:rPr>
                <w:rStyle w:val="6"/>
                <w:rFonts w:eastAsiaTheme="majorEastAsia"/>
              </w:rPr>
              <w:fldChar w:fldCharType="end"/>
            </w:r>
          </w:p>
          <w:p w14:paraId="4C2A3610">
            <w:pPr>
              <w:rPr>
                <w:rStyle w:val="6"/>
                <w:rFonts w:hint="default" w:eastAsiaTheme="majorEastAsia"/>
                <w:lang w:val="en-US"/>
              </w:rPr>
            </w:pPr>
            <w:r>
              <w:rPr>
                <w:rStyle w:val="6"/>
                <w:rFonts w:hint="default" w:eastAsiaTheme="majorEastAsia"/>
                <w:lang w:val="en-US"/>
              </w:rPr>
              <w:t>Positive &amp; Negative cases</w:t>
            </w:r>
          </w:p>
          <w:p w14:paraId="42A4F97F">
            <w:pPr>
              <w:rPr>
                <w:rStyle w:val="6"/>
                <w:rFonts w:hint="default" w:eastAsiaTheme="majorEastAsia"/>
                <w:lang w:val="en-US"/>
              </w:rPr>
            </w:pPr>
            <w:r>
              <w:rPr>
                <w:rStyle w:val="6"/>
                <w:rFonts w:hint="default" w:eastAsiaTheme="majorEastAsia"/>
                <w:lang w:val="en-US"/>
              </w:rPr>
              <w:t xml:space="preserve">(Lab2_Tuan2-3.xls) </w:t>
            </w:r>
          </w:p>
        </w:tc>
      </w:tr>
      <w:tr w14:paraId="79504A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 w14:paraId="72A0B411">
            <w:pPr>
              <w:rPr>
                <w:rFonts w:hint="default"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</w:rPr>
              <w:t>4,5</w:t>
            </w:r>
            <w:r>
              <w:rPr>
                <w:rFonts w:hint="default" w:ascii="Times New Roman" w:hAnsi="Times New Roman" w:eastAsia="Calibri" w:cs="Times New Roman"/>
                <w:lang w:val="en-US"/>
              </w:rPr>
              <w:t>,6</w:t>
            </w:r>
          </w:p>
        </w:tc>
        <w:tc>
          <w:tcPr>
            <w:tcW w:w="3000" w:type="dxa"/>
          </w:tcPr>
          <w:p w14:paraId="34EE03DA">
            <w:pPr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Test case + Execute test</w:t>
            </w:r>
          </w:p>
        </w:tc>
        <w:tc>
          <w:tcPr>
            <w:tcW w:w="4730" w:type="dxa"/>
          </w:tcPr>
          <w:p w14:paraId="20B4CB79">
            <w:pPr>
              <w:rPr>
                <w:rFonts w:hint="default"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</w:rPr>
              <w:t xml:space="preserve">Black box testing: Phân lớp tương đương + phân tích giá trị biên </w:t>
            </w:r>
            <w:r>
              <w:rPr>
                <w:rFonts w:hint="default" w:ascii="Times New Roman" w:hAnsi="Times New Roman" w:eastAsia="Calibri" w:cs="Times New Roman"/>
                <w:lang w:val="en-US"/>
              </w:rPr>
              <w:t xml:space="preserve"> + kết hợp + loại khác</w:t>
            </w:r>
          </w:p>
          <w:p w14:paraId="5CA9B086">
            <w:pPr>
              <w:rPr>
                <w:rFonts w:hint="default" w:ascii="Times New Roman" w:hAnsi="Times New Roman" w:eastAsia="Calibri" w:cs="Times New Roman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lang w:val="en-US"/>
              </w:rPr>
              <w:t>Positive and negative cases</w:t>
            </w:r>
          </w:p>
          <w:p w14:paraId="4511843A">
            <w:pPr>
              <w:rPr>
                <w:rFonts w:hint="default" w:ascii="Times New Roman" w:hAnsi="Times New Roman" w:eastAsia="Calibri" w:cs="Times New Roman"/>
                <w:lang w:val="en-US"/>
              </w:rPr>
            </w:pPr>
            <w:r>
              <w:rPr>
                <w:rStyle w:val="6"/>
                <w:rFonts w:hint="default" w:eastAsiaTheme="majorEastAsia"/>
                <w:lang w:val="en-US"/>
              </w:rPr>
              <w:t>(Lab3_Tuan4-5-6.xls)</w:t>
            </w:r>
          </w:p>
          <w:p w14:paraId="13E3A3D4">
            <w:pPr>
              <w:rPr>
                <w:rFonts w:hint="default" w:ascii="Times New Roman" w:hAnsi="Times New Roman" w:eastAsia="Calibri" w:cs="Times New Roman"/>
                <w:lang w:val="en-US"/>
              </w:rPr>
            </w:pPr>
          </w:p>
        </w:tc>
      </w:tr>
      <w:tr w14:paraId="133403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 w14:paraId="621707D2">
            <w:pPr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7,8</w:t>
            </w:r>
          </w:p>
        </w:tc>
        <w:tc>
          <w:tcPr>
            <w:tcW w:w="3000" w:type="dxa"/>
          </w:tcPr>
          <w:p w14:paraId="0E7A4325">
            <w:pPr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Setup + config, Test case + execute testing, post bug lên tool tracking</w:t>
            </w:r>
          </w:p>
        </w:tc>
        <w:tc>
          <w:tcPr>
            <w:tcW w:w="4730" w:type="dxa"/>
          </w:tcPr>
          <w:p w14:paraId="45202A9F">
            <w:pPr>
              <w:rPr>
                <w:rFonts w:hint="default" w:ascii="Times New Roman" w:hAnsi="Times New Roman" w:eastAsia="Calibri" w:cs="Times New Roman"/>
                <w:lang w:val="en-US"/>
              </w:rPr>
            </w:pPr>
            <w:r>
              <w:rPr>
                <w:rFonts w:ascii="Times New Roman" w:hAnsi="Times New Roman" w:eastAsia="Calibri" w:cs="Times New Roman"/>
              </w:rPr>
              <w:t>Web testing: OrangeHrm testing + tool bug tracking</w:t>
            </w:r>
            <w:r>
              <w:rPr>
                <w:rFonts w:hint="default" w:ascii="Times New Roman" w:hAnsi="Times New Roman" w:eastAsia="Calibri" w:cs="Times New Roman"/>
                <w:lang w:val="en-US"/>
              </w:rPr>
              <w:t>(jira/zoho/buzzila….)</w:t>
            </w:r>
            <w:r>
              <w:rPr>
                <w:rFonts w:ascii="Times New Roman" w:hAnsi="Times New Roman" w:eastAsia="Calibri" w:cs="Times New Roman"/>
              </w:rPr>
              <w:t>, module and integrate</w:t>
            </w:r>
            <w:r>
              <w:rPr>
                <w:rFonts w:hint="default" w:ascii="Times New Roman" w:hAnsi="Times New Roman" w:eastAsia="Calibri" w:cs="Times New Roman"/>
                <w:lang w:val="en-US"/>
              </w:rPr>
              <w:t>d testing</w:t>
            </w:r>
          </w:p>
          <w:p w14:paraId="0320EE16">
            <w:pPr>
              <w:rPr>
                <w:rFonts w:hint="default" w:ascii="Times New Roman" w:hAnsi="Times New Roman" w:eastAsia="Calibri" w:cs="Times New Roman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lang w:val="en-US"/>
              </w:rPr>
              <w:t>(</w:t>
            </w:r>
            <w:r>
              <w:rPr>
                <w:rStyle w:val="6"/>
                <w:rFonts w:hint="default" w:eastAsiaTheme="majorEastAsia"/>
                <w:lang w:val="en-US"/>
              </w:rPr>
              <w:t>(Lab4_Tuan7-8.xls)</w:t>
            </w:r>
          </w:p>
        </w:tc>
      </w:tr>
      <w:tr w14:paraId="20F5E9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 w14:paraId="0FE7987A">
            <w:pPr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9</w:t>
            </w:r>
          </w:p>
        </w:tc>
        <w:tc>
          <w:tcPr>
            <w:tcW w:w="3000" w:type="dxa"/>
          </w:tcPr>
          <w:p w14:paraId="0BA4E9E4">
            <w:pPr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Kiểm tra thực hành</w:t>
            </w:r>
          </w:p>
        </w:tc>
        <w:tc>
          <w:tcPr>
            <w:tcW w:w="4730" w:type="dxa"/>
          </w:tcPr>
          <w:p w14:paraId="090E7416">
            <w:pPr>
              <w:rPr>
                <w:rFonts w:hint="default" w:ascii="Times New Roman" w:hAnsi="Times New Roman" w:eastAsia="Calibri" w:cs="Times New Roman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lang w:val="en-US"/>
              </w:rPr>
              <w:t>Bài tổng hợp 60-90 phút, chấm tại chổ</w:t>
            </w:r>
          </w:p>
        </w:tc>
      </w:tr>
      <w:tr w14:paraId="20C5AC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 w14:paraId="5A2D2F1A">
            <w:pPr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10</w:t>
            </w:r>
          </w:p>
        </w:tc>
        <w:tc>
          <w:tcPr>
            <w:tcW w:w="3000" w:type="dxa"/>
          </w:tcPr>
          <w:p w14:paraId="23C2FA7D">
            <w:pPr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Ôn tập + tổng kết đánh giá</w:t>
            </w:r>
          </w:p>
        </w:tc>
        <w:tc>
          <w:tcPr>
            <w:tcW w:w="4730" w:type="dxa"/>
          </w:tcPr>
          <w:p w14:paraId="33C3E401">
            <w:pPr>
              <w:rPr>
                <w:rFonts w:ascii="Times New Roman" w:hAnsi="Times New Roman" w:eastAsia="Calibri" w:cs="Times New Roman"/>
              </w:rPr>
            </w:pPr>
          </w:p>
        </w:tc>
      </w:tr>
    </w:tbl>
    <w:p w14:paraId="12B8F14E">
      <w:pPr>
        <w:rPr>
          <w:rFonts w:ascii="Times New Roman" w:hAnsi="Times New Roman" w:eastAsia="Calibri" w:cs="Times New Roman"/>
        </w:rPr>
      </w:pPr>
    </w:p>
    <w:p w14:paraId="651C369B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9C7A92"/>
    <w:multiLevelType w:val="multilevel"/>
    <w:tmpl w:val="139C7A92"/>
    <w:lvl w:ilvl="0" w:tentative="0">
      <w:start w:val="2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  <w:b/>
        <w:bCs/>
        <w:i w:val="0"/>
        <w:color w:val="365F91"/>
        <w:u w:color="000000"/>
      </w:rPr>
    </w:lvl>
    <w:lvl w:ilvl="1" w:tentative="0">
      <w:start w:val="1"/>
      <w:numFmt w:val="lowerLetter"/>
      <w:lvlText w:val="%2"/>
      <w:lvlJc w:val="left"/>
      <w:pPr>
        <w:ind w:left="1080" w:hanging="360"/>
      </w:pPr>
      <w:rPr>
        <w:rFonts w:hint="default" w:ascii="Times New Roman" w:hAnsi="Times New Roman" w:cs="Times New Roman"/>
        <w:b/>
        <w:bCs/>
        <w:i w:val="0"/>
        <w:color w:val="365F91"/>
        <w:u w:color="000000"/>
      </w:rPr>
    </w:lvl>
    <w:lvl w:ilvl="2" w:tentative="0">
      <w:start w:val="1"/>
      <w:numFmt w:val="lowerRoman"/>
      <w:lvlText w:val="%3"/>
      <w:lvlJc w:val="left"/>
      <w:pPr>
        <w:ind w:left="1800" w:hanging="360"/>
      </w:pPr>
      <w:rPr>
        <w:rFonts w:hint="default" w:ascii="Times New Roman" w:hAnsi="Times New Roman" w:cs="Times New Roman"/>
        <w:b/>
        <w:bCs/>
        <w:i w:val="0"/>
        <w:color w:val="365F91"/>
        <w:u w:color="000000"/>
      </w:rPr>
    </w:lvl>
    <w:lvl w:ilvl="3" w:tentative="0">
      <w:start w:val="1"/>
      <w:numFmt w:val="decimal"/>
      <w:lvlText w:val="%4"/>
      <w:lvlJc w:val="left"/>
      <w:pPr>
        <w:ind w:left="2520" w:hanging="360"/>
      </w:pPr>
      <w:rPr>
        <w:rFonts w:hint="default" w:ascii="Times New Roman" w:hAnsi="Times New Roman" w:cs="Times New Roman"/>
        <w:b/>
        <w:bCs/>
        <w:i w:val="0"/>
        <w:color w:val="365F91"/>
        <w:u w:color="000000"/>
      </w:rPr>
    </w:lvl>
    <w:lvl w:ilvl="4" w:tentative="0">
      <w:start w:val="1"/>
      <w:numFmt w:val="lowerLetter"/>
      <w:lvlText w:val="%5"/>
      <w:lvlJc w:val="left"/>
      <w:pPr>
        <w:ind w:left="3240" w:hanging="360"/>
      </w:pPr>
      <w:rPr>
        <w:rFonts w:hint="default" w:ascii="Times New Roman" w:hAnsi="Times New Roman" w:cs="Times New Roman"/>
        <w:b/>
        <w:bCs/>
        <w:i w:val="0"/>
        <w:color w:val="365F91"/>
        <w:u w:color="000000"/>
      </w:rPr>
    </w:lvl>
    <w:lvl w:ilvl="5" w:tentative="0">
      <w:start w:val="1"/>
      <w:numFmt w:val="lowerRoman"/>
      <w:lvlText w:val="%6"/>
      <w:lvlJc w:val="left"/>
      <w:pPr>
        <w:ind w:left="3960" w:hanging="360"/>
      </w:pPr>
      <w:rPr>
        <w:rFonts w:hint="default" w:ascii="Times New Roman" w:hAnsi="Times New Roman" w:cs="Times New Roman"/>
        <w:b/>
        <w:bCs/>
        <w:i w:val="0"/>
        <w:color w:val="365F91"/>
        <w:u w:color="000000"/>
      </w:rPr>
    </w:lvl>
    <w:lvl w:ilvl="6" w:tentative="0">
      <w:start w:val="1"/>
      <w:numFmt w:val="decimal"/>
      <w:lvlText w:val="%7"/>
      <w:lvlJc w:val="left"/>
      <w:pPr>
        <w:ind w:left="4680" w:hanging="360"/>
      </w:pPr>
      <w:rPr>
        <w:rFonts w:hint="default" w:ascii="Times New Roman" w:hAnsi="Times New Roman" w:cs="Times New Roman"/>
        <w:b/>
        <w:bCs/>
        <w:i w:val="0"/>
        <w:color w:val="365F91"/>
        <w:u w:color="000000"/>
      </w:rPr>
    </w:lvl>
    <w:lvl w:ilvl="7" w:tentative="0">
      <w:start w:val="1"/>
      <w:numFmt w:val="lowerLetter"/>
      <w:lvlText w:val="%8"/>
      <w:lvlJc w:val="left"/>
      <w:pPr>
        <w:ind w:left="5400" w:hanging="360"/>
      </w:pPr>
      <w:rPr>
        <w:rFonts w:hint="default" w:ascii="Times New Roman" w:hAnsi="Times New Roman" w:cs="Times New Roman"/>
        <w:b/>
        <w:bCs/>
        <w:i w:val="0"/>
        <w:color w:val="365F91"/>
        <w:u w:color="000000"/>
      </w:rPr>
    </w:lvl>
    <w:lvl w:ilvl="8" w:tentative="0">
      <w:start w:val="1"/>
      <w:numFmt w:val="lowerRoman"/>
      <w:lvlText w:val="%9"/>
      <w:lvlJc w:val="left"/>
      <w:pPr>
        <w:ind w:left="6120" w:hanging="360"/>
      </w:pPr>
      <w:rPr>
        <w:rFonts w:hint="default" w:ascii="Times New Roman" w:hAnsi="Times New Roman" w:cs="Times New Roman"/>
        <w:b/>
        <w:bCs/>
        <w:i w:val="0"/>
        <w:color w:val="365F91"/>
        <w:u w:color="000000"/>
      </w:rPr>
    </w:lvl>
  </w:abstractNum>
  <w:abstractNum w:abstractNumId="1">
    <w:nsid w:val="29B81FD1"/>
    <w:multiLevelType w:val="multilevel"/>
    <w:tmpl w:val="29B81FD1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/>
        <w:b w:val="0"/>
        <w:i w:val="0"/>
        <w:color w:val="000000"/>
        <w:u w:color="000000"/>
      </w:rPr>
    </w:lvl>
    <w:lvl w:ilvl="1" w:tentative="0">
      <w:start w:val="1"/>
      <w:numFmt w:val="decimal"/>
      <w:lvlText w:val="%2-"/>
      <w:lvlJc w:val="left"/>
      <w:pPr>
        <w:ind w:left="1440" w:hanging="360"/>
      </w:pPr>
      <w:rPr>
        <w:rFonts w:hint="default" w:ascii="Calibri" w:hAnsi="Calibri" w:cs="Calibri"/>
        <w:b w:val="0"/>
        <w:i w:val="0"/>
        <w:color w:val="000000"/>
        <w:u w:color="000000"/>
      </w:rPr>
    </w:lvl>
    <w:lvl w:ilvl="2" w:tentative="0">
      <w:start w:val="1"/>
      <w:numFmt w:val="lowerRoman"/>
      <w:lvlText w:val="%3"/>
      <w:lvlJc w:val="left"/>
      <w:pPr>
        <w:ind w:left="2160" w:hanging="360"/>
      </w:pPr>
      <w:rPr>
        <w:rFonts w:hint="default" w:ascii="Calibri" w:hAnsi="Calibri" w:cs="Calibri"/>
        <w:b w:val="0"/>
        <w:i w:val="0"/>
        <w:color w:val="000000"/>
        <w:u w:color="000000"/>
      </w:rPr>
    </w:lvl>
    <w:lvl w:ilvl="3" w:tentative="0">
      <w:start w:val="1"/>
      <w:numFmt w:val="decimal"/>
      <w:lvlText w:val="%4"/>
      <w:lvlJc w:val="left"/>
      <w:pPr>
        <w:ind w:left="2880" w:hanging="360"/>
      </w:pPr>
      <w:rPr>
        <w:rFonts w:hint="default" w:ascii="Calibri" w:hAnsi="Calibri" w:cs="Calibri"/>
        <w:b w:val="0"/>
        <w:i w:val="0"/>
        <w:color w:val="000000"/>
        <w:u w:color="000000"/>
      </w:rPr>
    </w:lvl>
    <w:lvl w:ilvl="4" w:tentative="0">
      <w:start w:val="1"/>
      <w:numFmt w:val="lowerLetter"/>
      <w:lvlText w:val="%5"/>
      <w:lvlJc w:val="left"/>
      <w:pPr>
        <w:ind w:left="3600" w:hanging="360"/>
      </w:pPr>
      <w:rPr>
        <w:rFonts w:hint="default" w:ascii="Calibri" w:hAnsi="Calibri" w:cs="Calibri"/>
        <w:b w:val="0"/>
        <w:i w:val="0"/>
        <w:color w:val="000000"/>
        <w:u w:color="000000"/>
      </w:rPr>
    </w:lvl>
    <w:lvl w:ilvl="5" w:tentative="0">
      <w:start w:val="1"/>
      <w:numFmt w:val="lowerRoman"/>
      <w:lvlText w:val="%6"/>
      <w:lvlJc w:val="left"/>
      <w:pPr>
        <w:ind w:left="4320" w:hanging="360"/>
      </w:pPr>
      <w:rPr>
        <w:rFonts w:hint="default" w:ascii="Calibri" w:hAnsi="Calibri" w:cs="Calibri"/>
        <w:b w:val="0"/>
        <w:i w:val="0"/>
        <w:color w:val="000000"/>
        <w:u w:color="000000"/>
      </w:rPr>
    </w:lvl>
    <w:lvl w:ilvl="6" w:tentative="0">
      <w:start w:val="1"/>
      <w:numFmt w:val="decimal"/>
      <w:lvlText w:val="%7"/>
      <w:lvlJc w:val="left"/>
      <w:pPr>
        <w:ind w:left="5040" w:hanging="360"/>
      </w:pPr>
      <w:rPr>
        <w:rFonts w:hint="default" w:ascii="Calibri" w:hAnsi="Calibri" w:cs="Calibri"/>
        <w:b w:val="0"/>
        <w:i w:val="0"/>
        <w:color w:val="000000"/>
        <w:u w:color="000000"/>
      </w:rPr>
    </w:lvl>
    <w:lvl w:ilvl="7" w:tentative="0">
      <w:start w:val="1"/>
      <w:numFmt w:val="lowerLetter"/>
      <w:lvlText w:val="%8"/>
      <w:lvlJc w:val="left"/>
      <w:pPr>
        <w:ind w:left="5760" w:hanging="360"/>
      </w:pPr>
      <w:rPr>
        <w:rFonts w:hint="default" w:ascii="Calibri" w:hAnsi="Calibri" w:cs="Calibri"/>
        <w:b w:val="0"/>
        <w:i w:val="0"/>
        <w:color w:val="000000"/>
        <w:u w:color="000000"/>
      </w:rPr>
    </w:lvl>
    <w:lvl w:ilvl="8" w:tentative="0">
      <w:start w:val="1"/>
      <w:numFmt w:val="lowerRoman"/>
      <w:lvlText w:val="%9"/>
      <w:lvlJc w:val="left"/>
      <w:pPr>
        <w:ind w:left="6480" w:hanging="360"/>
      </w:pPr>
      <w:rPr>
        <w:rFonts w:hint="default" w:ascii="Calibri" w:hAnsi="Calibri" w:cs="Calibri"/>
        <w:b w:val="0"/>
        <w:i w:val="0"/>
        <w:color w:val="000000"/>
        <w:u w:color="000000"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8AC"/>
    <w:rsid w:val="00562916"/>
    <w:rsid w:val="00601F96"/>
    <w:rsid w:val="00A26BD7"/>
    <w:rsid w:val="00BD27F2"/>
    <w:rsid w:val="00BE2317"/>
    <w:rsid w:val="00C07ED3"/>
    <w:rsid w:val="00C758AC"/>
    <w:rsid w:val="00F41023"/>
    <w:rsid w:val="00F930C0"/>
    <w:rsid w:val="160A37B9"/>
    <w:rsid w:val="36EE5AC7"/>
    <w:rsid w:val="7F3A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00" w:afterAutospacing="1" w:line="264" w:lineRule="auto"/>
    </w:pPr>
    <w:rPr>
      <w:rFonts w:ascii="Calibri" w:hAnsi="Calibri" w:eastAsia="Times New Roman" w:cs="Calibri"/>
      <w:color w:val="000000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9"/>
    <w:pPr>
      <w:keepNext/>
      <w:keepLines/>
      <w:widowControl w:val="0"/>
      <w:spacing w:line="256" w:lineRule="auto"/>
      <w:outlineLvl w:val="0"/>
    </w:pPr>
    <w:rPr>
      <w:rFonts w:ascii="Cambria" w:hAnsi="Cambria" w:cs="Times New Roman"/>
      <w:color w:val="17365D"/>
    </w:rPr>
  </w:style>
  <w:style w:type="paragraph" w:styleId="3">
    <w:name w:val="heading 2"/>
    <w:basedOn w:val="1"/>
    <w:next w:val="1"/>
    <w:link w:val="9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semiHidden/>
    <w:unhideWhenUsed/>
    <w:qFormat/>
    <w:uiPriority w:val="99"/>
    <w:rPr>
      <w:color w:val="0000FF"/>
      <w:u w:val="single"/>
    </w:rPr>
  </w:style>
  <w:style w:type="table" w:styleId="7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ing 1 Char"/>
    <w:basedOn w:val="4"/>
    <w:link w:val="2"/>
    <w:qFormat/>
    <w:uiPriority w:val="99"/>
    <w:rPr>
      <w:rFonts w:ascii="Cambria" w:hAnsi="Cambria" w:eastAsia="Times New Roman" w:cs="Times New Roman"/>
      <w:color w:val="17365D"/>
      <w:sz w:val="24"/>
      <w:szCs w:val="24"/>
    </w:rPr>
  </w:style>
  <w:style w:type="character" w:customStyle="1" w:styleId="9">
    <w:name w:val="Heading 2 Char"/>
    <w:basedOn w:val="4"/>
    <w:link w:val="3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161</Words>
  <Characters>921</Characters>
  <Lines>7</Lines>
  <Paragraphs>2</Paragraphs>
  <TotalTime>4</TotalTime>
  <ScaleCrop>false</ScaleCrop>
  <LinksUpToDate>false</LinksUpToDate>
  <CharactersWithSpaces>1080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2024-09-04T02:47:00Z</dcterms:created>
  <dc:creator>Lenovo</dc:creator>
  <cp:lastModifiedBy>Lenovo</cp:lastModifiedBy>
  <dcterms:modified xsi:type="dcterms:W3CDTF">2024-09-06T04:04:41Z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0E7B288719F84146B27A58580D0B0B71_12</vt:lpwstr>
  </property>
</Properties>
</file>