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99" w:rsidRPr="00350DCA" w:rsidRDefault="00333FBC" w:rsidP="00AF63FA">
      <w:pPr>
        <w:jc w:val="center"/>
        <w:outlineLvl w:val="0"/>
        <w:rPr>
          <w:rFonts w:ascii="Times New Roman" w:hAnsi="Times New Roman" w:cs="Times New Roman"/>
          <w:sz w:val="40"/>
          <w:szCs w:val="40"/>
        </w:rPr>
      </w:pPr>
      <w:r w:rsidRPr="00350DCA">
        <w:rPr>
          <w:rFonts w:ascii="Times New Roman" w:hAnsi="Times New Roman" w:cs="Times New Roman"/>
          <w:sz w:val="40"/>
          <w:szCs w:val="40"/>
        </w:rPr>
        <w:t>CS5551 Advanced Software Engineering</w:t>
      </w:r>
    </w:p>
    <w:p w:rsidR="00392866" w:rsidRPr="00350DCA" w:rsidRDefault="00AF63FA" w:rsidP="00AF63FA">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Problem Set 4 (PS-4</w:t>
      </w:r>
      <w:r w:rsidR="00392866" w:rsidRPr="00350DCA">
        <w:rPr>
          <w:rFonts w:ascii="Times New Roman" w:hAnsi="Times New Roman" w:cs="Times New Roman"/>
          <w:b/>
          <w:sz w:val="28"/>
          <w:szCs w:val="28"/>
        </w:rPr>
        <w:t>)</w:t>
      </w:r>
    </w:p>
    <w:p w:rsidR="00333FBC" w:rsidRPr="00350DCA" w:rsidRDefault="376A7395" w:rsidP="00AF63FA">
      <w:pPr>
        <w:spacing w:after="0" w:line="240" w:lineRule="auto"/>
        <w:jc w:val="center"/>
        <w:outlineLvl w:val="0"/>
        <w:rPr>
          <w:rFonts w:ascii="Times New Roman" w:hAnsi="Times New Roman" w:cs="Times New Roman"/>
          <w:b/>
          <w:bCs/>
        </w:rPr>
      </w:pPr>
      <w:r w:rsidRPr="376A7395">
        <w:rPr>
          <w:rFonts w:ascii="Times New Roman" w:hAnsi="Times New Roman" w:cs="Times New Roman"/>
          <w:b/>
          <w:bCs/>
        </w:rPr>
        <w:t xml:space="preserve">Deadline: </w:t>
      </w:r>
      <w:r w:rsidR="00AF63FA">
        <w:rPr>
          <w:rFonts w:ascii="Times New Roman" w:hAnsi="Times New Roman" w:cs="Times New Roman"/>
          <w:b/>
          <w:bCs/>
        </w:rPr>
        <w:t>April 3 (T)</w:t>
      </w:r>
    </w:p>
    <w:p w:rsidR="376A7395" w:rsidRDefault="376A7395" w:rsidP="00AF63FA">
      <w:pPr>
        <w:jc w:val="center"/>
        <w:outlineLvl w:val="0"/>
        <w:rPr>
          <w:rFonts w:ascii="Times New Roman" w:hAnsi="Times New Roman" w:cs="Times New Roman"/>
        </w:rPr>
      </w:pPr>
      <w:r w:rsidRPr="376A7395">
        <w:rPr>
          <w:rFonts w:ascii="Times New Roman" w:hAnsi="Times New Roman" w:cs="Times New Roman"/>
        </w:rPr>
        <w:t>Submit a hard copy of your solutions to the instructor during the class</w:t>
      </w:r>
    </w:p>
    <w:p w:rsidR="00350DCA" w:rsidRPr="00333FBC" w:rsidRDefault="00350DCA" w:rsidP="00333FBC">
      <w:pPr>
        <w:jc w:val="center"/>
        <w:rPr>
          <w:rFonts w:ascii="Times New Roman" w:hAnsi="Times New Roman" w:cs="Times New Roman"/>
        </w:rPr>
      </w:pPr>
    </w:p>
    <w:p w:rsidR="00333FBC" w:rsidRPr="00333FBC" w:rsidRDefault="00333FBC" w:rsidP="00350DCA">
      <w:pPr>
        <w:spacing w:after="0" w:line="240" w:lineRule="auto"/>
        <w:rPr>
          <w:rFonts w:ascii="Times New Roman" w:hAnsi="Times New Roman" w:cs="Times New Roman"/>
        </w:rPr>
      </w:pPr>
      <w:r w:rsidRPr="00C14BE0">
        <w:rPr>
          <w:rFonts w:ascii="Times New Roman" w:hAnsi="Times New Roman" w:cs="Times New Roman"/>
          <w:b/>
        </w:rPr>
        <w:t>Name</w:t>
      </w:r>
      <w:r w:rsidRPr="00333FBC">
        <w:rPr>
          <w:rFonts w:ascii="Times New Roman" w:hAnsi="Times New Roman" w:cs="Times New Roman"/>
        </w:rPr>
        <w:t>:</w:t>
      </w:r>
      <w:r w:rsidR="00C14BE0">
        <w:rPr>
          <w:rFonts w:ascii="Times New Roman" w:hAnsi="Times New Roman" w:cs="Times New Roman"/>
        </w:rPr>
        <w:tab/>
        <w:t xml:space="preserve">Cameron </w:t>
      </w:r>
      <w:proofErr w:type="spellStart"/>
      <w:r w:rsidR="00C14BE0">
        <w:rPr>
          <w:rFonts w:ascii="Times New Roman" w:hAnsi="Times New Roman" w:cs="Times New Roman"/>
        </w:rPr>
        <w:t>L'Ecuyer</w:t>
      </w:r>
      <w:proofErr w:type="spellEnd"/>
    </w:p>
    <w:p w:rsidR="00333FBC" w:rsidRDefault="00333FBC" w:rsidP="00350DCA">
      <w:pPr>
        <w:spacing w:after="0" w:line="240" w:lineRule="auto"/>
        <w:rPr>
          <w:rFonts w:ascii="Times New Roman" w:hAnsi="Times New Roman" w:cs="Times New Roman"/>
        </w:rPr>
      </w:pPr>
      <w:r w:rsidRPr="00C14BE0">
        <w:rPr>
          <w:rFonts w:ascii="Times New Roman" w:hAnsi="Times New Roman" w:cs="Times New Roman"/>
          <w:b/>
        </w:rPr>
        <w:t>Class ID</w:t>
      </w:r>
      <w:r w:rsidRPr="00333FBC">
        <w:rPr>
          <w:rFonts w:ascii="Times New Roman" w:hAnsi="Times New Roman" w:cs="Times New Roman"/>
        </w:rPr>
        <w:t>:</w:t>
      </w:r>
      <w:r w:rsidR="00C14BE0">
        <w:rPr>
          <w:rFonts w:ascii="Times New Roman" w:hAnsi="Times New Roman" w:cs="Times New Roman"/>
        </w:rPr>
        <w:t xml:space="preserve"> 17</w:t>
      </w:r>
    </w:p>
    <w:p w:rsidR="00C14BE0" w:rsidRPr="00333FBC" w:rsidRDefault="00C14BE0" w:rsidP="00350DCA">
      <w:pPr>
        <w:spacing w:after="0" w:line="240" w:lineRule="auto"/>
        <w:rPr>
          <w:rFonts w:ascii="Times New Roman" w:hAnsi="Times New Roman" w:cs="Times New Roman"/>
        </w:rPr>
      </w:pPr>
    </w:p>
    <w:p w:rsidR="00AF63FA" w:rsidRDefault="00AF63FA" w:rsidP="00B85E62">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supposed to develop</w:t>
      </w:r>
      <w:r w:rsidRPr="00AF63FA">
        <w:rPr>
          <w:rFonts w:ascii="Times New Roman" w:eastAsia="Times New Roman" w:hAnsi="Times New Roman" w:cs="Times New Roman"/>
          <w:sz w:val="24"/>
          <w:szCs w:val="24"/>
        </w:rPr>
        <w:t xml:space="preserve"> a simple </w:t>
      </w:r>
      <w:r>
        <w:rPr>
          <w:rFonts w:ascii="Times New Roman" w:eastAsia="Times New Roman" w:hAnsi="Times New Roman" w:cs="Times New Roman"/>
          <w:sz w:val="24"/>
          <w:szCs w:val="24"/>
        </w:rPr>
        <w:t>desktop phone book application</w:t>
      </w:r>
      <w:r w:rsidRPr="00AF63FA">
        <w:rPr>
          <w:rFonts w:ascii="Times New Roman" w:eastAsia="Times New Roman" w:hAnsi="Times New Roman" w:cs="Times New Roman"/>
          <w:sz w:val="24"/>
          <w:szCs w:val="24"/>
        </w:rPr>
        <w:t>. It includes a text-based interface that allows the user to add name/phone pairs and search for phone by name. The data persist in a text file. The application’s architecture is based on the popular Model-View-Controller (MVC) architectural design pattern; the Model is responsible for data processing and persistence, the View is responsible for the user interface (presentation and collection of user input), and the Controller is responsible for executing actions according to user input and current state of the application</w:t>
      </w:r>
      <w:r>
        <w:rPr>
          <w:rFonts w:ascii="Times New Roman" w:eastAsia="Times New Roman" w:hAnsi="Times New Roman" w:cs="Times New Roman"/>
          <w:sz w:val="24"/>
          <w:szCs w:val="24"/>
        </w:rPr>
        <w:t xml:space="preserve"> </w:t>
      </w:r>
      <w:r w:rsidR="001F3D60">
        <w:rPr>
          <w:rFonts w:ascii="Times New Roman" w:eastAsia="Times New Roman" w:hAnsi="Times New Roman" w:cs="Times New Roman"/>
          <w:sz w:val="24"/>
          <w:szCs w:val="24"/>
        </w:rPr>
        <w:t xml:space="preserve">and </w:t>
      </w:r>
      <w:r w:rsidRPr="00AF63FA">
        <w:rPr>
          <w:rFonts w:ascii="Times New Roman" w:eastAsia="Times New Roman" w:hAnsi="Times New Roman" w:cs="Times New Roman"/>
          <w:sz w:val="24"/>
          <w:szCs w:val="24"/>
        </w:rPr>
        <w:t>all communications between the three components. These include both generic behavior at the abstract interfaces level and application specific behavior at the concrete classes level, as we demonstrate next.</w:t>
      </w:r>
    </w:p>
    <w:p w:rsidR="00AF63FA" w:rsidRPr="0052059A" w:rsidRDefault="00AF63FA" w:rsidP="00AF63FA">
      <w:pPr>
        <w:pStyle w:val="ListParagraph"/>
        <w:numPr>
          <w:ilvl w:val="0"/>
          <w:numId w:val="2"/>
        </w:numPr>
        <w:spacing w:after="0" w:line="240" w:lineRule="auto"/>
        <w:rPr>
          <w:rFonts w:ascii="Times New Roman" w:eastAsia="Times New Roman" w:hAnsi="Times New Roman" w:cs="Times New Roman"/>
        </w:rPr>
      </w:pPr>
      <w:r w:rsidRPr="0052059A">
        <w:rPr>
          <w:rFonts w:ascii="Times New Roman" w:eastAsia="Times New Roman" w:hAnsi="Times New Roman" w:cs="Times New Roman"/>
        </w:rPr>
        <w:t>Draw the Phone Book GUI.</w:t>
      </w:r>
    </w:p>
    <w:p w:rsidR="001F3D60" w:rsidRPr="0052059A" w:rsidRDefault="001F3D60" w:rsidP="001F3D60">
      <w:pPr>
        <w:pStyle w:val="ListParagraph"/>
        <w:numPr>
          <w:ilvl w:val="0"/>
          <w:numId w:val="2"/>
        </w:numPr>
        <w:spacing w:after="0" w:line="240" w:lineRule="auto"/>
        <w:rPr>
          <w:rFonts w:ascii="Times New Roman" w:eastAsia="Times New Roman" w:hAnsi="Times New Roman" w:cs="Times New Roman"/>
        </w:rPr>
      </w:pPr>
      <w:r w:rsidRPr="0052059A">
        <w:rPr>
          <w:rFonts w:ascii="Times New Roman" w:eastAsia="Times New Roman" w:hAnsi="Times New Roman" w:cs="Times New Roman"/>
        </w:rPr>
        <w:t xml:space="preserve">Draw the Phone Book application UML class diagram; it includes three interfaces and three concrete classes that implement them, plus another class, </w:t>
      </w:r>
      <w:proofErr w:type="spellStart"/>
      <w:r w:rsidRPr="0052059A">
        <w:rPr>
          <w:rFonts w:ascii="Times New Roman" w:eastAsia="Times New Roman" w:hAnsi="Times New Roman" w:cs="Times New Roman"/>
        </w:rPr>
        <w:t>PhoneBookGUIView</w:t>
      </w:r>
      <w:proofErr w:type="spellEnd"/>
      <w:r w:rsidRPr="0052059A">
        <w:rPr>
          <w:rFonts w:ascii="Times New Roman" w:eastAsia="Times New Roman" w:hAnsi="Times New Roman" w:cs="Times New Roman"/>
        </w:rPr>
        <w:t xml:space="preserve">, which extends </w:t>
      </w:r>
      <w:proofErr w:type="spellStart"/>
      <w:r w:rsidRPr="0052059A">
        <w:rPr>
          <w:rFonts w:ascii="Times New Roman" w:eastAsia="Times New Roman" w:hAnsi="Times New Roman" w:cs="Times New Roman"/>
        </w:rPr>
        <w:t>PhoneBookView</w:t>
      </w:r>
      <w:proofErr w:type="spellEnd"/>
    </w:p>
    <w:p w:rsidR="0052059A" w:rsidRPr="0052059A" w:rsidRDefault="000E791A" w:rsidP="0052059A">
      <w:pPr>
        <w:pStyle w:val="ListParagraph"/>
        <w:numPr>
          <w:ilvl w:val="0"/>
          <w:numId w:val="2"/>
        </w:numPr>
        <w:spacing w:after="0" w:line="240" w:lineRule="auto"/>
        <w:rPr>
          <w:rFonts w:ascii="Times New Roman" w:eastAsia="Times New Roman" w:hAnsi="Times New Roman" w:cs="Times New Roman"/>
        </w:rPr>
      </w:pPr>
      <w:r w:rsidRPr="0052059A">
        <w:rPr>
          <w:rFonts w:ascii="Times New Roman" w:eastAsia="Times New Roman" w:hAnsi="Times New Roman" w:cs="Times New Roman"/>
        </w:rPr>
        <w:t xml:space="preserve">The </w:t>
      </w:r>
      <w:proofErr w:type="spellStart"/>
      <w:r w:rsidRPr="0052059A">
        <w:rPr>
          <w:rFonts w:ascii="Times New Roman" w:eastAsia="Times New Roman" w:hAnsi="Times New Roman" w:cs="Times New Roman"/>
        </w:rPr>
        <w:t>SetState</w:t>
      </w:r>
      <w:proofErr w:type="spellEnd"/>
      <w:r w:rsidRPr="0052059A">
        <w:rPr>
          <w:rFonts w:ascii="Times New Roman" w:eastAsia="Times New Roman" w:hAnsi="Times New Roman" w:cs="Times New Roman"/>
        </w:rPr>
        <w:t xml:space="preserve"> includes three methods: </w:t>
      </w:r>
      <w:proofErr w:type="spellStart"/>
      <w:r w:rsidRPr="0052059A">
        <w:rPr>
          <w:rFonts w:ascii="Times New Roman" w:eastAsia="Times New Roman" w:hAnsi="Times New Roman" w:cs="Times New Roman"/>
        </w:rPr>
        <w:t>setState</w:t>
      </w:r>
      <w:proofErr w:type="spellEnd"/>
      <w:r w:rsidRPr="0052059A">
        <w:rPr>
          <w:rFonts w:ascii="Times New Roman" w:eastAsia="Times New Roman" w:hAnsi="Times New Roman" w:cs="Times New Roman"/>
        </w:rPr>
        <w:t xml:space="preserve">() (cold/monitoring), </w:t>
      </w:r>
      <w:proofErr w:type="spellStart"/>
      <w:r w:rsidRPr="0052059A">
        <w:rPr>
          <w:rFonts w:ascii="Times New Roman" w:eastAsia="Times New Roman" w:hAnsi="Times New Roman" w:cs="Times New Roman"/>
        </w:rPr>
        <w:t>stateHasChanged</w:t>
      </w:r>
      <w:proofErr w:type="spellEnd"/>
      <w:r w:rsidRPr="0052059A">
        <w:rPr>
          <w:rFonts w:ascii="Times New Roman" w:eastAsia="Times New Roman" w:hAnsi="Times New Roman" w:cs="Times New Roman"/>
        </w:rPr>
        <w:t xml:space="preserve">() (hot/execution), and </w:t>
      </w:r>
      <w:proofErr w:type="spellStart"/>
      <w:r w:rsidRPr="0052059A">
        <w:rPr>
          <w:rFonts w:ascii="Times New Roman" w:eastAsia="Times New Roman" w:hAnsi="Times New Roman" w:cs="Times New Roman"/>
        </w:rPr>
        <w:t>changeView</w:t>
      </w:r>
      <w:proofErr w:type="spellEnd"/>
      <w:r w:rsidRPr="0052059A">
        <w:rPr>
          <w:rFonts w:ascii="Times New Roman" w:eastAsia="Times New Roman" w:hAnsi="Times New Roman" w:cs="Times New Roman"/>
        </w:rPr>
        <w:t xml:space="preserve">() (cold/monitoring). </w:t>
      </w:r>
      <w:r w:rsidR="0052059A" w:rsidRPr="0052059A">
        <w:rPr>
          <w:rFonts w:ascii="Times New Roman" w:hAnsi="Times New Roman" w:cs="Times New Roman"/>
        </w:rPr>
        <w:t xml:space="preserve">Explain how a MVC pattern is </w:t>
      </w:r>
      <w:r w:rsidR="0052059A">
        <w:rPr>
          <w:rFonts w:ascii="Times New Roman" w:hAnsi="Times New Roman" w:cs="Times New Roman"/>
        </w:rPr>
        <w:t>specified</w:t>
      </w:r>
      <w:r w:rsidR="0052059A" w:rsidRPr="0052059A">
        <w:rPr>
          <w:rFonts w:ascii="Times New Roman" w:hAnsi="Times New Roman" w:cs="Times New Roman"/>
        </w:rPr>
        <w:t xml:space="preserve"> in the </w:t>
      </w:r>
      <w:proofErr w:type="spellStart"/>
      <w:r w:rsidR="0052059A" w:rsidRPr="0052059A">
        <w:rPr>
          <w:rFonts w:ascii="Times New Roman" w:hAnsi="Times New Roman" w:cs="Times New Roman"/>
        </w:rPr>
        <w:t>SetState</w:t>
      </w:r>
      <w:proofErr w:type="spellEnd"/>
      <w:r w:rsidR="0052059A" w:rsidRPr="0052059A">
        <w:rPr>
          <w:rFonts w:ascii="Times New Roman" w:hAnsi="Times New Roman" w:cs="Times New Roman"/>
        </w:rPr>
        <w:t xml:space="preserve"> design. </w:t>
      </w:r>
    </w:p>
    <w:p w:rsidR="0052059A" w:rsidRPr="0052059A" w:rsidRDefault="0052059A" w:rsidP="0052059A">
      <w:pPr>
        <w:pStyle w:val="ListParagraph"/>
        <w:spacing w:after="0" w:line="240" w:lineRule="auto"/>
        <w:ind w:left="360"/>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extent cx="4610100" cy="2679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0 at 8.42.32 PM.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0100" cy="2679700"/>
                    </a:xfrm>
                    <a:prstGeom prst="rect">
                      <a:avLst/>
                    </a:prstGeom>
                  </pic:spPr>
                </pic:pic>
              </a:graphicData>
            </a:graphic>
          </wp:inline>
        </w:drawing>
      </w:r>
    </w:p>
    <w:p w:rsidR="0052059A" w:rsidRDefault="0052059A" w:rsidP="0052059A">
      <w:pPr>
        <w:pStyle w:val="ListParagraph"/>
        <w:spacing w:after="0" w:line="240" w:lineRule="auto"/>
        <w:ind w:left="360"/>
        <w:rPr>
          <w:rFonts w:ascii="Times New Roman" w:eastAsia="Times New Roman" w:hAnsi="Times New Roman" w:cs="Times New Roman"/>
          <w:sz w:val="24"/>
          <w:szCs w:val="24"/>
        </w:rPr>
      </w:pPr>
    </w:p>
    <w:p w:rsidR="0052059A" w:rsidRDefault="0052059A" w:rsidP="0052059A">
      <w:pPr>
        <w:pStyle w:val="ListParagraph"/>
        <w:numPr>
          <w:ilvl w:val="0"/>
          <w:numId w:val="2"/>
        </w:numPr>
        <w:spacing w:after="0" w:line="240" w:lineRule="auto"/>
        <w:rPr>
          <w:rFonts w:ascii="Times New Roman" w:eastAsia="Times New Roman" w:hAnsi="Times New Roman" w:cs="Times New Roman"/>
          <w:sz w:val="24"/>
          <w:szCs w:val="24"/>
        </w:rPr>
      </w:pPr>
      <w:r w:rsidRPr="0052059A">
        <w:rPr>
          <w:rFonts w:ascii="Times New Roman" w:eastAsia="Times New Roman" w:hAnsi="Times New Roman" w:cs="Times New Roman"/>
          <w:sz w:val="24"/>
          <w:szCs w:val="24"/>
        </w:rPr>
        <w:t xml:space="preserve">The application specific inter-object behavior of the Phone Book is specified in the </w:t>
      </w:r>
      <w:proofErr w:type="spellStart"/>
      <w:r w:rsidRPr="0052059A">
        <w:rPr>
          <w:rFonts w:ascii="Times New Roman" w:eastAsia="Times New Roman" w:hAnsi="Times New Roman" w:cs="Times New Roman"/>
          <w:sz w:val="24"/>
          <w:szCs w:val="24"/>
        </w:rPr>
        <w:t>UserInput</w:t>
      </w:r>
      <w:proofErr w:type="spellEnd"/>
      <w:r w:rsidRPr="0052059A">
        <w:rPr>
          <w:rFonts w:ascii="Times New Roman" w:eastAsia="Times New Roman" w:hAnsi="Times New Roman" w:cs="Times New Roman"/>
          <w:sz w:val="24"/>
          <w:szCs w:val="24"/>
        </w:rPr>
        <w:t xml:space="preserve"> MUSD. It specifies that whenever the controller’s </w:t>
      </w:r>
      <w:proofErr w:type="spellStart"/>
      <w:r w:rsidRPr="0052059A">
        <w:rPr>
          <w:rFonts w:ascii="Times New Roman" w:eastAsia="Times New Roman" w:hAnsi="Times New Roman" w:cs="Times New Roman"/>
          <w:sz w:val="24"/>
          <w:szCs w:val="24"/>
        </w:rPr>
        <w:t>userHasInput</w:t>
      </w:r>
      <w:proofErr w:type="spellEnd"/>
      <w:r w:rsidRPr="0052059A">
        <w:rPr>
          <w:rFonts w:ascii="Times New Roman" w:eastAsia="Times New Roman" w:hAnsi="Times New Roman" w:cs="Times New Roman"/>
          <w:sz w:val="24"/>
          <w:szCs w:val="24"/>
        </w:rPr>
        <w:t>() method is called by the viewer, and the input is not</w:t>
      </w:r>
      <w:r>
        <w:rPr>
          <w:rFonts w:ascii="Times New Roman" w:eastAsia="Times New Roman" w:hAnsi="Times New Roman" w:cs="Times New Roman"/>
          <w:sz w:val="24"/>
          <w:szCs w:val="24"/>
        </w:rPr>
        <w:t xml:space="preserve"> </w:t>
      </w:r>
      <w:r w:rsidRPr="0052059A">
        <w:rPr>
          <w:rFonts w:ascii="Times New Roman" w:eastAsia="Times New Roman" w:hAnsi="Times New Roman" w:cs="Times New Roman"/>
          <w:sz w:val="24"/>
          <w:szCs w:val="24"/>
        </w:rPr>
        <w:t>empty, one of several alternative scenarios should happen, depending on the current state o</w:t>
      </w:r>
      <w:r w:rsidR="00B85E62">
        <w:rPr>
          <w:rFonts w:ascii="Times New Roman" w:eastAsia="Times New Roman" w:hAnsi="Times New Roman" w:cs="Times New Roman"/>
          <w:sz w:val="24"/>
          <w:szCs w:val="24"/>
        </w:rPr>
        <w:t>f the application and the input</w:t>
      </w:r>
      <w:r w:rsidRPr="0052059A">
        <w:rPr>
          <w:rFonts w:ascii="Times New Roman" w:eastAsia="Times New Roman" w:hAnsi="Times New Roman" w:cs="Times New Roman"/>
          <w:sz w:val="24"/>
          <w:szCs w:val="24"/>
        </w:rPr>
        <w:t xml:space="preserve"> . For example, if the current </w:t>
      </w:r>
      <w:r w:rsidRPr="0052059A">
        <w:rPr>
          <w:rFonts w:ascii="Times New Roman" w:eastAsia="Times New Roman" w:hAnsi="Times New Roman" w:cs="Times New Roman"/>
          <w:sz w:val="24"/>
          <w:szCs w:val="24"/>
        </w:rPr>
        <w:lastRenderedPageBreak/>
        <w:t xml:space="preserve">state is STATE IDLE and the input is COMMAND QUIT STRING (defined as “quit”), the controller should call the model’s </w:t>
      </w:r>
      <w:proofErr w:type="spellStart"/>
      <w:r w:rsidRPr="0052059A">
        <w:rPr>
          <w:rFonts w:ascii="Times New Roman" w:eastAsia="Times New Roman" w:hAnsi="Times New Roman" w:cs="Times New Roman"/>
          <w:sz w:val="24"/>
          <w:szCs w:val="24"/>
        </w:rPr>
        <w:t>saveAll</w:t>
      </w:r>
      <w:proofErr w:type="spellEnd"/>
      <w:r w:rsidRPr="0052059A">
        <w:rPr>
          <w:rFonts w:ascii="Times New Roman" w:eastAsia="Times New Roman" w:hAnsi="Times New Roman" w:cs="Times New Roman"/>
          <w:sz w:val="24"/>
          <w:szCs w:val="24"/>
        </w:rPr>
        <w:t xml:space="preserve">() method and then call its </w:t>
      </w:r>
      <w:proofErr w:type="spellStart"/>
      <w:r w:rsidRPr="0052059A">
        <w:rPr>
          <w:rFonts w:ascii="Times New Roman" w:eastAsia="Times New Roman" w:hAnsi="Times New Roman" w:cs="Times New Roman"/>
          <w:sz w:val="24"/>
          <w:szCs w:val="24"/>
        </w:rPr>
        <w:t>setState</w:t>
      </w:r>
      <w:proofErr w:type="spellEnd"/>
      <w:r w:rsidRPr="0052059A">
        <w:rPr>
          <w:rFonts w:ascii="Times New Roman" w:eastAsia="Times New Roman" w:hAnsi="Times New Roman" w:cs="Times New Roman"/>
          <w:sz w:val="24"/>
          <w:szCs w:val="24"/>
        </w:rPr>
        <w:t xml:space="preserve">() method with the new state </w:t>
      </w:r>
      <w:proofErr w:type="spellStart"/>
      <w:r w:rsidRPr="0052059A">
        <w:rPr>
          <w:rFonts w:ascii="Times New Roman" w:eastAsia="Times New Roman" w:hAnsi="Times New Roman" w:cs="Times New Roman"/>
          <w:sz w:val="24"/>
          <w:szCs w:val="24"/>
        </w:rPr>
        <w:t>STATE</w:t>
      </w:r>
      <w:proofErr w:type="spellEnd"/>
      <w:r w:rsidRPr="0052059A">
        <w:rPr>
          <w:rFonts w:ascii="Times New Roman" w:eastAsia="Times New Roman" w:hAnsi="Times New Roman" w:cs="Times New Roman"/>
          <w:sz w:val="24"/>
          <w:szCs w:val="24"/>
        </w:rPr>
        <w:t xml:space="preserve"> EXIT as argument.</w:t>
      </w:r>
      <w:r w:rsidR="00B85E62">
        <w:rPr>
          <w:rFonts w:ascii="Times New Roman" w:eastAsia="Times New Roman" w:hAnsi="Times New Roman" w:cs="Times New Roman"/>
          <w:sz w:val="24"/>
          <w:szCs w:val="24"/>
        </w:rPr>
        <w:t xml:space="preserve"> Complete the following diagram for the </w:t>
      </w:r>
      <w:proofErr w:type="spellStart"/>
      <w:r w:rsidR="00B85E62">
        <w:rPr>
          <w:rFonts w:ascii="Times New Roman" w:eastAsia="Times New Roman" w:hAnsi="Times New Roman" w:cs="Times New Roman"/>
          <w:sz w:val="24"/>
          <w:szCs w:val="24"/>
        </w:rPr>
        <w:t>UserInput</w:t>
      </w:r>
      <w:proofErr w:type="spellEnd"/>
      <w:r w:rsidR="00B85E62">
        <w:rPr>
          <w:rFonts w:ascii="Times New Roman" w:eastAsia="Times New Roman" w:hAnsi="Times New Roman" w:cs="Times New Roman"/>
          <w:sz w:val="24"/>
          <w:szCs w:val="24"/>
        </w:rPr>
        <w:t xml:space="preserve"> MUSD.</w:t>
      </w:r>
    </w:p>
    <w:p w:rsidR="00D5345B" w:rsidRDefault="00D5345B" w:rsidP="00D5345B">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5943600" cy="4422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20 at 9.27.38 PM.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22775"/>
                    </a:xfrm>
                    <a:prstGeom prst="rect">
                      <a:avLst/>
                    </a:prstGeom>
                  </pic:spPr>
                </pic:pic>
              </a:graphicData>
            </a:graphic>
          </wp:inline>
        </w:drawing>
      </w:r>
    </w:p>
    <w:p w:rsidR="00D5345B" w:rsidRDefault="00D5345B" w:rsidP="00D5345B">
      <w:pPr>
        <w:pStyle w:val="ListParagraph"/>
        <w:spacing w:after="0" w:line="240" w:lineRule="auto"/>
        <w:ind w:left="360"/>
        <w:rPr>
          <w:rFonts w:ascii="Times New Roman" w:eastAsia="Times New Roman" w:hAnsi="Times New Roman" w:cs="Times New Roman"/>
          <w:sz w:val="24"/>
          <w:szCs w:val="24"/>
        </w:rPr>
      </w:pPr>
      <w:bookmarkStart w:id="0" w:name="_GoBack"/>
      <w:bookmarkEnd w:id="0"/>
    </w:p>
    <w:p w:rsidR="007A1D89" w:rsidRDefault="00B85E62" w:rsidP="00B85E62">
      <w:pPr>
        <w:pStyle w:val="ListParagraph"/>
        <w:numPr>
          <w:ilvl w:val="0"/>
          <w:numId w:val="2"/>
        </w:numPr>
        <w:spacing w:after="0" w:line="240" w:lineRule="auto"/>
      </w:pPr>
      <w:r>
        <w:rPr>
          <w:rFonts w:ascii="Times New Roman" w:eastAsia="Times New Roman" w:hAnsi="Times New Roman" w:cs="Times New Roman"/>
          <w:sz w:val="24"/>
          <w:szCs w:val="24"/>
        </w:rPr>
        <w:t xml:space="preserve">Describe the advantages and disadvantages of the MVC pattern in the </w:t>
      </w:r>
      <w:r w:rsidRPr="0052059A">
        <w:rPr>
          <w:rFonts w:ascii="Times New Roman" w:eastAsia="Times New Roman" w:hAnsi="Times New Roman" w:cs="Times New Roman"/>
          <w:sz w:val="24"/>
          <w:szCs w:val="24"/>
        </w:rPr>
        <w:t>application specific inter-object behavior of the Phone Book</w:t>
      </w:r>
      <w:r>
        <w:rPr>
          <w:rFonts w:ascii="Times New Roman" w:eastAsia="Times New Roman" w:hAnsi="Times New Roman" w:cs="Times New Roman"/>
          <w:sz w:val="24"/>
          <w:szCs w:val="24"/>
        </w:rPr>
        <w:t>.</w:t>
      </w:r>
      <w:r>
        <w:t xml:space="preserve"> </w:t>
      </w: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p>
    <w:p w:rsidR="00AF4203" w:rsidRDefault="00AF4203" w:rsidP="00AF4203">
      <w:pPr>
        <w:spacing w:after="0" w:line="240" w:lineRule="auto"/>
      </w:pPr>
      <w:r>
        <w:lastRenderedPageBreak/>
        <w:t>Answers:</w:t>
      </w:r>
    </w:p>
    <w:p w:rsidR="00AF4203" w:rsidRDefault="00AF4203" w:rsidP="00AF4203">
      <w:pPr>
        <w:spacing w:after="0" w:line="240" w:lineRule="auto"/>
      </w:pPr>
      <w:r>
        <w:t>1.</w:t>
      </w:r>
    </w:p>
    <w:p w:rsidR="00AF4203" w:rsidRDefault="00BB56E8" w:rsidP="00AF4203">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13.5pt">
            <v:imagedata r:id="rId8" o:title="PS4 GUI"/>
          </v:shape>
        </w:pict>
      </w:r>
    </w:p>
    <w:p w:rsidR="00AF4203" w:rsidRDefault="00AF4203" w:rsidP="00AF4203">
      <w:pPr>
        <w:spacing w:after="0" w:line="240" w:lineRule="auto"/>
      </w:pPr>
    </w:p>
    <w:p w:rsidR="00AF4203" w:rsidRDefault="00AF4203" w:rsidP="00AF4203">
      <w:pPr>
        <w:spacing w:after="0" w:line="240" w:lineRule="auto"/>
      </w:pPr>
      <w:r>
        <w:t>2.</w:t>
      </w:r>
      <w:r w:rsidR="00BB56E8">
        <w:pict>
          <v:shape id="_x0000_i1026" type="#_x0000_t75" style="width:470.25pt;height:210pt">
            <v:imagedata r:id="rId9" o:title="PS4 Class"/>
          </v:shape>
        </w:pict>
      </w:r>
    </w:p>
    <w:p w:rsidR="00AF4203" w:rsidRDefault="00AF4203" w:rsidP="00AF4203">
      <w:pPr>
        <w:spacing w:after="0" w:line="240" w:lineRule="auto"/>
      </w:pPr>
    </w:p>
    <w:p w:rsidR="00AF4203" w:rsidRDefault="00AF4203" w:rsidP="00AF4203">
      <w:pPr>
        <w:spacing w:after="0" w:line="240" w:lineRule="auto"/>
      </w:pPr>
      <w:r>
        <w:t>3.</w:t>
      </w:r>
      <w:r w:rsidR="000D45E7">
        <w:t xml:space="preserve"> The controller calls </w:t>
      </w:r>
      <w:proofErr w:type="spellStart"/>
      <w:r w:rsidR="000D45E7">
        <w:t>setState</w:t>
      </w:r>
      <w:proofErr w:type="spellEnd"/>
      <w:r w:rsidR="000D45E7">
        <w:t xml:space="preserve"> in model when it detects a change from the view, the model then begins updating the data and the state, and then calls the view's </w:t>
      </w:r>
      <w:proofErr w:type="spellStart"/>
      <w:r w:rsidR="000D45E7">
        <w:t>stateHasChanged</w:t>
      </w:r>
      <w:proofErr w:type="spellEnd"/>
      <w:r w:rsidR="000D45E7">
        <w:t xml:space="preserve"> to trigger an update to the view with </w:t>
      </w:r>
      <w:proofErr w:type="spellStart"/>
      <w:r w:rsidR="000D45E7">
        <w:t>changeView</w:t>
      </w:r>
      <w:proofErr w:type="spellEnd"/>
      <w:r w:rsidR="000D45E7">
        <w:t xml:space="preserve">. The specification comes from the separation into a three-tiered architecture </w:t>
      </w:r>
      <w:r w:rsidR="000D45E7">
        <w:lastRenderedPageBreak/>
        <w:t>using the MVC pattern, if everything was in one tier, there would not be the need to have multiple functions to change the state.</w:t>
      </w:r>
    </w:p>
    <w:p w:rsidR="000D45E7" w:rsidRDefault="000D45E7" w:rsidP="00AF4203">
      <w:pPr>
        <w:spacing w:after="0" w:line="240" w:lineRule="auto"/>
      </w:pPr>
    </w:p>
    <w:p w:rsidR="000D45E7" w:rsidRDefault="000D45E7" w:rsidP="00AF4203">
      <w:pPr>
        <w:spacing w:after="0" w:line="240" w:lineRule="auto"/>
      </w:pPr>
      <w:r>
        <w:t>4.</w:t>
      </w:r>
    </w:p>
    <w:p w:rsidR="000D45E7" w:rsidRDefault="00BB56E8" w:rsidP="00AF4203">
      <w:pPr>
        <w:spacing w:after="0" w:line="240" w:lineRule="auto"/>
      </w:pPr>
      <w:r>
        <w:pict>
          <v:shape id="_x0000_i1027" type="#_x0000_t75" style="width:468pt;height:343.5pt">
            <v:imagedata r:id="rId10" o:title="PS4 Sequence"/>
          </v:shape>
        </w:pict>
      </w:r>
    </w:p>
    <w:p w:rsidR="00CC2545" w:rsidRDefault="00CC2545" w:rsidP="00AF4203">
      <w:pPr>
        <w:spacing w:after="0" w:line="240" w:lineRule="auto"/>
      </w:pPr>
    </w:p>
    <w:p w:rsidR="00CC2545" w:rsidRDefault="00CC2545" w:rsidP="00AF4203">
      <w:pPr>
        <w:spacing w:after="0" w:line="240" w:lineRule="auto"/>
      </w:pPr>
      <w:r>
        <w:t>5. One primary advantage is that it allows for separation of concerns, which will allow changes to one part of the MVC without breaking the other parts. It also allows a whole part of the MVC to be swapped out with a different piece (i.e. a new controller) without affecting the application. However, a disadvantage maybe that the pattern could be high levels of complexity for a simple application. Another disadvantage may be the space and memory overhead needed for such a small application.</w:t>
      </w:r>
    </w:p>
    <w:sectPr w:rsidR="00CC2545" w:rsidSect="00CF6F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A5B7B"/>
    <w:multiLevelType w:val="hybridMultilevel"/>
    <w:tmpl w:val="65D0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20737"/>
    <w:multiLevelType w:val="hybridMultilevel"/>
    <w:tmpl w:val="5DE0CBE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82EA4"/>
    <w:multiLevelType w:val="hybridMultilevel"/>
    <w:tmpl w:val="0B5635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A6545D"/>
    <w:multiLevelType w:val="hybridMultilevel"/>
    <w:tmpl w:val="3356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33FBC"/>
    <w:rsid w:val="000D45E7"/>
    <w:rsid w:val="000E791A"/>
    <w:rsid w:val="00116373"/>
    <w:rsid w:val="001F3D60"/>
    <w:rsid w:val="00222709"/>
    <w:rsid w:val="00333FBC"/>
    <w:rsid w:val="00350DCA"/>
    <w:rsid w:val="00392866"/>
    <w:rsid w:val="003B5A66"/>
    <w:rsid w:val="00403B5E"/>
    <w:rsid w:val="0052059A"/>
    <w:rsid w:val="005A63E2"/>
    <w:rsid w:val="00791AB9"/>
    <w:rsid w:val="00796D7B"/>
    <w:rsid w:val="007A1D89"/>
    <w:rsid w:val="007F1BD7"/>
    <w:rsid w:val="008048F9"/>
    <w:rsid w:val="008A7187"/>
    <w:rsid w:val="0092074F"/>
    <w:rsid w:val="0092555A"/>
    <w:rsid w:val="00A50EE3"/>
    <w:rsid w:val="00AB2191"/>
    <w:rsid w:val="00AF4203"/>
    <w:rsid w:val="00AF63FA"/>
    <w:rsid w:val="00B3481E"/>
    <w:rsid w:val="00B35235"/>
    <w:rsid w:val="00B85E62"/>
    <w:rsid w:val="00BB56E8"/>
    <w:rsid w:val="00C14BE0"/>
    <w:rsid w:val="00C17508"/>
    <w:rsid w:val="00CC2545"/>
    <w:rsid w:val="00CF6F89"/>
    <w:rsid w:val="00D5345B"/>
    <w:rsid w:val="00DA521B"/>
    <w:rsid w:val="00DB3094"/>
    <w:rsid w:val="00F6698B"/>
    <w:rsid w:val="376A7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BC"/>
    <w:pPr>
      <w:ind w:left="720"/>
      <w:contextualSpacing/>
    </w:pPr>
  </w:style>
  <w:style w:type="paragraph" w:styleId="DocumentMap">
    <w:name w:val="Document Map"/>
    <w:basedOn w:val="Normal"/>
    <w:link w:val="DocumentMapChar"/>
    <w:uiPriority w:val="99"/>
    <w:semiHidden/>
    <w:unhideWhenUsed/>
    <w:rsid w:val="00AF63F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F63F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5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586362">
      <w:bodyDiv w:val="1"/>
      <w:marLeft w:val="0"/>
      <w:marRight w:val="0"/>
      <w:marTop w:val="0"/>
      <w:marBottom w:val="0"/>
      <w:divBdr>
        <w:top w:val="none" w:sz="0" w:space="0" w:color="auto"/>
        <w:left w:val="none" w:sz="0" w:space="0" w:color="auto"/>
        <w:bottom w:val="none" w:sz="0" w:space="0" w:color="auto"/>
        <w:right w:val="none" w:sz="0" w:space="0" w:color="auto"/>
      </w:divBdr>
    </w:div>
    <w:div w:id="259068325">
      <w:bodyDiv w:val="1"/>
      <w:marLeft w:val="0"/>
      <w:marRight w:val="0"/>
      <w:marTop w:val="0"/>
      <w:marBottom w:val="0"/>
      <w:divBdr>
        <w:top w:val="none" w:sz="0" w:space="0" w:color="auto"/>
        <w:left w:val="none" w:sz="0" w:space="0" w:color="auto"/>
        <w:bottom w:val="none" w:sz="0" w:space="0" w:color="auto"/>
        <w:right w:val="none" w:sz="0" w:space="0" w:color="auto"/>
      </w:divBdr>
    </w:div>
    <w:div w:id="457646116">
      <w:bodyDiv w:val="1"/>
      <w:marLeft w:val="0"/>
      <w:marRight w:val="0"/>
      <w:marTop w:val="0"/>
      <w:marBottom w:val="0"/>
      <w:divBdr>
        <w:top w:val="none" w:sz="0" w:space="0" w:color="auto"/>
        <w:left w:val="none" w:sz="0" w:space="0" w:color="auto"/>
        <w:bottom w:val="none" w:sz="0" w:space="0" w:color="auto"/>
        <w:right w:val="none" w:sz="0" w:space="0" w:color="auto"/>
      </w:divBdr>
    </w:div>
    <w:div w:id="561984854">
      <w:bodyDiv w:val="1"/>
      <w:marLeft w:val="0"/>
      <w:marRight w:val="0"/>
      <w:marTop w:val="0"/>
      <w:marBottom w:val="0"/>
      <w:divBdr>
        <w:top w:val="none" w:sz="0" w:space="0" w:color="auto"/>
        <w:left w:val="none" w:sz="0" w:space="0" w:color="auto"/>
        <w:bottom w:val="none" w:sz="0" w:space="0" w:color="auto"/>
        <w:right w:val="none" w:sz="0" w:space="0" w:color="auto"/>
      </w:divBdr>
    </w:div>
    <w:div w:id="805243340">
      <w:bodyDiv w:val="1"/>
      <w:marLeft w:val="0"/>
      <w:marRight w:val="0"/>
      <w:marTop w:val="0"/>
      <w:marBottom w:val="0"/>
      <w:divBdr>
        <w:top w:val="none" w:sz="0" w:space="0" w:color="auto"/>
        <w:left w:val="none" w:sz="0" w:space="0" w:color="auto"/>
        <w:bottom w:val="none" w:sz="0" w:space="0" w:color="auto"/>
        <w:right w:val="none" w:sz="0" w:space="0" w:color="auto"/>
      </w:divBdr>
    </w:div>
    <w:div w:id="1753038845">
      <w:bodyDiv w:val="1"/>
      <w:marLeft w:val="0"/>
      <w:marRight w:val="0"/>
      <w:marTop w:val="0"/>
      <w:marBottom w:val="0"/>
      <w:divBdr>
        <w:top w:val="none" w:sz="0" w:space="0" w:color="auto"/>
        <w:left w:val="none" w:sz="0" w:space="0" w:color="auto"/>
        <w:bottom w:val="none" w:sz="0" w:space="0" w:color="auto"/>
        <w:right w:val="none" w:sz="0" w:space="0" w:color="auto"/>
      </w:divBdr>
    </w:div>
    <w:div w:id="18884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E0297E-8EC9-4D61-AEF0-B3D8A909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Yugyung</dc:creator>
  <cp:lastModifiedBy>CJ</cp:lastModifiedBy>
  <cp:revision>7</cp:revision>
  <dcterms:created xsi:type="dcterms:W3CDTF">2018-03-27T22:58:00Z</dcterms:created>
  <dcterms:modified xsi:type="dcterms:W3CDTF">2018-04-01T20:08:00Z</dcterms:modified>
</cp:coreProperties>
</file>