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472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Giai đoạn 3 – Feature Extraction và Word Cloud Visualization</w:t>
      </w:r>
    </w:p>
    <w:p w14:paraId="151980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1. Mục tiêu</w:t>
      </w:r>
    </w:p>
    <w:p w14:paraId="74D04A4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Sau khi hoàn thành bước tiền xử lý dữ liệu văn bản (NLP Preprocessing), dữ liệu text vẫn chưa thể đưa trực tiếp vào mô hình Machine Learning.</w:t>
      </w:r>
    </w:p>
    <w:p w14:paraId="7D92B8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34DA83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free entry win money</w:t>
      </w:r>
    </w:p>
    <w:p w14:paraId="63C46F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Model không hiểu được chuỗi ký tự này.</w:t>
      </w:r>
    </w:p>
    <w:p w14:paraId="796933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Do đó cần:</w:t>
      </w:r>
    </w:p>
    <w:p w14:paraId="523F20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Chuyển text thành vector số </w:t>
      </w:r>
    </w:p>
    <w:p w14:paraId="6B6B29E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Biểu diễn dữ liệu theo dạng ma trận đặc trưng </w:t>
      </w:r>
    </w:p>
    <w:p w14:paraId="57024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Chuẩn bị dữ liệu cho bước train model </w:t>
      </w:r>
    </w:p>
    <w:p w14:paraId="3A880C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Trực quan hóa các từ phổ biến trong Spam và Ham </w:t>
      </w:r>
    </w:p>
    <w:p w14:paraId="6F5C80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2. Các kỹ thuật sử dụng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390"/>
        <w:gridCol w:w="3670"/>
      </w:tblGrid>
      <w:tr w14:paraId="4268CE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1645AF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Kỹ thuật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CE466E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Mục đích</w:t>
            </w:r>
          </w:p>
        </w:tc>
      </w:tr>
      <w:tr w14:paraId="6255A5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109AD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Train Test Split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61E8E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Chia dữ liệu train/test</w:t>
            </w:r>
          </w:p>
        </w:tc>
      </w:tr>
      <w:tr w14:paraId="1594A81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D298C5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CountVectorizer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270488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Chuyển text thành vector</w:t>
            </w:r>
          </w:p>
        </w:tc>
      </w:tr>
      <w:tr w14:paraId="17F451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83D898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Bag of Words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80702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Trích xuất đặc trưng từ</w:t>
            </w:r>
          </w:p>
        </w:tc>
      </w:tr>
      <w:tr w14:paraId="48424DE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AA4898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WordCloud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2DAC86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Trực quan hóa từ phổ biến</w:t>
            </w:r>
          </w:p>
        </w:tc>
      </w:tr>
      <w:tr w14:paraId="22B187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20288B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Stopwords Removal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205F81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Loại bỏ từ vô nghĩa</w:t>
            </w:r>
          </w:p>
        </w:tc>
      </w:tr>
      <w:tr w14:paraId="5A643A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13CE19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Tokenization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A7D398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Tách từ</w:t>
            </w:r>
          </w:p>
        </w:tc>
      </w:tr>
      <w:tr w14:paraId="558C29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1FD6C9F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Regex Cleaning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2A731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Làm sạch URL, số điện thoại</w:t>
            </w:r>
          </w:p>
        </w:tc>
      </w:tr>
    </w:tbl>
    <w:p w14:paraId="4BC1C7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721CD5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3. Import thư viện</w:t>
      </w:r>
    </w:p>
    <w:p w14:paraId="5BF3CD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204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FC2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Ngoài ra còn sử dụng:</w:t>
      </w:r>
    </w:p>
    <w:p w14:paraId="1E2F60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1318260"/>
            <wp:effectExtent l="0" t="0" r="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7EEE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4. Chuẩn bị dữ liệu cho Machine Learning</w:t>
      </w:r>
    </w:p>
    <w:p w14:paraId="04B0AC1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4.1 Lấy dữ liệu đầu vào và nhãn</w:t>
      </w:r>
    </w:p>
    <w:p w14:paraId="1B598A5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92964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Ý nghĩa: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604"/>
        <w:gridCol w:w="4479"/>
      </w:tblGrid>
      <w:tr w14:paraId="48393D8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0E9C76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Biến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8B36C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Chức năng</w:t>
            </w:r>
          </w:p>
        </w:tc>
      </w:tr>
      <w:tr w14:paraId="68263C4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D04266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X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DF255A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Chứa nội dung tin nhắn đã preprocess</w:t>
            </w:r>
          </w:p>
        </w:tc>
      </w:tr>
      <w:tr w14:paraId="6756B1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C85BAA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D4C50E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Chứa nhãn spam/ham</w:t>
            </w:r>
          </w:p>
        </w:tc>
      </w:tr>
    </w:tbl>
    <w:p w14:paraId="65739C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670"/>
        <w:gridCol w:w="1670"/>
      </w:tblGrid>
      <w:tr w14:paraId="6B8F0DE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EF8218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processed_text</w:t>
            </w:r>
          </w:p>
        </w:tc>
        <w:tc>
          <w:tcPr>
            <w:tcW w:w="1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EB5EE0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label</w:t>
            </w:r>
          </w:p>
        </w:tc>
      </w:tr>
      <w:tr w14:paraId="4DC3579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0573D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free entri win money</w:t>
            </w:r>
          </w:p>
        </w:tc>
        <w:tc>
          <w:tcPr>
            <w:tcW w:w="1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2358EA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spam</w:t>
            </w:r>
          </w:p>
        </w:tc>
      </w:tr>
      <w:tr w14:paraId="6E5D54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55BC4E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ok see tomorrow</w:t>
            </w:r>
          </w:p>
        </w:tc>
        <w:tc>
          <w:tcPr>
            <w:tcW w:w="1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9F1997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ham</w:t>
            </w:r>
          </w:p>
        </w:tc>
      </w:tr>
    </w:tbl>
    <w:p w14:paraId="693C1D0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0EC5C0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5. Chia tập Train/Test</w:t>
      </w:r>
    </w:p>
    <w:p w14:paraId="4E6897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7860" cy="1676400"/>
            <wp:effectExtent l="0" t="0" r="762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br w:type="textWrapping"/>
      </w:r>
    </w:p>
    <w:p w14:paraId="4E2BF0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Ý nghĩa</w:t>
      </w:r>
    </w:p>
    <w:p w14:paraId="1522F3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Dataset được chia: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442"/>
        <w:gridCol w:w="633"/>
      </w:tblGrid>
      <w:tr w14:paraId="705C698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732F39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Tập dữ liệu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75C2FE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Tỷ lệ</w:t>
            </w:r>
          </w:p>
        </w:tc>
      </w:tr>
      <w:tr w14:paraId="3B86C5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103546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Train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4A41A5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80%</w:t>
            </w:r>
          </w:p>
        </w:tc>
      </w:tr>
      <w:tr w14:paraId="6149B7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47E8A9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Test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E8F7E4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20%</w:t>
            </w:r>
          </w:p>
        </w:tc>
      </w:tr>
    </w:tbl>
    <w:p w14:paraId="6C8980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Mục đích:</w:t>
      </w:r>
    </w:p>
    <w:p w14:paraId="136783B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Train model trên dữ liệu train </w:t>
      </w:r>
    </w:p>
    <w:p w14:paraId="1C0BFF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Đánh giá model trên dữ liệu test </w:t>
      </w:r>
    </w:p>
    <w:p w14:paraId="7C78FA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Tránh overfitting </w:t>
      </w:r>
    </w:p>
    <w:p w14:paraId="3B8335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6. Feature Extraction bằng CountVectorizer</w:t>
      </w:r>
    </w:p>
    <w:p w14:paraId="5D9AE7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6.1 Khởi tạo CountVectorizer</w:t>
      </w:r>
    </w:p>
    <w:p w14:paraId="12E475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cv = CountVectorizer()</w:t>
      </w:r>
    </w:p>
    <w:p w14:paraId="4CEE30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CountVectorizer sử dụng kỹ thuật:</w:t>
      </w:r>
    </w:p>
    <w:p w14:paraId="0A0669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Bag of Words (BoW)</w:t>
      </w:r>
    </w:p>
    <w:p w14:paraId="4A7E51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Biến văn bản thành vector số dựa trên:</w:t>
      </w:r>
    </w:p>
    <w:p w14:paraId="0F562F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Tần suất xuất hiện của từ </w:t>
      </w:r>
    </w:p>
    <w:p w14:paraId="16A4B36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Vocabulary của toàn bộ dataset </w:t>
      </w:r>
    </w:p>
    <w:p w14:paraId="108882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6.2 Chuyển đổi dữ liệu text thành vector</w:t>
      </w:r>
    </w:p>
    <w:p w14:paraId="394BFBE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7860" cy="982980"/>
            <wp:effectExtent l="0" t="0" r="7620" b="762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Ý nghĩa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659"/>
        <w:gridCol w:w="4189"/>
      </w:tblGrid>
      <w:tr w14:paraId="790A366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178614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Hàm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3F940E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Chức năng</w:t>
            </w:r>
          </w:p>
        </w:tc>
      </w:tr>
      <w:tr w14:paraId="46F456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806B1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fit_transform()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71D743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Học vocabulary và transform train</w:t>
            </w:r>
          </w:p>
        </w:tc>
      </w:tr>
      <w:tr w14:paraId="5D68AD8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1637DD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transform()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6C311C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Chuyển test theo vocabulary đã học</w:t>
            </w:r>
          </w:p>
        </w:tc>
      </w:tr>
    </w:tbl>
    <w:p w14:paraId="51A8CE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2A2194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7. Kết quả Vectorization</w:t>
      </w:r>
    </w:p>
    <w:p w14:paraId="6A3EFFB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7.1 Kiểm tra kích thước ma trận</w:t>
      </w:r>
    </w:p>
    <w:p w14:paraId="3AA5773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982980"/>
            <wp:effectExtent l="0" t="0" r="0" b="762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 output:</w:t>
      </w:r>
    </w:p>
    <w:p w14:paraId="709AE9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(4457, 7000)</w:t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br w:type="textWrapping"/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(1115, 7000)</w:t>
      </w:r>
    </w:p>
    <w:p w14:paraId="6B880D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Ý nghĩa: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250"/>
        <w:gridCol w:w="3230"/>
      </w:tblGrid>
      <w:tr w14:paraId="25E26E6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12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67A807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Giá trị</w:t>
            </w:r>
          </w:p>
        </w:tc>
        <w:tc>
          <w:tcPr>
            <w:tcW w:w="3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64E8B5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Ý nghĩa</w:t>
            </w:r>
          </w:p>
        </w:tc>
      </w:tr>
      <w:tr w14:paraId="200C791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12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BC751C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4457</w:t>
            </w:r>
          </w:p>
        </w:tc>
        <w:tc>
          <w:tcPr>
            <w:tcW w:w="3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DFDB22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Số tin nhắn train</w:t>
            </w:r>
          </w:p>
        </w:tc>
      </w:tr>
      <w:tr w14:paraId="04B263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122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2BABC5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7000</w:t>
            </w:r>
          </w:p>
        </w:tc>
        <w:tc>
          <w:tcPr>
            <w:tcW w:w="3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E3CBB7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Số từ trong vocabulary</w:t>
            </w:r>
          </w:p>
        </w:tc>
      </w:tr>
    </w:tbl>
    <w:p w14:paraId="1D964F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4F4148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7.2 Kiểm tra vocabulary</w:t>
      </w:r>
    </w:p>
    <w:p w14:paraId="075B88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print(cv.get_feature_names_out()[:20])</w:t>
      </w:r>
    </w:p>
    <w:p w14:paraId="7B6AB2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0C23211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['abl' 'account' 'actual' 'address' ...]</w:t>
      </w:r>
    </w:p>
    <w:p w14:paraId="0E2C84D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Đây là các từ đặc trưng mà model sẽ học.</w:t>
      </w:r>
    </w:p>
    <w:p w14:paraId="7BB031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03077B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7.3 Kiểm tra vector của một tin nhắn</w:t>
      </w:r>
    </w:p>
    <w:p w14:paraId="7F222C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print(X_train[0].toarray())</w:t>
      </w:r>
    </w:p>
    <w:p w14:paraId="62E7B0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Output sẽ là vector dạng:</w:t>
      </w:r>
    </w:p>
    <w:p w14:paraId="264B0C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[[0 1 0 0 2 0 ...]]</w:t>
      </w:r>
    </w:p>
    <w:p w14:paraId="2780A6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Ý nghĩa:</w:t>
      </w:r>
    </w:p>
    <w:p w14:paraId="768F4D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Mỗi vị trí tương ứng một từ </w:t>
      </w:r>
    </w:p>
    <w:p w14:paraId="0D0F96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Giá trị là số lần xuất hiện của từ </w:t>
      </w:r>
    </w:p>
    <w:p w14:paraId="406752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8. Tiền xử lý nâng cao cho WordCloud</w:t>
      </w:r>
    </w:p>
    <w:p w14:paraId="38C9019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Ngoài preprocessing trước đó, hệ thống xây dựng thêm hàm làm sạch chuyên dụng cho WordCloud.</w:t>
      </w:r>
    </w:p>
    <w:p w14:paraId="2903D7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8.1 Download dữ liệu NLTK</w:t>
      </w:r>
    </w:p>
    <w:p w14:paraId="1C4C96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7860" cy="975360"/>
            <wp:effectExtent l="0" t="0" r="762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71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8.2 Khởi tạo Stopwords</w:t>
      </w:r>
    </w:p>
    <w:p w14:paraId="1896B5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STOP_WORDS = set(stopwords.words('english'))</w:t>
      </w:r>
    </w:p>
    <w:p w14:paraId="2D26EF4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Mục đích:</w:t>
      </w:r>
    </w:p>
    <w:p w14:paraId="5A9214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Loại bỏ các từ vô nghĩa như:</w:t>
      </w:r>
    </w:p>
    <w:p w14:paraId="44C0A3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the, is, am, are, a, an, of</w:t>
      </w:r>
    </w:p>
    <w:p w14:paraId="4B78C5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 Hàm preprocess_text()</w:t>
      </w:r>
    </w:p>
    <w:p w14:paraId="601761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def preprocess_text(text):</w:t>
      </w:r>
    </w:p>
    <w:p w14:paraId="7B0223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Hàm này thực hiện nhiều bước làm sạch dữ liệu.</w:t>
      </w:r>
    </w:p>
    <w:p w14:paraId="5B1F439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9.1 Chuyển chữ thường</w:t>
      </w:r>
    </w:p>
    <w:p w14:paraId="0F69B3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text = text.lower()</w:t>
      </w:r>
    </w:p>
    <w:p w14:paraId="4774D6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014AA8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FREE MONEY → free money</w:t>
      </w:r>
    </w:p>
    <w:p w14:paraId="1FAFA02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9.2 Thay thế URL</w:t>
      </w:r>
    </w:p>
    <w:p w14:paraId="654D51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text = re.sub(r'http\S+|www\S+', ' url ', text)</w:t>
      </w:r>
    </w:p>
    <w:p w14:paraId="25047B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6935DC9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fldChar w:fldCharType="begin"/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instrText xml:space="preserve"> HYPERLINK "https://abc.com" </w:instrText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fldChar w:fldCharType="separate"/>
      </w:r>
      <w:r>
        <w:rPr>
          <w:rStyle w:val="16"/>
          <w:sz w:val="26"/>
          <w:szCs w:val="26"/>
          <w:u w:val="single"/>
          <w:lang/>
        </w:rPr>
        <w:t>https://abc.com</w:t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fldChar w:fldCharType="end"/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 xml:space="preserve"> → url</w:t>
      </w:r>
    </w:p>
    <w:p w14:paraId="6AC9C3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9.3 Thay thế số điện thoại</w:t>
      </w:r>
    </w:p>
    <w:p w14:paraId="51C5DA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text = re.sub(r'\b\d{10,}\b', ' phonenumber ', text)</w:t>
      </w:r>
    </w:p>
    <w:p w14:paraId="32E484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3913DBA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0987654321 → phonenumber</w:t>
      </w:r>
    </w:p>
    <w:p w14:paraId="003447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9.4 Xóa số</w:t>
      </w:r>
    </w:p>
    <w:p w14:paraId="3C6A38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text = re.sub(r'\d+', ' ', text)</w:t>
      </w:r>
    </w:p>
    <w:p w14:paraId="56754C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Mục đích:</w:t>
      </w:r>
    </w:p>
    <w:p w14:paraId="7EAB1D6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Loại bỏ nhiễu từ dữ liệu số.</w:t>
      </w:r>
    </w:p>
    <w:p w14:paraId="65D984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9.5 Xóa dấu câu</w:t>
      </w:r>
    </w:p>
    <w:p w14:paraId="7DDC35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7860" cy="1051560"/>
            <wp:effectExtent l="0" t="0" r="762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3E38B0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win!!! money??? → win money</w:t>
      </w:r>
    </w:p>
    <w:p w14:paraId="284477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9.6 Tokenization</w:t>
      </w:r>
    </w:p>
    <w:p w14:paraId="0F4640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tokens = word_tokenize(text)</w:t>
      </w:r>
    </w:p>
    <w:p w14:paraId="08978B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Tách câu thành từng token.</w:t>
      </w:r>
    </w:p>
    <w:p w14:paraId="384294A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Ví dụ:</w:t>
      </w:r>
    </w:p>
    <w:p w14:paraId="571377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free money now → ['free', 'money', 'now']</w:t>
      </w:r>
    </w:p>
    <w:p w14:paraId="7F1061D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9.7 Remove Stopwords và từ ngắn</w:t>
      </w:r>
    </w:p>
    <w:p w14:paraId="4F4FF35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1226820"/>
            <wp:effectExtent l="0" t="0" r="0" b="762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Mục đích:</w:t>
      </w:r>
    </w:p>
    <w:p w14:paraId="451A97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Loại bỏ stopwords </w:t>
      </w:r>
    </w:p>
    <w:p w14:paraId="25C21B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Loại bỏ từ quá ngắn </w:t>
      </w:r>
    </w:p>
    <w:p w14:paraId="0F165A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Giảm nhiễu dữ liệu </w:t>
      </w:r>
    </w:p>
    <w:p w14:paraId="1F8DFD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9.8 Ghép lại thành chuỗi</w:t>
      </w:r>
    </w:p>
    <w:p w14:paraId="6109E6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return ' '.join(tokens)</w:t>
      </w:r>
    </w:p>
    <w:p w14:paraId="2AB377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10. Tạo cột clean_message</w:t>
      </w:r>
    </w:p>
    <w:p w14:paraId="43CB289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df['clean_message'] = df['message'].apply(preprocess_text)</w:t>
      </w:r>
    </w:p>
    <w:p w14:paraId="474B14D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Dataset sau khi xử lý sẽ có thêm: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670"/>
        <w:gridCol w:w="3230"/>
      </w:tblGrid>
      <w:tr w14:paraId="3EE3DC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088A14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message</w:t>
            </w:r>
          </w:p>
        </w:tc>
        <w:tc>
          <w:tcPr>
            <w:tcW w:w="3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E271FE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clean_message</w:t>
            </w:r>
          </w:p>
        </w:tc>
      </w:tr>
      <w:tr w14:paraId="0459A6D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D60C73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FREE entry!!!</w:t>
            </w:r>
          </w:p>
        </w:tc>
        <w:tc>
          <w:tcPr>
            <w:tcW w:w="3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0FCE0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free entry</w:t>
            </w:r>
          </w:p>
        </w:tc>
      </w:tr>
      <w:tr w14:paraId="37FA33F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C71C140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Call now 0987...</w:t>
            </w:r>
          </w:p>
        </w:tc>
        <w:tc>
          <w:tcPr>
            <w:tcW w:w="32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8B29F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call phonenumber</w:t>
            </w:r>
          </w:p>
        </w:tc>
      </w:tr>
    </w:tbl>
    <w:p w14:paraId="26489A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5D62F3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11. Tạo Word Cloud</w:t>
      </w:r>
    </w:p>
    <w:p w14:paraId="624393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11.1 Mục tiêu</w:t>
      </w:r>
    </w:p>
    <w:p w14:paraId="630139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Word Cloud giúp:</w:t>
      </w:r>
    </w:p>
    <w:p w14:paraId="43CF1F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Trực quan hóa từ xuất hiện nhiều </w:t>
      </w:r>
    </w:p>
    <w:p w14:paraId="4A72363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So sánh Spam và Ham </w:t>
      </w:r>
    </w:p>
    <w:p w14:paraId="351FEB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Quan sát pattern dữ liệu </w:t>
      </w:r>
    </w:p>
    <w:p w14:paraId="611840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12. Tạo WordCloud cho Ham và Spam</w:t>
      </w:r>
    </w:p>
    <w:p w14:paraId="109D89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fig, axes = plt.subplots(1, 2, figsize=(16, 6))</w:t>
      </w:r>
    </w:p>
    <w:p w14:paraId="75F0138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Tạo 2 biểu đồ: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390"/>
        <w:gridCol w:w="2670"/>
      </w:tblGrid>
      <w:tr w14:paraId="0CF1A7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1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F9110A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Biểu đồ</w:t>
            </w:r>
          </w:p>
        </w:tc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52DFAA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Nội dung</w:t>
            </w:r>
          </w:p>
        </w:tc>
      </w:tr>
      <w:tr w14:paraId="1F6F0FD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1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7FCDDEC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HAM</w:t>
            </w:r>
          </w:p>
        </w:tc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0E209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Tin nhắn bình thường</w:t>
            </w:r>
          </w:p>
        </w:tc>
      </w:tr>
      <w:tr w14:paraId="39DBE5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13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19A406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SPAM</w:t>
            </w:r>
          </w:p>
        </w:tc>
        <w:tc>
          <w:tcPr>
            <w:tcW w:w="2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562B3E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Tin nhắn spam</w:t>
            </w:r>
          </w:p>
        </w:tc>
      </w:tr>
    </w:tbl>
    <w:p w14:paraId="149014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416AE6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12.1 Tạo text tổng hợp</w:t>
      </w:r>
    </w:p>
    <w:p w14:paraId="6924BF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1059180"/>
            <wp:effectExtent l="0" t="0" r="0" b="762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Ghép toàn bộ tin nhắn của từng class.</w:t>
      </w:r>
    </w:p>
    <w:p w14:paraId="5C1CCC5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12.2 Sinh WordCloud</w:t>
      </w:r>
    </w:p>
    <w:p w14:paraId="0829AE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0240" cy="195072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Ý nghĩa các tham số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810"/>
        <w:gridCol w:w="3090"/>
      </w:tblGrid>
      <w:tr w14:paraId="632AE9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27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A5411A1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Tham số</w:t>
            </w:r>
          </w:p>
        </w:tc>
        <w:tc>
          <w:tcPr>
            <w:tcW w:w="3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E7747D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Chức năng</w:t>
            </w:r>
          </w:p>
        </w:tc>
      </w:tr>
      <w:tr w14:paraId="329074B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7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385296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width/height</w:t>
            </w:r>
          </w:p>
        </w:tc>
        <w:tc>
          <w:tcPr>
            <w:tcW w:w="3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BE35B4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Kích thước ảnh</w:t>
            </w:r>
          </w:p>
        </w:tc>
      </w:tr>
      <w:tr w14:paraId="4ABC25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7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0B3D138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background_color</w:t>
            </w:r>
          </w:p>
        </w:tc>
        <w:tc>
          <w:tcPr>
            <w:tcW w:w="3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40B2425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Màu nền</w:t>
            </w:r>
          </w:p>
        </w:tc>
      </w:tr>
      <w:tr w14:paraId="0A9B7B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7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1C141BC6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colormap</w:t>
            </w:r>
          </w:p>
        </w:tc>
        <w:tc>
          <w:tcPr>
            <w:tcW w:w="3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033BC1B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Màu của wordcloud</w:t>
            </w:r>
          </w:p>
        </w:tc>
      </w:tr>
      <w:tr w14:paraId="6961DE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7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96BBAC7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max_words</w:t>
            </w:r>
          </w:p>
        </w:tc>
        <w:tc>
          <w:tcPr>
            <w:tcW w:w="3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74768E1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Số từ tối đa</w:t>
            </w:r>
          </w:p>
        </w:tc>
      </w:tr>
      <w:tr w14:paraId="140C29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78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B4A7272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collocations=False</w:t>
            </w:r>
          </w:p>
        </w:tc>
        <w:tc>
          <w:tcPr>
            <w:tcW w:w="3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5472C69E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Tránh lặp cụm từ</w:t>
            </w:r>
          </w:p>
        </w:tc>
      </w:tr>
    </w:tbl>
    <w:p w14:paraId="0EDE5B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7D2141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13. Hiển thị WordCloud</w:t>
      </w:r>
    </w:p>
    <w:p w14:paraId="14FCA9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 w:firstLine="72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ax.imshow(wc, interpolation='bilinear')</w:t>
      </w:r>
    </w:p>
    <w:p w14:paraId="2A1770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Hiển thị hình ảnh WordCloud.</w:t>
      </w:r>
    </w:p>
    <w:p w14:paraId="7A9583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414A72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14. Lưu ảnh kết quả</w:t>
      </w:r>
    </w:p>
    <w:p w14:paraId="7B1084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drawing>
          <wp:inline distT="0" distB="0" distL="114300" distR="114300">
            <wp:extent cx="5737860" cy="1158240"/>
            <wp:effectExtent l="0" t="0" r="762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Hệ thống tự động:</w:t>
      </w:r>
    </w:p>
    <w:p w14:paraId="7531BA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Tạo thư mục report </w:t>
      </w:r>
    </w:p>
    <w:p w14:paraId="1F760CE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Lưu ảnh kết quả </w:t>
      </w:r>
    </w:p>
    <w:p w14:paraId="60E48FE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Đặt tên file: </w:t>
      </w:r>
    </w:p>
    <w:p w14:paraId="709331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02_wordcloud.png</w:t>
      </w:r>
    </w:p>
    <w:p w14:paraId="7D14D70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15. Kết quả đạt được</w:t>
      </w:r>
    </w:p>
    <w:p w14:paraId="455DCE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Hệ thống hiện tại đã làm được:</w:t>
      </w:r>
    </w:p>
    <w:p w14:paraId="4D68D6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NLP + Feature Extraction</w:t>
      </w:r>
    </w:p>
    <w:p w14:paraId="5389927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Chia train/test dataset </w:t>
      </w:r>
    </w:p>
    <w:p w14:paraId="46B238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Chuyển text thành vector số </w:t>
      </w:r>
    </w:p>
    <w:p w14:paraId="457A431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Xây dựng vocabulary </w:t>
      </w:r>
    </w:p>
    <w:p w14:paraId="3C50E67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Áp dụng Bag of Words </w:t>
      </w:r>
    </w:p>
    <w:p w14:paraId="6A1D477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Data Cleaning</w:t>
      </w:r>
    </w:p>
    <w:p w14:paraId="6DF5B1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lowercase </w:t>
      </w:r>
    </w:p>
    <w:p w14:paraId="45377C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remove URL </w:t>
      </w:r>
    </w:p>
    <w:p w14:paraId="00D5DD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remove phone number </w:t>
      </w:r>
    </w:p>
    <w:p w14:paraId="519504F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remove punctuation </w:t>
      </w:r>
    </w:p>
    <w:p w14:paraId="21FE68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remove stopwords </w:t>
      </w:r>
    </w:p>
    <w:p w14:paraId="137E9F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tokenization </w:t>
      </w:r>
    </w:p>
    <w:p w14:paraId="5D2C63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Visualization</w:t>
      </w:r>
    </w:p>
    <w:p w14:paraId="1EDB498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Tạo WordCloud cho Ham </w:t>
      </w:r>
    </w:p>
    <w:p w14:paraId="0DEADAC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Tạo WordCloud cho Spam </w:t>
      </w:r>
    </w:p>
    <w:p w14:paraId="0CEC890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en-US"/>
        </w:rPr>
        <w:t xml:space="preserve">So sánh từ phổ biến giữa hai class </w:t>
      </w:r>
    </w:p>
    <w:p w14:paraId="50D9E9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b/>
          <w:bCs/>
          <w:sz w:val="26"/>
          <w:szCs w:val="26"/>
          <w:lang/>
        </w:rPr>
      </w:pPr>
      <w:r>
        <w:rPr>
          <w:rFonts w:hint="eastAsia" w:ascii="Arial" w:hAnsi="Arial" w:eastAsia="Arial" w:cs="Times New Roman"/>
          <w:b/>
          <w:bCs/>
          <w:kern w:val="2"/>
          <w:sz w:val="26"/>
          <w:szCs w:val="26"/>
          <w:lang w:eastAsia="zh-CN" w:bidi="ar"/>
          <w14:ligatures w14:val="standardContextual"/>
        </w:rPr>
        <w:t>16. Ý nghĩa của Giai đoạn 3</w:t>
      </w:r>
    </w:p>
    <w:p w14:paraId="216E06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  <w:r>
        <w:rPr>
          <w:rFonts w:hint="eastAsia" w:ascii="Arial" w:hAnsi="Arial" w:eastAsia="Arial" w:cs="Times New Roman"/>
          <w:kern w:val="2"/>
          <w:sz w:val="26"/>
          <w:szCs w:val="26"/>
          <w:lang w:eastAsia="zh-CN" w:bidi="ar"/>
          <w14:ligatures w14:val="standardContextual"/>
        </w:rPr>
        <w:t>Giai đoạn này rất quan trọng vì:</w:t>
      </w:r>
    </w:p>
    <w:tbl>
      <w:tblPr>
        <w:tblStyle w:val="12"/>
        <w:tblW w:w="0" w:type="auto"/>
        <w:tblCellSpacing w:w="1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shd w:val="clear"/>
        <w:tblLayout w:type="autofit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2090"/>
        <w:gridCol w:w="3670"/>
      </w:tblGrid>
      <w:tr w14:paraId="113BC46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Header/>
          <w:tblCellSpacing w:w="10" w:type="dxa"/>
        </w:trPr>
        <w:tc>
          <w:tcPr>
            <w:tcW w:w="2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DB35B83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Thành phần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6D16C9F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b/>
                <w:bCs/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b/>
                <w:bCs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Vai trò</w:t>
            </w:r>
          </w:p>
        </w:tc>
      </w:tr>
      <w:tr w14:paraId="68A15B9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4B7217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CountVectorizer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B1D30FA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Chuyển text thành dữ liệu số</w:t>
            </w:r>
          </w:p>
        </w:tc>
      </w:tr>
      <w:tr w14:paraId="3F6CAC9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AA3AF8D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Bag of Words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3C8FFEE4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Tạo đặc trưng cho model</w:t>
            </w:r>
          </w:p>
        </w:tc>
      </w:tr>
      <w:tr w14:paraId="631389E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shd w:val="clear"/>
          <w:tblCellMar>
            <w:top w:w="0" w:type="dxa"/>
            <w:left w:w="100" w:type="dxa"/>
            <w:bottom w:w="0" w:type="dxa"/>
            <w:right w:w="100" w:type="dxa"/>
          </w:tblCellMar>
        </w:tblPrEx>
        <w:trPr>
          <w:tblCellSpacing w:w="10" w:type="dxa"/>
        </w:trPr>
        <w:tc>
          <w:tcPr>
            <w:tcW w:w="206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21C415AB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WordCloud</w:t>
            </w:r>
          </w:p>
        </w:tc>
        <w:tc>
          <w:tcPr>
            <w:tcW w:w="364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/>
            <w:tcMar>
              <w:left w:w="0" w:type="dxa"/>
              <w:right w:w="0" w:type="dxa"/>
            </w:tcMar>
            <w:vAlign w:val="center"/>
          </w:tcPr>
          <w:p w14:paraId="42F99329">
            <w:pPr>
              <w:keepNext w:val="0"/>
              <w:keepLines w:val="0"/>
              <w:widowControl/>
              <w:suppressLineNumbers w:val="0"/>
              <w:spacing w:before="0" w:beforeAutospacing="0" w:after="160" w:afterAutospacing="0" w:line="256" w:lineRule="auto"/>
              <w:ind w:left="0" w:right="0"/>
              <w:jc w:val="left"/>
              <w:rPr>
                <w:sz w:val="26"/>
                <w:szCs w:val="26"/>
                <w:bdr w:val="none" w:color="auto" w:sz="0" w:space="0"/>
              </w:rPr>
            </w:pPr>
            <w:r>
              <w:rPr>
                <w:rFonts w:hint="eastAsia" w:ascii="Arial" w:hAnsi="Arial" w:eastAsia="Arial" w:cs="Times New Roman"/>
                <w:kern w:val="2"/>
                <w:sz w:val="26"/>
                <w:szCs w:val="26"/>
                <w:bdr w:val="none" w:color="auto" w:sz="0" w:space="0"/>
                <w:lang w:val="en-US" w:eastAsia="zh-CN" w:bidi="ar"/>
                <w14:ligatures w14:val="standardContextual"/>
              </w:rPr>
              <w:t>Phân tích dữ liệu trực quan</w:t>
            </w:r>
          </w:p>
        </w:tc>
      </w:tr>
    </w:tbl>
    <w:p w14:paraId="462F90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sz w:val="26"/>
          <w:szCs w:val="26"/>
          <w:lang/>
        </w:rPr>
      </w:pPr>
    </w:p>
    <w:p w14:paraId="55D5916E">
      <w:bookmarkStart w:id="0" w:name="_GoBack"/>
      <w:bookmarkEnd w:id="0"/>
    </w:p>
    <w:sectPr>
      <w:pgSz w:w="11900" w:h="16820"/>
      <w:pgMar w:top="1440" w:right="1440" w:bottom="1440" w:left="1440" w:header="700" w:footer="700" w:gutter="0"/>
      <w:paperSrc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A3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53F158"/>
    <w:multiLevelType w:val="multilevel"/>
    <w:tmpl w:val="8253F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BE6B8D"/>
    <w:multiLevelType w:val="multilevel"/>
    <w:tmpl w:val="88BE6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90600E8"/>
    <w:multiLevelType w:val="multilevel"/>
    <w:tmpl w:val="990600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C31FC0"/>
    <w:multiLevelType w:val="multilevel"/>
    <w:tmpl w:val="99C31F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98B7751"/>
    <w:multiLevelType w:val="multilevel"/>
    <w:tmpl w:val="B98B7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0096244"/>
    <w:multiLevelType w:val="multilevel"/>
    <w:tmpl w:val="C00962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C323A62"/>
    <w:multiLevelType w:val="multilevel"/>
    <w:tmpl w:val="4C323A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60A58EC"/>
    <w:multiLevelType w:val="multilevel"/>
    <w:tmpl w:val="560A5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DEFDDD8"/>
    <w:multiLevelType w:val="multilevel"/>
    <w:tmpl w:val="6DEFD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8882766"/>
    <w:multiLevelType w:val="multilevel"/>
    <w:tmpl w:val="78882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878"/>
    <w:rsid w:val="00192369"/>
    <w:rsid w:val="001F551F"/>
    <w:rsid w:val="00696ED5"/>
    <w:rsid w:val="00861C33"/>
    <w:rsid w:val="00A940CE"/>
    <w:rsid w:val="00AC2878"/>
    <w:rsid w:val="00FE15CA"/>
    <w:rsid w:val="2554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rial" w:hAnsi="Arial" w:cs="Times New Roman"/>
      <w:kern w:val="2"/>
      <w:sz w:val="22"/>
      <w:szCs w:val="22"/>
      <w:lang w:eastAsia="en-US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character" w:styleId="13">
    <w:name w:val="FollowedHyperlink"/>
    <w:semiHidden/>
    <w:unhideWhenUsed/>
    <w:uiPriority w:val="99"/>
    <w:rPr>
      <w:color w:val="96607D"/>
      <w:u w:val="single"/>
    </w:rPr>
  </w:style>
  <w:style w:type="paragraph" w:styleId="14">
    <w:name w:val="footer"/>
    <w:basedOn w:val="1"/>
    <w:link w:val="3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720</Words>
  <Characters>4105</Characters>
  <Lines>34</Lines>
  <Paragraphs>9</Paragraphs>
  <TotalTime>13</TotalTime>
  <ScaleCrop>false</ScaleCrop>
  <LinksUpToDate>false</LinksUpToDate>
  <CharactersWithSpaces>4816</CharactersWithSpaces>
  <Application>WPS Office_12.2.0.22222_F1E327BC-269C-435d-A152-05C5408002CA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2026-05-28T00:57:00Z</dcterms:created>
  <dc:creator>Ha Xuan Dai</dc:creator>
  <cp:lastModifiedBy>Đại Hà</cp:lastModifiedBy>
  <dcterms:modified xsi:type="dcterms:W3CDTF">2026-05-28T01:12:13Z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8BEFC8131AFA4FB2984BACC11AA03E9F_12</vt:lpwstr>
  </property>
</Properties>
</file>