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D7806CD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194C39">
        <w:rPr>
          <w:rFonts w:asciiTheme="majorHAnsi" w:hAnsiTheme="majorHAnsi" w:cstheme="majorHAnsi"/>
          <w:sz w:val="20"/>
          <w:szCs w:val="20"/>
          <w:lang w:val="es-ES" w:eastAsia="es-ES"/>
        </w:rPr>
        <w:t>02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194C39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u w:val="single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4F6F24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077D3DFB" w14:textId="41E0430C" w:rsidR="00040309" w:rsidRPr="00EF7190" w:rsidRDefault="00EF7190" w:rsidP="004F6F24">
      <w:pPr>
        <w:pStyle w:val="Textoindependiente"/>
        <w:ind w:left="102"/>
        <w:rPr>
          <w:rFonts w:asciiTheme="majorHAnsi" w:hAnsiTheme="majorHAnsi" w:cstheme="majorHAnsi"/>
          <w:b/>
          <w:sz w:val="18"/>
          <w:szCs w:val="18"/>
        </w:rPr>
      </w:pPr>
      <w:r w:rsidRPr="00EF7190">
        <w:rPr>
          <w:b/>
          <w:color w:val="000000" w:themeColor="text1"/>
          <w:sz w:val="18"/>
          <w:szCs w:val="18"/>
        </w:rPr>
        <w:t>Mayer Alexander Quintero Ruiz</w:t>
      </w:r>
    </w:p>
    <w:p w14:paraId="5991F2D2" w14:textId="3B8958DF" w:rsidR="00F5365A" w:rsidRPr="005B54A5" w:rsidRDefault="001D7E1E" w:rsidP="004F6F24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00FC981F" w14:textId="22D0B0E6" w:rsidR="00544725" w:rsidRPr="003A3953" w:rsidRDefault="003A3953" w:rsidP="003A3953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>
        <w:rPr>
          <w:rFonts w:asciiTheme="majorHAnsi" w:hAnsiTheme="majorHAnsi" w:cstheme="majorHAnsi"/>
          <w:b/>
          <w:sz w:val="20"/>
          <w:szCs w:val="20"/>
        </w:rPr>
        <w:t>ANÁLISIS Y DESARROLLO DE SISTEMAS DE INFORMACIÓN</w:t>
      </w:r>
    </w:p>
    <w:p w14:paraId="55A62323" w14:textId="2570620B" w:rsidR="00DD1929" w:rsidRDefault="00DD192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4F6F24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7F9F5E7C" w14:textId="77777777" w:rsid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Asunto: Ejecución Formación Profesional- Citación.</w:t>
      </w:r>
    </w:p>
    <w:p w14:paraId="39710CA2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40FE72BA" w14:textId="77777777" w:rsidR="004F6F24" w:rsidRDefault="004F6F24" w:rsidP="004F6F24">
      <w:pPr>
        <w:pStyle w:val="Textoindependiente"/>
        <w:spacing w:before="94"/>
        <w:ind w:right="588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2C3F389E" w14:textId="68E3DE71" w:rsidR="00040309" w:rsidRPr="007112F6" w:rsidRDefault="00040309" w:rsidP="00905147">
      <w:pPr>
        <w:spacing w:after="0" w:line="240" w:lineRule="auto"/>
        <w:jc w:val="both"/>
        <w:rPr>
          <w:rFonts w:ascii="Segoe UI" w:eastAsia="Times New Roman" w:hAnsi="Segoe UI" w:cs="Segoe UI"/>
          <w:color w:val="252424"/>
          <w:sz w:val="24"/>
          <w:szCs w:val="24"/>
          <w:lang w:eastAsia="es-CO"/>
        </w:rPr>
      </w:pPr>
      <w:r w:rsidRPr="00040309">
        <w:rPr>
          <w:rFonts w:asciiTheme="majorHAnsi" w:hAnsiTheme="majorHAnsi" w:cstheme="majorHAnsi"/>
          <w:sz w:val="20"/>
          <w:szCs w:val="20"/>
        </w:rPr>
        <w:t>Con</w:t>
      </w:r>
      <w:r w:rsidRPr="00040309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fin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revisar</w:t>
      </w:r>
      <w:r w:rsidRPr="00040309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su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situación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académica</w:t>
      </w:r>
      <w:r>
        <w:rPr>
          <w:rFonts w:asciiTheme="majorHAnsi" w:hAnsiTheme="majorHAnsi" w:cstheme="majorHAnsi"/>
          <w:sz w:val="20"/>
          <w:szCs w:val="20"/>
        </w:rPr>
        <w:t xml:space="preserve"> y/o disciplinaria</w:t>
      </w:r>
      <w:r w:rsidR="00544725">
        <w:rPr>
          <w:rFonts w:asciiTheme="majorHAnsi" w:hAnsiTheme="majorHAnsi" w:cstheme="majorHAnsi"/>
          <w:sz w:val="20"/>
          <w:szCs w:val="20"/>
        </w:rPr>
        <w:t xml:space="preserve">  de conformidad con lo dispuesto en el artículo 33 del Acuerdo 07 de 2012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por medio del presente, nos permitimos citarlo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a </w:t>
      </w:r>
      <w:r w:rsidR="007112F6">
        <w:rPr>
          <w:rFonts w:asciiTheme="majorHAnsi" w:hAnsiTheme="majorHAnsi" w:cstheme="majorHAnsi"/>
          <w:spacing w:val="-5"/>
          <w:sz w:val="20"/>
          <w:szCs w:val="20"/>
        </w:rPr>
        <w:t>Comité de Evaluación y Seguimiento</w:t>
      </w:r>
      <w:r w:rsidR="00544725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el</w:t>
      </w:r>
      <w:r w:rsidR="00544725">
        <w:rPr>
          <w:rFonts w:asciiTheme="majorHAnsi" w:hAnsiTheme="majorHAnsi" w:cstheme="majorHAnsi"/>
          <w:sz w:val="20"/>
          <w:szCs w:val="20"/>
        </w:rPr>
        <w:t xml:space="preserve"> </w:t>
      </w:r>
      <w:r w:rsidR="00544725" w:rsidRPr="00FE3DA1">
        <w:rPr>
          <w:rFonts w:asciiTheme="majorHAnsi" w:hAnsiTheme="majorHAnsi" w:cstheme="majorHAnsi"/>
          <w:sz w:val="20"/>
          <w:szCs w:val="20"/>
        </w:rPr>
        <w:t>próximo</w:t>
      </w:r>
      <w:r w:rsidR="00FE3DA1">
        <w:rPr>
          <w:rFonts w:asciiTheme="majorHAnsi" w:hAnsiTheme="majorHAnsi" w:cstheme="majorHAnsi"/>
          <w:sz w:val="20"/>
          <w:szCs w:val="20"/>
        </w:rPr>
        <w:t xml:space="preserve"> jueves 21 de octubre de 2021 a las 1:42 PM</w:t>
      </w:r>
      <w:r w:rsidRPr="00040309">
        <w:rPr>
          <w:rFonts w:asciiTheme="majorHAnsi" w:hAnsiTheme="majorHAnsi" w:cstheme="majorHAnsi"/>
          <w:sz w:val="20"/>
          <w:szCs w:val="20"/>
        </w:rPr>
        <w:t>.</w:t>
      </w:r>
      <w:r w:rsidR="00544725">
        <w:rPr>
          <w:rFonts w:asciiTheme="majorHAnsi" w:hAnsiTheme="majorHAnsi" w:cstheme="majorHAnsi"/>
          <w:spacing w:val="-4"/>
          <w:sz w:val="20"/>
          <w:szCs w:val="20"/>
        </w:rPr>
        <w:t xml:space="preserve">, la cual se llevará a cabo a través de la </w:t>
      </w:r>
      <w:r w:rsidRPr="00040309">
        <w:rPr>
          <w:rFonts w:asciiTheme="majorHAnsi" w:hAnsiTheme="majorHAnsi" w:cstheme="majorHAnsi"/>
          <w:sz w:val="20"/>
          <w:szCs w:val="20"/>
        </w:rPr>
        <w:t>plataforma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="009E49EB">
        <w:rPr>
          <w:rFonts w:asciiTheme="majorHAnsi" w:hAnsiTheme="majorHAnsi" w:cstheme="majorHAnsi"/>
          <w:sz w:val="20"/>
          <w:szCs w:val="20"/>
        </w:rPr>
        <w:t>Teams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como</w:t>
      </w:r>
      <w:r w:rsidRPr="00040309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medio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tecnológico</w:t>
      </w:r>
      <w:r w:rsidRPr="00040309">
        <w:rPr>
          <w:rFonts w:asciiTheme="majorHAnsi" w:hAnsiTheme="majorHAnsi" w:cstheme="majorHAnsi"/>
          <w:spacing w:val="-6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para</w:t>
      </w:r>
      <w:r w:rsidRPr="00040309">
        <w:rPr>
          <w:rFonts w:asciiTheme="majorHAnsi" w:hAnsiTheme="majorHAnsi" w:cstheme="majorHAnsi"/>
          <w:spacing w:val="-5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la reunión</w:t>
      </w:r>
      <w:r w:rsidR="00544725">
        <w:rPr>
          <w:rFonts w:asciiTheme="majorHAnsi" w:hAnsiTheme="majorHAnsi" w:cstheme="majorHAnsi"/>
          <w:sz w:val="20"/>
          <w:szCs w:val="20"/>
        </w:rPr>
        <w:t>, en consideración a la contingencia Decretada por el Gobierno Nacional</w:t>
      </w:r>
      <w:r w:rsidRPr="00040309">
        <w:rPr>
          <w:rFonts w:asciiTheme="majorHAnsi" w:hAnsiTheme="majorHAnsi" w:cstheme="majorHAnsi"/>
          <w:sz w:val="20"/>
          <w:szCs w:val="20"/>
        </w:rPr>
        <w:t>,</w:t>
      </w:r>
      <w:r w:rsidR="00544725">
        <w:rPr>
          <w:rFonts w:asciiTheme="majorHAnsi" w:hAnsiTheme="majorHAnsi" w:cstheme="majorHAnsi"/>
          <w:sz w:val="20"/>
          <w:szCs w:val="20"/>
        </w:rPr>
        <w:t xml:space="preserve"> con el fin de aclarar los hechos frente a los presuntos incumplimientos al Reglamento del Aprendiz. 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4CE0DD" w14:textId="77777777" w:rsidR="00ED218A" w:rsidRPr="007112F6" w:rsidRDefault="00ED218A" w:rsidP="00040309">
      <w:pPr>
        <w:pStyle w:val="Textoindependiente"/>
        <w:ind w:left="102" w:right="114"/>
        <w:jc w:val="both"/>
        <w:rPr>
          <w:rFonts w:asciiTheme="majorHAnsi" w:hAnsiTheme="majorHAnsi" w:cstheme="majorHAnsi"/>
          <w:color w:val="1154CC"/>
          <w:sz w:val="20"/>
          <w:szCs w:val="20"/>
          <w:u w:val="single" w:color="1154CC"/>
          <w:lang w:val="es-CO"/>
        </w:rPr>
      </w:pPr>
    </w:p>
    <w:p w14:paraId="08E0B15B" w14:textId="5FEE9202" w:rsidR="00ED218A" w:rsidRPr="00040309" w:rsidRDefault="004B717B" w:rsidP="00FD2BB2">
      <w:pPr>
        <w:pStyle w:val="Textoindependiente"/>
        <w:ind w:right="114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Así mismo, como Institución nos permitimos dar claridad sobre los hechos por los cuales se</w:t>
      </w:r>
      <w:r w:rsidR="004F6F24">
        <w:rPr>
          <w:rFonts w:asciiTheme="majorHAnsi" w:hAnsiTheme="majorHAnsi" w:cstheme="majorHAnsi"/>
          <w:sz w:val="20"/>
          <w:szCs w:val="20"/>
        </w:rPr>
        <w:t xml:space="preserve"> realiza la </w:t>
      </w:r>
      <w:r w:rsidR="005B70A0">
        <w:rPr>
          <w:rFonts w:asciiTheme="majorHAnsi" w:hAnsiTheme="majorHAnsi" w:cstheme="majorHAnsi"/>
          <w:sz w:val="20"/>
          <w:szCs w:val="20"/>
        </w:rPr>
        <w:t xml:space="preserve">presente citación; </w:t>
      </w:r>
      <w:r>
        <w:rPr>
          <w:rFonts w:asciiTheme="majorHAnsi" w:hAnsiTheme="majorHAnsi" w:cstheme="majorHAnsi"/>
          <w:sz w:val="20"/>
          <w:szCs w:val="20"/>
        </w:rPr>
        <w:t xml:space="preserve">de la normatividad </w:t>
      </w:r>
      <w:r w:rsidR="005B70A0">
        <w:rPr>
          <w:rFonts w:asciiTheme="majorHAnsi" w:hAnsiTheme="majorHAnsi" w:cstheme="majorHAnsi"/>
          <w:sz w:val="20"/>
          <w:szCs w:val="20"/>
        </w:rPr>
        <w:t>y tipificación de la presunta falta cometida, en los siguientes términos:</w:t>
      </w:r>
    </w:p>
    <w:p w14:paraId="106BD37A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39CAD24" w14:textId="77777777" w:rsidR="00040309" w:rsidRPr="00040309" w:rsidRDefault="00040309" w:rsidP="00040309">
      <w:pPr>
        <w:pStyle w:val="Textoindependiente"/>
        <w:spacing w:before="9"/>
        <w:rPr>
          <w:rFonts w:asciiTheme="majorHAnsi" w:hAnsiTheme="majorHAnsi" w:cstheme="majorHAnsi"/>
          <w:sz w:val="20"/>
          <w:szCs w:val="20"/>
        </w:rPr>
      </w:pPr>
    </w:p>
    <w:p w14:paraId="7CAAEBEE" w14:textId="4F8E4A41" w:rsidR="00040309" w:rsidRPr="005A141A" w:rsidRDefault="00C6003A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93" w:after="0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El instructor</w:t>
      </w:r>
      <w:r w:rsidR="009A570D">
        <w:rPr>
          <w:rFonts w:asciiTheme="majorHAnsi" w:hAnsiTheme="majorHAnsi" w:cstheme="majorHAnsi"/>
          <w:sz w:val="20"/>
          <w:szCs w:val="20"/>
        </w:rPr>
        <w:t xml:space="preserve"> </w:t>
      </w:r>
      <w:r w:rsidR="00195610" w:rsidRPr="00195610">
        <w:rPr>
          <w:rFonts w:asciiTheme="majorHAnsi" w:hAnsiTheme="majorHAnsi" w:cstheme="majorHAnsi"/>
          <w:b/>
          <w:sz w:val="20"/>
          <w:szCs w:val="20"/>
        </w:rPr>
        <w:t>Julieth Liliana Chaves Peña</w:t>
      </w:r>
      <w:r w:rsidR="00195610">
        <w:rPr>
          <w:rFonts w:asciiTheme="majorHAnsi" w:hAnsiTheme="majorHAnsi" w:cstheme="majorHAnsi"/>
          <w:sz w:val="20"/>
          <w:szCs w:val="20"/>
        </w:rPr>
        <w:t xml:space="preserve"> </w:t>
      </w:r>
      <w:r w:rsidR="009A570D">
        <w:rPr>
          <w:rFonts w:asciiTheme="majorHAnsi" w:hAnsiTheme="majorHAnsi" w:cstheme="majorHAnsi"/>
          <w:sz w:val="20"/>
          <w:szCs w:val="20"/>
        </w:rPr>
        <w:t>manifiesta</w:t>
      </w:r>
      <w:r>
        <w:rPr>
          <w:rFonts w:asciiTheme="majorHAnsi" w:hAnsiTheme="majorHAnsi" w:cstheme="majorHAnsi"/>
          <w:sz w:val="20"/>
          <w:szCs w:val="20"/>
        </w:rPr>
        <w:t xml:space="preserve"> lo siguiente: </w:t>
      </w:r>
      <w:r w:rsidR="005A141A" w:rsidRPr="005A141A">
        <w:rPr>
          <w:rFonts w:asciiTheme="majorHAnsi" w:hAnsiTheme="majorHAnsi" w:cstheme="majorHAnsi"/>
          <w:sz w:val="20"/>
          <w:szCs w:val="20"/>
        </w:rPr>
        <w:t>El aprendiz Mayer Alexander Quintero,  no presenta las evidencias de las actividades correspondientes a Diagramación Uml y procesos de Calidad, se le han hecho varios llamados de atención al respecto, el día 01 de septiembre cometió fraude frente a actividad de calidad para desarrollo de software, plagio documento de construcción de otro grupo de trabajo y lo presento como propio, generando un mal momento en la clase con todos los aprendices de la ficha 2206583 presentes.</w:t>
      </w:r>
    </w:p>
    <w:p w14:paraId="442A0FF5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74FAF6D7" w14:textId="77777777" w:rsidR="00040309" w:rsidRPr="005A141A" w:rsidRDefault="00040309" w:rsidP="00B91F2B">
      <w:pPr>
        <w:pStyle w:val="Textoindependiente"/>
        <w:spacing w:before="6"/>
        <w:rPr>
          <w:rFonts w:asciiTheme="majorHAnsi" w:hAnsiTheme="majorHAnsi" w:cstheme="majorHAnsi"/>
          <w:sz w:val="20"/>
          <w:szCs w:val="20"/>
        </w:rPr>
      </w:pPr>
    </w:p>
    <w:p w14:paraId="30FC605C" w14:textId="71A05193" w:rsidR="00EE3716" w:rsidRPr="00EE3716" w:rsidRDefault="00040309" w:rsidP="00EE3716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En los hechos presentados se infringe el Reglamento del Aprendiz SENA</w:t>
      </w:r>
      <w:r w:rsidR="00D5528D">
        <w:rPr>
          <w:rFonts w:asciiTheme="majorHAnsi" w:hAnsiTheme="majorHAnsi" w:cstheme="majorHAnsi"/>
          <w:sz w:val="20"/>
          <w:szCs w:val="20"/>
        </w:rPr>
        <w:t xml:space="preserve"> en los siguientes </w:t>
      </w:r>
      <w:r w:rsidR="002342A6">
        <w:rPr>
          <w:rFonts w:asciiTheme="majorHAnsi" w:hAnsiTheme="majorHAnsi" w:cstheme="majorHAnsi"/>
          <w:sz w:val="20"/>
          <w:szCs w:val="20"/>
        </w:rPr>
        <w:t>ítems</w:t>
      </w:r>
      <w:r w:rsidR="00917EFC">
        <w:rPr>
          <w:rFonts w:asciiTheme="majorHAnsi" w:hAnsiTheme="majorHAnsi" w:cstheme="majorHAnsi"/>
          <w:sz w:val="20"/>
          <w:szCs w:val="20"/>
        </w:rPr>
        <w:t>:</w:t>
      </w:r>
    </w:p>
    <w:p w14:paraId="00475C49" w14:textId="3FBEBB1E" w:rsidR="00040309" w:rsidRDefault="00453E70" w:rsidP="00B03EFA">
      <w:pPr>
        <w:pStyle w:val="Prrafodelista"/>
        <w:widowControl w:val="0"/>
        <w:tabs>
          <w:tab w:val="left" w:pos="1917"/>
        </w:tabs>
        <w:autoSpaceDE w:val="0"/>
        <w:autoSpaceDN w:val="0"/>
        <w:spacing w:before="4" w:after="0"/>
        <w:ind w:left="462" w:right="113"/>
        <w:contextualSpacing w:val="0"/>
        <w:rPr>
          <w:rFonts w:asciiTheme="majorHAnsi" w:hAnsiTheme="majorHAnsi" w:cstheme="majorHAnsi"/>
          <w:sz w:val="20"/>
          <w:szCs w:val="20"/>
        </w:rPr>
      </w:pPr>
      <w:r w:rsidRPr="00453E70">
        <w:rPr>
          <w:rFonts w:asciiTheme="majorHAnsi" w:hAnsiTheme="majorHAnsi" w:cstheme="majorHAnsi"/>
          <w:sz w:val="20"/>
          <w:szCs w:val="20"/>
        </w:rPr>
        <w:t>
          - CAPITULO IV PROHIBICIONES ARTÍCULO 10°.Se considerarán prohibiciones para los aprendices del SENA, las siguientes:Realizar fraude en evaluaciones, en el proceso de aprendizaje o en concursos, juegos o competencias de cualquier carácter.
          <w:br/>
          <w:br/>
          - CAPITULO IV PROHIBICIONES ARTÍCULO 10°.Se considerarán prohibiciones para los aprendices del SENA, las siguientes:Plagiar materiales, trabajos y demás documentos generados en los grupos de trabajo o producto del trabajo en equipo institucional, así como las fuentes bibliográficas consultadas en los diferentes soportes.
          <w:br/>
          <w:br/>
          - CAPITULO III DEBERES DEL APRENDIZ SENA ARTÍCULO 9°. Se entiende por deber, la obligación legal, social y moral que compromete a la persona a cumplir con determinada actuación, asumiendo con responsabilidad todos sus actos, para propiciar la armonía, el respeto, la integración, el bienestar común, la sana convivencia, el servicio a los demás, la seguridad de las personas y de los bienes de la institución. Son deberes del aprendiz SENA durante el proceso de ejecución de la formación, los siguientes: 
        Respetar los derechos de autor en los materiales, trabajos, proyectos y demás documentos generados por los grupos de trabajo o compañeros, y que hayan sido compartidos al interior de la Plataforma. Sin embargo, con la autorización de los creadores se puede hacer uso de cualquier material publicado, dando el crédito a quien generó la idea, a la fuente que se consultó o al recurso que referencia la información.
          <w:br/>
          <w:br/>
          - CAPITULO III DEBERES DEL APRENDIZ SENA ARTÍCULO 9°. Se entiende por deber, la obligación legal, social y moral que compromete a la persona a cumplir con determinada actuación, asumiendo con responsabilidad todos sus actos, para propiciar la armonía, el respeto, la integración, el bienestar común, la sana convivencia, el servicio a los demás, la seguridad de las personas y de los bienes de la institución. Son deberes del aprendiz SENA durante el proceso de ejecución de la formación, los siguientes: 
        Respetar los derechos ajenos y no abusar de los propios.
          <w:br/>
          <w:br/>
          - CAPITULO III DEBERES DEL APRENDIZ SENA ARTÍCULO 9°. Se entiende por deber, la obligación legal, social y moral que compromete a la persona a cumplir con determinada actuación, asumiendo con responsabilidad todos sus actos, para propiciar la armonía, el respeto, la integración, el bienestar común, la sana convivencia, el servicio a los demás, la seguridad de las personas y de los bienes de la institución. Son deberes del aprendiz SENA durante el proceso de ejecución de la formación, los siguientes: 
        Cumplir con todas las actividades propias de su proceso de aprendizaje o del plan de mejoramiento, definidas durante su etapa lectiva y productiva.
          <w:br/>
          <w:br/>
          - CAPITULO III DEBERES DEL APRENDIZ SENA PARÁGRAFO 1. Además de los deberes enunciados, el Aprendiz en formación con modalidad virtual y a distancia considerará las siguientes responsabilidades: 
        Cumplir con los trabajos indicados por los Tutores, enviando puntualmente las actividades definidas en el cronograma del Programa.
          <w:br/>
          <w:br/>
        </w:t>
      </w:r>
    </w:p>
    <w:p w14:paraId="7CB2A08D" w14:textId="77777777" w:rsidR="00040309" w:rsidRPr="006B4EFF" w:rsidRDefault="00040309" w:rsidP="00B91F2B">
      <w:pPr>
        <w:pStyle w:val="Textoindependiente"/>
        <w:spacing w:before="5"/>
        <w:rPr>
          <w:rFonts w:asciiTheme="majorHAnsi" w:hAnsiTheme="majorHAnsi" w:cstheme="majorHAnsi"/>
          <w:sz w:val="20"/>
          <w:szCs w:val="20"/>
        </w:rPr>
      </w:pPr>
    </w:p>
    <w:p w14:paraId="6BC64CF6" w14:textId="64303194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/>
        <w:ind w:left="462" w:right="115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 xml:space="preserve">Se considera como falta de tipo </w:t>
      </w:r>
      <w:r w:rsidR="006B4EFF" w:rsidRPr="00EE3716">
        <w:rPr>
          <w:rFonts w:asciiTheme="majorHAnsi" w:hAnsiTheme="majorHAnsi" w:cstheme="majorHAnsi"/>
          <w:sz w:val="20"/>
          <w:szCs w:val="20"/>
        </w:rPr>
        <w:t>ACADEMICA / DISCIPLINARIA</w:t>
      </w:r>
      <w:r w:rsidRPr="00EE3716">
        <w:rPr>
          <w:rFonts w:asciiTheme="majorHAnsi" w:hAnsiTheme="majorHAnsi" w:cstheme="majorHAnsi"/>
          <w:sz w:val="20"/>
          <w:szCs w:val="20"/>
        </w:rPr>
        <w:t xml:space="preserve"> teniendo en cuenta que el aprendiz </w:t>
      </w:r>
      <w:r w:rsidR="006B4EFF" w:rsidRPr="00EE3716">
        <w:rPr>
          <w:rFonts w:asciiTheme="majorHAnsi" w:hAnsiTheme="majorHAnsi" w:cstheme="majorHAnsi"/>
          <w:sz w:val="20"/>
          <w:szCs w:val="20"/>
        </w:rPr>
        <w:t>Mayer Alexander Quintero Ruiz </w:t>
      </w:r>
      <w:r w:rsidR="00B03EFA">
        <w:rPr>
          <w:rFonts w:asciiTheme="majorHAnsi" w:hAnsiTheme="majorHAnsi" w:cstheme="majorHAnsi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incumplió las normas descritas en el literal</w:t>
      </w:r>
      <w:r w:rsidRPr="00EE3716">
        <w:rPr>
          <w:rFonts w:asciiTheme="majorHAnsi" w:hAnsiTheme="majorHAnsi" w:cstheme="majorHAnsi"/>
          <w:spacing w:val="-2"/>
          <w:sz w:val="20"/>
          <w:szCs w:val="20"/>
        </w:rPr>
        <w:t xml:space="preserve"> </w:t>
      </w:r>
      <w:r w:rsidRPr="00EE3716">
        <w:rPr>
          <w:rFonts w:asciiTheme="majorHAnsi" w:hAnsiTheme="majorHAnsi" w:cstheme="majorHAnsi"/>
          <w:sz w:val="20"/>
          <w:szCs w:val="20"/>
        </w:rPr>
        <w:t>anterior.</w:t>
      </w:r>
    </w:p>
    <w:p w14:paraId="3183706E" w14:textId="6C8B244C" w:rsidR="00040309" w:rsidRPr="00EE3716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before="200" w:after="0" w:line="240" w:lineRule="auto"/>
        <w:ind w:left="462" w:right="119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EE3716">
        <w:rPr>
          <w:rFonts w:asciiTheme="majorHAnsi" w:hAnsiTheme="majorHAnsi" w:cstheme="majorHAnsi"/>
          <w:sz w:val="20"/>
          <w:szCs w:val="20"/>
        </w:rPr>
        <w:t>La Calificación provisional que se da a los hechos ocurridos, permite catalogar la falta como</w:t>
      </w:r>
      <w:r w:rsidRPr="00EE3716">
        <w:rPr>
          <w:rFonts w:asciiTheme="majorHAnsi" w:hAnsiTheme="majorHAnsi" w:cstheme="majorHAnsi"/>
          <w:spacing w:val="-8"/>
          <w:sz w:val="20"/>
          <w:szCs w:val="20"/>
        </w:rPr>
        <w:t xml:space="preserve"> </w:t>
      </w:r>
      <w:r w:rsidR="00EE3716" w:rsidRPr="001312E8">
        <w:rPr>
          <w:rFonts w:asciiTheme="majorHAnsi" w:hAnsiTheme="majorHAnsi" w:cstheme="majorHAnsi"/>
          <w:b/>
          <w:sz w:val="20"/>
          <w:szCs w:val="20"/>
        </w:rPr>
        <w:t>GRAVISIMA</w:t>
      </w:r>
      <w:r w:rsidRPr="001312E8">
        <w:rPr>
          <w:rFonts w:asciiTheme="majorHAnsi" w:hAnsiTheme="majorHAnsi" w:cstheme="majorHAnsi"/>
          <w:sz w:val="20"/>
          <w:szCs w:val="20"/>
        </w:rPr>
        <w:t>.</w:t>
      </w:r>
    </w:p>
    <w:p w14:paraId="1A7CF791" w14:textId="77777777" w:rsidR="00040309" w:rsidRPr="00040309" w:rsidRDefault="00040309" w:rsidP="00B91F2B">
      <w:pPr>
        <w:pStyle w:val="Textoindependiente"/>
        <w:spacing w:before="11"/>
        <w:rPr>
          <w:rFonts w:asciiTheme="majorHAnsi" w:hAnsiTheme="majorHAnsi" w:cstheme="majorHAnsi"/>
          <w:sz w:val="20"/>
          <w:szCs w:val="20"/>
          <w:highlight w:val="yellow"/>
        </w:rPr>
      </w:pPr>
    </w:p>
    <w:p w14:paraId="473233B7" w14:textId="7ECEABC7" w:rsidR="00040309" w:rsidRPr="00040309" w:rsidRDefault="00040309" w:rsidP="00B91F2B">
      <w:pPr>
        <w:pStyle w:val="Prrafodelista"/>
        <w:widowControl w:val="0"/>
        <w:numPr>
          <w:ilvl w:val="0"/>
          <w:numId w:val="5"/>
        </w:numPr>
        <w:tabs>
          <w:tab w:val="left" w:pos="1917"/>
        </w:tabs>
        <w:autoSpaceDE w:val="0"/>
        <w:autoSpaceDN w:val="0"/>
        <w:spacing w:after="0" w:line="240" w:lineRule="auto"/>
        <w:ind w:left="462" w:right="117"/>
        <w:contextualSpacing w:val="0"/>
        <w:jc w:val="both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Se remite el formato de descargos</w:t>
      </w:r>
      <w:r w:rsidR="004B717B" w:rsidRPr="00195610">
        <w:rPr>
          <w:rFonts w:asciiTheme="majorHAnsi" w:hAnsiTheme="majorHAnsi" w:cstheme="majorHAnsi"/>
          <w:sz w:val="20"/>
          <w:szCs w:val="20"/>
        </w:rPr>
        <w:t>,</w:t>
      </w:r>
      <w:r w:rsidRPr="00195610">
        <w:rPr>
          <w:rFonts w:asciiTheme="majorHAnsi" w:hAnsiTheme="majorHAnsi" w:cstheme="majorHAnsi"/>
          <w:sz w:val="20"/>
          <w:szCs w:val="20"/>
        </w:rPr>
        <w:t xml:space="preserve"> con la finalidad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ser diligenciado por usted; así como las siguientes</w:t>
      </w:r>
      <w:r w:rsidRPr="00040309">
        <w:rPr>
          <w:rFonts w:asciiTheme="majorHAnsi" w:hAnsiTheme="majorHAnsi" w:cstheme="majorHAnsi"/>
          <w:sz w:val="20"/>
          <w:szCs w:val="20"/>
        </w:rPr>
        <w:t xml:space="preserve"> pruebas allegadas, con el fin </w:t>
      </w:r>
      <w:r w:rsidR="004B717B">
        <w:rPr>
          <w:rFonts w:asciiTheme="majorHAnsi" w:hAnsiTheme="majorHAnsi" w:cstheme="majorHAnsi"/>
          <w:sz w:val="20"/>
          <w:szCs w:val="20"/>
        </w:rPr>
        <w:t>que puedan ser</w:t>
      </w:r>
      <w:r w:rsidRPr="00040309">
        <w:rPr>
          <w:rFonts w:asciiTheme="majorHAnsi" w:hAnsiTheme="majorHAnsi" w:cstheme="majorHAnsi"/>
          <w:sz w:val="20"/>
          <w:szCs w:val="20"/>
        </w:rPr>
        <w:t xml:space="preserve"> controvertidas</w:t>
      </w:r>
      <w:r w:rsidR="004B717B">
        <w:rPr>
          <w:rFonts w:asciiTheme="majorHAnsi" w:hAnsiTheme="majorHAnsi" w:cstheme="majorHAnsi"/>
          <w:sz w:val="20"/>
          <w:szCs w:val="20"/>
        </w:rPr>
        <w:t xml:space="preserve"> de su parte.</w:t>
      </w:r>
    </w:p>
    <w:p w14:paraId="6BF6DC9A" w14:textId="77777777" w:rsidR="00040309" w:rsidRPr="004B717B" w:rsidRDefault="00040309" w:rsidP="00B91F2B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  <w:lang w:val="es-CO"/>
        </w:rPr>
      </w:pPr>
    </w:p>
    <w:p w14:paraId="7879FA13" w14:textId="77777777" w:rsidR="00040309" w:rsidRPr="00195610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195610">
        <w:rPr>
          <w:rFonts w:asciiTheme="majorHAnsi" w:hAnsiTheme="majorHAnsi" w:cstheme="majorHAnsi"/>
          <w:sz w:val="20"/>
          <w:szCs w:val="20"/>
        </w:rPr>
        <w:t>Formato de</w:t>
      </w:r>
      <w:r w:rsidRPr="00195610">
        <w:rPr>
          <w:rFonts w:asciiTheme="majorHAnsi" w:hAnsiTheme="majorHAnsi" w:cstheme="majorHAnsi"/>
          <w:spacing w:val="-4"/>
          <w:sz w:val="20"/>
          <w:szCs w:val="20"/>
        </w:rPr>
        <w:t xml:space="preserve"> </w:t>
      </w:r>
      <w:r w:rsidRPr="00195610">
        <w:rPr>
          <w:rFonts w:asciiTheme="majorHAnsi" w:hAnsiTheme="majorHAnsi" w:cstheme="majorHAnsi"/>
          <w:sz w:val="20"/>
          <w:szCs w:val="20"/>
        </w:rPr>
        <w:t>queja</w:t>
      </w:r>
    </w:p>
    <w:p w14:paraId="7A7BAE19" w14:textId="77777777" w:rsidR="00040309" w:rsidRPr="00040309" w:rsidRDefault="00040309" w:rsidP="00B91F2B">
      <w:pPr>
        <w:pStyle w:val="Prrafodelista"/>
        <w:widowControl w:val="0"/>
        <w:numPr>
          <w:ilvl w:val="0"/>
          <w:numId w:val="4"/>
        </w:numPr>
        <w:tabs>
          <w:tab w:val="left" w:pos="1541"/>
          <w:tab w:val="left" w:pos="1542"/>
        </w:tabs>
        <w:autoSpaceDE w:val="0"/>
        <w:autoSpaceDN w:val="0"/>
        <w:spacing w:after="0" w:line="269" w:lineRule="exact"/>
        <w:ind w:left="88" w:hanging="361"/>
        <w:contextualSpacing w:val="0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Formato de</w:t>
      </w:r>
      <w:r w:rsidRPr="00040309">
        <w:rPr>
          <w:rFonts w:asciiTheme="majorHAnsi" w:hAnsiTheme="majorHAnsi" w:cstheme="majorHAnsi"/>
          <w:spacing w:val="-3"/>
          <w:sz w:val="20"/>
          <w:szCs w:val="20"/>
        </w:rPr>
        <w:t xml:space="preserve"> </w:t>
      </w:r>
      <w:r w:rsidRPr="00040309">
        <w:rPr>
          <w:rFonts w:asciiTheme="majorHAnsi" w:hAnsiTheme="majorHAnsi" w:cstheme="majorHAnsi"/>
          <w:sz w:val="20"/>
          <w:szCs w:val="20"/>
        </w:rPr>
        <w:t>descargos</w:t>
      </w:r>
    </w:p>
    <w:p w14:paraId="75D2F761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11E4195" w14:textId="38A4AF3A" w:rsid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Le recordamos que su asistencia a esta diligencia es de obligatorio cumplimiento, a la cual puede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asistir en </w:t>
      </w:r>
      <w:r w:rsidRPr="00ED218A">
        <w:rPr>
          <w:rFonts w:asciiTheme="majorHAnsi" w:hAnsiTheme="majorHAnsi" w:cstheme="majorHAnsi"/>
          <w:sz w:val="20"/>
          <w:szCs w:val="20"/>
        </w:rPr>
        <w:lastRenderedPageBreak/>
        <w:t xml:space="preserve">compañía </w:t>
      </w:r>
      <w:r>
        <w:rPr>
          <w:rFonts w:asciiTheme="majorHAnsi" w:hAnsiTheme="majorHAnsi" w:cstheme="majorHAnsi"/>
          <w:sz w:val="20"/>
          <w:szCs w:val="20"/>
        </w:rPr>
        <w:t xml:space="preserve">del Vocero del grupo o programa de formación, </w:t>
      </w:r>
      <w:r w:rsidRPr="00ED218A">
        <w:rPr>
          <w:rFonts w:asciiTheme="majorHAnsi" w:hAnsiTheme="majorHAnsi" w:cstheme="majorHAnsi"/>
          <w:sz w:val="20"/>
          <w:szCs w:val="20"/>
        </w:rPr>
        <w:t xml:space="preserve"> y podrá allegar la documentación que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considere pertinente, en aras de aclarar las presuntas faltas mencionadas.</w:t>
      </w:r>
    </w:p>
    <w:p w14:paraId="56204467" w14:textId="77777777" w:rsidR="00ED218A" w:rsidRPr="00ED218A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</w:p>
    <w:p w14:paraId="39693FA5" w14:textId="59A0F2B1" w:rsidR="00040309" w:rsidRDefault="00ED218A" w:rsidP="004B717B">
      <w:pPr>
        <w:pStyle w:val="Textoindependiente"/>
        <w:jc w:val="both"/>
        <w:rPr>
          <w:rFonts w:asciiTheme="majorHAnsi" w:hAnsiTheme="majorHAnsi" w:cstheme="majorHAnsi"/>
          <w:sz w:val="20"/>
          <w:szCs w:val="20"/>
        </w:rPr>
      </w:pPr>
      <w:r w:rsidRPr="00ED218A">
        <w:rPr>
          <w:rFonts w:asciiTheme="majorHAnsi" w:hAnsiTheme="majorHAnsi" w:cstheme="majorHAnsi"/>
          <w:sz w:val="20"/>
          <w:szCs w:val="20"/>
        </w:rPr>
        <w:t>Este espacio se encuentra reservado para que nos otorgue las explicaciones correspondientes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>frente a los hechos referenciados, recordándole que la presente actuación no constituye una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ED218A">
        <w:rPr>
          <w:rFonts w:asciiTheme="majorHAnsi" w:hAnsiTheme="majorHAnsi" w:cstheme="majorHAnsi"/>
          <w:sz w:val="20"/>
          <w:szCs w:val="20"/>
        </w:rPr>
        <w:t xml:space="preserve">sanción sino la </w:t>
      </w:r>
      <w:r w:rsidR="004B717B">
        <w:rPr>
          <w:rFonts w:asciiTheme="majorHAnsi" w:hAnsiTheme="majorHAnsi" w:cstheme="majorHAnsi"/>
          <w:sz w:val="20"/>
          <w:szCs w:val="20"/>
        </w:rPr>
        <w:t>o</w:t>
      </w:r>
      <w:r w:rsidRPr="00ED218A">
        <w:rPr>
          <w:rFonts w:asciiTheme="majorHAnsi" w:hAnsiTheme="majorHAnsi" w:cstheme="majorHAnsi"/>
          <w:sz w:val="20"/>
          <w:szCs w:val="20"/>
        </w:rPr>
        <w:t>portunidad para que ejerza su derecho de defensa.</w:t>
      </w:r>
    </w:p>
    <w:p w14:paraId="65BA2276" w14:textId="77777777" w:rsidR="00ED218A" w:rsidRPr="00040309" w:rsidRDefault="00ED218A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5BB7D14" w14:textId="40B996F8" w:rsidR="00040309" w:rsidRPr="00040309" w:rsidRDefault="00ED218A" w:rsidP="00040309">
      <w:pPr>
        <w:pStyle w:val="Textoindependiente"/>
        <w:spacing w:before="160"/>
        <w:ind w:left="102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Cordialmente</w:t>
      </w:r>
      <w:r w:rsidR="00040309" w:rsidRPr="00040309">
        <w:rPr>
          <w:rFonts w:asciiTheme="majorHAnsi" w:hAnsiTheme="majorHAnsi" w:cstheme="majorHAnsi"/>
          <w:sz w:val="20"/>
          <w:szCs w:val="20"/>
        </w:rPr>
        <w:t>,</w:t>
      </w:r>
    </w:p>
    <w:p w14:paraId="54BA1D77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030936BA" w14:textId="02A7FB20" w:rsidR="00040309" w:rsidRPr="00195610" w:rsidRDefault="00195610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b/>
          <w:sz w:val="20"/>
          <w:szCs w:val="20"/>
        </w:rPr>
      </w:pPr>
      <w:r w:rsidRPr="00195610">
        <w:rPr>
          <w:rFonts w:asciiTheme="majorHAnsi" w:hAnsiTheme="majorHAnsi" w:cstheme="majorHAnsi"/>
          <w:b/>
          <w:sz w:val="20"/>
          <w:szCs w:val="20"/>
        </w:rPr>
        <w:t>${coordinador}</w:t>
      </w:r>
    </w:p>
    <w:p w14:paraId="13851E8B" w14:textId="04EE2295" w:rsidR="00040309" w:rsidRPr="00040309" w:rsidRDefault="00ED218A" w:rsidP="00040309">
      <w:pPr>
        <w:pStyle w:val="Textoindependiente"/>
        <w:spacing w:before="1"/>
        <w:ind w:left="4355" w:right="1816" w:hanging="5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Coordinador Académico</w:t>
      </w:r>
    </w:p>
    <w:p w14:paraId="74F16AF9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6CA1D74D" w14:textId="77777777" w:rsidR="00040309" w:rsidRPr="00040309" w:rsidRDefault="00040309" w:rsidP="00040309">
      <w:pPr>
        <w:pStyle w:val="Textoindependiente"/>
        <w:rPr>
          <w:rFonts w:asciiTheme="majorHAnsi" w:hAnsiTheme="majorHAnsi" w:cstheme="majorHAnsi"/>
          <w:sz w:val="20"/>
          <w:szCs w:val="20"/>
        </w:rPr>
      </w:pPr>
    </w:p>
    <w:p w14:paraId="17CDA720" w14:textId="66921DFA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Anexos: </w:t>
      </w:r>
      <w:proofErr w:type="spellStart"/>
      <w:r w:rsidR="007F0626">
        <w:rPr>
          <w:rFonts w:asciiTheme="majorHAnsi" w:hAnsiTheme="majorHAnsi" w:cstheme="majorHAnsi"/>
          <w:sz w:val="14"/>
          <w:szCs w:val="20"/>
          <w:highlight w:val="yellow"/>
        </w:rPr>
        <w:t>xxxx</w:t>
      </w:r>
      <w:proofErr w:type="spellEnd"/>
    </w:p>
    <w:p w14:paraId="47913DBB" w14:textId="10EC08B9" w:rsidR="00040309" w:rsidRPr="005B70A0" w:rsidRDefault="00040309" w:rsidP="005B70A0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</w:p>
    <w:p w14:paraId="29FA173C" w14:textId="7DF5B9C6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5B70A0">
        <w:rPr>
          <w:rFonts w:asciiTheme="majorHAnsi" w:hAnsiTheme="majorHAnsi" w:cstheme="majorHAnsi"/>
          <w:sz w:val="14"/>
          <w:szCs w:val="20"/>
          <w:highlight w:val="yellow"/>
        </w:rPr>
        <w:t>xxxxxx</w:t>
      </w:r>
      <w:proofErr w:type="spellEnd"/>
      <w:r w:rsidRPr="005B70A0">
        <w:rPr>
          <w:rFonts w:asciiTheme="majorHAnsi" w:hAnsiTheme="majorHAnsi" w:cstheme="majorHAnsi"/>
          <w:sz w:val="14"/>
          <w:szCs w:val="20"/>
        </w:rPr>
        <w:t xml:space="preserve"> </w:t>
      </w:r>
      <w:bookmarkStart w:id="0" w:name="_GoBack"/>
      <w:bookmarkEnd w:id="0"/>
    </w:p>
    <w:p w14:paraId="7A5A2CA3" w14:textId="52A45D54" w:rsidR="00040309" w:rsidRPr="005B70A0" w:rsidRDefault="00040309" w:rsidP="005B70A0">
      <w:pPr>
        <w:spacing w:after="0"/>
        <w:rPr>
          <w:rFonts w:asciiTheme="majorHAnsi" w:hAnsiTheme="majorHAnsi" w:cstheme="majorHAnsi"/>
          <w:sz w:val="14"/>
          <w:szCs w:val="20"/>
        </w:rPr>
      </w:pPr>
      <w:r w:rsidRPr="005B70A0">
        <w:rPr>
          <w:rFonts w:asciiTheme="majorHAnsi" w:hAnsiTheme="majorHAnsi" w:cstheme="majorHAnsi"/>
          <w:sz w:val="14"/>
          <w:szCs w:val="20"/>
        </w:rPr>
        <w:t xml:space="preserve">Serie: </w:t>
      </w:r>
      <w:r w:rsidR="005B70A0" w:rsidRPr="005B70A0">
        <w:rPr>
          <w:rFonts w:asciiTheme="majorHAnsi" w:hAnsiTheme="majorHAnsi" w:cstheme="majorHAnsi"/>
          <w:sz w:val="14"/>
          <w:szCs w:val="20"/>
          <w:highlight w:val="yellow"/>
        </w:rPr>
        <w:t>XXXX</w:t>
      </w:r>
    </w:p>
    <w:p w14:paraId="572FB281" w14:textId="77777777" w:rsidR="00D7237A" w:rsidRPr="000403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val="es-ES" w:eastAsia="es-ES"/>
        </w:rPr>
      </w:pPr>
    </w:p>
    <w:sectPr w:rsidR="00D7237A" w:rsidRPr="000403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7C0E66" w14:textId="77777777" w:rsidR="004F6DAE" w:rsidRDefault="004F6DAE" w:rsidP="001A74F0">
      <w:pPr>
        <w:spacing w:after="0" w:line="240" w:lineRule="auto"/>
      </w:pPr>
      <w:r>
        <w:separator/>
      </w:r>
    </w:p>
  </w:endnote>
  <w:endnote w:type="continuationSeparator" w:id="0">
    <w:p w14:paraId="290DD0E8" w14:textId="77777777" w:rsidR="004F6DAE" w:rsidRDefault="004F6DAE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4F6DAE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B715DF" w14:textId="77777777" w:rsidR="004F6DAE" w:rsidRDefault="004F6DAE" w:rsidP="001A74F0">
      <w:pPr>
        <w:spacing w:after="0" w:line="240" w:lineRule="auto"/>
      </w:pPr>
      <w:r>
        <w:separator/>
      </w:r>
    </w:p>
  </w:footnote>
  <w:footnote w:type="continuationSeparator" w:id="0">
    <w:p w14:paraId="0D67F37D" w14:textId="77777777" w:rsidR="004F6DAE" w:rsidRDefault="004F6DAE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4F6DAE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333E7"/>
    <w:rsid w:val="00040309"/>
    <w:rsid w:val="00096CD7"/>
    <w:rsid w:val="001312E8"/>
    <w:rsid w:val="00144EEB"/>
    <w:rsid w:val="00194C39"/>
    <w:rsid w:val="00195610"/>
    <w:rsid w:val="001A74F0"/>
    <w:rsid w:val="001D6C79"/>
    <w:rsid w:val="001D7E1E"/>
    <w:rsid w:val="0021745C"/>
    <w:rsid w:val="002342A6"/>
    <w:rsid w:val="002470E1"/>
    <w:rsid w:val="00292253"/>
    <w:rsid w:val="002A70D0"/>
    <w:rsid w:val="00342388"/>
    <w:rsid w:val="00346D02"/>
    <w:rsid w:val="0035038D"/>
    <w:rsid w:val="0037560B"/>
    <w:rsid w:val="00397447"/>
    <w:rsid w:val="003A3953"/>
    <w:rsid w:val="003C0DB5"/>
    <w:rsid w:val="00453E70"/>
    <w:rsid w:val="004B717B"/>
    <w:rsid w:val="004D49DC"/>
    <w:rsid w:val="004F6DAE"/>
    <w:rsid w:val="004F6F24"/>
    <w:rsid w:val="00537FE7"/>
    <w:rsid w:val="00544725"/>
    <w:rsid w:val="00574A45"/>
    <w:rsid w:val="00583DA2"/>
    <w:rsid w:val="0058429B"/>
    <w:rsid w:val="005A141A"/>
    <w:rsid w:val="005B54A5"/>
    <w:rsid w:val="005B70A0"/>
    <w:rsid w:val="00643388"/>
    <w:rsid w:val="0067219F"/>
    <w:rsid w:val="006B4EFF"/>
    <w:rsid w:val="006C0D03"/>
    <w:rsid w:val="006E76A1"/>
    <w:rsid w:val="006F7B7F"/>
    <w:rsid w:val="007112F6"/>
    <w:rsid w:val="00717C6C"/>
    <w:rsid w:val="007A6E1D"/>
    <w:rsid w:val="007D5E4B"/>
    <w:rsid w:val="007F0626"/>
    <w:rsid w:val="00841A76"/>
    <w:rsid w:val="008D6675"/>
    <w:rsid w:val="0090058F"/>
    <w:rsid w:val="00905147"/>
    <w:rsid w:val="00910B04"/>
    <w:rsid w:val="00913482"/>
    <w:rsid w:val="00917EFC"/>
    <w:rsid w:val="00925A4E"/>
    <w:rsid w:val="009823EA"/>
    <w:rsid w:val="00983C98"/>
    <w:rsid w:val="009A570D"/>
    <w:rsid w:val="009E49EB"/>
    <w:rsid w:val="00A50148"/>
    <w:rsid w:val="00B03EFA"/>
    <w:rsid w:val="00B428B1"/>
    <w:rsid w:val="00B91F2B"/>
    <w:rsid w:val="00B96E98"/>
    <w:rsid w:val="00BA742F"/>
    <w:rsid w:val="00BC0577"/>
    <w:rsid w:val="00C6003A"/>
    <w:rsid w:val="00C92ADF"/>
    <w:rsid w:val="00CB5150"/>
    <w:rsid w:val="00D53A48"/>
    <w:rsid w:val="00D5528D"/>
    <w:rsid w:val="00D7237A"/>
    <w:rsid w:val="00D921B2"/>
    <w:rsid w:val="00DD1929"/>
    <w:rsid w:val="00DD318C"/>
    <w:rsid w:val="00E55192"/>
    <w:rsid w:val="00E7293B"/>
    <w:rsid w:val="00EC20B2"/>
    <w:rsid w:val="00ED218A"/>
    <w:rsid w:val="00ED6D30"/>
    <w:rsid w:val="00EE2163"/>
    <w:rsid w:val="00EE3716"/>
    <w:rsid w:val="00EF2588"/>
    <w:rsid w:val="00EF7190"/>
    <w:rsid w:val="00F170BC"/>
    <w:rsid w:val="00F5365A"/>
    <w:rsid w:val="00F77A3C"/>
    <w:rsid w:val="00F77CC3"/>
    <w:rsid w:val="00F8103E"/>
    <w:rsid w:val="00F811F3"/>
    <w:rsid w:val="00F85F46"/>
    <w:rsid w:val="00FC5C3A"/>
    <w:rsid w:val="00FD2BB2"/>
    <w:rsid w:val="00FE3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F45FF"/>
    <w:rsid w:val="0022597C"/>
    <w:rsid w:val="00271F5B"/>
    <w:rsid w:val="002E28BA"/>
    <w:rsid w:val="003526EF"/>
    <w:rsid w:val="00367691"/>
    <w:rsid w:val="00481582"/>
    <w:rsid w:val="00481956"/>
    <w:rsid w:val="00681E78"/>
    <w:rsid w:val="00987F5B"/>
    <w:rsid w:val="009B6A3E"/>
    <w:rsid w:val="009C1D43"/>
    <w:rsid w:val="00AB7B05"/>
    <w:rsid w:val="00B86D4B"/>
    <w:rsid w:val="00BB49C1"/>
    <w:rsid w:val="00C4055D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46BD5F3-DB33-4376-9F99-D1247E0BC9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348</Words>
  <Characters>1915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29</cp:revision>
  <cp:lastPrinted>2020-03-03T19:51:00Z</cp:lastPrinted>
  <dcterms:created xsi:type="dcterms:W3CDTF">2020-04-28T00:55:00Z</dcterms:created>
  <dcterms:modified xsi:type="dcterms:W3CDTF">2021-11-23T17:28:00Z</dcterms:modified>
</cp:coreProperties>
</file>