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E70F1F" w14:textId="77777777" w:rsidR="00EC20B2" w:rsidRPr="002A70D0" w:rsidRDefault="00EC20B2" w:rsidP="00DD318C">
      <w:pPr>
        <w:pStyle w:val="Sinespaciado"/>
        <w:rPr>
          <w:rFonts w:asciiTheme="majorHAnsi" w:hAnsiTheme="majorHAnsi" w:cstheme="majorHAnsi"/>
          <w:sz w:val="20"/>
          <w:szCs w:val="20"/>
          <w:lang w:val="es-ES" w:eastAsia="es-ES"/>
        </w:rPr>
      </w:pPr>
    </w:p>
    <w:p w14:paraId="3E68BC9C" w14:textId="79AB9B0C" w:rsidR="00D7237A" w:rsidRPr="002A70D0" w:rsidRDefault="00D7237A" w:rsidP="00DD318C">
      <w:pPr>
        <w:pStyle w:val="Sinespaciado"/>
        <w:rPr>
          <w:rFonts w:asciiTheme="majorHAnsi" w:hAnsiTheme="majorHAnsi" w:cstheme="majorHAnsi"/>
          <w:sz w:val="20"/>
          <w:szCs w:val="20"/>
          <w:u w:val="single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DD318C" w:rsidRPr="002A70D0">
        <w:rPr>
          <w:rFonts w:asciiTheme="majorHAnsi" w:hAnsiTheme="majorHAnsi" w:cstheme="majorHAnsi"/>
          <w:sz w:val="20"/>
          <w:szCs w:val="20"/>
          <w:lang w:val="es-ES" w:eastAsia="es-ES"/>
        </w:rPr>
        <w:tab/>
      </w:r>
      <w:r w:rsidR="00B96E98" w:rsidRPr="002A70D0">
        <w:rPr>
          <w:rFonts w:asciiTheme="majorHAnsi" w:hAnsiTheme="majorHAnsi" w:cstheme="majorHAnsi"/>
          <w:sz w:val="20"/>
          <w:szCs w:val="20"/>
          <w:lang w:val="es-ES" w:eastAsia="es-ES"/>
        </w:rPr>
        <w:t>76-9229-01</w:t>
      </w:r>
    </w:p>
    <w:p w14:paraId="362CEE94" w14:textId="00CB7228" w:rsidR="00C92ADF" w:rsidRPr="002A70D0" w:rsidRDefault="00D7237A" w:rsidP="00DD318C">
      <w:pPr>
        <w:pStyle w:val="Sinespaciado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</w:t>
      </w:r>
    </w:p>
    <w:p w14:paraId="6BE5042D" w14:textId="315A5E4B" w:rsidR="00D7237A" w:rsidRPr="002A70D0" w:rsidRDefault="00B96E98" w:rsidP="00DD318C">
      <w:pPr>
        <w:pStyle w:val="Sinespaciado"/>
        <w:ind w:left="3540" w:firstLine="708"/>
        <w:rPr>
          <w:rFonts w:asciiTheme="majorHAnsi" w:hAnsiTheme="majorHAnsi" w:cstheme="majorHAnsi"/>
          <w:b/>
          <w:sz w:val="20"/>
          <w:szCs w:val="20"/>
          <w:lang w:val="es-ES" w:eastAsia="es-ES"/>
        </w:rPr>
      </w:pPr>
      <w:r w:rsidRPr="002A70D0">
        <w:rPr>
          <w:rFonts w:asciiTheme="majorHAnsi" w:hAnsiTheme="majorHAnsi" w:cstheme="majorHAnsi"/>
          <w:sz w:val="20"/>
          <w:szCs w:val="20"/>
          <w:lang w:val="es-ES" w:eastAsia="es-ES"/>
        </w:rPr>
        <w:t>Santiago de Cali</w:t>
      </w:r>
      <w:r w:rsidR="00A50148">
        <w:rPr>
          <w:rFonts w:asciiTheme="majorHAnsi" w:hAnsiTheme="majorHAnsi" w:cstheme="majorHAnsi"/>
          <w:sz w:val="20"/>
          <w:szCs w:val="20"/>
          <w:lang w:val="es-ES" w:eastAsia="es-ES"/>
        </w:rPr>
        <w:t>,</w:t>
      </w:r>
      <w:r w:rsidR="00A50148" w:rsidRPr="00A50148">
        <w:t xml:space="preserve"> </w:t>
      </w:r>
      <w:r w:rsidR="002F4615" w:rsidRPr="002F4615">
        <w:t>03 de diciembre del 2021</w:t>
      </w:r>
      <w:r w:rsidR="00D7237A" w:rsidRPr="002A70D0">
        <w:rPr>
          <w:rFonts w:asciiTheme="majorHAnsi" w:hAnsiTheme="majorHAnsi" w:cstheme="majorHAnsi"/>
          <w:sz w:val="20"/>
          <w:szCs w:val="20"/>
          <w:lang w:val="es-ES" w:eastAsia="es-ES"/>
        </w:rPr>
        <w:t xml:space="preserve">  </w:t>
      </w:r>
    </w:p>
    <w:p w14:paraId="263A9D7D" w14:textId="77777777" w:rsidR="00D7237A" w:rsidRPr="002A70D0" w:rsidRDefault="00D7237A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163BE0A6" w14:textId="77777777" w:rsidR="00EC20B2" w:rsidRPr="002A70D0" w:rsidRDefault="00EC20B2" w:rsidP="00D7237A">
      <w:pPr>
        <w:spacing w:after="0" w:line="240" w:lineRule="auto"/>
        <w:ind w:right="851"/>
        <w:rPr>
          <w:rFonts w:asciiTheme="majorHAnsi" w:eastAsia="Times New Roman" w:hAnsiTheme="majorHAnsi" w:cstheme="majorHAnsi"/>
          <w:b/>
          <w:sz w:val="20"/>
          <w:szCs w:val="20"/>
          <w:lang w:val="es-ES" w:eastAsia="es-ES"/>
        </w:rPr>
      </w:pPr>
    </w:p>
    <w:p w14:paraId="3BB0627E" w14:textId="0808BB66" w:rsidR="00040309" w:rsidRPr="00040309" w:rsidRDefault="00040309" w:rsidP="00010F78">
      <w:pPr>
        <w:pStyle w:val="Textoindependiente"/>
        <w:spacing w:before="94" w:line="252" w:lineRule="exact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Señor</w:t>
      </w:r>
      <w:r>
        <w:rPr>
          <w:rFonts w:asciiTheme="majorHAnsi" w:hAnsiTheme="majorHAnsi" w:cstheme="majorHAnsi"/>
          <w:sz w:val="20"/>
          <w:szCs w:val="20"/>
        </w:rPr>
        <w:t>(a)</w:t>
      </w:r>
    </w:p>
    <w:p w14:paraId="5991F2D2" w14:textId="2EA2C1E9" w:rsidR="00F5365A" w:rsidRDefault="002F4615" w:rsidP="00312B05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2F4615">
        <w:rPr>
          <w:rFonts w:asciiTheme="majorHAnsi" w:hAnsiTheme="majorHAnsi" w:cstheme="majorHAnsi"/>
          <w:b/>
          <w:sz w:val="20"/>
          <w:szCs w:val="20"/>
        </w:rPr>
        <w:t>Mayer Alexander Quintero Ruiz</w:t>
      </w:r>
    </w:p>
    <w:p w14:paraId="00FC981F" w14:textId="13AEDE23" w:rsidR="00544725" w:rsidRPr="00312B05" w:rsidRDefault="002F4615" w:rsidP="00010F78">
      <w:pPr>
        <w:pStyle w:val="Textoindependiente"/>
        <w:ind w:left="102"/>
        <w:rPr>
          <w:rFonts w:asciiTheme="majorHAnsi" w:hAnsiTheme="majorHAnsi" w:cstheme="majorHAnsi"/>
          <w:b/>
          <w:sz w:val="20"/>
          <w:szCs w:val="20"/>
        </w:rPr>
      </w:pPr>
      <w:r w:rsidRPr="00312B05">
        <w:rPr>
          <w:rFonts w:asciiTheme="majorHAnsi" w:hAnsiTheme="majorHAnsi" w:cstheme="majorHAnsi"/>
          <w:b/>
          <w:sz w:val="20"/>
          <w:szCs w:val="20"/>
        </w:rPr>
        <w:t>1192744349</w:t>
      </w:r>
    </w:p>
    <w:p w14:paraId="5E0DC6C6" w14:textId="511A80E2" w:rsidR="002F4615" w:rsidRDefault="002F4615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2F4615">
        <w:rPr>
          <w:rFonts w:asciiTheme="majorHAnsi" w:hAnsiTheme="majorHAnsi" w:cstheme="majorHAnsi"/>
          <w:sz w:val="20"/>
          <w:szCs w:val="20"/>
        </w:rPr>
        <w:t>
          Ficha: 2206583
          <w:br/>
          Email: rmayercasper@gmail.com
          <w:br/>
          Tel: 3223735092
        </w:t>
      </w:r>
    </w:p>
    <w:p w14:paraId="5D6FAEC9" w14:textId="7DE3CF7A" w:rsidR="00040309" w:rsidRPr="00040309" w:rsidRDefault="00040309" w:rsidP="00010F78">
      <w:pPr>
        <w:pStyle w:val="Textoindependiente"/>
        <w:ind w:left="102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Cali</w:t>
      </w:r>
      <w:r>
        <w:rPr>
          <w:rFonts w:asciiTheme="majorHAnsi" w:hAnsiTheme="majorHAnsi" w:cstheme="majorHAnsi"/>
          <w:sz w:val="20"/>
          <w:szCs w:val="20"/>
        </w:rPr>
        <w:t xml:space="preserve"> - Valle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</w:p>
    <w:p w14:paraId="2091420B" w14:textId="77777777" w:rsidR="00040309" w:rsidRP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7F9F5E7C" w14:textId="643D45AE" w:rsidR="00040309" w:rsidRPr="00040309" w:rsidRDefault="00040309" w:rsidP="00040309">
      <w:pPr>
        <w:pStyle w:val="Textoindependiente"/>
        <w:spacing w:before="94"/>
        <w:ind w:left="4355" w:right="588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 xml:space="preserve">Asunto: </w:t>
      </w:r>
      <w:r w:rsidR="007E2F09">
        <w:rPr>
          <w:rFonts w:asciiTheme="majorHAnsi" w:hAnsiTheme="majorHAnsi" w:cstheme="majorHAnsi"/>
          <w:sz w:val="20"/>
          <w:szCs w:val="20"/>
        </w:rPr>
        <w:t>Notificación por Aviso</w:t>
      </w:r>
    </w:p>
    <w:p w14:paraId="1FF8A79F" w14:textId="77777777" w:rsidR="00040309" w:rsidRDefault="00040309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413C6693" w14:textId="77777777" w:rsidR="00F4673B" w:rsidRPr="00040309" w:rsidRDefault="00F4673B" w:rsidP="00040309">
      <w:pPr>
        <w:pStyle w:val="Textoindependiente"/>
        <w:spacing w:before="10"/>
        <w:rPr>
          <w:rFonts w:asciiTheme="majorHAnsi" w:hAnsiTheme="majorHAnsi" w:cstheme="majorHAnsi"/>
          <w:sz w:val="20"/>
          <w:szCs w:val="20"/>
        </w:rPr>
      </w:pPr>
    </w:p>
    <w:p w14:paraId="214339E2" w14:textId="0AD4E2F3" w:rsidR="00040309" w:rsidRPr="00040309" w:rsidRDefault="00040309" w:rsidP="00FD2BB2">
      <w:pPr>
        <w:pStyle w:val="Textoindependiente"/>
        <w:spacing w:before="93"/>
        <w:jc w:val="both"/>
        <w:rPr>
          <w:rFonts w:asciiTheme="majorHAnsi" w:hAnsiTheme="majorHAnsi" w:cstheme="majorHAnsi"/>
          <w:sz w:val="20"/>
          <w:szCs w:val="20"/>
        </w:rPr>
      </w:pPr>
      <w:r w:rsidRPr="00040309">
        <w:rPr>
          <w:rFonts w:asciiTheme="majorHAnsi" w:hAnsiTheme="majorHAnsi" w:cstheme="majorHAnsi"/>
          <w:sz w:val="20"/>
          <w:szCs w:val="20"/>
        </w:rPr>
        <w:t>Respetado</w:t>
      </w:r>
      <w:r w:rsidR="00F85F46">
        <w:rPr>
          <w:rFonts w:asciiTheme="majorHAnsi" w:hAnsiTheme="majorHAnsi" w:cstheme="majorHAnsi"/>
          <w:sz w:val="20"/>
          <w:szCs w:val="20"/>
        </w:rPr>
        <w:t>(a)</w:t>
      </w:r>
      <w:r w:rsidRPr="00040309">
        <w:rPr>
          <w:rFonts w:asciiTheme="majorHAnsi" w:hAnsiTheme="majorHAnsi" w:cstheme="majorHAnsi"/>
          <w:sz w:val="20"/>
          <w:szCs w:val="20"/>
        </w:rPr>
        <w:t xml:space="preserve"> </w:t>
      </w:r>
      <w:r>
        <w:rPr>
          <w:rFonts w:asciiTheme="majorHAnsi" w:hAnsiTheme="majorHAnsi" w:cstheme="majorHAnsi"/>
          <w:sz w:val="20"/>
          <w:szCs w:val="20"/>
        </w:rPr>
        <w:t>Aprendiz</w:t>
      </w:r>
      <w:r w:rsidRPr="00040309">
        <w:rPr>
          <w:rFonts w:asciiTheme="majorHAnsi" w:hAnsiTheme="majorHAnsi" w:cstheme="majorHAnsi"/>
          <w:sz w:val="20"/>
          <w:szCs w:val="20"/>
        </w:rPr>
        <w:t>:</w:t>
      </w:r>
    </w:p>
    <w:p w14:paraId="2B1052A4" w14:textId="77777777" w:rsidR="00040309" w:rsidRPr="00040309" w:rsidRDefault="00040309" w:rsidP="00905147">
      <w:pPr>
        <w:pStyle w:val="Textoindependiente"/>
        <w:spacing w:before="1"/>
        <w:jc w:val="both"/>
        <w:rPr>
          <w:rFonts w:asciiTheme="majorHAnsi" w:hAnsiTheme="majorHAnsi" w:cstheme="majorHAnsi"/>
          <w:sz w:val="20"/>
          <w:szCs w:val="20"/>
        </w:rPr>
      </w:pPr>
    </w:p>
    <w:p w14:paraId="3FFF42DD" w14:textId="34F5D0A0" w:rsidR="007E2F09" w:rsidRP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De conformidad con lo dispuesto en el artículo 69 de la Ley 1437 de 2011 (Código de Procedimiento Administrativo y de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l</w:t>
      </w:r>
      <w:r w:rsidR="00B741EB">
        <w:rPr>
          <w:rFonts w:asciiTheme="majorHAnsi" w:eastAsia="Arial" w:hAnsiTheme="majorHAnsi" w:cstheme="majorHAnsi"/>
          <w:sz w:val="20"/>
          <w:szCs w:val="20"/>
          <w:lang w:val="es-ES"/>
        </w:rPr>
        <w:t>o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Contencioso Administrativo), cordialmente le estamos enviando copia íntegra del Acto Académico No</w:t>
      </w: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  <w:r w:rsidR="00312B05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2F4615" w:rsidRPr="002F4615">
        <w:rPr>
          <w:rFonts w:asciiTheme="majorHAnsi" w:eastAsia="Arial" w:hAnsiTheme="majorHAnsi" w:cstheme="majorHAnsi"/>
          <w:sz w:val="20"/>
          <w:szCs w:val="20"/>
          <w:lang w:val="es-ES"/>
        </w:rPr>
        <w:t>1221 del sábado 04 de diciembre del 2021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 proferido por el Subdirector de Centro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de Diseño Tecnológico Industrial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 w:rsidR="00F4673B" w:rsidRPr="00F4673B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haciéndole saber que la notificación se considera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rá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surtida al finalizar el día siguiente a la entrega del presenta 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comunicación</w:t>
      </w:r>
      <w:r w:rsidR="00F4673B" w:rsidRPr="007E2F09"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51C06557" w14:textId="467C2013" w:rsidR="007E2F09" w:rsidRDefault="007E2F09" w:rsidP="007E2F09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Contra el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presente Acto Administrativo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procede el recurso de reposición, el cual deberá ser presentado mediante escrito dirigido al Subdirector de C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entro</w:t>
      </w:r>
      <w:r w:rsidR="00F4673B">
        <w:rPr>
          <w:rFonts w:asciiTheme="majorHAnsi" w:eastAsia="Arial" w:hAnsiTheme="majorHAnsi" w:cstheme="majorHAnsi"/>
          <w:sz w:val="20"/>
          <w:szCs w:val="20"/>
          <w:lang w:val="es-ES"/>
        </w:rPr>
        <w:t>,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quien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profirió la decisión, dentr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o de los diez (10) días hábiles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siguiente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s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al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 xml:space="preserve"> recibo del presente 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 xml:space="preserve">aviso (Art. 76 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CPACA</w:t>
      </w: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), indicando expresa y claramente los fundamentos de la impugnación</w:t>
      </w:r>
      <w:r>
        <w:rPr>
          <w:rFonts w:asciiTheme="majorHAnsi" w:eastAsia="Arial" w:hAnsiTheme="majorHAnsi" w:cstheme="majorHAnsi"/>
          <w:sz w:val="20"/>
          <w:szCs w:val="20"/>
          <w:lang w:val="es-ES"/>
        </w:rPr>
        <w:t>.</w:t>
      </w:r>
    </w:p>
    <w:p w14:paraId="31DF1286" w14:textId="62ED35F8" w:rsidR="007E2F09" w:rsidRPr="007E2F09" w:rsidRDefault="007E2F09" w:rsidP="00F4673B">
      <w:pPr>
        <w:tabs>
          <w:tab w:val="left" w:pos="3780"/>
          <w:tab w:val="left" w:pos="4253"/>
        </w:tabs>
        <w:jc w:val="both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0B8CD0" w14:textId="1258DE2D" w:rsidR="007E2F09" w:rsidRPr="007E2F09" w:rsidRDefault="007E2F09" w:rsidP="007E2F09">
      <w:pPr>
        <w:tabs>
          <w:tab w:val="left" w:pos="3780"/>
          <w:tab w:val="left" w:pos="4253"/>
        </w:tabs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7E2F09">
        <w:rPr>
          <w:rFonts w:asciiTheme="majorHAnsi" w:eastAsia="Arial" w:hAnsiTheme="majorHAnsi" w:cstheme="majorHAnsi"/>
          <w:sz w:val="20"/>
          <w:szCs w:val="20"/>
          <w:lang w:val="es-ES"/>
        </w:rPr>
        <w:t>Cordial saludo,</w:t>
      </w:r>
      <w:bookmarkStart w:id="0" w:name="_GoBack"/>
      <w:bookmarkEnd w:id="0"/>
    </w:p>
    <w:p w14:paraId="2467E354" w14:textId="77777777" w:rsidR="002F4615" w:rsidRPr="002F4615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</w:p>
    <w:p w14:paraId="1EE2C3E0" w14:textId="47BE6E16" w:rsidR="007E2F09" w:rsidRPr="007E2F09" w:rsidRDefault="002F4615" w:rsidP="002F4615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 w:rsidRPr="002F4615">
        <w:rPr>
          <w:rFonts w:asciiTheme="majorHAnsi" w:eastAsia="Arial" w:hAnsiTheme="majorHAnsi" w:cstheme="majorHAnsi"/>
          <w:sz w:val="20"/>
          <w:szCs w:val="20"/>
          <w:lang w:val="es-ES"/>
        </w:rPr>
        <w:t>Néstor Vladimir Espitia Torres</w:t>
      </w:r>
    </w:p>
    <w:p w14:paraId="7C812031" w14:textId="4B70CAEE" w:rsidR="007E2F09" w:rsidRPr="007E2F09" w:rsidRDefault="002F4615" w:rsidP="007E2F09">
      <w:pPr>
        <w:tabs>
          <w:tab w:val="left" w:pos="3780"/>
          <w:tab w:val="left" w:pos="4253"/>
        </w:tabs>
        <w:spacing w:after="0" w:line="240" w:lineRule="auto"/>
        <w:jc w:val="center"/>
        <w:rPr>
          <w:rFonts w:asciiTheme="majorHAnsi" w:eastAsia="Arial" w:hAnsiTheme="majorHAnsi" w:cstheme="majorHAnsi"/>
          <w:sz w:val="20"/>
          <w:szCs w:val="20"/>
          <w:lang w:val="es-ES"/>
        </w:rPr>
      </w:pPr>
      <w:r>
        <w:rPr>
          <w:rFonts w:asciiTheme="majorHAnsi" w:eastAsia="Arial" w:hAnsiTheme="majorHAnsi" w:cstheme="majorHAnsi"/>
          <w:sz w:val="20"/>
          <w:szCs w:val="20"/>
          <w:lang w:val="es-ES"/>
        </w:rPr>
        <w:t>Coordinador Misional</w:t>
      </w:r>
    </w:p>
    <w:p w14:paraId="00BD045F" w14:textId="7C2A63D1" w:rsidR="007E2F09" w:rsidRPr="00A6371E" w:rsidRDefault="007E2F09" w:rsidP="007E2F09">
      <w:pPr>
        <w:tabs>
          <w:tab w:val="left" w:pos="3780"/>
          <w:tab w:val="left" w:pos="4253"/>
        </w:tabs>
        <w:rPr>
          <w:rFonts w:ascii="Arial" w:hAnsi="Arial" w:cs="Arial"/>
        </w:rPr>
      </w:pPr>
      <w:r w:rsidRPr="00A6371E">
        <w:rPr>
          <w:rFonts w:ascii="Arial" w:hAnsi="Arial" w:cs="Arial"/>
        </w:rPr>
        <w:tab/>
      </w:r>
    </w:p>
    <w:p w14:paraId="6E5D5AB2" w14:textId="77777777" w:rsidR="007E2F09" w:rsidRPr="00A6371E" w:rsidRDefault="007E2F09" w:rsidP="007E2F09">
      <w:pPr>
        <w:tabs>
          <w:tab w:val="left" w:pos="3780"/>
          <w:tab w:val="left" w:pos="4253"/>
        </w:tabs>
        <w:spacing w:after="0" w:line="240" w:lineRule="auto"/>
        <w:rPr>
          <w:rFonts w:ascii="Arial" w:hAnsi="Arial" w:cs="Arial"/>
          <w:sz w:val="18"/>
        </w:rPr>
      </w:pPr>
    </w:p>
    <w:p w14:paraId="7D32E76E" w14:textId="77777777" w:rsidR="009369F2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Anexos: </w:t>
      </w:r>
      <w:r w:rsidRPr="002F4615">
        <w:rPr>
          <w:rFonts w:asciiTheme="majorHAnsi" w:hAnsiTheme="majorHAnsi" w:cstheme="majorHAnsi"/>
          <w:sz w:val="14"/>
          <w:szCs w:val="20"/>
        </w:rPr>
        <w:t>tres folios</w:t>
      </w:r>
    </w:p>
    <w:p w14:paraId="24E56D02" w14:textId="3665E921" w:rsidR="009369F2" w:rsidRPr="002F4615" w:rsidRDefault="009369F2" w:rsidP="009369F2">
      <w:pPr>
        <w:spacing w:after="0" w:line="229" w:lineRule="exact"/>
        <w:rPr>
          <w:rFonts w:asciiTheme="majorHAnsi" w:hAnsiTheme="majorHAnsi" w:cstheme="majorHAnsi"/>
          <w:sz w:val="14"/>
          <w:szCs w:val="20"/>
        </w:rPr>
      </w:pPr>
      <w:r>
        <w:rPr>
          <w:rFonts w:asciiTheme="majorHAnsi" w:hAnsiTheme="majorHAnsi" w:cstheme="majorHAnsi"/>
          <w:sz w:val="14"/>
          <w:szCs w:val="20"/>
        </w:rPr>
        <w:t xml:space="preserve">Revisó: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</w:p>
    <w:p w14:paraId="1093BDEC" w14:textId="7EAD5CF8" w:rsidR="009369F2" w:rsidRPr="002F4615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 xml:space="preserve">Proyectó y Elaboró: </w:t>
      </w:r>
      <w:proofErr w:type="spellStart"/>
      <w:r w:rsidRPr="002F4615">
        <w:rPr>
          <w:rFonts w:asciiTheme="majorHAnsi" w:hAnsiTheme="majorHAnsi" w:cstheme="majorHAnsi"/>
          <w:sz w:val="14"/>
          <w:szCs w:val="20"/>
        </w:rPr>
        <w:t>xxxxxx</w:t>
      </w:r>
      <w:proofErr w:type="spellEnd"/>
      <w:r w:rsidRPr="002F4615">
        <w:rPr>
          <w:rFonts w:asciiTheme="majorHAnsi" w:hAnsiTheme="majorHAnsi" w:cstheme="majorHAnsi"/>
          <w:sz w:val="14"/>
          <w:szCs w:val="20"/>
        </w:rPr>
        <w:t xml:space="preserve"> </w:t>
      </w:r>
    </w:p>
    <w:p w14:paraId="0EE9B232" w14:textId="77777777" w:rsidR="009369F2" w:rsidRDefault="009369F2" w:rsidP="009369F2">
      <w:pPr>
        <w:spacing w:after="0"/>
        <w:rPr>
          <w:rFonts w:asciiTheme="majorHAnsi" w:hAnsiTheme="majorHAnsi" w:cstheme="majorHAnsi"/>
          <w:sz w:val="14"/>
          <w:szCs w:val="20"/>
        </w:rPr>
      </w:pPr>
      <w:r w:rsidRPr="002F4615">
        <w:rPr>
          <w:rFonts w:asciiTheme="majorHAnsi" w:hAnsiTheme="majorHAnsi" w:cstheme="majorHAnsi"/>
          <w:sz w:val="14"/>
          <w:szCs w:val="20"/>
        </w:rPr>
        <w:t>Serie: XXXX</w:t>
      </w:r>
    </w:p>
    <w:p w14:paraId="2268AA7C" w14:textId="77777777" w:rsidR="007E2F09" w:rsidRPr="00035B64" w:rsidRDefault="007E2F09" w:rsidP="007E2F09">
      <w:pPr>
        <w:jc w:val="both"/>
        <w:rPr>
          <w:rFonts w:ascii="Arial" w:hAnsi="Arial" w:cs="Arial"/>
        </w:rPr>
      </w:pPr>
    </w:p>
    <w:p w14:paraId="572FB281" w14:textId="77777777" w:rsidR="00D7237A" w:rsidRPr="007E2F09" w:rsidRDefault="00D7237A" w:rsidP="00040309">
      <w:pPr>
        <w:pStyle w:val="Sinespaciado"/>
        <w:rPr>
          <w:rFonts w:asciiTheme="majorHAnsi" w:eastAsia="Times New Roman" w:hAnsiTheme="majorHAnsi" w:cstheme="majorHAnsi"/>
          <w:sz w:val="20"/>
          <w:szCs w:val="20"/>
          <w:lang w:eastAsia="es-ES"/>
        </w:rPr>
      </w:pPr>
    </w:p>
    <w:sectPr w:rsidR="00D7237A" w:rsidRPr="007E2F09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C4FA2A" w14:textId="77777777" w:rsidR="001134F3" w:rsidRDefault="001134F3" w:rsidP="001A74F0">
      <w:pPr>
        <w:spacing w:after="0" w:line="240" w:lineRule="auto"/>
      </w:pPr>
      <w:r>
        <w:separator/>
      </w:r>
    </w:p>
  </w:endnote>
  <w:endnote w:type="continuationSeparator" w:id="0">
    <w:p w14:paraId="6DA06189" w14:textId="77777777" w:rsidR="001134F3" w:rsidRDefault="001134F3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B9C567D" w14:textId="77777777" w:rsidR="00B428B1" w:rsidRDefault="001134F3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072D302" w14:textId="716485E0" w:rsidR="0067219F" w:rsidRPr="006E76A1" w:rsidRDefault="00925A4E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925A4E">
      <w:rPr>
        <w:noProof/>
        <w:lang w:eastAsia="es-CO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9520112" wp14:editId="24648E99">
              <wp:simplePos x="0" y="0"/>
              <wp:positionH relativeFrom="column">
                <wp:posOffset>5830803</wp:posOffset>
              </wp:positionH>
              <wp:positionV relativeFrom="paragraph">
                <wp:posOffset>151531</wp:posOffset>
              </wp:positionV>
              <wp:extent cx="923925" cy="289049"/>
              <wp:effectExtent l="0" t="6350" r="3175" b="3175"/>
              <wp:wrapNone/>
              <wp:docPr id="10" name="Cuadro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923925" cy="289049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4CF063A" w14:textId="3AB25FD1" w:rsidR="00925A4E" w:rsidRPr="00C92ADF" w:rsidRDefault="00C92ADF" w:rsidP="00925A4E">
                          <w:pPr>
                            <w:rPr>
                              <w:sz w:val="18"/>
                            </w:rPr>
                          </w:pPr>
                          <w:r w:rsidRPr="00C92ADF">
                            <w:rPr>
                              <w:sz w:val="18"/>
                            </w:rPr>
                            <w:t>GD</w:t>
                          </w:r>
                          <w:r w:rsidR="00925A4E" w:rsidRPr="00C92ADF">
                            <w:rPr>
                              <w:sz w:val="18"/>
                            </w:rPr>
                            <w:t>-F-0</w:t>
                          </w:r>
                          <w:r w:rsidRPr="00C92ADF">
                            <w:rPr>
                              <w:sz w:val="18"/>
                            </w:rPr>
                            <w:t>11</w:t>
                          </w:r>
                          <w:r w:rsidR="00925A4E" w:rsidRPr="00C92ADF">
                            <w:rPr>
                              <w:sz w:val="18"/>
                            </w:rPr>
                            <w:t xml:space="preserve">  V.05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9520112" id="_x0000_t202" coordsize="21600,21600" o:spt="202" path="m,l,21600r21600,l21600,xe">
              <v:stroke joinstyle="miter"/>
              <v:path gradientshapeok="t" o:connecttype="rect"/>
            </v:shapetype>
            <v:shape id="Cuadro de texto 10" o:spid="_x0000_s1026" type="#_x0000_t202" style="position:absolute;left:0;text-align:left;margin-left:459.1pt;margin-top:11.95pt;width:72.75pt;height:22.75pt;rotation:-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" fillcolor="white [3201]" stroked="f" strokeweight=".5pt">
              <v:textbox>
                <w:txbxContent>
                  <w:p w14:paraId="54CF063A" w14:textId="3AB25FD1" w:rsidR="00925A4E" w:rsidRPr="00C92ADF" w:rsidRDefault="00C92ADF" w:rsidP="00925A4E">
                    <w:pPr>
                      <w:rPr>
                        <w:sz w:val="18"/>
                      </w:rPr>
                    </w:pPr>
                    <w:r w:rsidRPr="00C92ADF">
                      <w:rPr>
                        <w:sz w:val="18"/>
                      </w:rPr>
                      <w:t>GD</w:t>
                    </w:r>
                    <w:r w:rsidR="00925A4E" w:rsidRPr="00C92ADF">
                      <w:rPr>
                        <w:sz w:val="18"/>
                      </w:rPr>
                      <w:t>-F-0</w:t>
                    </w:r>
                    <w:r w:rsidRPr="00C92ADF">
                      <w:rPr>
                        <w:sz w:val="18"/>
                      </w:rPr>
                      <w:t>11</w:t>
                    </w:r>
                    <w:r w:rsidR="00925A4E" w:rsidRPr="00C92ADF">
                      <w:rPr>
                        <w:sz w:val="18"/>
                      </w:rPr>
                      <w:t xml:space="preserve">  V.05</w:t>
                    </w:r>
                  </w:p>
                </w:txbxContent>
              </v:textbox>
            </v:shape>
          </w:pict>
        </mc:Fallback>
      </mc:AlternateContent>
    </w:r>
    <w:r w:rsidR="006C0D03" w:rsidRPr="006C0D03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5648" behindDoc="0" locked="0" layoutInCell="1" allowOverlap="1" wp14:anchorId="083C0E15" wp14:editId="65B80AF5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Dirección 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Regional 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/Regional</w:t>
    </w:r>
    <w:r w:rsid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 xml:space="preserve"> Valle del Cauca</w:t>
    </w:r>
    <w:r w:rsidR="0067219F" w:rsidRPr="006E76A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/</w:t>
    </w:r>
    <w:r w:rsidR="00EC20B2" w:rsidRPr="00EC20B2">
      <w:t xml:space="preserve"> </w:t>
    </w:r>
    <w:r w:rsidR="00EC20B2" w:rsidRPr="00EC20B2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Diseño Tecnológico Industrial</w:t>
    </w:r>
  </w:p>
  <w:p w14:paraId="5059FA62" w14:textId="0FE289C1" w:rsidR="00B428B1" w:rsidRPr="00C92ADF" w:rsidRDefault="00C92ADF" w:rsidP="00C92ADF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noProof/>
        <w:color w:val="FF6C00"/>
        <w:sz w:val="20"/>
        <w:szCs w:val="20"/>
      </w:rPr>
    </w:pPr>
    <w:r w:rsidRPr="00925A4E">
      <w:rPr>
        <w:noProof/>
        <w:lang w:eastAsia="es-CO"/>
      </w:rPr>
      <w:drawing>
        <wp:anchor distT="0" distB="0" distL="114300" distR="114300" simplePos="0" relativeHeight="251670528" behindDoc="0" locked="0" layoutInCell="1" allowOverlap="1" wp14:anchorId="54F1B63A" wp14:editId="2C326882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C20B2" w:rsidRPr="00EC20B2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72 K No. 26 j 97, Cali- Valle.  - PBX (57 2) 4315800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A0B176" w14:textId="77777777" w:rsidR="001134F3" w:rsidRDefault="001134F3" w:rsidP="001A74F0">
      <w:pPr>
        <w:spacing w:after="0" w:line="240" w:lineRule="auto"/>
      </w:pPr>
      <w:r>
        <w:separator/>
      </w:r>
    </w:p>
  </w:footnote>
  <w:footnote w:type="continuationSeparator" w:id="0">
    <w:p w14:paraId="02848944" w14:textId="77777777" w:rsidR="001134F3" w:rsidRDefault="001134F3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05180EB" w14:textId="77777777" w:rsidR="00B428B1" w:rsidRDefault="001134F3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F37D8B" w14:textId="33EA7896" w:rsidR="00B428B1" w:rsidRDefault="00B428B1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7456" behindDoc="1" locked="0" layoutInCell="1" allowOverlap="1" wp14:anchorId="4520E43D" wp14:editId="4B74D7AF">
          <wp:simplePos x="0" y="0"/>
          <wp:positionH relativeFrom="column">
            <wp:posOffset>3543300</wp:posOffset>
          </wp:positionH>
          <wp:positionV relativeFrom="paragraph">
            <wp:posOffset>1270</wp:posOffset>
          </wp:positionV>
          <wp:extent cx="2057400" cy="432781"/>
          <wp:effectExtent l="0" t="0" r="0" b="0"/>
          <wp:wrapNone/>
          <wp:docPr id="8" name="Imagen 8" descr="Macintosh HD:Users:leonardocantor:Desktop:Escritorio:SENA:2016:ANA:Assets:Nueva imagen:Piezas Entregables BRANDBOOK:LogoMinTrabajo-SENA:Logo-Ministerio-de-Trabajo_rg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cintosh HD:Users:leonardocantor:Desktop:Escritorio:SENA:2016:ANA:Assets:Nueva imagen:Piezas Entregables BRANDBOOK:LogoMinTrabajo-SENA:Logo-Ministerio-de-Trabajo_rgb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27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1A74F0"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77D8D2A6" wp14:editId="342CC0BA">
          <wp:simplePos x="0" y="0"/>
          <wp:positionH relativeFrom="margin">
            <wp:posOffset>-114300</wp:posOffset>
          </wp:positionH>
          <wp:positionV relativeFrom="paragraph">
            <wp:posOffset>-251460</wp:posOffset>
          </wp:positionV>
          <wp:extent cx="899795" cy="899795"/>
          <wp:effectExtent l="0" t="0" r="0" b="0"/>
          <wp:wrapThrough wrapText="bothSides">
            <wp:wrapPolygon edited="0">
              <wp:start x="7927" y="1829"/>
              <wp:lineTo x="2439" y="7317"/>
              <wp:lineTo x="1829" y="11585"/>
              <wp:lineTo x="5488" y="12805"/>
              <wp:lineTo x="4268" y="15243"/>
              <wp:lineTo x="4268" y="17682"/>
              <wp:lineTo x="5488" y="19512"/>
              <wp:lineTo x="15243" y="19512"/>
              <wp:lineTo x="16463" y="18292"/>
              <wp:lineTo x="17073" y="14634"/>
              <wp:lineTo x="19512" y="10975"/>
              <wp:lineTo x="18292" y="7927"/>
              <wp:lineTo x="12805" y="1829"/>
              <wp:lineTo x="7927" y="1829"/>
            </wp:wrapPolygon>
          </wp:wrapThrough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LOGO-SENA-encabezad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795" cy="8997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F2F08"/>
    <w:multiLevelType w:val="hybridMultilevel"/>
    <w:tmpl w:val="CCEE738C"/>
    <w:lvl w:ilvl="0" w:tplc="96FCB6E4">
      <w:start w:val="1"/>
      <w:numFmt w:val="decimal"/>
      <w:lvlText w:val="%1."/>
      <w:lvlJc w:val="left"/>
      <w:pPr>
        <w:ind w:left="1069" w:hanging="360"/>
      </w:pPr>
    </w:lvl>
    <w:lvl w:ilvl="1" w:tplc="240A0019">
      <w:start w:val="1"/>
      <w:numFmt w:val="lowerLetter"/>
      <w:lvlText w:val="%2."/>
      <w:lvlJc w:val="left"/>
      <w:pPr>
        <w:ind w:left="1789" w:hanging="360"/>
      </w:pPr>
    </w:lvl>
    <w:lvl w:ilvl="2" w:tplc="240A001B">
      <w:start w:val="1"/>
      <w:numFmt w:val="lowerRoman"/>
      <w:lvlText w:val="%3."/>
      <w:lvlJc w:val="right"/>
      <w:pPr>
        <w:ind w:left="2509" w:hanging="180"/>
      </w:pPr>
    </w:lvl>
    <w:lvl w:ilvl="3" w:tplc="240A000F">
      <w:start w:val="1"/>
      <w:numFmt w:val="decimal"/>
      <w:lvlText w:val="%4."/>
      <w:lvlJc w:val="left"/>
      <w:pPr>
        <w:ind w:left="3229" w:hanging="360"/>
      </w:pPr>
    </w:lvl>
    <w:lvl w:ilvl="4" w:tplc="240A0019">
      <w:start w:val="1"/>
      <w:numFmt w:val="lowerLetter"/>
      <w:lvlText w:val="%5."/>
      <w:lvlJc w:val="left"/>
      <w:pPr>
        <w:ind w:left="3949" w:hanging="360"/>
      </w:pPr>
    </w:lvl>
    <w:lvl w:ilvl="5" w:tplc="240A001B">
      <w:start w:val="1"/>
      <w:numFmt w:val="lowerRoman"/>
      <w:lvlText w:val="%6."/>
      <w:lvlJc w:val="right"/>
      <w:pPr>
        <w:ind w:left="4669" w:hanging="180"/>
      </w:pPr>
    </w:lvl>
    <w:lvl w:ilvl="6" w:tplc="240A000F">
      <w:start w:val="1"/>
      <w:numFmt w:val="decimal"/>
      <w:lvlText w:val="%7."/>
      <w:lvlJc w:val="left"/>
      <w:pPr>
        <w:ind w:left="5389" w:hanging="360"/>
      </w:pPr>
    </w:lvl>
    <w:lvl w:ilvl="7" w:tplc="240A0019">
      <w:start w:val="1"/>
      <w:numFmt w:val="lowerLetter"/>
      <w:lvlText w:val="%8."/>
      <w:lvlJc w:val="left"/>
      <w:pPr>
        <w:ind w:left="6109" w:hanging="360"/>
      </w:pPr>
    </w:lvl>
    <w:lvl w:ilvl="8" w:tplc="240A001B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D70B41"/>
    <w:multiLevelType w:val="hybridMultilevel"/>
    <w:tmpl w:val="D128762E"/>
    <w:lvl w:ilvl="0" w:tplc="3DF2D994">
      <w:start w:val="1"/>
      <w:numFmt w:val="lowerLetter"/>
      <w:lvlText w:val="%1)"/>
      <w:lvlJc w:val="left"/>
      <w:pPr>
        <w:ind w:left="1916" w:hanging="360"/>
      </w:pPr>
      <w:rPr>
        <w:rFonts w:hint="default"/>
        <w:spacing w:val="-1"/>
        <w:w w:val="100"/>
        <w:lang w:val="es-ES" w:eastAsia="en-US" w:bidi="ar-SA"/>
      </w:rPr>
    </w:lvl>
    <w:lvl w:ilvl="1" w:tplc="AFFE0F98">
      <w:numFmt w:val="bullet"/>
      <w:lvlText w:val="•"/>
      <w:lvlJc w:val="left"/>
      <w:pPr>
        <w:ind w:left="2634" w:hanging="360"/>
      </w:pPr>
      <w:rPr>
        <w:rFonts w:hint="default"/>
        <w:lang w:val="es-ES" w:eastAsia="en-US" w:bidi="ar-SA"/>
      </w:rPr>
    </w:lvl>
    <w:lvl w:ilvl="2" w:tplc="A37AF322">
      <w:numFmt w:val="bullet"/>
      <w:lvlText w:val="•"/>
      <w:lvlJc w:val="left"/>
      <w:pPr>
        <w:ind w:left="3348" w:hanging="360"/>
      </w:pPr>
      <w:rPr>
        <w:rFonts w:hint="default"/>
        <w:lang w:val="es-ES" w:eastAsia="en-US" w:bidi="ar-SA"/>
      </w:rPr>
    </w:lvl>
    <w:lvl w:ilvl="3" w:tplc="1E2E1F82">
      <w:numFmt w:val="bullet"/>
      <w:lvlText w:val="•"/>
      <w:lvlJc w:val="left"/>
      <w:pPr>
        <w:ind w:left="4062" w:hanging="360"/>
      </w:pPr>
      <w:rPr>
        <w:rFonts w:hint="default"/>
        <w:lang w:val="es-ES" w:eastAsia="en-US" w:bidi="ar-SA"/>
      </w:rPr>
    </w:lvl>
    <w:lvl w:ilvl="4" w:tplc="13503F00">
      <w:numFmt w:val="bullet"/>
      <w:lvlText w:val="•"/>
      <w:lvlJc w:val="left"/>
      <w:pPr>
        <w:ind w:left="4776" w:hanging="360"/>
      </w:pPr>
      <w:rPr>
        <w:rFonts w:hint="default"/>
        <w:lang w:val="es-ES" w:eastAsia="en-US" w:bidi="ar-SA"/>
      </w:rPr>
    </w:lvl>
    <w:lvl w:ilvl="5" w:tplc="6E62454C">
      <w:numFmt w:val="bullet"/>
      <w:lvlText w:val="•"/>
      <w:lvlJc w:val="left"/>
      <w:pPr>
        <w:ind w:left="5490" w:hanging="360"/>
      </w:pPr>
      <w:rPr>
        <w:rFonts w:hint="default"/>
        <w:lang w:val="es-ES" w:eastAsia="en-US" w:bidi="ar-SA"/>
      </w:rPr>
    </w:lvl>
    <w:lvl w:ilvl="6" w:tplc="DC624062">
      <w:numFmt w:val="bullet"/>
      <w:lvlText w:val="•"/>
      <w:lvlJc w:val="left"/>
      <w:pPr>
        <w:ind w:left="6204" w:hanging="360"/>
      </w:pPr>
      <w:rPr>
        <w:rFonts w:hint="default"/>
        <w:lang w:val="es-ES" w:eastAsia="en-US" w:bidi="ar-SA"/>
      </w:rPr>
    </w:lvl>
    <w:lvl w:ilvl="7" w:tplc="42123324">
      <w:numFmt w:val="bullet"/>
      <w:lvlText w:val="•"/>
      <w:lvlJc w:val="left"/>
      <w:pPr>
        <w:ind w:left="6918" w:hanging="360"/>
      </w:pPr>
      <w:rPr>
        <w:rFonts w:hint="default"/>
        <w:lang w:val="es-ES" w:eastAsia="en-US" w:bidi="ar-SA"/>
      </w:rPr>
    </w:lvl>
    <w:lvl w:ilvl="8" w:tplc="45B21CAA">
      <w:numFmt w:val="bullet"/>
      <w:lvlText w:val="•"/>
      <w:lvlJc w:val="left"/>
      <w:pPr>
        <w:ind w:left="7632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AEA5B36"/>
    <w:multiLevelType w:val="hybridMultilevel"/>
    <w:tmpl w:val="BCDE2400"/>
    <w:lvl w:ilvl="0" w:tplc="8FF41E58">
      <w:numFmt w:val="bullet"/>
      <w:lvlText w:val=""/>
      <w:lvlJc w:val="left"/>
      <w:pPr>
        <w:ind w:left="1542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7A245B3E">
      <w:numFmt w:val="bullet"/>
      <w:lvlText w:val="•"/>
      <w:lvlJc w:val="left"/>
      <w:pPr>
        <w:ind w:left="2292" w:hanging="360"/>
      </w:pPr>
      <w:rPr>
        <w:rFonts w:hint="default"/>
        <w:lang w:val="es-ES" w:eastAsia="en-US" w:bidi="ar-SA"/>
      </w:rPr>
    </w:lvl>
    <w:lvl w:ilvl="2" w:tplc="E1841702">
      <w:numFmt w:val="bullet"/>
      <w:lvlText w:val="•"/>
      <w:lvlJc w:val="left"/>
      <w:pPr>
        <w:ind w:left="3044" w:hanging="360"/>
      </w:pPr>
      <w:rPr>
        <w:rFonts w:hint="default"/>
        <w:lang w:val="es-ES" w:eastAsia="en-US" w:bidi="ar-SA"/>
      </w:rPr>
    </w:lvl>
    <w:lvl w:ilvl="3" w:tplc="06FA125A">
      <w:numFmt w:val="bullet"/>
      <w:lvlText w:val="•"/>
      <w:lvlJc w:val="left"/>
      <w:pPr>
        <w:ind w:left="3796" w:hanging="360"/>
      </w:pPr>
      <w:rPr>
        <w:rFonts w:hint="default"/>
        <w:lang w:val="es-ES" w:eastAsia="en-US" w:bidi="ar-SA"/>
      </w:rPr>
    </w:lvl>
    <w:lvl w:ilvl="4" w:tplc="8D3CB8F6">
      <w:numFmt w:val="bullet"/>
      <w:lvlText w:val="•"/>
      <w:lvlJc w:val="left"/>
      <w:pPr>
        <w:ind w:left="4548" w:hanging="360"/>
      </w:pPr>
      <w:rPr>
        <w:rFonts w:hint="default"/>
        <w:lang w:val="es-ES" w:eastAsia="en-US" w:bidi="ar-SA"/>
      </w:rPr>
    </w:lvl>
    <w:lvl w:ilvl="5" w:tplc="4F806042">
      <w:numFmt w:val="bullet"/>
      <w:lvlText w:val="•"/>
      <w:lvlJc w:val="left"/>
      <w:pPr>
        <w:ind w:left="5300" w:hanging="360"/>
      </w:pPr>
      <w:rPr>
        <w:rFonts w:hint="default"/>
        <w:lang w:val="es-ES" w:eastAsia="en-US" w:bidi="ar-SA"/>
      </w:rPr>
    </w:lvl>
    <w:lvl w:ilvl="6" w:tplc="60703938">
      <w:numFmt w:val="bullet"/>
      <w:lvlText w:val="•"/>
      <w:lvlJc w:val="left"/>
      <w:pPr>
        <w:ind w:left="6052" w:hanging="360"/>
      </w:pPr>
      <w:rPr>
        <w:rFonts w:hint="default"/>
        <w:lang w:val="es-ES" w:eastAsia="en-US" w:bidi="ar-SA"/>
      </w:rPr>
    </w:lvl>
    <w:lvl w:ilvl="7" w:tplc="695EBEA4">
      <w:numFmt w:val="bullet"/>
      <w:lvlText w:val="•"/>
      <w:lvlJc w:val="left"/>
      <w:pPr>
        <w:ind w:left="6804" w:hanging="360"/>
      </w:pPr>
      <w:rPr>
        <w:rFonts w:hint="default"/>
        <w:lang w:val="es-ES" w:eastAsia="en-US" w:bidi="ar-SA"/>
      </w:rPr>
    </w:lvl>
    <w:lvl w:ilvl="8" w:tplc="443E53C6">
      <w:numFmt w:val="bullet"/>
      <w:lvlText w:val="•"/>
      <w:lvlJc w:val="left"/>
      <w:pPr>
        <w:ind w:left="755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67B60243"/>
    <w:multiLevelType w:val="hybridMultilevel"/>
    <w:tmpl w:val="C1CE8EE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74F0"/>
    <w:rsid w:val="00010F78"/>
    <w:rsid w:val="000333E7"/>
    <w:rsid w:val="00040309"/>
    <w:rsid w:val="00096CD7"/>
    <w:rsid w:val="000E57D1"/>
    <w:rsid w:val="001134F3"/>
    <w:rsid w:val="001A74F0"/>
    <w:rsid w:val="001D6C79"/>
    <w:rsid w:val="002470E1"/>
    <w:rsid w:val="00292253"/>
    <w:rsid w:val="002A70D0"/>
    <w:rsid w:val="002F4615"/>
    <w:rsid w:val="00312B05"/>
    <w:rsid w:val="00326745"/>
    <w:rsid w:val="00342388"/>
    <w:rsid w:val="00346D02"/>
    <w:rsid w:val="00397447"/>
    <w:rsid w:val="003C0DB5"/>
    <w:rsid w:val="004B717B"/>
    <w:rsid w:val="004D49DC"/>
    <w:rsid w:val="00537FE7"/>
    <w:rsid w:val="00544725"/>
    <w:rsid w:val="00583DA2"/>
    <w:rsid w:val="0058429B"/>
    <w:rsid w:val="005B70A0"/>
    <w:rsid w:val="00643388"/>
    <w:rsid w:val="0067219F"/>
    <w:rsid w:val="006C0D03"/>
    <w:rsid w:val="006E76A1"/>
    <w:rsid w:val="006F7B7F"/>
    <w:rsid w:val="00752D0B"/>
    <w:rsid w:val="007A3F56"/>
    <w:rsid w:val="007A6E1D"/>
    <w:rsid w:val="007E2F09"/>
    <w:rsid w:val="00841A76"/>
    <w:rsid w:val="008D6675"/>
    <w:rsid w:val="0090058F"/>
    <w:rsid w:val="00905147"/>
    <w:rsid w:val="00910B04"/>
    <w:rsid w:val="00925A4E"/>
    <w:rsid w:val="009369F2"/>
    <w:rsid w:val="009823EA"/>
    <w:rsid w:val="00983C98"/>
    <w:rsid w:val="009E49EB"/>
    <w:rsid w:val="00A50148"/>
    <w:rsid w:val="00B428B1"/>
    <w:rsid w:val="00B741EB"/>
    <w:rsid w:val="00B91F2B"/>
    <w:rsid w:val="00B96E98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C20B2"/>
    <w:rsid w:val="00ED218A"/>
    <w:rsid w:val="00ED6D30"/>
    <w:rsid w:val="00EE2163"/>
    <w:rsid w:val="00EF2588"/>
    <w:rsid w:val="00F170BC"/>
    <w:rsid w:val="00F4673B"/>
    <w:rsid w:val="00F5365A"/>
    <w:rsid w:val="00F8103E"/>
    <w:rsid w:val="00F811F3"/>
    <w:rsid w:val="00F85F46"/>
    <w:rsid w:val="00FC5C3A"/>
    <w:rsid w:val="00FD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FF1FFC89-0921-4806-917D-CAAFB6B0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1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uiPriority w:val="1"/>
    <w:qFormat/>
    <w:rsid w:val="00040309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40309"/>
    <w:rPr>
      <w:rFonts w:ascii="Arial" w:eastAsia="Arial" w:hAnsi="Arial" w:cs="Arial"/>
      <w:sz w:val="22"/>
      <w:szCs w:val="22"/>
      <w:lang w:val="es-ES" w:eastAsia="en-US"/>
    </w:rPr>
  </w:style>
  <w:style w:type="character" w:styleId="Hipervnculo">
    <w:name w:val="Hyperlink"/>
    <w:basedOn w:val="Fuentedeprrafopredeter"/>
    <w:uiPriority w:val="99"/>
    <w:unhideWhenUsed/>
    <w:rsid w:val="0004030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27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3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56767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798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4908270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7229">
          <w:marLeft w:val="0"/>
          <w:marRight w:val="36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07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355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91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564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68372">
              <w:marLeft w:val="0"/>
              <w:marRight w:val="0"/>
              <w:marTop w:val="36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39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403012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20B0503030101060003"/>
    <w:charset w:val="00"/>
    <w:family w:val="swiss"/>
    <w:pitch w:val="variable"/>
    <w:sig w:usb0="A00002FF" w:usb1="5000205B" w:usb2="00000000" w:usb3="00000000" w:csb0="0000009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FF"/>
    <w:rsid w:val="00134049"/>
    <w:rsid w:val="00153F18"/>
    <w:rsid w:val="001F45FF"/>
    <w:rsid w:val="003526EF"/>
    <w:rsid w:val="00367691"/>
    <w:rsid w:val="00481956"/>
    <w:rsid w:val="00681E78"/>
    <w:rsid w:val="00987F5B"/>
    <w:rsid w:val="009C1D43"/>
    <w:rsid w:val="00AB7B05"/>
    <w:rsid w:val="00C4055D"/>
    <w:rsid w:val="00CA3491"/>
    <w:rsid w:val="00D75731"/>
    <w:rsid w:val="00DB0DAF"/>
    <w:rsid w:val="00DE2C97"/>
    <w:rsid w:val="00DF4CB1"/>
    <w:rsid w:val="00E34F8A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DCF8DCA-A862-4481-B559-BA2EE08AF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174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Usuario de Windows</cp:lastModifiedBy>
  <cp:revision>10</cp:revision>
  <cp:lastPrinted>2020-03-03T19:51:00Z</cp:lastPrinted>
  <dcterms:created xsi:type="dcterms:W3CDTF">2020-04-29T13:58:00Z</dcterms:created>
  <dcterms:modified xsi:type="dcterms:W3CDTF">2021-12-02T17:11:00Z</dcterms:modified>
</cp:coreProperties>
</file>