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04DBF">
      <w:r>
        <w:drawing>
          <wp:inline distT="0" distB="0" distL="114300" distR="114300">
            <wp:extent cx="5128260" cy="3185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73E3">
      <w:r>
        <w:drawing>
          <wp:inline distT="0" distB="0" distL="114300" distR="114300">
            <wp:extent cx="5267960" cy="319151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0DE3">
      <w:r>
        <w:drawing>
          <wp:inline distT="0" distB="0" distL="114300" distR="114300">
            <wp:extent cx="5268595" cy="3165475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1770" cy="3157855"/>
            <wp:effectExtent l="0" t="0" r="127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D23F1"/>
    <w:rsid w:val="1251466E"/>
    <w:rsid w:val="322D6032"/>
    <w:rsid w:val="712D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2024-12-30T10:09:00Z</dcterms:created>
  <dc:creator>Admin</dc:creator>
  <cp:lastModifiedBy>Nguyễn Ly</cp:lastModifiedBy>
  <dcterms:modified xsi:type="dcterms:W3CDTF">2024-12-30T14:17:36Z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BD76B29B0B1B462597F75D4669AEF453_11</vt:lpwstr>
  </property>
</Properties>
</file>