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9E1C1" w14:textId="3D9A3E85" w:rsidR="00833566" w:rsidRDefault="00D571B3">
      <w:pPr>
        <w:jc w:val="center"/>
        <w:rPr>
          <w:rFonts w:asciiTheme="minorHAnsi" w:hAnsiTheme="minorHAnsi" w:cstheme="minorHAnsi"/>
          <w:lang w:val="en-US"/>
        </w:rPr>
      </w:pPr>
      <w:bookmarkStart w:id="0" w:name="_Hlk149178408"/>
      <w:r>
        <w:rPr>
          <w:rFonts w:asciiTheme="minorHAnsi" w:hAnsiTheme="minorHAnsi" w:cstheme="minorHAnsi"/>
          <w:lang w:val="en-US"/>
        </w:rPr>
        <w:t>EFREI CA2023</w:t>
      </w:r>
      <w:r w:rsidR="00631A40">
        <w:rPr>
          <w:rFonts w:asciiTheme="minorHAnsi" w:hAnsiTheme="minorHAnsi" w:cstheme="minorHAnsi"/>
          <w:lang w:val="en-US"/>
        </w:rPr>
        <w:t>F</w:t>
      </w:r>
    </w:p>
    <w:p w14:paraId="28E67FE2" w14:textId="77777777" w:rsidR="00833566" w:rsidRDefault="00833566">
      <w:pPr>
        <w:rPr>
          <w:rFonts w:asciiTheme="minorHAnsi" w:hAnsiTheme="minorHAnsi" w:cstheme="minorHAnsi"/>
          <w:lang w:val="en-US"/>
        </w:rPr>
      </w:pPr>
    </w:p>
    <w:p w14:paraId="2DC4C19E" w14:textId="60535531" w:rsidR="00833566" w:rsidRDefault="00071CD2">
      <w:pPr>
        <w:jc w:val="center"/>
        <w:rPr>
          <w:rFonts w:asciiTheme="minorHAnsi" w:hAnsiTheme="minorHAnsi" w:cstheme="minorHAnsi"/>
          <w:sz w:val="32"/>
          <w:szCs w:val="32"/>
          <w:lang w:val="en-US"/>
        </w:rPr>
      </w:pPr>
      <w:r>
        <w:rPr>
          <w:rFonts w:asciiTheme="minorHAnsi" w:hAnsiTheme="minorHAnsi" w:cstheme="minorHAnsi"/>
          <w:sz w:val="32"/>
          <w:szCs w:val="32"/>
          <w:lang w:val="en-US"/>
        </w:rPr>
        <w:t>Compute</w:t>
      </w:r>
      <w:r w:rsidR="00F42752">
        <w:rPr>
          <w:rFonts w:asciiTheme="minorHAnsi" w:hAnsiTheme="minorHAnsi" w:cstheme="minorHAnsi"/>
          <w:sz w:val="32"/>
          <w:szCs w:val="32"/>
          <w:lang w:val="en-US"/>
        </w:rPr>
        <w:t xml:space="preserve">r Architecture </w:t>
      </w:r>
      <w:r w:rsidR="00D571B3">
        <w:rPr>
          <w:rFonts w:asciiTheme="minorHAnsi" w:hAnsiTheme="minorHAnsi" w:cstheme="minorHAnsi"/>
          <w:sz w:val="32"/>
          <w:szCs w:val="32"/>
          <w:lang w:val="en-US"/>
        </w:rPr>
        <w:t>–</w:t>
      </w:r>
      <w:r w:rsidR="00F42752">
        <w:rPr>
          <w:rFonts w:asciiTheme="minorHAnsi" w:hAnsiTheme="minorHAnsi" w:cstheme="minorHAnsi"/>
          <w:sz w:val="32"/>
          <w:szCs w:val="32"/>
          <w:lang w:val="en-US"/>
        </w:rPr>
        <w:t xml:space="preserve"> </w:t>
      </w:r>
      <w:r w:rsidR="000B773C">
        <w:rPr>
          <w:rFonts w:asciiTheme="minorHAnsi" w:hAnsiTheme="minorHAnsi" w:cstheme="minorHAnsi"/>
          <w:sz w:val="32"/>
          <w:szCs w:val="32"/>
          <w:lang w:val="en-US"/>
        </w:rPr>
        <w:t>Assembly language programming</w:t>
      </w:r>
      <w:r w:rsidR="00A2638B">
        <w:rPr>
          <w:rFonts w:asciiTheme="minorHAnsi" w:hAnsiTheme="minorHAnsi" w:cstheme="minorHAnsi"/>
          <w:sz w:val="32"/>
          <w:szCs w:val="32"/>
          <w:lang w:val="en-US"/>
        </w:rPr>
        <w:t xml:space="preserve"> </w:t>
      </w:r>
      <w:r w:rsidR="00504320">
        <w:rPr>
          <w:rFonts w:asciiTheme="minorHAnsi" w:hAnsiTheme="minorHAnsi" w:cstheme="minorHAnsi"/>
          <w:sz w:val="32"/>
          <w:szCs w:val="32"/>
          <w:lang w:val="en-US"/>
        </w:rPr>
        <w:t xml:space="preserve">part </w:t>
      </w:r>
      <w:r w:rsidR="00631A40">
        <w:rPr>
          <w:rFonts w:asciiTheme="minorHAnsi" w:hAnsiTheme="minorHAnsi" w:cstheme="minorHAnsi"/>
          <w:sz w:val="32"/>
          <w:szCs w:val="32"/>
          <w:lang w:val="en-US"/>
        </w:rPr>
        <w:t>4</w:t>
      </w:r>
    </w:p>
    <w:bookmarkEnd w:id="0"/>
    <w:p w14:paraId="70448CEF" w14:textId="77777777" w:rsidR="00833566" w:rsidRDefault="00833566">
      <w:pPr>
        <w:rPr>
          <w:lang w:val="en-US"/>
        </w:rPr>
      </w:pPr>
    </w:p>
    <w:p w14:paraId="10DF920E" w14:textId="77777777" w:rsidR="004E4B48" w:rsidRPr="00CF6587" w:rsidRDefault="00055C57" w:rsidP="004E4B48">
      <w:pPr>
        <w:pStyle w:val="Titre1"/>
        <w:rPr>
          <w:rFonts w:eastAsia="Times New Roman" w:cstheme="minorHAnsi"/>
          <w:b w:val="0"/>
          <w:lang w:val="en-US" w:eastAsia="pl-PL"/>
        </w:rPr>
      </w:pPr>
      <w:r>
        <w:rPr>
          <w:rFonts w:eastAsia="Times New Roman" w:cstheme="minorHAnsi"/>
          <w:b w:val="0"/>
          <w:color w:val="212529"/>
          <w:szCs w:val="32"/>
          <w:lang w:val="en-US" w:eastAsia="pl-PL"/>
        </w:rPr>
        <w:t>Floating point</w:t>
      </w:r>
      <w:r w:rsidR="00B959CB">
        <w:rPr>
          <w:rFonts w:eastAsia="Times New Roman" w:cstheme="minorHAnsi"/>
          <w:b w:val="0"/>
          <w:color w:val="212529"/>
          <w:szCs w:val="32"/>
          <w:lang w:val="en-US" w:eastAsia="pl-PL"/>
        </w:rPr>
        <w:t xml:space="preserve"> calculations</w:t>
      </w:r>
    </w:p>
    <w:p w14:paraId="6BF2E5D8" w14:textId="77777777" w:rsidR="00BF343B" w:rsidRDefault="00055C57" w:rsidP="00D05CF5">
      <w:pPr>
        <w:pStyle w:val="Titre2"/>
        <w:rPr>
          <w:rFonts w:asciiTheme="majorHAnsi" w:hAnsiTheme="majorHAnsi"/>
          <w:kern w:val="0"/>
          <w:lang w:val="en-US" w:bidi="ar-SA"/>
        </w:rPr>
      </w:pPr>
      <w:r>
        <w:rPr>
          <w:rFonts w:asciiTheme="majorHAnsi" w:hAnsiTheme="majorHAnsi"/>
          <w:kern w:val="0"/>
          <w:lang w:val="en-US" w:bidi="ar-SA"/>
        </w:rPr>
        <w:t xml:space="preserve">x86 </w:t>
      </w:r>
      <w:r w:rsidR="00DE392D">
        <w:rPr>
          <w:rFonts w:asciiTheme="majorHAnsi" w:hAnsiTheme="majorHAnsi"/>
          <w:kern w:val="0"/>
          <w:lang w:val="en-US" w:bidi="ar-SA"/>
        </w:rPr>
        <w:t xml:space="preserve">floating point unit </w:t>
      </w:r>
      <w:r>
        <w:rPr>
          <w:rFonts w:asciiTheme="majorHAnsi" w:hAnsiTheme="majorHAnsi"/>
          <w:kern w:val="0"/>
          <w:lang w:val="en-US" w:bidi="ar-SA"/>
        </w:rPr>
        <w:t>registers</w:t>
      </w:r>
    </w:p>
    <w:p w14:paraId="6068899A" w14:textId="77777777" w:rsidR="007535D9" w:rsidRDefault="00791608" w:rsidP="008F7755">
      <w:pPr>
        <w:shd w:val="clear" w:color="auto" w:fill="FFFFFF"/>
        <w:spacing w:after="100" w:afterAutospacing="1"/>
        <w:jc w:val="both"/>
        <w:rPr>
          <w:rFonts w:asciiTheme="majorHAnsi" w:hAnsiTheme="majorHAnsi" w:cs="CourierNewPSMT"/>
          <w:kern w:val="0"/>
          <w:lang w:val="en-US" w:bidi="ar-SA"/>
        </w:rPr>
      </w:pPr>
      <w:r>
        <w:rPr>
          <w:rFonts w:asciiTheme="majorHAnsi" w:hAnsiTheme="majorHAnsi" w:cs="CourierNewPSMT"/>
          <w:kern w:val="0"/>
          <w:lang w:val="en-US" w:bidi="ar-SA"/>
        </w:rPr>
        <w:t>Floating poin</w:t>
      </w:r>
      <w:r w:rsidR="008F7755">
        <w:rPr>
          <w:rFonts w:asciiTheme="majorHAnsi" w:hAnsiTheme="majorHAnsi" w:cs="CourierNewPSMT"/>
          <w:kern w:val="0"/>
          <w:lang w:val="en-US" w:bidi="ar-SA"/>
        </w:rPr>
        <w:t>t</w:t>
      </w:r>
      <w:r>
        <w:rPr>
          <w:rFonts w:asciiTheme="majorHAnsi" w:hAnsiTheme="majorHAnsi" w:cs="CourierNewPSMT"/>
          <w:kern w:val="0"/>
          <w:lang w:val="en-US" w:bidi="ar-SA"/>
        </w:rPr>
        <w:t xml:space="preserve"> unit has 8, 80-bit</w:t>
      </w:r>
      <w:r w:rsidR="008F7755">
        <w:rPr>
          <w:rFonts w:asciiTheme="majorHAnsi" w:hAnsiTheme="majorHAnsi" w:cs="CourierNewPSMT"/>
          <w:kern w:val="0"/>
          <w:lang w:val="en-US" w:bidi="ar-SA"/>
        </w:rPr>
        <w:t>,</w:t>
      </w:r>
      <w:r>
        <w:rPr>
          <w:rFonts w:asciiTheme="majorHAnsi" w:hAnsiTheme="majorHAnsi" w:cs="CourierNewPSMT"/>
          <w:kern w:val="0"/>
          <w:lang w:val="en-US" w:bidi="ar-SA"/>
        </w:rPr>
        <w:t xml:space="preserve"> independent registers $</w:t>
      </w:r>
      <w:proofErr w:type="spellStart"/>
      <w:r w:rsidR="00E26D31">
        <w:rPr>
          <w:rFonts w:asciiTheme="majorHAnsi" w:hAnsiTheme="majorHAnsi" w:cs="CourierNewPSMT"/>
          <w:kern w:val="0"/>
          <w:lang w:val="en-US" w:bidi="ar-SA"/>
        </w:rPr>
        <w:t>st</w:t>
      </w:r>
      <w:proofErr w:type="spellEnd"/>
      <w:r w:rsidR="007C5292">
        <w:rPr>
          <w:rFonts w:asciiTheme="majorHAnsi" w:hAnsiTheme="majorHAnsi" w:cs="CourierNewPSMT"/>
          <w:kern w:val="0"/>
          <w:lang w:val="en-US" w:bidi="ar-SA"/>
        </w:rPr>
        <w:t>(</w:t>
      </w:r>
      <w:r w:rsidR="00E26D31">
        <w:rPr>
          <w:rFonts w:asciiTheme="majorHAnsi" w:hAnsiTheme="majorHAnsi" w:cs="CourierNewPSMT"/>
          <w:kern w:val="0"/>
          <w:lang w:val="en-US" w:bidi="ar-SA"/>
        </w:rPr>
        <w:t>0</w:t>
      </w:r>
      <w:r w:rsidR="007C5292">
        <w:rPr>
          <w:rFonts w:asciiTheme="majorHAnsi" w:hAnsiTheme="majorHAnsi" w:cs="CourierNewPSMT"/>
          <w:kern w:val="0"/>
          <w:lang w:val="en-US" w:bidi="ar-SA"/>
        </w:rPr>
        <w:t>)</w:t>
      </w:r>
      <w:r>
        <w:rPr>
          <w:rFonts w:asciiTheme="majorHAnsi" w:hAnsiTheme="majorHAnsi" w:cs="CourierNewPSMT"/>
          <w:kern w:val="0"/>
          <w:lang w:val="en-US" w:bidi="ar-SA"/>
        </w:rPr>
        <w:t>-$</w:t>
      </w:r>
      <w:proofErr w:type="spellStart"/>
      <w:r>
        <w:rPr>
          <w:rFonts w:asciiTheme="majorHAnsi" w:hAnsiTheme="majorHAnsi" w:cs="CourierNewPSMT"/>
          <w:kern w:val="0"/>
          <w:lang w:val="en-US" w:bidi="ar-SA"/>
        </w:rPr>
        <w:t>st</w:t>
      </w:r>
      <w:proofErr w:type="spellEnd"/>
      <w:r w:rsidR="007C5292">
        <w:rPr>
          <w:rFonts w:asciiTheme="majorHAnsi" w:hAnsiTheme="majorHAnsi" w:cs="CourierNewPSMT"/>
          <w:kern w:val="0"/>
          <w:lang w:val="en-US" w:bidi="ar-SA"/>
        </w:rPr>
        <w:t>(</w:t>
      </w:r>
      <w:r>
        <w:rPr>
          <w:rFonts w:asciiTheme="majorHAnsi" w:hAnsiTheme="majorHAnsi" w:cs="CourierNewPSMT"/>
          <w:kern w:val="0"/>
          <w:lang w:val="en-US" w:bidi="ar-SA"/>
        </w:rPr>
        <w:t>7</w:t>
      </w:r>
      <w:r w:rsidR="007C5292">
        <w:rPr>
          <w:rFonts w:asciiTheme="majorHAnsi" w:hAnsiTheme="majorHAnsi" w:cs="CourierNewPSMT"/>
          <w:kern w:val="0"/>
          <w:lang w:val="en-US" w:bidi="ar-SA"/>
        </w:rPr>
        <w:t>)</w:t>
      </w:r>
      <w:r w:rsidR="00F802CC">
        <w:rPr>
          <w:rFonts w:asciiTheme="majorHAnsi" w:hAnsiTheme="majorHAnsi" w:cs="CourierNewPSMT"/>
          <w:kern w:val="0"/>
          <w:lang w:val="en-US" w:bidi="ar-SA"/>
        </w:rPr>
        <w:t xml:space="preserve"> organiz</w:t>
      </w:r>
      <w:r w:rsidR="00E26D31">
        <w:rPr>
          <w:rFonts w:asciiTheme="majorHAnsi" w:hAnsiTheme="majorHAnsi" w:cs="CourierNewPSMT"/>
          <w:kern w:val="0"/>
          <w:lang w:val="en-US" w:bidi="ar-SA"/>
        </w:rPr>
        <w:t>ed as a stack structure.</w:t>
      </w:r>
      <w:r w:rsidR="00F802CC">
        <w:rPr>
          <w:rFonts w:asciiTheme="majorHAnsi" w:hAnsiTheme="majorHAnsi" w:cs="CourierNewPSMT"/>
          <w:kern w:val="0"/>
          <w:lang w:val="en-US" w:bidi="ar-SA"/>
        </w:rPr>
        <w:t xml:space="preserve"> </w:t>
      </w:r>
      <w:r w:rsidR="00497C55">
        <w:rPr>
          <w:rFonts w:asciiTheme="majorHAnsi" w:hAnsiTheme="majorHAnsi" w:cs="CourierNewPSMT"/>
          <w:kern w:val="0"/>
          <w:lang w:val="en-US" w:bidi="ar-SA"/>
        </w:rPr>
        <w:t xml:space="preserve"> FPU can operate only</w:t>
      </w:r>
      <w:r w:rsidR="005E68AF">
        <w:rPr>
          <w:rFonts w:asciiTheme="majorHAnsi" w:hAnsiTheme="majorHAnsi" w:cs="CourierNewPSMT"/>
          <w:kern w:val="0"/>
          <w:lang w:val="en-US" w:bidi="ar-SA"/>
        </w:rPr>
        <w:t xml:space="preserve"> on </w:t>
      </w:r>
      <w:proofErr w:type="spellStart"/>
      <w:r w:rsidR="005E68AF">
        <w:rPr>
          <w:rFonts w:asciiTheme="majorHAnsi" w:hAnsiTheme="majorHAnsi" w:cs="CourierNewPSMT"/>
          <w:kern w:val="0"/>
          <w:lang w:val="en-US" w:bidi="ar-SA"/>
        </w:rPr>
        <w:t>it’s</w:t>
      </w:r>
      <w:proofErr w:type="spellEnd"/>
      <w:r w:rsidR="005E68AF">
        <w:rPr>
          <w:rFonts w:asciiTheme="majorHAnsi" w:hAnsiTheme="majorHAnsi" w:cs="CourierNewPSMT"/>
          <w:kern w:val="0"/>
          <w:lang w:val="en-US" w:bidi="ar-SA"/>
        </w:rPr>
        <w:t xml:space="preserve"> own registers. There is no possibility to use general purpose CPU registers  like %</w:t>
      </w:r>
      <w:proofErr w:type="spellStart"/>
      <w:r w:rsidR="005E68AF">
        <w:rPr>
          <w:rFonts w:asciiTheme="majorHAnsi" w:hAnsiTheme="majorHAnsi" w:cs="CourierNewPSMT"/>
          <w:kern w:val="0"/>
          <w:lang w:val="en-US" w:bidi="ar-SA"/>
        </w:rPr>
        <w:t>eax</w:t>
      </w:r>
      <w:proofErr w:type="spellEnd"/>
      <w:r w:rsidR="005E68AF">
        <w:rPr>
          <w:rFonts w:asciiTheme="majorHAnsi" w:hAnsiTheme="majorHAnsi" w:cs="CourierNewPSMT"/>
          <w:kern w:val="0"/>
          <w:lang w:val="en-US" w:bidi="ar-SA"/>
        </w:rPr>
        <w:t>.</w:t>
      </w:r>
    </w:p>
    <w:p w14:paraId="2573B5C9" w14:textId="5F781C24" w:rsidR="006328F0" w:rsidRPr="006328F0" w:rsidRDefault="006328F0" w:rsidP="008F7755">
      <w:pPr>
        <w:shd w:val="clear" w:color="auto" w:fill="FFFFFF"/>
        <w:spacing w:after="100" w:afterAutospacing="1"/>
        <w:jc w:val="both"/>
        <w:rPr>
          <w:rFonts w:asciiTheme="majorHAnsi" w:hAnsiTheme="majorHAnsi" w:cs="CourierNewPSMT"/>
          <w:kern w:val="0"/>
          <w:lang w:val="en-US" w:bidi="ar-SA"/>
        </w:rPr>
      </w:pPr>
      <w:r w:rsidRPr="006328F0">
        <w:rPr>
          <w:rFonts w:asciiTheme="majorHAnsi" w:hAnsiTheme="majorHAnsi" w:cs="CourierNewPSMT"/>
          <w:kern w:val="0"/>
          <w:lang w:val="en-US" w:bidi="ar-SA"/>
        </w:rPr>
        <w:t xml:space="preserve">Such organization causes limitations in free access to FPU register. </w:t>
      </w:r>
      <w:r>
        <w:rPr>
          <w:rFonts w:asciiTheme="majorHAnsi" w:hAnsiTheme="majorHAnsi" w:cs="CourierNewPSMT"/>
          <w:kern w:val="0"/>
          <w:lang w:val="en-US" w:bidi="ar-SA"/>
        </w:rPr>
        <w:t>In practice free access is possible only t</w:t>
      </w:r>
      <w:r w:rsidR="009304B8">
        <w:rPr>
          <w:rFonts w:asciiTheme="majorHAnsi" w:hAnsiTheme="majorHAnsi" w:cs="CourierNewPSMT"/>
          <w:kern w:val="0"/>
          <w:lang w:val="en-US" w:bidi="ar-SA"/>
        </w:rPr>
        <w:t>o</w:t>
      </w:r>
      <w:r>
        <w:rPr>
          <w:rFonts w:asciiTheme="majorHAnsi" w:hAnsiTheme="majorHAnsi" w:cs="CourierNewPSMT"/>
          <w:kern w:val="0"/>
          <w:lang w:val="en-US" w:bidi="ar-SA"/>
        </w:rPr>
        <w:t xml:space="preserve"> the $</w:t>
      </w:r>
      <w:proofErr w:type="spellStart"/>
      <w:r>
        <w:rPr>
          <w:rFonts w:asciiTheme="majorHAnsi" w:hAnsiTheme="majorHAnsi" w:cs="CourierNewPSMT"/>
          <w:kern w:val="0"/>
          <w:lang w:val="en-US" w:bidi="ar-SA"/>
        </w:rPr>
        <w:t>st</w:t>
      </w:r>
      <w:proofErr w:type="spellEnd"/>
      <w:r>
        <w:rPr>
          <w:rFonts w:asciiTheme="majorHAnsi" w:hAnsiTheme="majorHAnsi" w:cs="CourierNewPSMT"/>
          <w:kern w:val="0"/>
          <w:lang w:val="en-US" w:bidi="ar-SA"/>
        </w:rPr>
        <w:t>(0) register, and access to the other FPU registers is only indirect using $</w:t>
      </w:r>
      <w:proofErr w:type="spellStart"/>
      <w:r>
        <w:rPr>
          <w:rFonts w:asciiTheme="majorHAnsi" w:hAnsiTheme="majorHAnsi" w:cs="CourierNewPSMT"/>
          <w:kern w:val="0"/>
          <w:lang w:val="en-US" w:bidi="ar-SA"/>
        </w:rPr>
        <w:t>st</w:t>
      </w:r>
      <w:proofErr w:type="spellEnd"/>
      <w:r>
        <w:rPr>
          <w:rFonts w:asciiTheme="majorHAnsi" w:hAnsiTheme="majorHAnsi" w:cs="CourierNewPSMT"/>
          <w:kern w:val="0"/>
          <w:lang w:val="en-US" w:bidi="ar-SA"/>
        </w:rPr>
        <w:t>(0).</w:t>
      </w:r>
    </w:p>
    <w:p w14:paraId="63119584" w14:textId="77777777" w:rsidR="00BF343B" w:rsidRPr="00D05CF5" w:rsidRDefault="00055C57" w:rsidP="00BF343B">
      <w:pPr>
        <w:pStyle w:val="Titre2"/>
        <w:rPr>
          <w:rFonts w:asciiTheme="majorHAnsi" w:hAnsiTheme="majorHAnsi"/>
          <w:kern w:val="0"/>
          <w:lang w:val="en-US" w:bidi="ar-SA"/>
        </w:rPr>
      </w:pPr>
      <w:r>
        <w:rPr>
          <w:rFonts w:asciiTheme="majorHAnsi" w:hAnsiTheme="majorHAnsi"/>
          <w:kern w:val="0"/>
          <w:lang w:val="en-US" w:bidi="ar-SA"/>
        </w:rPr>
        <w:t>x86 FP</w:t>
      </w:r>
      <w:r w:rsidR="00E26D31">
        <w:rPr>
          <w:rFonts w:asciiTheme="majorHAnsi" w:hAnsiTheme="majorHAnsi"/>
          <w:kern w:val="0"/>
          <w:lang w:val="en-US" w:bidi="ar-SA"/>
        </w:rPr>
        <w:t>U</w:t>
      </w:r>
      <w:r>
        <w:rPr>
          <w:rFonts w:asciiTheme="majorHAnsi" w:hAnsiTheme="majorHAnsi"/>
          <w:kern w:val="0"/>
          <w:lang w:val="en-US" w:bidi="ar-SA"/>
        </w:rPr>
        <w:t xml:space="preserve"> instructions</w:t>
      </w:r>
    </w:p>
    <w:p w14:paraId="34A1DD51" w14:textId="77777777" w:rsidR="00DE392D" w:rsidRDefault="00DE392D" w:rsidP="00305839">
      <w:pPr>
        <w:shd w:val="clear" w:color="auto" w:fill="FFFFFF"/>
        <w:rPr>
          <w:rFonts w:asciiTheme="majorHAnsi" w:hAnsiTheme="majorHAnsi" w:cs="CourierNewPSMT"/>
          <w:kern w:val="0"/>
          <w:lang w:val="en-US" w:bidi="ar-SA"/>
        </w:rPr>
      </w:pPr>
      <w:r>
        <w:rPr>
          <w:rFonts w:asciiTheme="majorHAnsi" w:hAnsiTheme="majorHAnsi" w:cs="CourierNewPSMT"/>
          <w:kern w:val="0"/>
          <w:lang w:val="en-US" w:bidi="ar-SA"/>
        </w:rPr>
        <w:t>There are several types of FPU instructions:</w:t>
      </w:r>
    </w:p>
    <w:p w14:paraId="40B449A3" w14:textId="77777777" w:rsidR="00A66A86" w:rsidRDefault="00E26D31" w:rsidP="005E68AF">
      <w:pPr>
        <w:pStyle w:val="Titre3"/>
        <w:rPr>
          <w:kern w:val="0"/>
          <w:lang w:bidi="ar-SA"/>
        </w:rPr>
      </w:pPr>
      <w:r w:rsidRPr="005E68AF">
        <w:rPr>
          <w:kern w:val="0"/>
          <w:lang w:bidi="ar-SA"/>
        </w:rPr>
        <w:t xml:space="preserve">FPU Data transfer </w:t>
      </w:r>
      <w:r w:rsidRPr="00B959CB">
        <w:rPr>
          <w:kern w:val="0"/>
          <w:lang w:val="en-US" w:bidi="ar-SA"/>
        </w:rPr>
        <w:t>instructions</w:t>
      </w:r>
      <w:r w:rsidR="005E68AF">
        <w:rPr>
          <w:kern w:val="0"/>
          <w:lang w:bidi="ar-SA"/>
        </w:rPr>
        <w:t>:</w:t>
      </w:r>
    </w:p>
    <w:p w14:paraId="5F79CA8E" w14:textId="77777777" w:rsidR="005E68AF" w:rsidRPr="005E68AF" w:rsidRDefault="005E68AF" w:rsidP="00305839">
      <w:pPr>
        <w:shd w:val="clear" w:color="auto" w:fill="FFFFFF"/>
        <w:rPr>
          <w:rFonts w:asciiTheme="majorHAnsi" w:hAnsiTheme="majorHAnsi" w:cs="CourierNewPSMT"/>
          <w:kern w:val="0"/>
          <w:lang w:bidi="ar-SA"/>
        </w:rPr>
      </w:pPr>
    </w:p>
    <w:p w14:paraId="5E5C8958" w14:textId="77777777" w:rsidR="005E68AF" w:rsidRPr="006328F0" w:rsidRDefault="00996A5F" w:rsidP="00305839">
      <w:pPr>
        <w:shd w:val="clear" w:color="auto" w:fill="FFFFFF"/>
        <w:rPr>
          <w:rFonts w:ascii="Times New Roman" w:hAnsi="Times New Roman" w:cs="Times New Roman"/>
          <w:lang w:val="en-US"/>
        </w:rPr>
      </w:pPr>
      <w:r w:rsidRPr="00996A5F">
        <w:rPr>
          <w:lang w:val="en-US"/>
        </w:rPr>
        <w:t>FLD/FILD (mem)</w:t>
      </w:r>
      <w:r w:rsidR="005E68AF" w:rsidRPr="00996A5F">
        <w:rPr>
          <w:lang w:val="en-US"/>
        </w:rPr>
        <w:t xml:space="preserve"> </w:t>
      </w:r>
      <w:r w:rsidRPr="00996A5F">
        <w:rPr>
          <w:lang w:val="en-US"/>
        </w:rPr>
        <w:t>–</w:t>
      </w:r>
      <w:r w:rsidR="005E68AF" w:rsidRPr="00996A5F">
        <w:rPr>
          <w:lang w:val="en-US"/>
        </w:rPr>
        <w:t xml:space="preserve"> </w:t>
      </w:r>
      <w:r w:rsidRPr="00996A5F">
        <w:rPr>
          <w:lang w:val="en-US"/>
        </w:rPr>
        <w:t>load real</w:t>
      </w:r>
      <w:r w:rsidR="005E68AF" w:rsidRPr="00996A5F">
        <w:rPr>
          <w:lang w:val="en-US"/>
        </w:rPr>
        <w:t>/</w:t>
      </w:r>
      <w:r w:rsidRPr="00996A5F">
        <w:rPr>
          <w:lang w:val="en-US"/>
        </w:rPr>
        <w:t>integer number from memory</w:t>
      </w:r>
      <w:r w:rsidR="005E68AF" w:rsidRPr="00996A5F">
        <w:rPr>
          <w:lang w:val="en-US"/>
        </w:rPr>
        <w:t xml:space="preserve">. </w:t>
      </w:r>
    </w:p>
    <w:p w14:paraId="1F0DD40E" w14:textId="77777777" w:rsidR="005E68AF" w:rsidRPr="00996A5F" w:rsidRDefault="005E68AF" w:rsidP="00305839">
      <w:pPr>
        <w:shd w:val="clear" w:color="auto" w:fill="FFFFFF"/>
        <w:rPr>
          <w:lang w:val="en-US"/>
        </w:rPr>
      </w:pPr>
      <w:r w:rsidRPr="00996A5F">
        <w:rPr>
          <w:lang w:val="en-US"/>
        </w:rPr>
        <w:t xml:space="preserve">FST </w:t>
      </w:r>
      <w:r w:rsidR="00996A5F">
        <w:rPr>
          <w:lang w:val="en-US"/>
        </w:rPr>
        <w:t>(</w:t>
      </w:r>
      <w:r w:rsidRPr="00996A5F">
        <w:rPr>
          <w:lang w:val="en-US"/>
        </w:rPr>
        <w:t>mem32/64/80</w:t>
      </w:r>
      <w:r w:rsidR="00996A5F">
        <w:rPr>
          <w:lang w:val="en-US"/>
        </w:rPr>
        <w:t>)</w:t>
      </w:r>
      <w:r w:rsidRPr="00996A5F">
        <w:rPr>
          <w:lang w:val="en-US"/>
        </w:rPr>
        <w:t xml:space="preserve"> </w:t>
      </w:r>
      <w:r w:rsidR="00996A5F" w:rsidRPr="00996A5F">
        <w:rPr>
          <w:lang w:val="en-US"/>
        </w:rPr>
        <w:t>–</w:t>
      </w:r>
      <w:r w:rsidRPr="00996A5F">
        <w:rPr>
          <w:lang w:val="en-US"/>
        </w:rPr>
        <w:t xml:space="preserve"> </w:t>
      </w:r>
      <w:r w:rsidR="00996A5F" w:rsidRPr="00996A5F">
        <w:rPr>
          <w:lang w:val="en-US"/>
        </w:rPr>
        <w:t xml:space="preserve">store </w:t>
      </w:r>
      <w:r w:rsidR="00996A5F">
        <w:rPr>
          <w:lang w:val="en-US"/>
        </w:rPr>
        <w:t>in</w:t>
      </w:r>
      <w:r w:rsidR="00996A5F" w:rsidRPr="00996A5F">
        <w:rPr>
          <w:lang w:val="en-US"/>
        </w:rPr>
        <w:t xml:space="preserve"> memory contents of </w:t>
      </w:r>
      <w:r w:rsidRPr="00996A5F">
        <w:rPr>
          <w:lang w:val="en-US"/>
        </w:rPr>
        <w:t xml:space="preserve"> </w:t>
      </w:r>
      <w:proofErr w:type="spellStart"/>
      <w:r w:rsidRPr="00996A5F">
        <w:rPr>
          <w:lang w:val="en-US"/>
        </w:rPr>
        <w:t>st</w:t>
      </w:r>
      <w:proofErr w:type="spellEnd"/>
      <w:r w:rsidRPr="00996A5F">
        <w:rPr>
          <w:lang w:val="en-US"/>
        </w:rPr>
        <w:t>(0).</w:t>
      </w:r>
    </w:p>
    <w:p w14:paraId="708CE3D1" w14:textId="77777777" w:rsidR="005E68AF" w:rsidRPr="00996A5F" w:rsidRDefault="005E68AF" w:rsidP="00305839">
      <w:pPr>
        <w:shd w:val="clear" w:color="auto" w:fill="FFFFFF"/>
        <w:rPr>
          <w:rFonts w:ascii="Times New Roman" w:hAnsi="Times New Roman" w:cs="Times New Roman"/>
          <w:lang w:val="en-US"/>
        </w:rPr>
      </w:pPr>
      <w:r w:rsidRPr="00996A5F">
        <w:rPr>
          <w:lang w:val="en-US"/>
        </w:rPr>
        <w:t xml:space="preserve">FSTP </w:t>
      </w:r>
      <w:r w:rsidR="00996A5F" w:rsidRPr="00996A5F">
        <w:rPr>
          <w:lang w:val="en-US"/>
        </w:rPr>
        <w:t>(mem32/64/80)</w:t>
      </w:r>
      <w:r w:rsidRPr="00996A5F">
        <w:rPr>
          <w:lang w:val="en-US"/>
        </w:rPr>
        <w:t xml:space="preserve"> - </w:t>
      </w:r>
      <w:r w:rsidR="00996A5F" w:rsidRPr="00996A5F">
        <w:rPr>
          <w:lang w:val="en-US"/>
        </w:rPr>
        <w:t xml:space="preserve">store </w:t>
      </w:r>
      <w:r w:rsidR="00996A5F">
        <w:rPr>
          <w:lang w:val="en-US"/>
        </w:rPr>
        <w:t>in</w:t>
      </w:r>
      <w:r w:rsidR="00996A5F" w:rsidRPr="00996A5F">
        <w:rPr>
          <w:lang w:val="en-US"/>
        </w:rPr>
        <w:t xml:space="preserve"> memory contents of  </w:t>
      </w:r>
      <w:proofErr w:type="spellStart"/>
      <w:r w:rsidR="00996A5F" w:rsidRPr="00996A5F">
        <w:rPr>
          <w:lang w:val="en-US"/>
        </w:rPr>
        <w:t>st</w:t>
      </w:r>
      <w:proofErr w:type="spellEnd"/>
      <w:r w:rsidR="00996A5F" w:rsidRPr="00996A5F">
        <w:rPr>
          <w:lang w:val="en-US"/>
        </w:rPr>
        <w:t>(0)</w:t>
      </w:r>
      <w:r w:rsidR="00996A5F">
        <w:rPr>
          <w:lang w:val="en-US"/>
        </w:rPr>
        <w:t xml:space="preserve"> and pop them from register stack</w:t>
      </w:r>
      <w:r w:rsidRPr="00996A5F">
        <w:rPr>
          <w:lang w:val="en-US"/>
        </w:rPr>
        <w:t xml:space="preserve"> </w:t>
      </w:r>
    </w:p>
    <w:p w14:paraId="680CB4BF" w14:textId="77777777" w:rsidR="00996A5F" w:rsidRPr="00996A5F" w:rsidRDefault="005E68AF" w:rsidP="00305839">
      <w:pPr>
        <w:shd w:val="clear" w:color="auto" w:fill="FFFFFF"/>
        <w:rPr>
          <w:rFonts w:ascii="Times New Roman" w:hAnsi="Times New Roman" w:cs="Times New Roman"/>
          <w:lang w:val="en-US"/>
        </w:rPr>
      </w:pPr>
      <w:r w:rsidRPr="00996A5F">
        <w:rPr>
          <w:lang w:val="en-US"/>
        </w:rPr>
        <w:t xml:space="preserve">FIST </w:t>
      </w:r>
      <w:r w:rsidR="00996A5F" w:rsidRPr="00996A5F">
        <w:rPr>
          <w:lang w:val="en-US"/>
        </w:rPr>
        <w:t>(mem16/32)</w:t>
      </w:r>
      <w:r w:rsidRPr="00996A5F">
        <w:rPr>
          <w:lang w:val="en-US"/>
        </w:rPr>
        <w:t xml:space="preserve"> - </w:t>
      </w:r>
      <w:r w:rsidR="00996A5F" w:rsidRPr="00996A5F">
        <w:rPr>
          <w:lang w:val="en-US"/>
        </w:rPr>
        <w:t xml:space="preserve">store </w:t>
      </w:r>
      <w:r w:rsidR="00996A5F">
        <w:rPr>
          <w:lang w:val="en-US"/>
        </w:rPr>
        <w:t>in</w:t>
      </w:r>
      <w:r w:rsidR="00996A5F" w:rsidRPr="00996A5F">
        <w:rPr>
          <w:lang w:val="en-US"/>
        </w:rPr>
        <w:t xml:space="preserve"> memory contents of  </w:t>
      </w:r>
      <w:proofErr w:type="spellStart"/>
      <w:r w:rsidR="00996A5F" w:rsidRPr="00996A5F">
        <w:rPr>
          <w:lang w:val="en-US"/>
        </w:rPr>
        <w:t>st</w:t>
      </w:r>
      <w:proofErr w:type="spellEnd"/>
      <w:r w:rsidR="00996A5F" w:rsidRPr="00996A5F">
        <w:rPr>
          <w:lang w:val="en-US"/>
        </w:rPr>
        <w:t>(0)</w:t>
      </w:r>
      <w:r w:rsidR="00900A6F">
        <w:rPr>
          <w:lang w:val="en-US"/>
        </w:rPr>
        <w:t xml:space="preserve"> rounded to integer</w:t>
      </w:r>
      <w:r w:rsidRPr="00996A5F">
        <w:rPr>
          <w:lang w:val="en-US"/>
        </w:rPr>
        <w:t xml:space="preserve"> </w:t>
      </w:r>
    </w:p>
    <w:p w14:paraId="4A7EEBE9" w14:textId="77777777" w:rsidR="005E68AF" w:rsidRPr="00900A6F" w:rsidRDefault="00996A5F" w:rsidP="00305839">
      <w:pPr>
        <w:shd w:val="clear" w:color="auto" w:fill="FFFFFF"/>
        <w:rPr>
          <w:rFonts w:ascii="Times New Roman" w:hAnsi="Times New Roman" w:cs="Times New Roman"/>
          <w:lang w:val="en-US"/>
        </w:rPr>
      </w:pPr>
      <w:r w:rsidRPr="00900A6F">
        <w:rPr>
          <w:lang w:val="en-US"/>
        </w:rPr>
        <w:t>FISTP (mem16/32/64)</w:t>
      </w:r>
      <w:r w:rsidR="005E68AF" w:rsidRPr="00900A6F">
        <w:rPr>
          <w:lang w:val="en-US"/>
        </w:rPr>
        <w:t xml:space="preserve"> - </w:t>
      </w:r>
      <w:r w:rsidR="00900A6F" w:rsidRPr="00996A5F">
        <w:rPr>
          <w:lang w:val="en-US"/>
        </w:rPr>
        <w:t xml:space="preserve">store </w:t>
      </w:r>
      <w:r w:rsidR="00900A6F">
        <w:rPr>
          <w:lang w:val="en-US"/>
        </w:rPr>
        <w:t>in</w:t>
      </w:r>
      <w:r w:rsidR="00900A6F" w:rsidRPr="00996A5F">
        <w:rPr>
          <w:lang w:val="en-US"/>
        </w:rPr>
        <w:t xml:space="preserve"> memory contents of  </w:t>
      </w:r>
      <w:proofErr w:type="spellStart"/>
      <w:r w:rsidR="00900A6F" w:rsidRPr="00996A5F">
        <w:rPr>
          <w:lang w:val="en-US"/>
        </w:rPr>
        <w:t>st</w:t>
      </w:r>
      <w:proofErr w:type="spellEnd"/>
      <w:r w:rsidR="00900A6F" w:rsidRPr="00996A5F">
        <w:rPr>
          <w:lang w:val="en-US"/>
        </w:rPr>
        <w:t>(0)</w:t>
      </w:r>
      <w:r w:rsidR="00900A6F">
        <w:rPr>
          <w:lang w:val="en-US"/>
        </w:rPr>
        <w:t xml:space="preserve"> rounded to integer</w:t>
      </w:r>
      <w:r w:rsidR="00900A6F" w:rsidRPr="00900A6F">
        <w:rPr>
          <w:lang w:val="en-US"/>
        </w:rPr>
        <w:t xml:space="preserve"> </w:t>
      </w:r>
      <w:r w:rsidR="00900A6F">
        <w:rPr>
          <w:lang w:val="en-US"/>
        </w:rPr>
        <w:t>and pop</w:t>
      </w:r>
      <w:r w:rsidR="005E68AF" w:rsidRPr="00900A6F">
        <w:rPr>
          <w:lang w:val="en-US"/>
        </w:rPr>
        <w:t xml:space="preserve"> </w:t>
      </w:r>
      <w:proofErr w:type="spellStart"/>
      <w:r w:rsidR="00900A6F">
        <w:rPr>
          <w:lang w:val="en-US"/>
        </w:rPr>
        <w:t>st</w:t>
      </w:r>
      <w:proofErr w:type="spellEnd"/>
      <w:r w:rsidR="00900A6F">
        <w:rPr>
          <w:lang w:val="en-US"/>
        </w:rPr>
        <w:t>(0) from register stack</w:t>
      </w:r>
    </w:p>
    <w:p w14:paraId="022D3266" w14:textId="77777777" w:rsidR="00497C55" w:rsidRPr="00996A5F" w:rsidRDefault="005E68AF" w:rsidP="00305839">
      <w:pPr>
        <w:shd w:val="clear" w:color="auto" w:fill="FFFFFF"/>
        <w:rPr>
          <w:rFonts w:asciiTheme="majorHAnsi" w:hAnsiTheme="majorHAnsi" w:cs="CourierNewPSMT"/>
          <w:kern w:val="0"/>
          <w:lang w:val="en-US" w:bidi="ar-SA"/>
        </w:rPr>
      </w:pPr>
      <w:r w:rsidRPr="00996A5F">
        <w:rPr>
          <w:lang w:val="en-US"/>
        </w:rPr>
        <w:t xml:space="preserve">FXCH </w:t>
      </w:r>
      <w:proofErr w:type="spellStart"/>
      <w:r w:rsidRPr="00996A5F">
        <w:rPr>
          <w:lang w:val="en-US"/>
        </w:rPr>
        <w:t>st</w:t>
      </w:r>
      <w:proofErr w:type="spellEnd"/>
      <w:r w:rsidRPr="00996A5F">
        <w:rPr>
          <w:lang w:val="en-US"/>
        </w:rPr>
        <w:t>(</w:t>
      </w:r>
      <w:proofErr w:type="spellStart"/>
      <w:r w:rsidRPr="00996A5F">
        <w:rPr>
          <w:lang w:val="en-US"/>
        </w:rPr>
        <w:t>i</w:t>
      </w:r>
      <w:proofErr w:type="spellEnd"/>
      <w:r w:rsidRPr="00996A5F">
        <w:rPr>
          <w:lang w:val="en-US"/>
        </w:rPr>
        <w:t xml:space="preserve">) </w:t>
      </w:r>
      <w:r w:rsidR="00996A5F" w:rsidRPr="00996A5F">
        <w:rPr>
          <w:lang w:val="en-US"/>
        </w:rPr>
        <w:t xml:space="preserve">–exchange value in  </w:t>
      </w:r>
      <w:proofErr w:type="spellStart"/>
      <w:r w:rsidR="00996A5F" w:rsidRPr="00996A5F">
        <w:rPr>
          <w:lang w:val="en-US"/>
        </w:rPr>
        <w:t>st</w:t>
      </w:r>
      <w:proofErr w:type="spellEnd"/>
      <w:r w:rsidR="00996A5F" w:rsidRPr="00996A5F">
        <w:rPr>
          <w:lang w:val="en-US"/>
        </w:rPr>
        <w:t xml:space="preserve">(0) with </w:t>
      </w:r>
      <w:proofErr w:type="spellStart"/>
      <w:r w:rsidRPr="00996A5F">
        <w:rPr>
          <w:lang w:val="en-US"/>
        </w:rPr>
        <w:t>st</w:t>
      </w:r>
      <w:proofErr w:type="spellEnd"/>
      <w:r w:rsidRPr="00996A5F">
        <w:rPr>
          <w:lang w:val="en-US"/>
        </w:rPr>
        <w:t>(</w:t>
      </w:r>
      <w:proofErr w:type="spellStart"/>
      <w:r w:rsidRPr="00996A5F">
        <w:rPr>
          <w:lang w:val="en-US"/>
        </w:rPr>
        <w:t>i</w:t>
      </w:r>
      <w:proofErr w:type="spellEnd"/>
      <w:r w:rsidRPr="00996A5F">
        <w:rPr>
          <w:lang w:val="en-US"/>
        </w:rPr>
        <w:t>).</w:t>
      </w:r>
    </w:p>
    <w:p w14:paraId="1AF323FC" w14:textId="77777777" w:rsidR="005E68AF" w:rsidRPr="00996A5F" w:rsidRDefault="005E68AF" w:rsidP="005E68AF">
      <w:pPr>
        <w:shd w:val="clear" w:color="auto" w:fill="FFFFFF"/>
        <w:rPr>
          <w:rFonts w:asciiTheme="majorHAnsi" w:hAnsiTheme="majorHAnsi" w:cs="CourierNewPSMT"/>
          <w:kern w:val="0"/>
          <w:lang w:val="en-US" w:bidi="ar-SA"/>
        </w:rPr>
      </w:pPr>
    </w:p>
    <w:p w14:paraId="7CB84579" w14:textId="77777777" w:rsidR="005E68AF" w:rsidRDefault="005E68AF" w:rsidP="005E68AF">
      <w:pPr>
        <w:pStyle w:val="Titre3"/>
        <w:rPr>
          <w:kern w:val="0"/>
          <w:lang w:bidi="ar-SA"/>
        </w:rPr>
      </w:pPr>
      <w:r w:rsidRPr="005E68AF">
        <w:rPr>
          <w:kern w:val="0"/>
          <w:lang w:bidi="ar-SA"/>
        </w:rPr>
        <w:t>FPU</w:t>
      </w:r>
      <w:r>
        <w:rPr>
          <w:kern w:val="0"/>
          <w:lang w:bidi="ar-SA"/>
        </w:rPr>
        <w:t xml:space="preserve"> load constant</w:t>
      </w:r>
      <w:r w:rsidRPr="005E68AF">
        <w:rPr>
          <w:kern w:val="0"/>
          <w:lang w:bidi="ar-SA"/>
        </w:rPr>
        <w:t xml:space="preserve"> instructions</w:t>
      </w:r>
      <w:r>
        <w:rPr>
          <w:kern w:val="0"/>
          <w:lang w:bidi="ar-SA"/>
        </w:rPr>
        <w:t>:</w:t>
      </w:r>
    </w:p>
    <w:p w14:paraId="444E3C60" w14:textId="77777777" w:rsidR="005E68AF" w:rsidRDefault="005E68AF" w:rsidP="00305839">
      <w:pPr>
        <w:shd w:val="clear" w:color="auto" w:fill="FFFFFF"/>
        <w:rPr>
          <w:rFonts w:asciiTheme="majorHAnsi" w:hAnsiTheme="majorHAnsi" w:cs="CourierNewPSMT"/>
          <w:kern w:val="0"/>
          <w:lang w:bidi="ar-SA"/>
        </w:rPr>
      </w:pPr>
    </w:p>
    <w:p w14:paraId="086F0DD0" w14:textId="77777777" w:rsidR="005E68AF" w:rsidRDefault="005E68AF" w:rsidP="00305839">
      <w:pPr>
        <w:shd w:val="clear" w:color="auto" w:fill="FFFFFF"/>
        <w:rPr>
          <w:rFonts w:ascii="Times New Roman" w:hAnsi="Times New Roman" w:cs="Times New Roman"/>
        </w:rPr>
      </w:pPr>
      <w:r>
        <w:t xml:space="preserve">FLDZ - </w:t>
      </w:r>
      <w:r w:rsidR="00FD435C">
        <w:t>load</w:t>
      </w:r>
      <w:r>
        <w:t xml:space="preserve"> zer</w:t>
      </w:r>
      <w:r w:rsidR="002466B3">
        <w:t xml:space="preserve">o: </w:t>
      </w:r>
      <w:r>
        <w:t xml:space="preserve"> </w:t>
      </w:r>
      <w:r w:rsidR="003250DE">
        <w:t>%</w:t>
      </w:r>
      <w:r>
        <w:t xml:space="preserve">st(0) = 0.0 </w:t>
      </w:r>
    </w:p>
    <w:p w14:paraId="27719D5C" w14:textId="77777777" w:rsidR="005E68AF" w:rsidRDefault="005E68AF" w:rsidP="003250DE">
      <w:pPr>
        <w:shd w:val="clear" w:color="auto" w:fill="FFFFFF"/>
        <w:rPr>
          <w:rFonts w:ascii="Times New Roman" w:hAnsi="Times New Roman" w:cs="Times New Roman"/>
        </w:rPr>
      </w:pPr>
      <w:r>
        <w:t xml:space="preserve">FLD1 - </w:t>
      </w:r>
      <w:r w:rsidR="00FD435C">
        <w:t>load</w:t>
      </w:r>
      <w:r w:rsidR="002466B3">
        <w:t xml:space="preserve"> 1: </w:t>
      </w:r>
      <w:r>
        <w:t xml:space="preserve"> </w:t>
      </w:r>
      <w:r w:rsidR="003250DE">
        <w:t>%</w:t>
      </w:r>
      <w:r>
        <w:t xml:space="preserve">st(0) = 1.0 </w:t>
      </w:r>
    </w:p>
    <w:p w14:paraId="4CAEA01F" w14:textId="77777777" w:rsidR="005E68AF" w:rsidRPr="002466B3" w:rsidRDefault="005E68AF" w:rsidP="003250DE">
      <w:pPr>
        <w:shd w:val="clear" w:color="auto" w:fill="FFFFFF"/>
        <w:tabs>
          <w:tab w:val="left" w:pos="6804"/>
        </w:tabs>
        <w:rPr>
          <w:rFonts w:ascii="Times New Roman" w:hAnsi="Times New Roman" w:cs="Times New Roman"/>
          <w:lang w:val="en-US"/>
        </w:rPr>
      </w:pPr>
      <w:r w:rsidRPr="002466B3">
        <w:rPr>
          <w:lang w:val="en-US"/>
        </w:rPr>
        <w:t xml:space="preserve">FLDPI - </w:t>
      </w:r>
      <w:r w:rsidR="00FD435C" w:rsidRPr="002466B3">
        <w:rPr>
          <w:lang w:val="en-US"/>
        </w:rPr>
        <w:t>load</w:t>
      </w:r>
      <w:r w:rsidRPr="002466B3">
        <w:rPr>
          <w:lang w:val="en-US"/>
        </w:rPr>
        <w:t xml:space="preserve"> </w:t>
      </w:r>
      <w:r w:rsidR="00FD435C">
        <w:t>π</w:t>
      </w:r>
      <w:r w:rsidR="002466B3" w:rsidRPr="002466B3">
        <w:rPr>
          <w:lang w:val="en-US"/>
        </w:rPr>
        <w:t xml:space="preserve">: </w:t>
      </w:r>
      <w:r w:rsidR="003250DE">
        <w:rPr>
          <w:lang w:val="en-US"/>
        </w:rPr>
        <w:t>%</w:t>
      </w:r>
      <w:proofErr w:type="spellStart"/>
      <w:r w:rsidR="002466B3">
        <w:rPr>
          <w:lang w:val="en-US"/>
        </w:rPr>
        <w:t>st</w:t>
      </w:r>
      <w:proofErr w:type="spellEnd"/>
      <w:r w:rsidR="002466B3">
        <w:rPr>
          <w:lang w:val="en-US"/>
        </w:rPr>
        <w:t>(0) =</w:t>
      </w:r>
      <w:r w:rsidR="002466B3" w:rsidRPr="002466B3">
        <w:rPr>
          <w:lang w:val="en-US"/>
        </w:rPr>
        <w:t xml:space="preserve"> </w:t>
      </w:r>
      <w:r w:rsidR="002466B3">
        <w:t>π</w:t>
      </w:r>
      <w:r w:rsidR="002466B3">
        <w:rPr>
          <w:lang w:val="en-US"/>
        </w:rPr>
        <w:t xml:space="preserve"> </w:t>
      </w:r>
      <w:r w:rsidR="002466B3" w:rsidRPr="002466B3">
        <w:rPr>
          <w:lang w:val="en-US"/>
        </w:rPr>
        <w:t xml:space="preserve"> </w:t>
      </w:r>
      <w:r w:rsidRPr="002466B3">
        <w:rPr>
          <w:lang w:val="en-US"/>
        </w:rPr>
        <w:t xml:space="preserve"> </w:t>
      </w:r>
    </w:p>
    <w:p w14:paraId="6241ACF6" w14:textId="77777777" w:rsidR="005E68AF" w:rsidRPr="002466B3" w:rsidRDefault="005E68AF" w:rsidP="00305839">
      <w:pPr>
        <w:shd w:val="clear" w:color="auto" w:fill="FFFFFF"/>
        <w:rPr>
          <w:rFonts w:ascii="Times New Roman" w:hAnsi="Times New Roman" w:cs="Times New Roman"/>
          <w:lang w:val="en-US"/>
        </w:rPr>
      </w:pPr>
      <w:r w:rsidRPr="002466B3">
        <w:rPr>
          <w:lang w:val="en-US"/>
        </w:rPr>
        <w:t xml:space="preserve">FLDL2T - </w:t>
      </w:r>
      <w:r w:rsidR="00FD435C" w:rsidRPr="002466B3">
        <w:rPr>
          <w:lang w:val="en-US"/>
        </w:rPr>
        <w:t>load</w:t>
      </w:r>
      <w:r w:rsidRPr="002466B3">
        <w:rPr>
          <w:lang w:val="en-US"/>
        </w:rPr>
        <w:t xml:space="preserve"> log2(10) </w:t>
      </w:r>
      <w:r w:rsidR="002466B3">
        <w:rPr>
          <w:lang w:val="en-US"/>
        </w:rPr>
        <w:t xml:space="preserve">: </w:t>
      </w:r>
      <w:r w:rsidR="003250DE">
        <w:rPr>
          <w:lang w:val="en-US"/>
        </w:rPr>
        <w:t>%</w:t>
      </w:r>
      <w:proofErr w:type="spellStart"/>
      <w:r w:rsidR="002466B3" w:rsidRPr="003250DE">
        <w:rPr>
          <w:lang w:val="en-US"/>
        </w:rPr>
        <w:t>st</w:t>
      </w:r>
      <w:proofErr w:type="spellEnd"/>
      <w:r w:rsidR="002466B3" w:rsidRPr="003250DE">
        <w:rPr>
          <w:lang w:val="en-US"/>
        </w:rPr>
        <w:t xml:space="preserve">(0) = </w:t>
      </w:r>
      <w:r w:rsidR="003250DE" w:rsidRPr="002466B3">
        <w:rPr>
          <w:lang w:val="en-US"/>
        </w:rPr>
        <w:t>log2(10)</w:t>
      </w:r>
    </w:p>
    <w:p w14:paraId="0C954232" w14:textId="77777777" w:rsidR="003250DE" w:rsidRPr="002466B3" w:rsidRDefault="005E68AF" w:rsidP="003250DE">
      <w:pPr>
        <w:shd w:val="clear" w:color="auto" w:fill="FFFFFF"/>
        <w:rPr>
          <w:rFonts w:ascii="Times New Roman" w:hAnsi="Times New Roman" w:cs="Times New Roman"/>
          <w:lang w:val="en-US"/>
        </w:rPr>
      </w:pPr>
      <w:r w:rsidRPr="002466B3">
        <w:rPr>
          <w:lang w:val="en-US"/>
        </w:rPr>
        <w:t xml:space="preserve">FLDL2E - </w:t>
      </w:r>
      <w:r w:rsidR="00FD435C" w:rsidRPr="002466B3">
        <w:rPr>
          <w:lang w:val="en-US"/>
        </w:rPr>
        <w:t>load</w:t>
      </w:r>
      <w:r w:rsidRPr="002466B3">
        <w:rPr>
          <w:lang w:val="en-US"/>
        </w:rPr>
        <w:t xml:space="preserve"> log2(e)</w:t>
      </w:r>
      <w:r w:rsidR="003250DE">
        <w:rPr>
          <w:lang w:val="en-US"/>
        </w:rPr>
        <w:t xml:space="preserve">: </w:t>
      </w:r>
      <w:r w:rsidRPr="002466B3">
        <w:rPr>
          <w:lang w:val="en-US"/>
        </w:rPr>
        <w:t xml:space="preserve"> </w:t>
      </w:r>
      <w:r w:rsidR="003250DE">
        <w:rPr>
          <w:lang w:val="en-US"/>
        </w:rPr>
        <w:t>%</w:t>
      </w:r>
      <w:proofErr w:type="spellStart"/>
      <w:r w:rsidR="003250DE" w:rsidRPr="003250DE">
        <w:rPr>
          <w:lang w:val="en-US"/>
        </w:rPr>
        <w:t>st</w:t>
      </w:r>
      <w:proofErr w:type="spellEnd"/>
      <w:r w:rsidR="003250DE" w:rsidRPr="003250DE">
        <w:rPr>
          <w:lang w:val="en-US"/>
        </w:rPr>
        <w:t xml:space="preserve">(0) = </w:t>
      </w:r>
      <w:r w:rsidR="003250DE">
        <w:rPr>
          <w:lang w:val="en-US"/>
        </w:rPr>
        <w:t>log2(e</w:t>
      </w:r>
      <w:r w:rsidR="003250DE" w:rsidRPr="002466B3">
        <w:rPr>
          <w:lang w:val="en-US"/>
        </w:rPr>
        <w:t>)</w:t>
      </w:r>
    </w:p>
    <w:p w14:paraId="5519300F" w14:textId="77777777" w:rsidR="005E68AF" w:rsidRPr="002466B3" w:rsidRDefault="005E68AF" w:rsidP="00305839">
      <w:pPr>
        <w:shd w:val="clear" w:color="auto" w:fill="FFFFFF"/>
        <w:rPr>
          <w:rFonts w:ascii="Times New Roman" w:hAnsi="Times New Roman" w:cs="Times New Roman"/>
          <w:lang w:val="en-US"/>
        </w:rPr>
      </w:pPr>
      <w:r w:rsidRPr="002466B3">
        <w:rPr>
          <w:rFonts w:ascii="Times New Roman" w:hAnsi="Times New Roman" w:cs="Times New Roman"/>
          <w:lang w:val="en-US"/>
        </w:rPr>
        <w:br/>
      </w:r>
      <w:r w:rsidRPr="002466B3">
        <w:rPr>
          <w:lang w:val="en-US"/>
        </w:rPr>
        <w:t xml:space="preserve">FLDLG2 - </w:t>
      </w:r>
      <w:r w:rsidR="00FD435C" w:rsidRPr="002466B3">
        <w:rPr>
          <w:lang w:val="en-US"/>
        </w:rPr>
        <w:t>load</w:t>
      </w:r>
      <w:r w:rsidRPr="002466B3">
        <w:rPr>
          <w:lang w:val="en-US"/>
        </w:rPr>
        <w:t xml:space="preserve"> log(2)=log10(2) </w:t>
      </w:r>
      <w:r w:rsidR="003250DE">
        <w:rPr>
          <w:lang w:val="en-US"/>
        </w:rPr>
        <w:t>:</w:t>
      </w:r>
      <w:r w:rsidR="003250DE" w:rsidRPr="002466B3">
        <w:rPr>
          <w:lang w:val="en-US"/>
        </w:rPr>
        <w:t xml:space="preserve"> </w:t>
      </w:r>
      <w:r w:rsidR="003250DE">
        <w:rPr>
          <w:lang w:val="en-US"/>
        </w:rPr>
        <w:t>%</w:t>
      </w:r>
      <w:proofErr w:type="spellStart"/>
      <w:r w:rsidR="003250DE" w:rsidRPr="003250DE">
        <w:rPr>
          <w:lang w:val="en-US"/>
        </w:rPr>
        <w:t>st</w:t>
      </w:r>
      <w:proofErr w:type="spellEnd"/>
      <w:r w:rsidR="003250DE" w:rsidRPr="003250DE">
        <w:rPr>
          <w:lang w:val="en-US"/>
        </w:rPr>
        <w:t>(0)</w:t>
      </w:r>
      <w:r w:rsidR="003250DE">
        <w:rPr>
          <w:lang w:val="en-US"/>
        </w:rPr>
        <w:t>=</w:t>
      </w:r>
      <w:r w:rsidR="003250DE" w:rsidRPr="003250DE">
        <w:rPr>
          <w:lang w:val="en-US"/>
        </w:rPr>
        <w:t xml:space="preserve"> </w:t>
      </w:r>
      <w:r w:rsidR="003250DE" w:rsidRPr="002466B3">
        <w:rPr>
          <w:lang w:val="en-US"/>
        </w:rPr>
        <w:t>log10(2)</w:t>
      </w:r>
    </w:p>
    <w:p w14:paraId="42559C9F" w14:textId="77777777" w:rsidR="005E68AF" w:rsidRPr="002466B3" w:rsidRDefault="005E68AF" w:rsidP="00305839">
      <w:pPr>
        <w:shd w:val="clear" w:color="auto" w:fill="FFFFFF"/>
        <w:rPr>
          <w:rFonts w:asciiTheme="majorHAnsi" w:hAnsiTheme="majorHAnsi" w:cs="CourierNewPSMT"/>
          <w:kern w:val="0"/>
          <w:lang w:val="en-US" w:bidi="ar-SA"/>
        </w:rPr>
      </w:pPr>
      <w:r w:rsidRPr="002466B3">
        <w:rPr>
          <w:lang w:val="en-US"/>
        </w:rPr>
        <w:t xml:space="preserve">FLDLN2 - </w:t>
      </w:r>
      <w:r w:rsidR="00FD435C" w:rsidRPr="002466B3">
        <w:rPr>
          <w:lang w:val="en-US"/>
        </w:rPr>
        <w:t>load</w:t>
      </w:r>
      <w:r w:rsidRPr="002466B3">
        <w:rPr>
          <w:lang w:val="en-US"/>
        </w:rPr>
        <w:t xml:space="preserve"> ln(2)</w:t>
      </w:r>
      <w:r w:rsidR="003250DE">
        <w:rPr>
          <w:lang w:val="en-US"/>
        </w:rPr>
        <w:t>: %</w:t>
      </w:r>
      <w:proofErr w:type="spellStart"/>
      <w:r w:rsidR="003250DE" w:rsidRPr="003250DE">
        <w:rPr>
          <w:lang w:val="en-US"/>
        </w:rPr>
        <w:t>st</w:t>
      </w:r>
      <w:proofErr w:type="spellEnd"/>
      <w:r w:rsidR="003250DE" w:rsidRPr="003250DE">
        <w:rPr>
          <w:lang w:val="en-US"/>
        </w:rPr>
        <w:t>(0)</w:t>
      </w:r>
      <w:r w:rsidR="003250DE">
        <w:rPr>
          <w:lang w:val="en-US"/>
        </w:rPr>
        <w:t>=</w:t>
      </w:r>
      <w:r w:rsidR="003250DE" w:rsidRPr="003250DE">
        <w:rPr>
          <w:lang w:val="en-US"/>
        </w:rPr>
        <w:t xml:space="preserve"> </w:t>
      </w:r>
      <w:r w:rsidR="003250DE">
        <w:rPr>
          <w:lang w:val="en-US"/>
        </w:rPr>
        <w:t>ln</w:t>
      </w:r>
      <w:r w:rsidR="003250DE" w:rsidRPr="002466B3">
        <w:rPr>
          <w:lang w:val="en-US"/>
        </w:rPr>
        <w:t>(2)</w:t>
      </w:r>
    </w:p>
    <w:p w14:paraId="69664C30" w14:textId="77777777" w:rsidR="005E68AF" w:rsidRPr="002466B3" w:rsidRDefault="005E68AF" w:rsidP="00305839">
      <w:pPr>
        <w:shd w:val="clear" w:color="auto" w:fill="FFFFFF"/>
        <w:rPr>
          <w:rFonts w:asciiTheme="majorHAnsi" w:hAnsiTheme="majorHAnsi" w:cs="CourierNewPSMT"/>
          <w:kern w:val="0"/>
          <w:lang w:val="en-US" w:bidi="ar-SA"/>
        </w:rPr>
      </w:pPr>
    </w:p>
    <w:p w14:paraId="1485B1C5" w14:textId="77777777" w:rsidR="00E26D31" w:rsidRDefault="00E26D31" w:rsidP="003250DE">
      <w:pPr>
        <w:pStyle w:val="Titre3"/>
        <w:rPr>
          <w:kern w:val="0"/>
          <w:lang w:val="en-US" w:bidi="ar-SA"/>
        </w:rPr>
      </w:pPr>
      <w:r w:rsidRPr="002466B3">
        <w:rPr>
          <w:kern w:val="0"/>
          <w:lang w:val="en-US" w:bidi="ar-SA"/>
        </w:rPr>
        <w:t>FPU Arithmetic inst</w:t>
      </w:r>
      <w:r>
        <w:rPr>
          <w:kern w:val="0"/>
          <w:lang w:val="en-US" w:bidi="ar-SA"/>
        </w:rPr>
        <w:t xml:space="preserve">ructions  </w:t>
      </w:r>
    </w:p>
    <w:p w14:paraId="68018E5B" w14:textId="77777777" w:rsidR="003250DE" w:rsidRPr="003250DE" w:rsidRDefault="003250DE" w:rsidP="003250DE">
      <w:pPr>
        <w:rPr>
          <w:lang w:val="en-US" w:bidi="ar-SA"/>
        </w:rPr>
      </w:pPr>
    </w:p>
    <w:p w14:paraId="1EBF3751" w14:textId="77777777" w:rsidR="00AF3D20" w:rsidRDefault="003250DE" w:rsidP="004354A4">
      <w:pPr>
        <w:shd w:val="clear" w:color="auto" w:fill="FFFFFF"/>
        <w:rPr>
          <w:lang w:val="en-US"/>
        </w:rPr>
      </w:pPr>
      <w:r w:rsidRPr="00AF3D20">
        <w:rPr>
          <w:lang w:val="en-US"/>
        </w:rPr>
        <w:t xml:space="preserve"> addition: </w:t>
      </w:r>
    </w:p>
    <w:p w14:paraId="28B9D460" w14:textId="77777777" w:rsidR="003250DE" w:rsidRPr="00AF3D20" w:rsidRDefault="00AF3D20" w:rsidP="004354A4">
      <w:pPr>
        <w:shd w:val="clear" w:color="auto" w:fill="FFFFFF"/>
        <w:rPr>
          <w:lang w:val="en-US"/>
        </w:rPr>
      </w:pPr>
      <w:r>
        <w:rPr>
          <w:lang w:val="en-US"/>
        </w:rPr>
        <w:tab/>
      </w:r>
      <w:r w:rsidR="003250DE" w:rsidRPr="00AF3D20">
        <w:rPr>
          <w:lang w:val="en-US"/>
        </w:rPr>
        <w:t xml:space="preserve">FADD, </w:t>
      </w:r>
      <w:r w:rsidRPr="00AF3D20">
        <w:rPr>
          <w:lang w:val="en-US"/>
        </w:rPr>
        <w:t xml:space="preserve">syntax identical to simple </w:t>
      </w:r>
      <w:proofErr w:type="spellStart"/>
      <w:r w:rsidRPr="00AF3D20">
        <w:rPr>
          <w:lang w:val="en-US"/>
        </w:rPr>
        <w:t>substraction</w:t>
      </w:r>
      <w:proofErr w:type="spellEnd"/>
      <w:r w:rsidR="003250DE" w:rsidRPr="00AF3D20">
        <w:rPr>
          <w:lang w:val="en-US"/>
        </w:rPr>
        <w:t xml:space="preserve"> </w:t>
      </w:r>
    </w:p>
    <w:p w14:paraId="7C153852" w14:textId="77777777" w:rsidR="003250DE" w:rsidRDefault="003250DE" w:rsidP="004354A4">
      <w:pPr>
        <w:shd w:val="clear" w:color="auto" w:fill="FFFFFF"/>
        <w:rPr>
          <w:lang w:val="en-US"/>
        </w:rPr>
      </w:pPr>
      <w:proofErr w:type="spellStart"/>
      <w:r w:rsidRPr="003250DE">
        <w:rPr>
          <w:lang w:val="en-US"/>
        </w:rPr>
        <w:t>s</w:t>
      </w:r>
      <w:r>
        <w:rPr>
          <w:lang w:val="en-US"/>
        </w:rPr>
        <w:t>ubstraction</w:t>
      </w:r>
      <w:proofErr w:type="spellEnd"/>
      <w:r>
        <w:rPr>
          <w:lang w:val="en-US"/>
        </w:rPr>
        <w:t xml:space="preserve"> </w:t>
      </w:r>
      <w:r w:rsidRPr="003250DE">
        <w:rPr>
          <w:lang w:val="en-US"/>
        </w:rPr>
        <w:t>:</w:t>
      </w:r>
    </w:p>
    <w:p w14:paraId="551E8CA3" w14:textId="77777777" w:rsidR="003250DE" w:rsidRDefault="003250DE" w:rsidP="004354A4">
      <w:pPr>
        <w:shd w:val="clear" w:color="auto" w:fill="FFFFFF"/>
        <w:rPr>
          <w:lang w:val="en-US"/>
        </w:rPr>
      </w:pPr>
      <w:r>
        <w:rPr>
          <w:lang w:val="en-US"/>
        </w:rPr>
        <w:tab/>
      </w:r>
      <w:r w:rsidRPr="003250DE">
        <w:rPr>
          <w:lang w:val="en-US"/>
        </w:rPr>
        <w:t xml:space="preserve"> FSUB [mem32/64] </w:t>
      </w:r>
      <w:proofErr w:type="spellStart"/>
      <w:r w:rsidRPr="003250DE">
        <w:rPr>
          <w:lang w:val="en-US"/>
        </w:rPr>
        <w:t>st</w:t>
      </w:r>
      <w:proofErr w:type="spellEnd"/>
      <w:r w:rsidR="00AF3D20">
        <w:rPr>
          <w:lang w:val="en-US"/>
        </w:rPr>
        <w:t>(0)</w:t>
      </w:r>
      <w:r w:rsidRPr="003250DE">
        <w:rPr>
          <w:lang w:val="en-US"/>
        </w:rPr>
        <w:t xml:space="preserve"> := </w:t>
      </w:r>
      <w:proofErr w:type="spellStart"/>
      <w:r w:rsidRPr="003250DE">
        <w:rPr>
          <w:lang w:val="en-US"/>
        </w:rPr>
        <w:t>st</w:t>
      </w:r>
      <w:proofErr w:type="spellEnd"/>
      <w:r w:rsidR="00AF3D20">
        <w:rPr>
          <w:lang w:val="en-US"/>
        </w:rPr>
        <w:t>(0)</w:t>
      </w:r>
      <w:r w:rsidRPr="003250DE">
        <w:rPr>
          <w:lang w:val="en-US"/>
        </w:rPr>
        <w:t>-[mem] ,</w:t>
      </w:r>
    </w:p>
    <w:p w14:paraId="100623F5" w14:textId="77777777" w:rsidR="003250DE" w:rsidRDefault="003250DE" w:rsidP="004354A4">
      <w:pPr>
        <w:shd w:val="clear" w:color="auto" w:fill="FFFFFF"/>
        <w:rPr>
          <w:lang w:val="en-US"/>
        </w:rPr>
      </w:pPr>
      <w:r>
        <w:rPr>
          <w:lang w:val="en-US"/>
        </w:rPr>
        <w:tab/>
      </w:r>
      <w:r w:rsidRPr="003250DE">
        <w:rPr>
          <w:lang w:val="en-US"/>
        </w:rPr>
        <w:t xml:space="preserve"> FSUB </w:t>
      </w:r>
      <w:proofErr w:type="spellStart"/>
      <w:r w:rsidRPr="003250DE">
        <w:rPr>
          <w:lang w:val="en-US"/>
        </w:rPr>
        <w:t>st</w:t>
      </w:r>
      <w:proofErr w:type="spellEnd"/>
      <w:r w:rsidRPr="003250DE">
        <w:rPr>
          <w:lang w:val="en-US"/>
        </w:rPr>
        <w:t>(0),</w:t>
      </w:r>
      <w:proofErr w:type="spellStart"/>
      <w:r w:rsidRPr="003250DE">
        <w:rPr>
          <w:lang w:val="en-US"/>
        </w:rPr>
        <w:t>st</w:t>
      </w:r>
      <w:proofErr w:type="spellEnd"/>
      <w:r w:rsidRPr="003250DE">
        <w:rPr>
          <w:lang w:val="en-US"/>
        </w:rPr>
        <w:t>(</w:t>
      </w:r>
      <w:proofErr w:type="spellStart"/>
      <w:r w:rsidRPr="003250DE">
        <w:rPr>
          <w:lang w:val="en-US"/>
        </w:rPr>
        <w:t>i</w:t>
      </w:r>
      <w:proofErr w:type="spellEnd"/>
      <w:r w:rsidRPr="003250DE">
        <w:rPr>
          <w:lang w:val="en-US"/>
        </w:rPr>
        <w:t xml:space="preserve">) </w:t>
      </w:r>
      <w:proofErr w:type="spellStart"/>
      <w:r w:rsidRPr="003250DE">
        <w:rPr>
          <w:lang w:val="en-US"/>
        </w:rPr>
        <w:t>st</w:t>
      </w:r>
      <w:proofErr w:type="spellEnd"/>
      <w:r w:rsidRPr="003250DE">
        <w:rPr>
          <w:lang w:val="en-US"/>
        </w:rPr>
        <w:t xml:space="preserve"> := </w:t>
      </w:r>
      <w:proofErr w:type="spellStart"/>
      <w:r w:rsidRPr="003250DE">
        <w:rPr>
          <w:lang w:val="en-US"/>
        </w:rPr>
        <w:t>st-st</w:t>
      </w:r>
      <w:proofErr w:type="spellEnd"/>
      <w:r w:rsidRPr="003250DE">
        <w:rPr>
          <w:lang w:val="en-US"/>
        </w:rPr>
        <w:t>(</w:t>
      </w:r>
      <w:proofErr w:type="spellStart"/>
      <w:r w:rsidRPr="003250DE">
        <w:rPr>
          <w:lang w:val="en-US"/>
        </w:rPr>
        <w:t>i</w:t>
      </w:r>
      <w:proofErr w:type="spellEnd"/>
      <w:r w:rsidRPr="003250DE">
        <w:rPr>
          <w:lang w:val="en-US"/>
        </w:rPr>
        <w:t>),</w:t>
      </w:r>
    </w:p>
    <w:p w14:paraId="569E2034" w14:textId="77777777" w:rsidR="003250DE" w:rsidRDefault="003250DE" w:rsidP="004354A4">
      <w:pPr>
        <w:shd w:val="clear" w:color="auto" w:fill="FFFFFF"/>
        <w:rPr>
          <w:lang w:val="en-US"/>
        </w:rPr>
      </w:pPr>
      <w:r>
        <w:rPr>
          <w:lang w:val="en-US"/>
        </w:rPr>
        <w:tab/>
      </w:r>
      <w:r w:rsidRPr="003250DE">
        <w:rPr>
          <w:lang w:val="en-US"/>
        </w:rPr>
        <w:t xml:space="preserve"> FSUB </w:t>
      </w:r>
      <w:proofErr w:type="spellStart"/>
      <w:r w:rsidRPr="003250DE">
        <w:rPr>
          <w:lang w:val="en-US"/>
        </w:rPr>
        <w:t>st</w:t>
      </w:r>
      <w:proofErr w:type="spellEnd"/>
      <w:r w:rsidRPr="003250DE">
        <w:rPr>
          <w:lang w:val="en-US"/>
        </w:rPr>
        <w:t>(</w:t>
      </w:r>
      <w:proofErr w:type="spellStart"/>
      <w:r w:rsidRPr="003250DE">
        <w:rPr>
          <w:lang w:val="en-US"/>
        </w:rPr>
        <w:t>i</w:t>
      </w:r>
      <w:proofErr w:type="spellEnd"/>
      <w:r w:rsidRPr="003250DE">
        <w:rPr>
          <w:lang w:val="en-US"/>
        </w:rPr>
        <w:t>),</w:t>
      </w:r>
      <w:proofErr w:type="spellStart"/>
      <w:r w:rsidRPr="003250DE">
        <w:rPr>
          <w:lang w:val="en-US"/>
        </w:rPr>
        <w:t>st</w:t>
      </w:r>
      <w:proofErr w:type="spellEnd"/>
      <w:r w:rsidRPr="003250DE">
        <w:rPr>
          <w:lang w:val="en-US"/>
        </w:rPr>
        <w:t xml:space="preserve">(0) </w:t>
      </w:r>
      <w:proofErr w:type="spellStart"/>
      <w:r w:rsidRPr="003250DE">
        <w:rPr>
          <w:lang w:val="en-US"/>
        </w:rPr>
        <w:t>st</w:t>
      </w:r>
      <w:proofErr w:type="spellEnd"/>
      <w:r w:rsidRPr="003250DE">
        <w:rPr>
          <w:lang w:val="en-US"/>
        </w:rPr>
        <w:t>(</w:t>
      </w:r>
      <w:proofErr w:type="spellStart"/>
      <w:r w:rsidRPr="003250DE">
        <w:rPr>
          <w:lang w:val="en-US"/>
        </w:rPr>
        <w:t>i</w:t>
      </w:r>
      <w:proofErr w:type="spellEnd"/>
      <w:r w:rsidRPr="003250DE">
        <w:rPr>
          <w:lang w:val="en-US"/>
        </w:rPr>
        <w:t xml:space="preserve">) := </w:t>
      </w:r>
      <w:proofErr w:type="spellStart"/>
      <w:r w:rsidRPr="003250DE">
        <w:rPr>
          <w:lang w:val="en-US"/>
        </w:rPr>
        <w:t>st</w:t>
      </w:r>
      <w:proofErr w:type="spellEnd"/>
      <w:r w:rsidRPr="003250DE">
        <w:rPr>
          <w:lang w:val="en-US"/>
        </w:rPr>
        <w:t>(</w:t>
      </w:r>
      <w:proofErr w:type="spellStart"/>
      <w:r w:rsidRPr="003250DE">
        <w:rPr>
          <w:lang w:val="en-US"/>
        </w:rPr>
        <w:t>i</w:t>
      </w:r>
      <w:proofErr w:type="spellEnd"/>
      <w:r w:rsidRPr="003250DE">
        <w:rPr>
          <w:lang w:val="en-US"/>
        </w:rPr>
        <w:t>)-</w:t>
      </w:r>
      <w:proofErr w:type="spellStart"/>
      <w:r w:rsidRPr="003250DE">
        <w:rPr>
          <w:lang w:val="en-US"/>
        </w:rPr>
        <w:t>st</w:t>
      </w:r>
      <w:proofErr w:type="spellEnd"/>
      <w:r w:rsidRPr="003250DE">
        <w:rPr>
          <w:lang w:val="en-US"/>
        </w:rPr>
        <w:t>(0),</w:t>
      </w:r>
    </w:p>
    <w:p w14:paraId="0B465F8F" w14:textId="77777777" w:rsidR="003250DE" w:rsidRDefault="003250DE" w:rsidP="004354A4">
      <w:pPr>
        <w:shd w:val="clear" w:color="auto" w:fill="FFFFFF"/>
        <w:rPr>
          <w:lang w:val="en-US"/>
        </w:rPr>
      </w:pPr>
      <w:r w:rsidRPr="003250DE">
        <w:rPr>
          <w:lang w:val="en-US"/>
        </w:rPr>
        <w:lastRenderedPageBreak/>
        <w:t xml:space="preserve"> </w:t>
      </w:r>
      <w:r>
        <w:rPr>
          <w:lang w:val="en-US"/>
        </w:rPr>
        <w:tab/>
      </w:r>
      <w:r w:rsidRPr="003250DE">
        <w:rPr>
          <w:lang w:val="en-US"/>
        </w:rPr>
        <w:t xml:space="preserve">FSUBP </w:t>
      </w:r>
      <w:proofErr w:type="spellStart"/>
      <w:r w:rsidRPr="003250DE">
        <w:rPr>
          <w:lang w:val="en-US"/>
        </w:rPr>
        <w:t>st</w:t>
      </w:r>
      <w:proofErr w:type="spellEnd"/>
      <w:r w:rsidRPr="003250DE">
        <w:rPr>
          <w:lang w:val="en-US"/>
        </w:rPr>
        <w:t>(</w:t>
      </w:r>
      <w:proofErr w:type="spellStart"/>
      <w:r w:rsidRPr="003250DE">
        <w:rPr>
          <w:lang w:val="en-US"/>
        </w:rPr>
        <w:t>i</w:t>
      </w:r>
      <w:proofErr w:type="spellEnd"/>
      <w:r w:rsidRPr="003250DE">
        <w:rPr>
          <w:lang w:val="en-US"/>
        </w:rPr>
        <w:t xml:space="preserve">), </w:t>
      </w:r>
      <w:proofErr w:type="spellStart"/>
      <w:r w:rsidRPr="003250DE">
        <w:rPr>
          <w:lang w:val="en-US"/>
        </w:rPr>
        <w:t>st</w:t>
      </w:r>
      <w:proofErr w:type="spellEnd"/>
      <w:r w:rsidRPr="003250DE">
        <w:rPr>
          <w:lang w:val="en-US"/>
        </w:rPr>
        <w:t xml:space="preserve">(0) </w:t>
      </w:r>
      <w:proofErr w:type="spellStart"/>
      <w:r w:rsidRPr="003250DE">
        <w:rPr>
          <w:lang w:val="en-US"/>
        </w:rPr>
        <w:t>st</w:t>
      </w:r>
      <w:proofErr w:type="spellEnd"/>
      <w:r w:rsidRPr="003250DE">
        <w:rPr>
          <w:lang w:val="en-US"/>
        </w:rPr>
        <w:t>(</w:t>
      </w:r>
      <w:proofErr w:type="spellStart"/>
      <w:r w:rsidRPr="003250DE">
        <w:rPr>
          <w:lang w:val="en-US"/>
        </w:rPr>
        <w:t>i</w:t>
      </w:r>
      <w:proofErr w:type="spellEnd"/>
      <w:r w:rsidRPr="003250DE">
        <w:rPr>
          <w:lang w:val="en-US"/>
        </w:rPr>
        <w:t xml:space="preserve">) := </w:t>
      </w:r>
      <w:proofErr w:type="spellStart"/>
      <w:r w:rsidRPr="003250DE">
        <w:rPr>
          <w:lang w:val="en-US"/>
        </w:rPr>
        <w:t>st</w:t>
      </w:r>
      <w:proofErr w:type="spellEnd"/>
      <w:r w:rsidRPr="003250DE">
        <w:rPr>
          <w:lang w:val="en-US"/>
        </w:rPr>
        <w:t>(</w:t>
      </w:r>
      <w:proofErr w:type="spellStart"/>
      <w:r w:rsidRPr="003250DE">
        <w:rPr>
          <w:lang w:val="en-US"/>
        </w:rPr>
        <w:t>i</w:t>
      </w:r>
      <w:proofErr w:type="spellEnd"/>
      <w:r w:rsidRPr="003250DE">
        <w:rPr>
          <w:lang w:val="en-US"/>
        </w:rPr>
        <w:t>)-</w:t>
      </w:r>
      <w:proofErr w:type="spellStart"/>
      <w:r w:rsidRPr="003250DE">
        <w:rPr>
          <w:lang w:val="en-US"/>
        </w:rPr>
        <w:t>st</w:t>
      </w:r>
      <w:proofErr w:type="spellEnd"/>
      <w:r w:rsidRPr="003250DE">
        <w:rPr>
          <w:lang w:val="en-US"/>
        </w:rPr>
        <w:t xml:space="preserve">(0) </w:t>
      </w:r>
      <w:r w:rsidR="00AF3D20">
        <w:rPr>
          <w:lang w:val="en-US"/>
        </w:rPr>
        <w:t xml:space="preserve">and pop </w:t>
      </w:r>
      <w:proofErr w:type="spellStart"/>
      <w:r w:rsidR="00AF3D20">
        <w:rPr>
          <w:lang w:val="en-US"/>
        </w:rPr>
        <w:t>st</w:t>
      </w:r>
      <w:proofErr w:type="spellEnd"/>
      <w:r w:rsidR="00AF3D20">
        <w:rPr>
          <w:lang w:val="en-US"/>
        </w:rPr>
        <w:t>(0)</w:t>
      </w:r>
      <w:r w:rsidRPr="003250DE">
        <w:rPr>
          <w:lang w:val="en-US"/>
        </w:rPr>
        <w:t xml:space="preserve">, </w:t>
      </w:r>
    </w:p>
    <w:p w14:paraId="25CC9D4F" w14:textId="77777777" w:rsidR="00AF3D20" w:rsidRDefault="00AF3D20" w:rsidP="004354A4">
      <w:pPr>
        <w:shd w:val="clear" w:color="auto" w:fill="FFFFFF"/>
        <w:rPr>
          <w:lang w:val="en-US"/>
        </w:rPr>
      </w:pPr>
      <w:r>
        <w:rPr>
          <w:lang w:val="en-US"/>
        </w:rPr>
        <w:tab/>
      </w:r>
      <w:r w:rsidR="003250DE" w:rsidRPr="003250DE">
        <w:rPr>
          <w:lang w:val="en-US"/>
        </w:rPr>
        <w:t>FSUBP (</w:t>
      </w:r>
      <w:r>
        <w:rPr>
          <w:lang w:val="en-US"/>
        </w:rPr>
        <w:t xml:space="preserve">no </w:t>
      </w:r>
      <w:proofErr w:type="spellStart"/>
      <w:r>
        <w:rPr>
          <w:lang w:val="en-US"/>
        </w:rPr>
        <w:t>args</w:t>
      </w:r>
      <w:proofErr w:type="spellEnd"/>
      <w:r w:rsidR="003250DE" w:rsidRPr="003250DE">
        <w:rPr>
          <w:lang w:val="en-US"/>
        </w:rPr>
        <w:t xml:space="preserve">) = FSUBP </w:t>
      </w:r>
      <w:proofErr w:type="spellStart"/>
      <w:r w:rsidR="003250DE" w:rsidRPr="003250DE">
        <w:rPr>
          <w:lang w:val="en-US"/>
        </w:rPr>
        <w:t>st</w:t>
      </w:r>
      <w:proofErr w:type="spellEnd"/>
      <w:r w:rsidR="003250DE" w:rsidRPr="003250DE">
        <w:rPr>
          <w:lang w:val="en-US"/>
        </w:rPr>
        <w:t>(1),</w:t>
      </w:r>
      <w:proofErr w:type="spellStart"/>
      <w:r w:rsidR="003250DE" w:rsidRPr="003250DE">
        <w:rPr>
          <w:lang w:val="en-US"/>
        </w:rPr>
        <w:t>st</w:t>
      </w:r>
      <w:proofErr w:type="spellEnd"/>
      <w:r w:rsidR="003250DE" w:rsidRPr="003250DE">
        <w:rPr>
          <w:lang w:val="en-US"/>
        </w:rPr>
        <w:t>(0) ,</w:t>
      </w:r>
    </w:p>
    <w:p w14:paraId="35BBA78E" w14:textId="77777777" w:rsidR="00AF3D20" w:rsidRDefault="00AF3D20" w:rsidP="004354A4">
      <w:pPr>
        <w:shd w:val="clear" w:color="auto" w:fill="FFFFFF"/>
        <w:rPr>
          <w:lang w:val="en-US"/>
        </w:rPr>
      </w:pPr>
      <w:r>
        <w:rPr>
          <w:lang w:val="en-US"/>
        </w:rPr>
        <w:tab/>
      </w:r>
      <w:r w:rsidR="003250DE" w:rsidRPr="003250DE">
        <w:rPr>
          <w:lang w:val="en-US"/>
        </w:rPr>
        <w:t xml:space="preserve"> FISUB [mem16/32int] </w:t>
      </w:r>
      <w:proofErr w:type="spellStart"/>
      <w:r w:rsidR="003250DE" w:rsidRPr="003250DE">
        <w:rPr>
          <w:lang w:val="en-US"/>
        </w:rPr>
        <w:t>st</w:t>
      </w:r>
      <w:proofErr w:type="spellEnd"/>
      <w:r w:rsidR="003250DE" w:rsidRPr="003250DE">
        <w:rPr>
          <w:lang w:val="en-US"/>
        </w:rPr>
        <w:t xml:space="preserve"> := </w:t>
      </w:r>
      <w:proofErr w:type="spellStart"/>
      <w:r w:rsidR="003250DE" w:rsidRPr="003250DE">
        <w:rPr>
          <w:lang w:val="en-US"/>
        </w:rPr>
        <w:t>st</w:t>
      </w:r>
      <w:proofErr w:type="spellEnd"/>
      <w:r w:rsidR="003250DE" w:rsidRPr="003250DE">
        <w:rPr>
          <w:lang w:val="en-US"/>
        </w:rPr>
        <w:t xml:space="preserve">-[mem] </w:t>
      </w:r>
    </w:p>
    <w:p w14:paraId="7B17D3D7" w14:textId="77777777" w:rsidR="00AF3D20" w:rsidRDefault="00AF3D20" w:rsidP="004354A4">
      <w:pPr>
        <w:shd w:val="clear" w:color="auto" w:fill="FFFFFF"/>
        <w:rPr>
          <w:lang w:val="en-US"/>
        </w:rPr>
      </w:pPr>
      <w:r>
        <w:rPr>
          <w:lang w:val="en-US"/>
        </w:rPr>
        <w:t xml:space="preserve">reverse </w:t>
      </w:r>
      <w:proofErr w:type="spellStart"/>
      <w:r>
        <w:rPr>
          <w:lang w:val="en-US"/>
        </w:rPr>
        <w:t>substraction</w:t>
      </w:r>
      <w:proofErr w:type="spellEnd"/>
      <w:r w:rsidR="003250DE" w:rsidRPr="003250DE">
        <w:rPr>
          <w:lang w:val="en-US"/>
        </w:rPr>
        <w:t>:</w:t>
      </w:r>
    </w:p>
    <w:p w14:paraId="5C26D677" w14:textId="77777777" w:rsidR="00AF3D20" w:rsidRDefault="00AF3D20" w:rsidP="004354A4">
      <w:pPr>
        <w:shd w:val="clear" w:color="auto" w:fill="FFFFFF"/>
        <w:rPr>
          <w:lang w:val="en-US"/>
        </w:rPr>
      </w:pPr>
      <w:r>
        <w:rPr>
          <w:lang w:val="en-US"/>
        </w:rPr>
        <w:tab/>
      </w:r>
      <w:r w:rsidR="003250DE" w:rsidRPr="003250DE">
        <w:rPr>
          <w:lang w:val="en-US"/>
        </w:rPr>
        <w:t xml:space="preserve">FSUBR [mem32/64] </w:t>
      </w:r>
      <w:proofErr w:type="spellStart"/>
      <w:r w:rsidR="003250DE" w:rsidRPr="003250DE">
        <w:rPr>
          <w:lang w:val="en-US"/>
        </w:rPr>
        <w:t>st</w:t>
      </w:r>
      <w:proofErr w:type="spellEnd"/>
      <w:r w:rsidR="003250DE" w:rsidRPr="003250DE">
        <w:rPr>
          <w:lang w:val="en-US"/>
        </w:rPr>
        <w:t xml:space="preserve"> := [mem]-</w:t>
      </w:r>
      <w:proofErr w:type="spellStart"/>
      <w:r w:rsidR="003250DE" w:rsidRPr="003250DE">
        <w:rPr>
          <w:lang w:val="en-US"/>
        </w:rPr>
        <w:t>st</w:t>
      </w:r>
      <w:proofErr w:type="spellEnd"/>
      <w:r w:rsidR="003250DE" w:rsidRPr="003250DE">
        <w:rPr>
          <w:lang w:val="en-US"/>
        </w:rPr>
        <w:t xml:space="preserve">(0) </w:t>
      </w:r>
    </w:p>
    <w:p w14:paraId="58FE7AB5" w14:textId="77777777" w:rsidR="00AF3D20" w:rsidRDefault="00AF3D20" w:rsidP="004354A4">
      <w:pPr>
        <w:shd w:val="clear" w:color="auto" w:fill="FFFFFF"/>
        <w:rPr>
          <w:lang w:val="en-US"/>
        </w:rPr>
      </w:pPr>
      <w:r>
        <w:rPr>
          <w:lang w:val="en-US"/>
        </w:rPr>
        <w:tab/>
      </w:r>
      <w:r w:rsidR="003250DE" w:rsidRPr="003250DE">
        <w:rPr>
          <w:lang w:val="en-US"/>
        </w:rPr>
        <w:t>FSUB</w:t>
      </w:r>
      <w:r>
        <w:rPr>
          <w:lang w:val="en-US"/>
        </w:rPr>
        <w:t xml:space="preserve">R </w:t>
      </w:r>
      <w:proofErr w:type="spellStart"/>
      <w:r>
        <w:rPr>
          <w:lang w:val="en-US"/>
        </w:rPr>
        <w:t>st</w:t>
      </w:r>
      <w:proofErr w:type="spellEnd"/>
      <w:r>
        <w:rPr>
          <w:lang w:val="en-US"/>
        </w:rPr>
        <w:t>(0),</w:t>
      </w:r>
      <w:proofErr w:type="spellStart"/>
      <w:r>
        <w:rPr>
          <w:lang w:val="en-US"/>
        </w:rPr>
        <w:t>st</w:t>
      </w:r>
      <w:proofErr w:type="spellEnd"/>
      <w:r>
        <w:rPr>
          <w:lang w:val="en-US"/>
        </w:rPr>
        <w:t>(</w:t>
      </w:r>
      <w:proofErr w:type="spellStart"/>
      <w:r>
        <w:rPr>
          <w:lang w:val="en-US"/>
        </w:rPr>
        <w:t>i</w:t>
      </w:r>
      <w:proofErr w:type="spellEnd"/>
      <w:r>
        <w:rPr>
          <w:lang w:val="en-US"/>
        </w:rPr>
        <w:t xml:space="preserve">) </w:t>
      </w:r>
      <w:proofErr w:type="spellStart"/>
      <w:r>
        <w:rPr>
          <w:lang w:val="en-US"/>
        </w:rPr>
        <w:t>st</w:t>
      </w:r>
      <w:proofErr w:type="spellEnd"/>
      <w:r>
        <w:rPr>
          <w:lang w:val="en-US"/>
        </w:rPr>
        <w:t xml:space="preserve"> := </w:t>
      </w:r>
      <w:proofErr w:type="spellStart"/>
      <w:r>
        <w:rPr>
          <w:lang w:val="en-US"/>
        </w:rPr>
        <w:t>st</w:t>
      </w:r>
      <w:proofErr w:type="spellEnd"/>
      <w:r>
        <w:rPr>
          <w:lang w:val="en-US"/>
        </w:rPr>
        <w:t>(</w:t>
      </w:r>
      <w:proofErr w:type="spellStart"/>
      <w:r>
        <w:rPr>
          <w:lang w:val="en-US"/>
        </w:rPr>
        <w:t>i</w:t>
      </w:r>
      <w:proofErr w:type="spellEnd"/>
      <w:r>
        <w:rPr>
          <w:lang w:val="en-US"/>
        </w:rPr>
        <w:t>)-</w:t>
      </w:r>
      <w:proofErr w:type="spellStart"/>
      <w:r>
        <w:rPr>
          <w:lang w:val="en-US"/>
        </w:rPr>
        <w:t>st</w:t>
      </w:r>
      <w:proofErr w:type="spellEnd"/>
      <w:r>
        <w:rPr>
          <w:lang w:val="en-US"/>
        </w:rPr>
        <w:t>(0)</w:t>
      </w:r>
    </w:p>
    <w:p w14:paraId="35B645AD" w14:textId="77777777" w:rsidR="00AF3D20" w:rsidRDefault="00AF3D20" w:rsidP="004354A4">
      <w:pPr>
        <w:shd w:val="clear" w:color="auto" w:fill="FFFFFF"/>
        <w:rPr>
          <w:lang w:val="en-US"/>
        </w:rPr>
      </w:pPr>
      <w:r>
        <w:rPr>
          <w:lang w:val="en-US"/>
        </w:rPr>
        <w:tab/>
      </w:r>
      <w:r w:rsidR="003250DE" w:rsidRPr="003250DE">
        <w:rPr>
          <w:lang w:val="en-US"/>
        </w:rPr>
        <w:t xml:space="preserve">FSUBR </w:t>
      </w:r>
      <w:proofErr w:type="spellStart"/>
      <w:r w:rsidR="003250DE" w:rsidRPr="003250DE">
        <w:rPr>
          <w:lang w:val="en-US"/>
        </w:rPr>
        <w:t>s</w:t>
      </w:r>
      <w:r>
        <w:rPr>
          <w:lang w:val="en-US"/>
        </w:rPr>
        <w:t>t</w:t>
      </w:r>
      <w:proofErr w:type="spellEnd"/>
      <w:r>
        <w:rPr>
          <w:lang w:val="en-US"/>
        </w:rPr>
        <w:t>(</w:t>
      </w:r>
      <w:proofErr w:type="spellStart"/>
      <w:r>
        <w:rPr>
          <w:lang w:val="en-US"/>
        </w:rPr>
        <w:t>i</w:t>
      </w:r>
      <w:proofErr w:type="spellEnd"/>
      <w:r>
        <w:rPr>
          <w:lang w:val="en-US"/>
        </w:rPr>
        <w:t>),</w:t>
      </w:r>
      <w:proofErr w:type="spellStart"/>
      <w:r>
        <w:rPr>
          <w:lang w:val="en-US"/>
        </w:rPr>
        <w:t>st</w:t>
      </w:r>
      <w:proofErr w:type="spellEnd"/>
      <w:r>
        <w:rPr>
          <w:lang w:val="en-US"/>
        </w:rPr>
        <w:t xml:space="preserve">(0) </w:t>
      </w:r>
      <w:proofErr w:type="spellStart"/>
      <w:r>
        <w:rPr>
          <w:lang w:val="en-US"/>
        </w:rPr>
        <w:t>st</w:t>
      </w:r>
      <w:proofErr w:type="spellEnd"/>
      <w:r>
        <w:rPr>
          <w:lang w:val="en-US"/>
        </w:rPr>
        <w:t>(</w:t>
      </w:r>
      <w:proofErr w:type="spellStart"/>
      <w:r>
        <w:rPr>
          <w:lang w:val="en-US"/>
        </w:rPr>
        <w:t>i</w:t>
      </w:r>
      <w:proofErr w:type="spellEnd"/>
      <w:r>
        <w:rPr>
          <w:lang w:val="en-US"/>
        </w:rPr>
        <w:t xml:space="preserve">) := </w:t>
      </w:r>
      <w:proofErr w:type="spellStart"/>
      <w:r>
        <w:rPr>
          <w:lang w:val="en-US"/>
        </w:rPr>
        <w:t>st</w:t>
      </w:r>
      <w:proofErr w:type="spellEnd"/>
      <w:r>
        <w:rPr>
          <w:lang w:val="en-US"/>
        </w:rPr>
        <w:t>(0)-</w:t>
      </w:r>
      <w:proofErr w:type="spellStart"/>
      <w:r>
        <w:rPr>
          <w:lang w:val="en-US"/>
        </w:rPr>
        <w:t>st</w:t>
      </w:r>
      <w:proofErr w:type="spellEnd"/>
      <w:r>
        <w:rPr>
          <w:lang w:val="en-US"/>
        </w:rPr>
        <w:t>(</w:t>
      </w:r>
      <w:proofErr w:type="spellStart"/>
      <w:r>
        <w:rPr>
          <w:lang w:val="en-US"/>
        </w:rPr>
        <w:t>i</w:t>
      </w:r>
      <w:proofErr w:type="spellEnd"/>
      <w:r>
        <w:rPr>
          <w:lang w:val="en-US"/>
        </w:rPr>
        <w:t>)</w:t>
      </w:r>
    </w:p>
    <w:p w14:paraId="2C9BC21C" w14:textId="77777777" w:rsidR="00AF3D20" w:rsidRPr="00996A5F" w:rsidRDefault="00AF3D20" w:rsidP="004354A4">
      <w:pPr>
        <w:shd w:val="clear" w:color="auto" w:fill="FFFFFF"/>
        <w:rPr>
          <w:lang w:val="en-US"/>
        </w:rPr>
      </w:pPr>
      <w:r w:rsidRPr="006328F0">
        <w:rPr>
          <w:lang w:val="en-US"/>
        </w:rPr>
        <w:tab/>
      </w:r>
      <w:r w:rsidR="003250DE" w:rsidRPr="00996A5F">
        <w:rPr>
          <w:lang w:val="en-US"/>
        </w:rPr>
        <w:t xml:space="preserve">FSUBRP </w:t>
      </w:r>
      <w:proofErr w:type="spellStart"/>
      <w:r w:rsidR="003250DE" w:rsidRPr="00996A5F">
        <w:rPr>
          <w:lang w:val="en-US"/>
        </w:rPr>
        <w:t>st</w:t>
      </w:r>
      <w:proofErr w:type="spellEnd"/>
      <w:r w:rsidR="003250DE" w:rsidRPr="00996A5F">
        <w:rPr>
          <w:lang w:val="en-US"/>
        </w:rPr>
        <w:t>(</w:t>
      </w:r>
      <w:proofErr w:type="spellStart"/>
      <w:r w:rsidR="003250DE" w:rsidRPr="00996A5F">
        <w:rPr>
          <w:lang w:val="en-US"/>
        </w:rPr>
        <w:t>i</w:t>
      </w:r>
      <w:proofErr w:type="spellEnd"/>
      <w:r w:rsidR="003250DE" w:rsidRPr="00996A5F">
        <w:rPr>
          <w:lang w:val="en-US"/>
        </w:rPr>
        <w:t>),</w:t>
      </w:r>
      <w:proofErr w:type="spellStart"/>
      <w:r w:rsidR="003250DE" w:rsidRPr="00996A5F">
        <w:rPr>
          <w:lang w:val="en-US"/>
        </w:rPr>
        <w:t>st</w:t>
      </w:r>
      <w:proofErr w:type="spellEnd"/>
      <w:r w:rsidR="003250DE" w:rsidRPr="00996A5F">
        <w:rPr>
          <w:lang w:val="en-US"/>
        </w:rPr>
        <w:t xml:space="preserve">(0) </w:t>
      </w:r>
      <w:proofErr w:type="spellStart"/>
      <w:r w:rsidR="003250DE" w:rsidRPr="00996A5F">
        <w:rPr>
          <w:lang w:val="en-US"/>
        </w:rPr>
        <w:t>st</w:t>
      </w:r>
      <w:proofErr w:type="spellEnd"/>
      <w:r w:rsidR="003250DE" w:rsidRPr="00996A5F">
        <w:rPr>
          <w:lang w:val="en-US"/>
        </w:rPr>
        <w:t>(</w:t>
      </w:r>
      <w:proofErr w:type="spellStart"/>
      <w:r w:rsidR="003250DE" w:rsidRPr="00996A5F">
        <w:rPr>
          <w:lang w:val="en-US"/>
        </w:rPr>
        <w:t>i</w:t>
      </w:r>
      <w:proofErr w:type="spellEnd"/>
      <w:r w:rsidR="003250DE" w:rsidRPr="00996A5F">
        <w:rPr>
          <w:lang w:val="en-US"/>
        </w:rPr>
        <w:t xml:space="preserve">) := </w:t>
      </w:r>
      <w:proofErr w:type="spellStart"/>
      <w:r w:rsidR="003250DE" w:rsidRPr="00996A5F">
        <w:rPr>
          <w:lang w:val="en-US"/>
        </w:rPr>
        <w:t>st</w:t>
      </w:r>
      <w:proofErr w:type="spellEnd"/>
      <w:r w:rsidR="003250DE" w:rsidRPr="00996A5F">
        <w:rPr>
          <w:lang w:val="en-US"/>
        </w:rPr>
        <w:t>(0)-</w:t>
      </w:r>
      <w:proofErr w:type="spellStart"/>
      <w:r w:rsidR="003250DE" w:rsidRPr="00996A5F">
        <w:rPr>
          <w:lang w:val="en-US"/>
        </w:rPr>
        <w:t>st</w:t>
      </w:r>
      <w:proofErr w:type="spellEnd"/>
      <w:r w:rsidR="003250DE" w:rsidRPr="00996A5F">
        <w:rPr>
          <w:lang w:val="en-US"/>
        </w:rPr>
        <w:t>(</w:t>
      </w:r>
      <w:proofErr w:type="spellStart"/>
      <w:r w:rsidR="003250DE" w:rsidRPr="00996A5F">
        <w:rPr>
          <w:lang w:val="en-US"/>
        </w:rPr>
        <w:t>i</w:t>
      </w:r>
      <w:proofErr w:type="spellEnd"/>
      <w:r w:rsidR="003250DE" w:rsidRPr="00996A5F">
        <w:rPr>
          <w:lang w:val="en-US"/>
        </w:rPr>
        <w:t xml:space="preserve">) </w:t>
      </w:r>
      <w:r w:rsidR="00996A5F" w:rsidRPr="00996A5F">
        <w:rPr>
          <w:lang w:val="en-US"/>
        </w:rPr>
        <w:t xml:space="preserve">and pop </w:t>
      </w:r>
      <w:proofErr w:type="spellStart"/>
      <w:r w:rsidR="00996A5F" w:rsidRPr="00996A5F">
        <w:rPr>
          <w:lang w:val="en-US"/>
        </w:rPr>
        <w:t>st</w:t>
      </w:r>
      <w:proofErr w:type="spellEnd"/>
      <w:r w:rsidR="00996A5F" w:rsidRPr="00996A5F">
        <w:rPr>
          <w:lang w:val="en-US"/>
        </w:rPr>
        <w:t>(0)</w:t>
      </w:r>
      <w:r w:rsidR="003250DE" w:rsidRPr="00996A5F">
        <w:rPr>
          <w:lang w:val="en-US"/>
        </w:rPr>
        <w:t xml:space="preserve"> </w:t>
      </w:r>
    </w:p>
    <w:p w14:paraId="6E7271DA" w14:textId="77777777" w:rsidR="00AF3D20" w:rsidRPr="006328F0" w:rsidRDefault="00AF3D20" w:rsidP="004354A4">
      <w:pPr>
        <w:shd w:val="clear" w:color="auto" w:fill="FFFFFF"/>
        <w:rPr>
          <w:lang w:val="en-US"/>
        </w:rPr>
      </w:pPr>
      <w:r w:rsidRPr="00996A5F">
        <w:rPr>
          <w:lang w:val="en-US"/>
        </w:rPr>
        <w:tab/>
      </w:r>
      <w:r w:rsidR="003250DE" w:rsidRPr="006328F0">
        <w:rPr>
          <w:lang w:val="en-US"/>
        </w:rPr>
        <w:t>FSUBRP (</w:t>
      </w:r>
      <w:r w:rsidRPr="006328F0">
        <w:rPr>
          <w:lang w:val="en-US"/>
        </w:rPr>
        <w:t xml:space="preserve">no </w:t>
      </w:r>
      <w:proofErr w:type="spellStart"/>
      <w:r w:rsidRPr="006328F0">
        <w:rPr>
          <w:lang w:val="en-US"/>
        </w:rPr>
        <w:t>args</w:t>
      </w:r>
      <w:proofErr w:type="spellEnd"/>
      <w:r w:rsidR="003250DE" w:rsidRPr="006328F0">
        <w:rPr>
          <w:lang w:val="en-US"/>
        </w:rPr>
        <w:t xml:space="preserve">) = FSUBRP </w:t>
      </w:r>
      <w:proofErr w:type="spellStart"/>
      <w:r w:rsidR="003250DE" w:rsidRPr="006328F0">
        <w:rPr>
          <w:lang w:val="en-US"/>
        </w:rPr>
        <w:t>st</w:t>
      </w:r>
      <w:proofErr w:type="spellEnd"/>
      <w:r w:rsidR="003250DE" w:rsidRPr="006328F0">
        <w:rPr>
          <w:lang w:val="en-US"/>
        </w:rPr>
        <w:t>(1),</w:t>
      </w:r>
      <w:proofErr w:type="spellStart"/>
      <w:r w:rsidR="003250DE" w:rsidRPr="006328F0">
        <w:rPr>
          <w:lang w:val="en-US"/>
        </w:rPr>
        <w:t>st</w:t>
      </w:r>
      <w:proofErr w:type="spellEnd"/>
      <w:r w:rsidR="003250DE" w:rsidRPr="006328F0">
        <w:rPr>
          <w:lang w:val="en-US"/>
        </w:rPr>
        <w:t xml:space="preserve">(0) </w:t>
      </w:r>
    </w:p>
    <w:p w14:paraId="3786B58D" w14:textId="77777777" w:rsidR="00AF3D20" w:rsidRPr="006328F0" w:rsidRDefault="00AF3D20" w:rsidP="004354A4">
      <w:pPr>
        <w:shd w:val="clear" w:color="auto" w:fill="FFFFFF"/>
        <w:rPr>
          <w:lang w:val="en-US"/>
        </w:rPr>
      </w:pPr>
      <w:r w:rsidRPr="006328F0">
        <w:rPr>
          <w:lang w:val="en-US"/>
        </w:rPr>
        <w:tab/>
      </w:r>
      <w:r w:rsidR="003250DE" w:rsidRPr="006328F0">
        <w:rPr>
          <w:lang w:val="en-US"/>
        </w:rPr>
        <w:t xml:space="preserve">FISUBR [mem16/32int] </w:t>
      </w:r>
      <w:proofErr w:type="spellStart"/>
      <w:r w:rsidR="003250DE" w:rsidRPr="006328F0">
        <w:rPr>
          <w:lang w:val="en-US"/>
        </w:rPr>
        <w:t>st</w:t>
      </w:r>
      <w:proofErr w:type="spellEnd"/>
      <w:r w:rsidR="003250DE" w:rsidRPr="006328F0">
        <w:rPr>
          <w:lang w:val="en-US"/>
        </w:rPr>
        <w:t xml:space="preserve"> := [mem]-</w:t>
      </w:r>
      <w:proofErr w:type="spellStart"/>
      <w:r w:rsidR="003250DE" w:rsidRPr="006328F0">
        <w:rPr>
          <w:lang w:val="en-US"/>
        </w:rPr>
        <w:t>st</w:t>
      </w:r>
      <w:proofErr w:type="spellEnd"/>
      <w:r w:rsidR="003250DE" w:rsidRPr="006328F0">
        <w:rPr>
          <w:lang w:val="en-US"/>
        </w:rPr>
        <w:t xml:space="preserve"> </w:t>
      </w:r>
    </w:p>
    <w:p w14:paraId="45EFB7B7" w14:textId="77777777" w:rsidR="00AF3D20" w:rsidRPr="006328F0" w:rsidRDefault="003250DE" w:rsidP="004354A4">
      <w:pPr>
        <w:shd w:val="clear" w:color="auto" w:fill="FFFFFF"/>
        <w:rPr>
          <w:lang w:val="en-US"/>
        </w:rPr>
      </w:pPr>
      <w:r w:rsidRPr="006328F0">
        <w:rPr>
          <w:lang w:val="en-US"/>
        </w:rPr>
        <w:t xml:space="preserve"> </w:t>
      </w:r>
    </w:p>
    <w:p w14:paraId="1867CAFD" w14:textId="77777777" w:rsidR="00AF3D20" w:rsidRPr="006328F0" w:rsidRDefault="00AF3D20" w:rsidP="004354A4">
      <w:pPr>
        <w:shd w:val="clear" w:color="auto" w:fill="FFFFFF"/>
        <w:rPr>
          <w:lang w:val="en-US"/>
        </w:rPr>
      </w:pPr>
      <w:r w:rsidRPr="006328F0">
        <w:rPr>
          <w:lang w:val="en-US"/>
        </w:rPr>
        <w:t>multiply</w:t>
      </w:r>
      <w:r w:rsidR="003250DE" w:rsidRPr="006328F0">
        <w:rPr>
          <w:lang w:val="en-US"/>
        </w:rPr>
        <w:t>:</w:t>
      </w:r>
    </w:p>
    <w:p w14:paraId="60E307C7" w14:textId="77777777" w:rsidR="00AF3D20" w:rsidRPr="00996A5F" w:rsidRDefault="00AF3D20" w:rsidP="004354A4">
      <w:pPr>
        <w:shd w:val="clear" w:color="auto" w:fill="FFFFFF"/>
        <w:rPr>
          <w:lang w:val="en-US"/>
        </w:rPr>
      </w:pPr>
      <w:r w:rsidRPr="006328F0">
        <w:rPr>
          <w:lang w:val="en-US"/>
        </w:rPr>
        <w:tab/>
      </w:r>
      <w:r w:rsidR="003250DE" w:rsidRPr="00996A5F">
        <w:rPr>
          <w:lang w:val="en-US"/>
        </w:rPr>
        <w:t xml:space="preserve"> FMUL, </w:t>
      </w:r>
      <w:r w:rsidR="00996A5F" w:rsidRPr="00AF3D20">
        <w:rPr>
          <w:lang w:val="en-US"/>
        </w:rPr>
        <w:t xml:space="preserve">syntax identical to simple </w:t>
      </w:r>
      <w:proofErr w:type="spellStart"/>
      <w:r w:rsidR="00996A5F" w:rsidRPr="00AF3D20">
        <w:rPr>
          <w:lang w:val="en-US"/>
        </w:rPr>
        <w:t>substraction</w:t>
      </w:r>
      <w:proofErr w:type="spellEnd"/>
      <w:r w:rsidR="003250DE" w:rsidRPr="00996A5F">
        <w:rPr>
          <w:lang w:val="en-US"/>
        </w:rPr>
        <w:t xml:space="preserve">. </w:t>
      </w:r>
    </w:p>
    <w:p w14:paraId="00AE3C28" w14:textId="77777777" w:rsidR="00AF3D20" w:rsidRPr="006328F0" w:rsidRDefault="00AF3D20" w:rsidP="004354A4">
      <w:pPr>
        <w:shd w:val="clear" w:color="auto" w:fill="FFFFFF"/>
        <w:rPr>
          <w:lang w:val="en-US"/>
        </w:rPr>
      </w:pPr>
      <w:r w:rsidRPr="006328F0">
        <w:rPr>
          <w:rFonts w:ascii="Times New Roman" w:hAnsi="Times New Roman" w:cs="Times New Roman"/>
          <w:lang w:val="en-US"/>
        </w:rPr>
        <w:t>division</w:t>
      </w:r>
      <w:r w:rsidR="003250DE" w:rsidRPr="006328F0">
        <w:rPr>
          <w:lang w:val="en-US"/>
        </w:rPr>
        <w:t>:</w:t>
      </w:r>
    </w:p>
    <w:p w14:paraId="37467C5C" w14:textId="77777777" w:rsidR="00AF3D20" w:rsidRPr="00996A5F" w:rsidRDefault="00AF3D20" w:rsidP="004354A4">
      <w:pPr>
        <w:shd w:val="clear" w:color="auto" w:fill="FFFFFF"/>
        <w:rPr>
          <w:lang w:val="en-US"/>
        </w:rPr>
      </w:pPr>
      <w:r w:rsidRPr="006328F0">
        <w:rPr>
          <w:lang w:val="en-US"/>
        </w:rPr>
        <w:tab/>
      </w:r>
      <w:r w:rsidR="003250DE" w:rsidRPr="00996A5F">
        <w:rPr>
          <w:lang w:val="en-US"/>
        </w:rPr>
        <w:t xml:space="preserve"> FDIV, </w:t>
      </w:r>
      <w:r w:rsidR="00996A5F" w:rsidRPr="00AF3D20">
        <w:rPr>
          <w:lang w:val="en-US"/>
        </w:rPr>
        <w:t xml:space="preserve">syntax identical to simple </w:t>
      </w:r>
      <w:proofErr w:type="spellStart"/>
      <w:r w:rsidR="00996A5F" w:rsidRPr="00AF3D20">
        <w:rPr>
          <w:lang w:val="en-US"/>
        </w:rPr>
        <w:t>substraction</w:t>
      </w:r>
      <w:proofErr w:type="spellEnd"/>
      <w:r w:rsidR="003250DE" w:rsidRPr="00996A5F">
        <w:rPr>
          <w:lang w:val="en-US"/>
        </w:rPr>
        <w:t xml:space="preserve">. </w:t>
      </w:r>
    </w:p>
    <w:p w14:paraId="261DA73F" w14:textId="77777777" w:rsidR="00AF3D20" w:rsidRPr="006328F0" w:rsidRDefault="00AF3D20" w:rsidP="004354A4">
      <w:pPr>
        <w:shd w:val="clear" w:color="auto" w:fill="FFFFFF"/>
        <w:rPr>
          <w:lang w:val="en-US"/>
        </w:rPr>
      </w:pPr>
      <w:r w:rsidRPr="006328F0">
        <w:rPr>
          <w:lang w:val="en-US"/>
        </w:rPr>
        <w:t>reverse division</w:t>
      </w:r>
      <w:r w:rsidR="003250DE" w:rsidRPr="006328F0">
        <w:rPr>
          <w:lang w:val="en-US"/>
        </w:rPr>
        <w:t xml:space="preserve">: </w:t>
      </w:r>
    </w:p>
    <w:p w14:paraId="5AA5E850" w14:textId="77777777" w:rsidR="00AF3D20" w:rsidRPr="00996A5F" w:rsidRDefault="00AF3D20" w:rsidP="004354A4">
      <w:pPr>
        <w:shd w:val="clear" w:color="auto" w:fill="FFFFFF"/>
        <w:rPr>
          <w:lang w:val="en-US"/>
        </w:rPr>
      </w:pPr>
      <w:r w:rsidRPr="006328F0">
        <w:rPr>
          <w:lang w:val="en-US"/>
        </w:rPr>
        <w:tab/>
      </w:r>
      <w:r w:rsidR="003250DE" w:rsidRPr="00996A5F">
        <w:rPr>
          <w:lang w:val="en-US"/>
        </w:rPr>
        <w:t xml:space="preserve">FDIVR, </w:t>
      </w:r>
      <w:r w:rsidR="00996A5F">
        <w:rPr>
          <w:lang w:val="en-US"/>
        </w:rPr>
        <w:t>syntax identical to reverse</w:t>
      </w:r>
      <w:r w:rsidR="00996A5F" w:rsidRPr="00AF3D20">
        <w:rPr>
          <w:lang w:val="en-US"/>
        </w:rPr>
        <w:t xml:space="preserve"> </w:t>
      </w:r>
      <w:proofErr w:type="spellStart"/>
      <w:r w:rsidR="00996A5F" w:rsidRPr="00AF3D20">
        <w:rPr>
          <w:lang w:val="en-US"/>
        </w:rPr>
        <w:t>substraction</w:t>
      </w:r>
      <w:proofErr w:type="spellEnd"/>
      <w:r w:rsidRPr="00996A5F">
        <w:rPr>
          <w:lang w:val="en-US"/>
        </w:rPr>
        <w:t>.</w:t>
      </w:r>
    </w:p>
    <w:p w14:paraId="29CE2965" w14:textId="77777777" w:rsidR="00AF3D20" w:rsidRPr="006328F0" w:rsidRDefault="00AF3D20" w:rsidP="004354A4">
      <w:pPr>
        <w:shd w:val="clear" w:color="auto" w:fill="FFFFFF"/>
        <w:rPr>
          <w:lang w:val="en-US"/>
        </w:rPr>
      </w:pPr>
      <w:r w:rsidRPr="006328F0">
        <w:rPr>
          <w:lang w:val="en-US"/>
        </w:rPr>
        <w:t>absolute value</w:t>
      </w:r>
      <w:r w:rsidR="003250DE" w:rsidRPr="006328F0">
        <w:rPr>
          <w:lang w:val="en-US"/>
        </w:rPr>
        <w:t>:</w:t>
      </w:r>
    </w:p>
    <w:p w14:paraId="6516C37B" w14:textId="77777777" w:rsidR="00AF3D20" w:rsidRPr="00996A5F" w:rsidRDefault="00AF3D20" w:rsidP="004354A4">
      <w:pPr>
        <w:shd w:val="clear" w:color="auto" w:fill="FFFFFF"/>
        <w:rPr>
          <w:lang w:val="en-US"/>
        </w:rPr>
      </w:pPr>
      <w:r w:rsidRPr="006328F0">
        <w:rPr>
          <w:lang w:val="en-US"/>
        </w:rPr>
        <w:tab/>
      </w:r>
      <w:r w:rsidR="003250DE" w:rsidRPr="00996A5F">
        <w:rPr>
          <w:lang w:val="en-US"/>
        </w:rPr>
        <w:t xml:space="preserve"> FABS (</w:t>
      </w:r>
      <w:r w:rsidRPr="00996A5F">
        <w:rPr>
          <w:lang w:val="en-US"/>
        </w:rPr>
        <w:t xml:space="preserve">no </w:t>
      </w:r>
      <w:proofErr w:type="spellStart"/>
      <w:r w:rsidRPr="00996A5F">
        <w:rPr>
          <w:lang w:val="en-US"/>
        </w:rPr>
        <w:t>args</w:t>
      </w:r>
      <w:proofErr w:type="spellEnd"/>
      <w:r w:rsidR="003250DE" w:rsidRPr="00996A5F">
        <w:rPr>
          <w:lang w:val="en-US"/>
        </w:rPr>
        <w:t xml:space="preserve">) </w:t>
      </w:r>
      <w:proofErr w:type="spellStart"/>
      <w:r w:rsidR="00996A5F" w:rsidRPr="00996A5F">
        <w:rPr>
          <w:lang w:val="en-US"/>
        </w:rPr>
        <w:t>reolace</w:t>
      </w:r>
      <w:proofErr w:type="spellEnd"/>
      <w:r w:rsidR="003250DE" w:rsidRPr="00996A5F">
        <w:rPr>
          <w:lang w:val="en-US"/>
        </w:rPr>
        <w:t xml:space="preserve"> </w:t>
      </w:r>
      <w:proofErr w:type="spellStart"/>
      <w:r w:rsidR="003250DE" w:rsidRPr="00996A5F">
        <w:rPr>
          <w:lang w:val="en-US"/>
        </w:rPr>
        <w:t>st</w:t>
      </w:r>
      <w:proofErr w:type="spellEnd"/>
      <w:r w:rsidR="003250DE" w:rsidRPr="00996A5F">
        <w:rPr>
          <w:lang w:val="en-US"/>
        </w:rPr>
        <w:t xml:space="preserve">(0) </w:t>
      </w:r>
      <w:r w:rsidR="00996A5F" w:rsidRPr="00996A5F">
        <w:rPr>
          <w:lang w:val="en-US"/>
        </w:rPr>
        <w:t>his absolute value</w:t>
      </w:r>
      <w:r w:rsidR="003250DE" w:rsidRPr="00996A5F">
        <w:rPr>
          <w:lang w:val="en-US"/>
        </w:rPr>
        <w:t xml:space="preserve">. </w:t>
      </w:r>
    </w:p>
    <w:p w14:paraId="355643F0" w14:textId="77777777" w:rsidR="00AF3D20" w:rsidRPr="006328F0" w:rsidRDefault="00AF3D20" w:rsidP="004354A4">
      <w:pPr>
        <w:shd w:val="clear" w:color="auto" w:fill="FFFFFF"/>
        <w:rPr>
          <w:lang w:val="en-US"/>
        </w:rPr>
      </w:pPr>
      <w:r w:rsidRPr="006328F0">
        <w:rPr>
          <w:lang w:val="en-US"/>
        </w:rPr>
        <w:t>change sign</w:t>
      </w:r>
      <w:r w:rsidR="003250DE" w:rsidRPr="006328F0">
        <w:rPr>
          <w:lang w:val="en-US"/>
        </w:rPr>
        <w:t xml:space="preserve"> </w:t>
      </w:r>
    </w:p>
    <w:p w14:paraId="49792A80" w14:textId="77777777" w:rsidR="00AF3D20" w:rsidRPr="006328F0" w:rsidRDefault="00AF3D20" w:rsidP="004354A4">
      <w:pPr>
        <w:shd w:val="clear" w:color="auto" w:fill="FFFFFF"/>
        <w:rPr>
          <w:rFonts w:ascii="Times New Roman" w:hAnsi="Times New Roman" w:cs="Times New Roman"/>
          <w:lang w:val="en-US"/>
        </w:rPr>
      </w:pPr>
      <w:r w:rsidRPr="006328F0">
        <w:rPr>
          <w:lang w:val="en-US"/>
        </w:rPr>
        <w:tab/>
      </w:r>
      <w:r w:rsidR="003250DE" w:rsidRPr="006328F0">
        <w:rPr>
          <w:lang w:val="en-US"/>
        </w:rPr>
        <w:t xml:space="preserve">FCHS: </w:t>
      </w:r>
      <w:proofErr w:type="spellStart"/>
      <w:r w:rsidR="003250DE" w:rsidRPr="006328F0">
        <w:rPr>
          <w:lang w:val="en-US"/>
        </w:rPr>
        <w:t>st</w:t>
      </w:r>
      <w:proofErr w:type="spellEnd"/>
      <w:r w:rsidR="003250DE" w:rsidRPr="006328F0">
        <w:rPr>
          <w:lang w:val="en-US"/>
        </w:rPr>
        <w:t>(0) := -</w:t>
      </w:r>
      <w:proofErr w:type="spellStart"/>
      <w:r w:rsidR="003250DE" w:rsidRPr="006328F0">
        <w:rPr>
          <w:lang w:val="en-US"/>
        </w:rPr>
        <w:t>st</w:t>
      </w:r>
      <w:proofErr w:type="spellEnd"/>
      <w:r w:rsidR="003250DE" w:rsidRPr="006328F0">
        <w:rPr>
          <w:lang w:val="en-US"/>
        </w:rPr>
        <w:t xml:space="preserve">(0). </w:t>
      </w:r>
    </w:p>
    <w:p w14:paraId="486041F2" w14:textId="77777777" w:rsidR="00AF3D20" w:rsidRPr="006328F0" w:rsidRDefault="00AF3D20" w:rsidP="004354A4">
      <w:pPr>
        <w:shd w:val="clear" w:color="auto" w:fill="FFFFFF"/>
        <w:rPr>
          <w:lang w:val="en-US"/>
        </w:rPr>
      </w:pPr>
      <w:r w:rsidRPr="006328F0">
        <w:rPr>
          <w:lang w:val="en-US"/>
        </w:rPr>
        <w:t>square root</w:t>
      </w:r>
      <w:r w:rsidR="003250DE" w:rsidRPr="006328F0">
        <w:rPr>
          <w:lang w:val="en-US"/>
        </w:rPr>
        <w:t xml:space="preserve">: </w:t>
      </w:r>
    </w:p>
    <w:p w14:paraId="2FCECBC3" w14:textId="77777777" w:rsidR="00AF3D20" w:rsidRPr="00900A6F" w:rsidRDefault="00AF3D20" w:rsidP="004354A4">
      <w:pPr>
        <w:shd w:val="clear" w:color="auto" w:fill="FFFFFF"/>
        <w:rPr>
          <w:rFonts w:ascii="Times New Roman" w:hAnsi="Times New Roman" w:cs="Times New Roman"/>
          <w:lang w:val="en-US"/>
        </w:rPr>
      </w:pPr>
      <w:r w:rsidRPr="006328F0">
        <w:rPr>
          <w:lang w:val="en-US"/>
        </w:rPr>
        <w:tab/>
      </w:r>
      <w:r w:rsidR="003250DE" w:rsidRPr="00900A6F">
        <w:rPr>
          <w:lang w:val="en-US"/>
        </w:rPr>
        <w:t xml:space="preserve">FSQRT: </w:t>
      </w:r>
      <w:proofErr w:type="spellStart"/>
      <w:r w:rsidR="003250DE" w:rsidRPr="00900A6F">
        <w:rPr>
          <w:lang w:val="en-US"/>
        </w:rPr>
        <w:t>st</w:t>
      </w:r>
      <w:proofErr w:type="spellEnd"/>
      <w:r w:rsidR="003250DE" w:rsidRPr="00900A6F">
        <w:rPr>
          <w:lang w:val="en-US"/>
        </w:rPr>
        <w:t xml:space="preserve">(0) := SQRT[ </w:t>
      </w:r>
      <w:proofErr w:type="spellStart"/>
      <w:r w:rsidR="003250DE" w:rsidRPr="00900A6F">
        <w:rPr>
          <w:lang w:val="en-US"/>
        </w:rPr>
        <w:t>st</w:t>
      </w:r>
      <w:proofErr w:type="spellEnd"/>
      <w:r w:rsidR="003250DE" w:rsidRPr="00900A6F">
        <w:rPr>
          <w:lang w:val="en-US"/>
        </w:rPr>
        <w:t xml:space="preserve">(0) ] </w:t>
      </w:r>
    </w:p>
    <w:p w14:paraId="2B6BD26E" w14:textId="77777777" w:rsidR="00AF3D20" w:rsidRPr="00900A6F" w:rsidRDefault="00900A6F" w:rsidP="004354A4">
      <w:pPr>
        <w:shd w:val="clear" w:color="auto" w:fill="FFFFFF"/>
        <w:rPr>
          <w:lang w:val="en-US"/>
        </w:rPr>
      </w:pPr>
      <w:r w:rsidRPr="00900A6F">
        <w:rPr>
          <w:lang w:val="en-US"/>
        </w:rPr>
        <w:t>partial reminder</w:t>
      </w:r>
      <w:r w:rsidR="003250DE" w:rsidRPr="00900A6F">
        <w:rPr>
          <w:lang w:val="en-US"/>
        </w:rPr>
        <w:t xml:space="preserve">: </w:t>
      </w:r>
    </w:p>
    <w:p w14:paraId="62749096" w14:textId="77777777" w:rsidR="00AF3D20" w:rsidRDefault="00AF3D20" w:rsidP="004354A4">
      <w:pPr>
        <w:shd w:val="clear" w:color="auto" w:fill="FFFFFF"/>
        <w:rPr>
          <w:rFonts w:ascii="Times New Roman" w:hAnsi="Times New Roman" w:cs="Times New Roman"/>
          <w:lang w:val="en-US"/>
        </w:rPr>
      </w:pPr>
      <w:r w:rsidRPr="00900A6F">
        <w:rPr>
          <w:lang w:val="en-US"/>
        </w:rPr>
        <w:tab/>
      </w:r>
      <w:r w:rsidR="003250DE" w:rsidRPr="00AF3D20">
        <w:rPr>
          <w:lang w:val="en-US"/>
        </w:rPr>
        <w:t xml:space="preserve">FPREM, FPREM1 </w:t>
      </w:r>
      <w:proofErr w:type="spellStart"/>
      <w:r w:rsidR="003250DE" w:rsidRPr="00AF3D20">
        <w:rPr>
          <w:lang w:val="en-US"/>
        </w:rPr>
        <w:t>st</w:t>
      </w:r>
      <w:proofErr w:type="spellEnd"/>
      <w:r w:rsidR="003250DE" w:rsidRPr="00AF3D20">
        <w:rPr>
          <w:lang w:val="en-US"/>
        </w:rPr>
        <w:t xml:space="preserve">(0) := </w:t>
      </w:r>
      <w:proofErr w:type="spellStart"/>
      <w:r w:rsidR="003250DE" w:rsidRPr="00AF3D20">
        <w:rPr>
          <w:lang w:val="en-US"/>
        </w:rPr>
        <w:t>st</w:t>
      </w:r>
      <w:proofErr w:type="spellEnd"/>
      <w:r w:rsidR="003250DE" w:rsidRPr="00AF3D20">
        <w:rPr>
          <w:lang w:val="en-US"/>
        </w:rPr>
        <w:t xml:space="preserve">(0) mod </w:t>
      </w:r>
      <w:proofErr w:type="spellStart"/>
      <w:r w:rsidR="003250DE" w:rsidRPr="00AF3D20">
        <w:rPr>
          <w:lang w:val="en-US"/>
        </w:rPr>
        <w:t>st</w:t>
      </w:r>
      <w:proofErr w:type="spellEnd"/>
      <w:r w:rsidR="003250DE" w:rsidRPr="00AF3D20">
        <w:rPr>
          <w:lang w:val="en-US"/>
        </w:rPr>
        <w:t xml:space="preserve">(1). </w:t>
      </w:r>
    </w:p>
    <w:p w14:paraId="2CDBC766" w14:textId="77777777" w:rsidR="00AF3D20" w:rsidRDefault="003250DE" w:rsidP="004354A4">
      <w:pPr>
        <w:shd w:val="clear" w:color="auto" w:fill="FFFFFF"/>
        <w:rPr>
          <w:lang w:val="en-US"/>
        </w:rPr>
      </w:pPr>
      <w:r w:rsidRPr="00AF3D20">
        <w:rPr>
          <w:lang w:val="en-US"/>
        </w:rPr>
        <w:t xml:space="preserve"> </w:t>
      </w:r>
      <w:r w:rsidR="00900A6F">
        <w:rPr>
          <w:lang w:val="en-US"/>
        </w:rPr>
        <w:t>round to integer</w:t>
      </w:r>
      <w:r w:rsidRPr="00AF3D20">
        <w:rPr>
          <w:lang w:val="en-US"/>
        </w:rPr>
        <w:t xml:space="preserve">: </w:t>
      </w:r>
    </w:p>
    <w:p w14:paraId="067D6608" w14:textId="77777777" w:rsidR="004354A4" w:rsidRPr="00AF3D20" w:rsidRDefault="00AF3D20" w:rsidP="004354A4">
      <w:pPr>
        <w:shd w:val="clear" w:color="auto" w:fill="FFFFFF"/>
        <w:rPr>
          <w:rFonts w:ascii="Courier New" w:hAnsi="Courier New" w:cs="Courier New"/>
          <w:b/>
          <w:sz w:val="20"/>
          <w:szCs w:val="20"/>
          <w:lang w:val="en-US" w:eastAsia="pl-PL"/>
        </w:rPr>
      </w:pPr>
      <w:r>
        <w:rPr>
          <w:lang w:val="en-US"/>
        </w:rPr>
        <w:tab/>
      </w:r>
      <w:r w:rsidR="003250DE" w:rsidRPr="00AF3D20">
        <w:rPr>
          <w:lang w:val="en-US"/>
        </w:rPr>
        <w:t xml:space="preserve">FRNDINT: </w:t>
      </w:r>
      <w:proofErr w:type="spellStart"/>
      <w:r w:rsidR="003250DE" w:rsidRPr="00AF3D20">
        <w:rPr>
          <w:lang w:val="en-US"/>
        </w:rPr>
        <w:t>st</w:t>
      </w:r>
      <w:proofErr w:type="spellEnd"/>
      <w:r w:rsidR="003250DE" w:rsidRPr="00AF3D20">
        <w:rPr>
          <w:lang w:val="en-US"/>
        </w:rPr>
        <w:t>(0) := (int)</w:t>
      </w:r>
      <w:proofErr w:type="spellStart"/>
      <w:r w:rsidR="003250DE" w:rsidRPr="00AF3D20">
        <w:rPr>
          <w:lang w:val="en-US"/>
        </w:rPr>
        <w:t>st</w:t>
      </w:r>
      <w:proofErr w:type="spellEnd"/>
      <w:r w:rsidR="003250DE" w:rsidRPr="00AF3D20">
        <w:rPr>
          <w:lang w:val="en-US"/>
        </w:rPr>
        <w:t>(0).</w:t>
      </w:r>
    </w:p>
    <w:p w14:paraId="13BFE972" w14:textId="77777777" w:rsidR="00900A6F" w:rsidRDefault="00900A6F" w:rsidP="004354A4">
      <w:pPr>
        <w:shd w:val="clear" w:color="auto" w:fill="FFFFFF"/>
        <w:rPr>
          <w:lang w:val="en-US"/>
        </w:rPr>
      </w:pPr>
      <w:r w:rsidRPr="00900A6F">
        <w:rPr>
          <w:lang w:val="en-US"/>
        </w:rPr>
        <w:t xml:space="preserve"> </w:t>
      </w:r>
    </w:p>
    <w:p w14:paraId="446B7828" w14:textId="77777777" w:rsidR="00BE3675" w:rsidRPr="00BE3675" w:rsidRDefault="00BE3675" w:rsidP="004354A4">
      <w:pPr>
        <w:shd w:val="clear" w:color="auto" w:fill="FFFFFF"/>
        <w:rPr>
          <w:rFonts w:ascii="Courier New" w:hAnsi="Courier New" w:cs="Courier New"/>
          <w:b/>
          <w:sz w:val="20"/>
          <w:szCs w:val="20"/>
          <w:lang w:val="en-US" w:eastAsia="pl-PL"/>
        </w:rPr>
      </w:pPr>
      <w:r w:rsidRPr="006328F0">
        <w:rPr>
          <w:lang w:val="en-US"/>
        </w:rPr>
        <w:tab/>
      </w:r>
      <w:r w:rsidRPr="00BE3675">
        <w:rPr>
          <w:lang w:val="en-US"/>
        </w:rPr>
        <w:t xml:space="preserve">FSIN:  </w:t>
      </w:r>
      <w:proofErr w:type="spellStart"/>
      <w:r>
        <w:rPr>
          <w:lang w:val="en-US"/>
        </w:rPr>
        <w:t>st</w:t>
      </w:r>
      <w:proofErr w:type="spellEnd"/>
      <w:r>
        <w:rPr>
          <w:lang w:val="en-US"/>
        </w:rPr>
        <w:t>(0) := sin(</w:t>
      </w:r>
      <w:proofErr w:type="spellStart"/>
      <w:r w:rsidRPr="00AF3D20">
        <w:rPr>
          <w:lang w:val="en-US"/>
        </w:rPr>
        <w:t>st</w:t>
      </w:r>
      <w:proofErr w:type="spellEnd"/>
      <w:r w:rsidRPr="00AF3D20">
        <w:rPr>
          <w:lang w:val="en-US"/>
        </w:rPr>
        <w:t>(0)</w:t>
      </w:r>
      <w:r>
        <w:rPr>
          <w:lang w:val="en-US"/>
        </w:rPr>
        <w:t>)</w:t>
      </w:r>
    </w:p>
    <w:p w14:paraId="69ED63C8" w14:textId="77777777" w:rsidR="00BE3675" w:rsidRDefault="00BE3675" w:rsidP="004354A4">
      <w:pPr>
        <w:shd w:val="clear" w:color="auto" w:fill="FFFFFF"/>
        <w:rPr>
          <w:lang w:val="en-US"/>
        </w:rPr>
      </w:pPr>
      <w:r w:rsidRPr="00BE3675">
        <w:rPr>
          <w:lang w:val="en-US"/>
        </w:rPr>
        <w:tab/>
        <w:t>FCOS,</w:t>
      </w:r>
    </w:p>
    <w:p w14:paraId="5319D3E9" w14:textId="77777777" w:rsidR="00BE3675" w:rsidRDefault="00BE3675" w:rsidP="004354A4">
      <w:pPr>
        <w:shd w:val="clear" w:color="auto" w:fill="FFFFFF"/>
        <w:rPr>
          <w:lang w:val="en-US"/>
        </w:rPr>
      </w:pPr>
      <w:r>
        <w:rPr>
          <w:lang w:val="en-US"/>
        </w:rPr>
        <w:tab/>
      </w:r>
      <w:r w:rsidRPr="00BE3675">
        <w:rPr>
          <w:lang w:val="en-US"/>
        </w:rPr>
        <w:t xml:space="preserve">FSINCOS, </w:t>
      </w:r>
    </w:p>
    <w:p w14:paraId="20E36CD6" w14:textId="77777777" w:rsidR="00BE3675" w:rsidRDefault="00BE3675" w:rsidP="004354A4">
      <w:pPr>
        <w:shd w:val="clear" w:color="auto" w:fill="FFFFFF"/>
        <w:rPr>
          <w:lang w:val="en-US"/>
        </w:rPr>
      </w:pPr>
      <w:r>
        <w:rPr>
          <w:lang w:val="en-US"/>
        </w:rPr>
        <w:tab/>
      </w:r>
      <w:r w:rsidRPr="00BE3675">
        <w:rPr>
          <w:lang w:val="en-US"/>
        </w:rPr>
        <w:t>FPTAN,</w:t>
      </w:r>
    </w:p>
    <w:p w14:paraId="4FD30364" w14:textId="77777777" w:rsidR="00BE3675" w:rsidRDefault="00BE3675" w:rsidP="004354A4">
      <w:pPr>
        <w:shd w:val="clear" w:color="auto" w:fill="FFFFFF"/>
        <w:rPr>
          <w:lang w:val="en-US"/>
        </w:rPr>
      </w:pPr>
      <w:r>
        <w:rPr>
          <w:lang w:val="en-US"/>
        </w:rPr>
        <w:tab/>
      </w:r>
      <w:r w:rsidRPr="00BE3675">
        <w:rPr>
          <w:lang w:val="en-US"/>
        </w:rPr>
        <w:t xml:space="preserve"> FPATAN</w:t>
      </w:r>
    </w:p>
    <w:p w14:paraId="6D35EF43" w14:textId="77777777" w:rsidR="00BE3675" w:rsidRDefault="00BE3675" w:rsidP="004354A4">
      <w:pPr>
        <w:shd w:val="clear" w:color="auto" w:fill="FFFFFF"/>
        <w:rPr>
          <w:lang w:val="en-US"/>
        </w:rPr>
      </w:pPr>
      <w:r>
        <w:rPr>
          <w:lang w:val="en-US"/>
        </w:rPr>
        <w:tab/>
      </w:r>
      <w:r w:rsidR="00900A6F" w:rsidRPr="00900A6F">
        <w:rPr>
          <w:lang w:val="en-US"/>
        </w:rPr>
        <w:t xml:space="preserve">FYL2X </w:t>
      </w:r>
      <w:proofErr w:type="spellStart"/>
      <w:r w:rsidR="00900A6F" w:rsidRPr="00900A6F">
        <w:rPr>
          <w:lang w:val="en-US"/>
        </w:rPr>
        <w:t>st</w:t>
      </w:r>
      <w:proofErr w:type="spellEnd"/>
      <w:r w:rsidR="00900A6F" w:rsidRPr="00900A6F">
        <w:rPr>
          <w:lang w:val="en-US"/>
        </w:rPr>
        <w:t>(1)</w:t>
      </w:r>
      <w:r w:rsidR="00900A6F">
        <w:rPr>
          <w:lang w:val="en-US"/>
        </w:rPr>
        <w:t xml:space="preserve"> := </w:t>
      </w:r>
      <w:proofErr w:type="spellStart"/>
      <w:r w:rsidR="00900A6F">
        <w:rPr>
          <w:lang w:val="en-US"/>
        </w:rPr>
        <w:t>st</w:t>
      </w:r>
      <w:proofErr w:type="spellEnd"/>
      <w:r w:rsidR="00900A6F">
        <w:rPr>
          <w:lang w:val="en-US"/>
        </w:rPr>
        <w:t>(1)*log2[</w:t>
      </w:r>
      <w:proofErr w:type="spellStart"/>
      <w:r w:rsidR="00900A6F">
        <w:rPr>
          <w:lang w:val="en-US"/>
        </w:rPr>
        <w:t>st</w:t>
      </w:r>
      <w:proofErr w:type="spellEnd"/>
      <w:r w:rsidR="00900A6F">
        <w:rPr>
          <w:lang w:val="en-US"/>
        </w:rPr>
        <w:t xml:space="preserve">(0)] </w:t>
      </w:r>
      <w:r>
        <w:rPr>
          <w:lang w:val="en-US"/>
        </w:rPr>
        <w:t xml:space="preserve">and pop </w:t>
      </w:r>
      <w:proofErr w:type="spellStart"/>
      <w:r>
        <w:rPr>
          <w:lang w:val="en-US"/>
        </w:rPr>
        <w:t>st</w:t>
      </w:r>
      <w:proofErr w:type="spellEnd"/>
      <w:r>
        <w:rPr>
          <w:lang w:val="en-US"/>
        </w:rPr>
        <w:t>(0)</w:t>
      </w:r>
      <w:r w:rsidR="00900A6F" w:rsidRPr="00900A6F">
        <w:rPr>
          <w:lang w:val="en-US"/>
        </w:rPr>
        <w:t xml:space="preserve"> </w:t>
      </w:r>
    </w:p>
    <w:p w14:paraId="4928D8AC" w14:textId="77777777" w:rsidR="00BE3675" w:rsidRDefault="00BE3675" w:rsidP="004354A4">
      <w:pPr>
        <w:shd w:val="clear" w:color="auto" w:fill="FFFFFF"/>
        <w:rPr>
          <w:lang w:val="en-US"/>
        </w:rPr>
      </w:pPr>
      <w:r>
        <w:rPr>
          <w:lang w:val="en-US"/>
        </w:rPr>
        <w:tab/>
      </w:r>
      <w:r w:rsidR="00900A6F" w:rsidRPr="00900A6F">
        <w:rPr>
          <w:lang w:val="en-US"/>
        </w:rPr>
        <w:t xml:space="preserve">FYL2XPI </w:t>
      </w:r>
      <w:proofErr w:type="spellStart"/>
      <w:r w:rsidR="00900A6F" w:rsidRPr="00900A6F">
        <w:rPr>
          <w:lang w:val="en-US"/>
        </w:rPr>
        <w:t>st</w:t>
      </w:r>
      <w:proofErr w:type="spellEnd"/>
      <w:r w:rsidR="00900A6F" w:rsidRPr="00900A6F">
        <w:rPr>
          <w:lang w:val="en-US"/>
        </w:rPr>
        <w:t xml:space="preserve">(1) := </w:t>
      </w:r>
      <w:proofErr w:type="spellStart"/>
      <w:r w:rsidR="00900A6F" w:rsidRPr="00900A6F">
        <w:rPr>
          <w:lang w:val="en-US"/>
        </w:rPr>
        <w:t>st</w:t>
      </w:r>
      <w:proofErr w:type="spellEnd"/>
      <w:r w:rsidR="00900A6F" w:rsidRPr="00900A6F">
        <w:rPr>
          <w:lang w:val="en-US"/>
        </w:rPr>
        <w:t>(1</w:t>
      </w:r>
      <w:r w:rsidR="00900A6F">
        <w:rPr>
          <w:lang w:val="en-US"/>
        </w:rPr>
        <w:t xml:space="preserve">)*log2[ </w:t>
      </w:r>
      <w:proofErr w:type="spellStart"/>
      <w:r w:rsidR="00900A6F">
        <w:rPr>
          <w:lang w:val="en-US"/>
        </w:rPr>
        <w:t>st</w:t>
      </w:r>
      <w:proofErr w:type="spellEnd"/>
      <w:r w:rsidR="00900A6F">
        <w:rPr>
          <w:lang w:val="en-US"/>
        </w:rPr>
        <w:t xml:space="preserve">(0) + 1.0 ] </w:t>
      </w:r>
      <w:r>
        <w:rPr>
          <w:lang w:val="en-US"/>
        </w:rPr>
        <w:t xml:space="preserve"> and pop </w:t>
      </w:r>
      <w:proofErr w:type="spellStart"/>
      <w:r>
        <w:rPr>
          <w:lang w:val="en-US"/>
        </w:rPr>
        <w:t>st</w:t>
      </w:r>
      <w:proofErr w:type="spellEnd"/>
      <w:r>
        <w:rPr>
          <w:lang w:val="en-US"/>
        </w:rPr>
        <w:t>(0)</w:t>
      </w:r>
    </w:p>
    <w:p w14:paraId="3F0D17B9" w14:textId="77777777" w:rsidR="004354A4" w:rsidRPr="00900A6F" w:rsidRDefault="00BE3675" w:rsidP="004354A4">
      <w:pPr>
        <w:shd w:val="clear" w:color="auto" w:fill="FFFFFF"/>
        <w:rPr>
          <w:rFonts w:asciiTheme="majorHAnsi" w:hAnsiTheme="majorHAnsi"/>
          <w:lang w:val="en-US" w:eastAsia="pl-PL"/>
        </w:rPr>
      </w:pPr>
      <w:r>
        <w:rPr>
          <w:lang w:val="en-US"/>
        </w:rPr>
        <w:tab/>
      </w:r>
      <w:r w:rsidR="00900A6F" w:rsidRPr="00900A6F">
        <w:rPr>
          <w:lang w:val="en-US"/>
        </w:rPr>
        <w:t xml:space="preserve">F2XM1 </w:t>
      </w:r>
      <w:proofErr w:type="spellStart"/>
      <w:r w:rsidR="00900A6F" w:rsidRPr="00900A6F">
        <w:rPr>
          <w:lang w:val="en-US"/>
        </w:rPr>
        <w:t>st</w:t>
      </w:r>
      <w:proofErr w:type="spellEnd"/>
      <w:r w:rsidR="00900A6F" w:rsidRPr="00900A6F">
        <w:rPr>
          <w:lang w:val="en-US"/>
        </w:rPr>
        <w:t>(0) := 2^[</w:t>
      </w:r>
      <w:proofErr w:type="spellStart"/>
      <w:r w:rsidR="00900A6F" w:rsidRPr="00900A6F">
        <w:rPr>
          <w:lang w:val="en-US"/>
        </w:rPr>
        <w:t>st</w:t>
      </w:r>
      <w:proofErr w:type="spellEnd"/>
      <w:r w:rsidR="00900A6F" w:rsidRPr="00900A6F">
        <w:rPr>
          <w:lang w:val="en-US"/>
        </w:rPr>
        <w:t>(0)] - 1</w:t>
      </w:r>
    </w:p>
    <w:p w14:paraId="7453FADB" w14:textId="77777777" w:rsidR="00900A6F" w:rsidRDefault="00900A6F" w:rsidP="004354A4">
      <w:pPr>
        <w:shd w:val="clear" w:color="auto" w:fill="FFFFFF"/>
        <w:rPr>
          <w:rFonts w:asciiTheme="majorHAnsi" w:hAnsiTheme="majorHAnsi"/>
          <w:lang w:val="en-US" w:eastAsia="pl-PL"/>
        </w:rPr>
      </w:pPr>
    </w:p>
    <w:p w14:paraId="54CB9DEA" w14:textId="77777777" w:rsidR="00996A5F" w:rsidRDefault="00996A5F" w:rsidP="00900A6F">
      <w:pPr>
        <w:pStyle w:val="Titre3"/>
        <w:rPr>
          <w:lang w:val="en-US" w:eastAsia="pl-PL"/>
        </w:rPr>
      </w:pPr>
      <w:r>
        <w:rPr>
          <w:lang w:val="en-US" w:eastAsia="pl-PL"/>
        </w:rPr>
        <w:t>FPU compare instructions</w:t>
      </w:r>
    </w:p>
    <w:p w14:paraId="22760BAD" w14:textId="77777777" w:rsidR="00900A6F" w:rsidRDefault="00900A6F" w:rsidP="00900A6F">
      <w:pPr>
        <w:shd w:val="clear" w:color="auto" w:fill="FFFFFF"/>
      </w:pPr>
      <w:r>
        <w:tab/>
        <w:t xml:space="preserve">FCOM st(n)/[mem] </w:t>
      </w:r>
    </w:p>
    <w:p w14:paraId="25AAB461" w14:textId="77777777" w:rsidR="00900A6F" w:rsidRDefault="00900A6F" w:rsidP="004354A4">
      <w:pPr>
        <w:shd w:val="clear" w:color="auto" w:fill="FFFFFF"/>
      </w:pPr>
      <w:r>
        <w:tab/>
        <w:t>FCOMP st(n)/[mem]</w:t>
      </w:r>
    </w:p>
    <w:p w14:paraId="20D6C07C" w14:textId="77777777" w:rsidR="00900A6F" w:rsidRDefault="00900A6F" w:rsidP="004354A4">
      <w:pPr>
        <w:shd w:val="clear" w:color="auto" w:fill="FFFFFF"/>
      </w:pPr>
      <w:r>
        <w:tab/>
        <w:t>FCOMPP</w:t>
      </w:r>
    </w:p>
    <w:p w14:paraId="69A32751" w14:textId="77777777" w:rsidR="00900A6F" w:rsidRDefault="00900A6F" w:rsidP="004354A4">
      <w:pPr>
        <w:shd w:val="clear" w:color="auto" w:fill="FFFFFF"/>
      </w:pPr>
      <w:r>
        <w:tab/>
        <w:t>FICOM [mem]</w:t>
      </w:r>
    </w:p>
    <w:p w14:paraId="33283933" w14:textId="77777777" w:rsidR="00900A6F" w:rsidRDefault="00900A6F" w:rsidP="004354A4">
      <w:pPr>
        <w:shd w:val="clear" w:color="auto" w:fill="FFFFFF"/>
      </w:pPr>
      <w:r>
        <w:tab/>
        <w:t xml:space="preserve">FICOMP [mem] </w:t>
      </w:r>
    </w:p>
    <w:p w14:paraId="29272D26" w14:textId="77777777" w:rsidR="00900A6F" w:rsidRDefault="00900A6F" w:rsidP="004354A4">
      <w:pPr>
        <w:shd w:val="clear" w:color="auto" w:fill="FFFFFF"/>
      </w:pPr>
      <w:r>
        <w:tab/>
        <w:t>FCOMI st(0), st(n)</w:t>
      </w:r>
    </w:p>
    <w:p w14:paraId="5EFBD98E" w14:textId="77777777" w:rsidR="00900A6F" w:rsidRDefault="00900A6F" w:rsidP="004354A4">
      <w:pPr>
        <w:shd w:val="clear" w:color="auto" w:fill="FFFFFF"/>
      </w:pPr>
      <w:r>
        <w:tab/>
        <w:t xml:space="preserve">FCOMIP st(0), st(n) </w:t>
      </w:r>
    </w:p>
    <w:p w14:paraId="7ED5F2C0" w14:textId="77777777" w:rsidR="00900A6F" w:rsidRPr="00900A6F" w:rsidRDefault="00900A6F" w:rsidP="004354A4">
      <w:pPr>
        <w:shd w:val="clear" w:color="auto" w:fill="FFFFFF"/>
        <w:rPr>
          <w:lang w:val="en-US"/>
        </w:rPr>
      </w:pPr>
      <w:r>
        <w:tab/>
      </w:r>
      <w:r w:rsidRPr="00900A6F">
        <w:rPr>
          <w:lang w:val="en-US"/>
        </w:rPr>
        <w:t xml:space="preserve">FTST – compare  </w:t>
      </w:r>
      <w:proofErr w:type="spellStart"/>
      <w:r w:rsidRPr="00900A6F">
        <w:rPr>
          <w:lang w:val="en-US"/>
        </w:rPr>
        <w:t>st</w:t>
      </w:r>
      <w:proofErr w:type="spellEnd"/>
      <w:r w:rsidRPr="00900A6F">
        <w:rPr>
          <w:lang w:val="en-US"/>
        </w:rPr>
        <w:t xml:space="preserve">(0) </w:t>
      </w:r>
      <w:r>
        <w:rPr>
          <w:lang w:val="en-US"/>
        </w:rPr>
        <w:t>with zero</w:t>
      </w:r>
      <w:r w:rsidRPr="00900A6F">
        <w:rPr>
          <w:lang w:val="en-US"/>
        </w:rPr>
        <w:t xml:space="preserve"> </w:t>
      </w:r>
    </w:p>
    <w:p w14:paraId="70CEAB9B" w14:textId="77777777" w:rsidR="00996A5F" w:rsidRPr="00900A6F" w:rsidRDefault="00900A6F" w:rsidP="004354A4">
      <w:pPr>
        <w:shd w:val="clear" w:color="auto" w:fill="FFFFFF"/>
        <w:rPr>
          <w:lang w:val="en-US"/>
        </w:rPr>
      </w:pPr>
      <w:r w:rsidRPr="00900A6F">
        <w:rPr>
          <w:lang w:val="en-US"/>
        </w:rPr>
        <w:tab/>
        <w:t xml:space="preserve">FXAM examine </w:t>
      </w:r>
      <w:proofErr w:type="spellStart"/>
      <w:r w:rsidRPr="00900A6F">
        <w:rPr>
          <w:lang w:val="en-US"/>
        </w:rPr>
        <w:t>contet</w:t>
      </w:r>
      <w:proofErr w:type="spellEnd"/>
      <w:r w:rsidRPr="00900A6F">
        <w:rPr>
          <w:lang w:val="en-US"/>
        </w:rPr>
        <w:t xml:space="preserve"> of  </w:t>
      </w:r>
      <w:proofErr w:type="spellStart"/>
      <w:r w:rsidRPr="00900A6F">
        <w:rPr>
          <w:lang w:val="en-US"/>
        </w:rPr>
        <w:t>st</w:t>
      </w:r>
      <w:proofErr w:type="spellEnd"/>
      <w:r w:rsidRPr="00900A6F">
        <w:rPr>
          <w:lang w:val="en-US"/>
        </w:rPr>
        <w:t>(0).</w:t>
      </w:r>
    </w:p>
    <w:p w14:paraId="439A3CE3" w14:textId="77777777" w:rsidR="00900A6F" w:rsidRPr="00900A6F" w:rsidRDefault="00900A6F" w:rsidP="004354A4">
      <w:pPr>
        <w:shd w:val="clear" w:color="auto" w:fill="FFFFFF"/>
        <w:rPr>
          <w:rFonts w:asciiTheme="majorHAnsi" w:hAnsiTheme="majorHAnsi"/>
          <w:lang w:val="en-US" w:eastAsia="pl-PL"/>
        </w:rPr>
      </w:pPr>
    </w:p>
    <w:p w14:paraId="0F1EB9BE" w14:textId="77777777" w:rsidR="00996A5F" w:rsidRDefault="00996A5F" w:rsidP="00BE3675">
      <w:pPr>
        <w:pStyle w:val="Titre3"/>
        <w:rPr>
          <w:lang w:val="en-US" w:eastAsia="pl-PL"/>
        </w:rPr>
      </w:pPr>
      <w:r>
        <w:rPr>
          <w:lang w:val="en-US" w:eastAsia="pl-PL"/>
        </w:rPr>
        <w:t>FPU control instructions</w:t>
      </w:r>
    </w:p>
    <w:p w14:paraId="28C8695E" w14:textId="77777777" w:rsidR="00BE3675" w:rsidRPr="00BE3675" w:rsidRDefault="00BE3675" w:rsidP="00BE3675">
      <w:pPr>
        <w:rPr>
          <w:lang w:val="en-US" w:eastAsia="pl-PL"/>
        </w:rPr>
      </w:pPr>
    </w:p>
    <w:p w14:paraId="2B7F0F98" w14:textId="77777777" w:rsidR="00BE3675" w:rsidRDefault="00BE3675" w:rsidP="004354A4">
      <w:pPr>
        <w:shd w:val="clear" w:color="auto" w:fill="FFFFFF"/>
        <w:rPr>
          <w:rFonts w:ascii="Times New Roman" w:hAnsi="Times New Roman" w:cs="Times New Roman"/>
        </w:rPr>
      </w:pPr>
      <w:r>
        <w:lastRenderedPageBreak/>
        <w:tab/>
        <w:t xml:space="preserve">FINIT/FNINIT -  FPU initialization </w:t>
      </w:r>
    </w:p>
    <w:p w14:paraId="448608E5" w14:textId="77777777" w:rsidR="00BE3675" w:rsidRPr="006328F0" w:rsidRDefault="00BE3675" w:rsidP="004354A4">
      <w:pPr>
        <w:shd w:val="clear" w:color="auto" w:fill="FFFFFF"/>
        <w:rPr>
          <w:lang w:val="en-US"/>
        </w:rPr>
      </w:pPr>
      <w:r w:rsidRPr="006328F0">
        <w:rPr>
          <w:lang w:val="en-US"/>
        </w:rPr>
        <w:t xml:space="preserve"> </w:t>
      </w:r>
      <w:r w:rsidRPr="006328F0">
        <w:rPr>
          <w:lang w:val="en-US"/>
        </w:rPr>
        <w:tab/>
        <w:t>FLDCW, FSTCW/FNSTCW - Load/Store control word</w:t>
      </w:r>
    </w:p>
    <w:p w14:paraId="65100864" w14:textId="615D4F21" w:rsidR="00BE3675" w:rsidRPr="00BE3675" w:rsidRDefault="00BE3675" w:rsidP="004354A4">
      <w:pPr>
        <w:shd w:val="clear" w:color="auto" w:fill="FFFFFF"/>
        <w:rPr>
          <w:lang w:val="en-US"/>
        </w:rPr>
      </w:pPr>
      <w:r w:rsidRPr="006328F0">
        <w:rPr>
          <w:lang w:val="en-US"/>
        </w:rPr>
        <w:tab/>
      </w:r>
      <w:r w:rsidRPr="00BE3675">
        <w:rPr>
          <w:lang w:val="en-US"/>
        </w:rPr>
        <w:t>FSTSW/FNSTSW –</w:t>
      </w:r>
      <w:r>
        <w:rPr>
          <w:lang w:val="en-US"/>
        </w:rPr>
        <w:t xml:space="preserve"> </w:t>
      </w:r>
      <w:r w:rsidRPr="00BE3675">
        <w:rPr>
          <w:lang w:val="en-US"/>
        </w:rPr>
        <w:t xml:space="preserve">store </w:t>
      </w:r>
      <w:r>
        <w:rPr>
          <w:lang w:val="en-US"/>
        </w:rPr>
        <w:t>FPU</w:t>
      </w:r>
      <w:r w:rsidRPr="00BE3675">
        <w:rPr>
          <w:lang w:val="en-US"/>
        </w:rPr>
        <w:t xml:space="preserve"> status word</w:t>
      </w:r>
    </w:p>
    <w:p w14:paraId="331EBDF2" w14:textId="77777777" w:rsidR="00BE3675" w:rsidRPr="006328F0" w:rsidRDefault="00BE3675" w:rsidP="004354A4">
      <w:pPr>
        <w:shd w:val="clear" w:color="auto" w:fill="FFFFFF"/>
        <w:rPr>
          <w:lang w:val="en-US"/>
        </w:rPr>
      </w:pPr>
      <w:r w:rsidRPr="00BE3675">
        <w:rPr>
          <w:lang w:val="en-US"/>
        </w:rPr>
        <w:tab/>
      </w:r>
      <w:r w:rsidRPr="006328F0">
        <w:rPr>
          <w:lang w:val="en-US"/>
        </w:rPr>
        <w:t xml:space="preserve">FCLEX/FNCLEX </w:t>
      </w:r>
    </w:p>
    <w:p w14:paraId="3D69A9AE" w14:textId="77777777" w:rsidR="00BE3675" w:rsidRPr="006328F0" w:rsidRDefault="00BE3675" w:rsidP="004354A4">
      <w:pPr>
        <w:shd w:val="clear" w:color="auto" w:fill="FFFFFF"/>
        <w:rPr>
          <w:lang w:val="en-US"/>
        </w:rPr>
      </w:pPr>
      <w:r w:rsidRPr="006328F0">
        <w:rPr>
          <w:lang w:val="en-US"/>
        </w:rPr>
        <w:tab/>
        <w:t xml:space="preserve">FLDENV, FSTENV/FNSTENV </w:t>
      </w:r>
    </w:p>
    <w:p w14:paraId="199F5DF7" w14:textId="53B18485" w:rsidR="00BE3675" w:rsidRPr="006328F0" w:rsidRDefault="00BE3675" w:rsidP="004354A4">
      <w:pPr>
        <w:shd w:val="clear" w:color="auto" w:fill="FFFFFF"/>
        <w:rPr>
          <w:lang w:val="en-US"/>
        </w:rPr>
      </w:pPr>
      <w:r w:rsidRPr="006328F0">
        <w:rPr>
          <w:lang w:val="en-US"/>
        </w:rPr>
        <w:tab/>
        <w:t xml:space="preserve">FRSTOR, FSAVE/FNSAVE </w:t>
      </w:r>
    </w:p>
    <w:p w14:paraId="11E499D6" w14:textId="5C35D2DB" w:rsidR="00BE3675" w:rsidRPr="006328F0" w:rsidRDefault="00BE3675" w:rsidP="004354A4">
      <w:pPr>
        <w:shd w:val="clear" w:color="auto" w:fill="FFFFFF"/>
        <w:rPr>
          <w:lang w:val="en-US"/>
        </w:rPr>
      </w:pPr>
      <w:r w:rsidRPr="006328F0">
        <w:rPr>
          <w:lang w:val="en-US"/>
        </w:rPr>
        <w:tab/>
        <w:t xml:space="preserve">FINCSTP, FDECSTP </w:t>
      </w:r>
    </w:p>
    <w:p w14:paraId="09EE56B3" w14:textId="77777777" w:rsidR="00BE3675" w:rsidRPr="006328F0" w:rsidRDefault="00BE3675" w:rsidP="004354A4">
      <w:pPr>
        <w:shd w:val="clear" w:color="auto" w:fill="FFFFFF"/>
        <w:rPr>
          <w:lang w:val="en-US"/>
        </w:rPr>
      </w:pPr>
      <w:r w:rsidRPr="006328F0">
        <w:rPr>
          <w:lang w:val="en-US"/>
        </w:rPr>
        <w:tab/>
        <w:t xml:space="preserve">FFREE </w:t>
      </w:r>
    </w:p>
    <w:p w14:paraId="1780CE19" w14:textId="77777777" w:rsidR="00BE3675" w:rsidRPr="006328F0" w:rsidRDefault="00BE3675" w:rsidP="004354A4">
      <w:pPr>
        <w:shd w:val="clear" w:color="auto" w:fill="FFFFFF"/>
        <w:rPr>
          <w:lang w:val="en-US"/>
        </w:rPr>
      </w:pPr>
      <w:r w:rsidRPr="006328F0">
        <w:rPr>
          <w:lang w:val="en-US"/>
        </w:rPr>
        <w:tab/>
        <w:t>FNOP - no operations</w:t>
      </w:r>
    </w:p>
    <w:p w14:paraId="436F49FB" w14:textId="77777777" w:rsidR="00BE3675" w:rsidRPr="00BE3675" w:rsidRDefault="00BE3675" w:rsidP="004354A4">
      <w:pPr>
        <w:shd w:val="clear" w:color="auto" w:fill="FFFFFF"/>
        <w:rPr>
          <w:lang w:val="en-US"/>
        </w:rPr>
      </w:pPr>
      <w:r w:rsidRPr="006328F0">
        <w:rPr>
          <w:rFonts w:ascii="Times New Roman" w:hAnsi="Times New Roman" w:cs="Times New Roman"/>
          <w:lang w:val="en-US"/>
        </w:rPr>
        <w:tab/>
      </w:r>
      <w:r w:rsidRPr="00BE3675">
        <w:rPr>
          <w:lang w:val="en-US"/>
        </w:rPr>
        <w:t xml:space="preserve">WAIT/FWAIT – wait for  FPU. </w:t>
      </w:r>
      <w:r>
        <w:rPr>
          <w:lang w:val="en-US"/>
        </w:rPr>
        <w:t>U</w:t>
      </w:r>
      <w:r w:rsidRPr="00BE3675">
        <w:rPr>
          <w:lang w:val="en-US"/>
        </w:rPr>
        <w:t xml:space="preserve">sed </w:t>
      </w:r>
      <w:r>
        <w:rPr>
          <w:lang w:val="en-US"/>
        </w:rPr>
        <w:t>for synchronization with</w:t>
      </w:r>
      <w:r w:rsidRPr="00BE3675">
        <w:rPr>
          <w:lang w:val="en-US"/>
        </w:rPr>
        <w:t xml:space="preserve"> CPU.</w:t>
      </w:r>
    </w:p>
    <w:p w14:paraId="1F76052B" w14:textId="77777777" w:rsidR="00BE3675" w:rsidRPr="00BE3675" w:rsidRDefault="00BE3675" w:rsidP="004354A4">
      <w:pPr>
        <w:shd w:val="clear" w:color="auto" w:fill="FFFFFF"/>
        <w:rPr>
          <w:rFonts w:asciiTheme="majorHAnsi" w:hAnsiTheme="majorHAnsi"/>
          <w:lang w:val="en-US" w:eastAsia="pl-PL"/>
        </w:rPr>
      </w:pPr>
    </w:p>
    <w:p w14:paraId="0DB0F414" w14:textId="77777777" w:rsidR="005D48B1" w:rsidRPr="005D48B1" w:rsidRDefault="00055C57" w:rsidP="005D48B1">
      <w:pPr>
        <w:pStyle w:val="Titre2"/>
        <w:rPr>
          <w:rFonts w:asciiTheme="majorHAnsi" w:hAnsiTheme="majorHAnsi"/>
          <w:lang w:val="en-US"/>
        </w:rPr>
      </w:pPr>
      <w:r>
        <w:rPr>
          <w:rFonts w:asciiTheme="majorHAnsi" w:hAnsiTheme="majorHAnsi"/>
          <w:lang w:val="en-US"/>
        </w:rPr>
        <w:t>x86 FP data types</w:t>
      </w:r>
    </w:p>
    <w:p w14:paraId="5890523F" w14:textId="77777777" w:rsidR="00ED2883" w:rsidRDefault="00ED2883" w:rsidP="005D48B1">
      <w:pPr>
        <w:rPr>
          <w:rFonts w:asciiTheme="majorHAnsi" w:hAnsiTheme="majorHAnsi"/>
          <w:lang w:val="en-US"/>
        </w:rPr>
      </w:pPr>
      <w:r>
        <w:rPr>
          <w:rFonts w:asciiTheme="majorHAnsi" w:hAnsiTheme="majorHAnsi"/>
          <w:lang w:val="en-US"/>
        </w:rPr>
        <w:t>x86 FPU uses  several different types of data:</w:t>
      </w:r>
    </w:p>
    <w:p w14:paraId="33B01075" w14:textId="77777777" w:rsidR="001659A7" w:rsidRPr="00ED2883" w:rsidRDefault="00ED2883" w:rsidP="00ED2883">
      <w:pPr>
        <w:pStyle w:val="Paragraphedeliste"/>
        <w:numPr>
          <w:ilvl w:val="0"/>
          <w:numId w:val="10"/>
        </w:numPr>
        <w:rPr>
          <w:rFonts w:asciiTheme="majorHAnsi" w:hAnsiTheme="majorHAnsi"/>
          <w:lang w:val="en-US"/>
        </w:rPr>
      </w:pPr>
      <w:r>
        <w:rPr>
          <w:rFonts w:asciiTheme="majorHAnsi" w:hAnsiTheme="majorHAnsi"/>
          <w:lang w:val="en-US"/>
        </w:rPr>
        <w:t>s</w:t>
      </w:r>
      <w:r w:rsidR="001659A7" w:rsidRPr="00ED2883">
        <w:rPr>
          <w:rFonts w:asciiTheme="majorHAnsi" w:hAnsiTheme="majorHAnsi"/>
          <w:lang w:val="en-US"/>
        </w:rPr>
        <w:t>ingle precision (32-bit)</w:t>
      </w:r>
      <w:r w:rsidR="00A12339" w:rsidRPr="00ED2883">
        <w:rPr>
          <w:rFonts w:asciiTheme="majorHAnsi" w:hAnsiTheme="majorHAnsi"/>
          <w:lang w:val="en-US"/>
        </w:rPr>
        <w:t xml:space="preserve"> represented by type .float or .single (4-bytes)</w:t>
      </w:r>
    </w:p>
    <w:p w14:paraId="04741C9E" w14:textId="77777777" w:rsidR="001659A7" w:rsidRPr="00ED2883" w:rsidRDefault="001659A7" w:rsidP="00ED2883">
      <w:pPr>
        <w:pStyle w:val="Paragraphedeliste"/>
        <w:numPr>
          <w:ilvl w:val="0"/>
          <w:numId w:val="10"/>
        </w:numPr>
        <w:rPr>
          <w:rFonts w:asciiTheme="majorHAnsi" w:hAnsiTheme="majorHAnsi"/>
          <w:lang w:val="en-US"/>
        </w:rPr>
      </w:pPr>
      <w:r w:rsidRPr="00ED2883">
        <w:rPr>
          <w:rFonts w:asciiTheme="majorHAnsi" w:hAnsiTheme="majorHAnsi"/>
          <w:lang w:val="en-US"/>
        </w:rPr>
        <w:t>double precision (64-bit)</w:t>
      </w:r>
      <w:r w:rsidR="00A12339" w:rsidRPr="00ED2883">
        <w:rPr>
          <w:rFonts w:asciiTheme="majorHAnsi" w:hAnsiTheme="majorHAnsi"/>
          <w:lang w:val="en-US"/>
        </w:rPr>
        <w:t xml:space="preserve"> represented by type .double (8-bytes)</w:t>
      </w:r>
    </w:p>
    <w:p w14:paraId="757A9124" w14:textId="77777777" w:rsidR="005D48B1" w:rsidRPr="00ED2883" w:rsidRDefault="001659A7" w:rsidP="00ED2883">
      <w:pPr>
        <w:pStyle w:val="Paragraphedeliste"/>
        <w:numPr>
          <w:ilvl w:val="0"/>
          <w:numId w:val="10"/>
        </w:numPr>
        <w:rPr>
          <w:rFonts w:asciiTheme="majorHAnsi" w:hAnsiTheme="majorHAnsi"/>
          <w:lang w:val="en-US"/>
        </w:rPr>
      </w:pPr>
      <w:r w:rsidRPr="00ED2883">
        <w:rPr>
          <w:rFonts w:asciiTheme="majorHAnsi" w:hAnsiTheme="majorHAnsi"/>
          <w:lang w:val="en-US"/>
        </w:rPr>
        <w:t>extended precision (80- bit)</w:t>
      </w:r>
      <w:r w:rsidR="005D48B1" w:rsidRPr="00ED2883">
        <w:rPr>
          <w:rFonts w:asciiTheme="majorHAnsi" w:hAnsiTheme="majorHAnsi"/>
          <w:lang w:val="en-US"/>
        </w:rPr>
        <w:t xml:space="preserve">  </w:t>
      </w:r>
      <w:r w:rsidR="00A12339" w:rsidRPr="00ED2883">
        <w:rPr>
          <w:rFonts w:asciiTheme="majorHAnsi" w:hAnsiTheme="majorHAnsi"/>
          <w:lang w:val="en-US"/>
        </w:rPr>
        <w:t>(10-bytes)</w:t>
      </w:r>
      <w:r w:rsidR="008F7755" w:rsidRPr="00ED2883">
        <w:rPr>
          <w:rFonts w:asciiTheme="majorHAnsi" w:hAnsiTheme="majorHAnsi"/>
          <w:lang w:val="en-US"/>
        </w:rPr>
        <w:t>.</w:t>
      </w:r>
    </w:p>
    <w:p w14:paraId="7A1F17AC" w14:textId="77777777" w:rsidR="008F7755" w:rsidRDefault="008F7755" w:rsidP="005D48B1">
      <w:pPr>
        <w:rPr>
          <w:rFonts w:asciiTheme="majorHAnsi" w:hAnsiTheme="majorHAnsi"/>
          <w:lang w:val="en-US"/>
        </w:rPr>
      </w:pPr>
      <w:r>
        <w:rPr>
          <w:rFonts w:asciiTheme="majorHAnsi" w:hAnsiTheme="majorHAnsi"/>
          <w:lang w:val="en-US"/>
        </w:rPr>
        <w:t>During this lab only single and double precision numbers will be used.</w:t>
      </w:r>
    </w:p>
    <w:p w14:paraId="15DC1C98" w14:textId="77777777" w:rsidR="00F67C0E" w:rsidRDefault="00F67C0E" w:rsidP="005D48B1">
      <w:pPr>
        <w:rPr>
          <w:rFonts w:asciiTheme="majorHAnsi" w:hAnsiTheme="majorHAnsi"/>
          <w:lang w:val="en-US"/>
        </w:rPr>
      </w:pPr>
      <w:r>
        <w:rPr>
          <w:rFonts w:asciiTheme="majorHAnsi" w:hAnsiTheme="majorHAnsi"/>
          <w:lang w:val="en-US"/>
        </w:rPr>
        <w:t xml:space="preserve">In this part of the exercise  we investigate floating point number representation for </w:t>
      </w:r>
      <w:r w:rsidR="003832CA" w:rsidRPr="001236E6">
        <w:rPr>
          <w:rFonts w:ascii="Courier New" w:hAnsi="Courier New" w:cs="Courier New"/>
          <w:lang w:val="en-US"/>
        </w:rPr>
        <w:t>.</w:t>
      </w:r>
      <w:r w:rsidRPr="001236E6">
        <w:rPr>
          <w:rFonts w:ascii="Courier New" w:hAnsi="Courier New" w:cs="Courier New"/>
          <w:lang w:val="en-US"/>
        </w:rPr>
        <w:t>float</w:t>
      </w:r>
      <w:r>
        <w:rPr>
          <w:rFonts w:asciiTheme="majorHAnsi" w:hAnsiTheme="majorHAnsi"/>
          <w:lang w:val="en-US"/>
        </w:rPr>
        <w:t xml:space="preserve"> and </w:t>
      </w:r>
      <w:r w:rsidR="003832CA" w:rsidRPr="001236E6">
        <w:rPr>
          <w:rFonts w:ascii="Courier New" w:hAnsi="Courier New" w:cs="Courier New"/>
          <w:lang w:val="en-US"/>
        </w:rPr>
        <w:t>.</w:t>
      </w:r>
      <w:r w:rsidRPr="001236E6">
        <w:rPr>
          <w:rFonts w:ascii="Courier New" w:hAnsi="Courier New" w:cs="Courier New"/>
          <w:lang w:val="en-US"/>
        </w:rPr>
        <w:t>double</w:t>
      </w:r>
      <w:r>
        <w:rPr>
          <w:rFonts w:asciiTheme="majorHAnsi" w:hAnsiTheme="majorHAnsi"/>
          <w:lang w:val="en-US"/>
        </w:rPr>
        <w:t xml:space="preserve"> data types.</w:t>
      </w:r>
    </w:p>
    <w:p w14:paraId="5C0EC5BB" w14:textId="77777777" w:rsidR="00504320" w:rsidRDefault="00504320" w:rsidP="005D48B1">
      <w:pPr>
        <w:rPr>
          <w:rFonts w:asciiTheme="majorHAnsi" w:hAnsiTheme="majorHAnsi"/>
          <w:lang w:val="en-US"/>
        </w:rPr>
      </w:pPr>
    </w:p>
    <w:p w14:paraId="3841B77B" w14:textId="75A894B6" w:rsidR="001236E6" w:rsidRDefault="005B5D93" w:rsidP="005D48B1">
      <w:pPr>
        <w:rPr>
          <w:rFonts w:asciiTheme="majorHAnsi" w:hAnsiTheme="majorHAnsi"/>
          <w:lang w:val="en-US"/>
        </w:rPr>
      </w:pPr>
      <w:r w:rsidRPr="00504320">
        <w:rPr>
          <w:rFonts w:asciiTheme="majorHAnsi" w:hAnsiTheme="majorHAnsi"/>
          <w:b/>
          <w:bCs/>
          <w:lang w:val="en-US"/>
        </w:rPr>
        <w:t>Put your observations and answers into Lab4 answer sheet form</w:t>
      </w:r>
      <w:r>
        <w:rPr>
          <w:rFonts w:asciiTheme="majorHAnsi" w:hAnsiTheme="majorHAnsi"/>
          <w:lang w:val="en-US"/>
        </w:rPr>
        <w:t xml:space="preserve"> .  </w:t>
      </w:r>
    </w:p>
    <w:p w14:paraId="4C28AF5E" w14:textId="77777777" w:rsidR="001236E6" w:rsidRDefault="001236E6" w:rsidP="001236E6">
      <w:pPr>
        <w:pStyle w:val="Titre3"/>
        <w:rPr>
          <w:lang w:val="en-US"/>
        </w:rPr>
      </w:pPr>
      <w:bookmarkStart w:id="1" w:name="_Hlk149178355"/>
      <w:r>
        <w:rPr>
          <w:lang w:val="en-US"/>
        </w:rPr>
        <w:t>Determining size of .float data type</w:t>
      </w:r>
    </w:p>
    <w:p w14:paraId="4FDC8024" w14:textId="77777777" w:rsidR="00F802CC" w:rsidRDefault="00F802CC" w:rsidP="005D48B1">
      <w:pPr>
        <w:rPr>
          <w:rFonts w:asciiTheme="majorHAnsi" w:hAnsiTheme="majorHAnsi"/>
          <w:lang w:val="en-US"/>
        </w:rPr>
      </w:pPr>
    </w:p>
    <w:p w14:paraId="592CBA7F" w14:textId="77777777" w:rsidR="00A117FA" w:rsidRDefault="00A117FA" w:rsidP="005D48B1">
      <w:pPr>
        <w:rPr>
          <w:rFonts w:asciiTheme="majorHAnsi" w:hAnsiTheme="majorHAnsi"/>
          <w:lang w:val="en-US"/>
        </w:rPr>
      </w:pPr>
      <w:bookmarkStart w:id="2" w:name="_Hlk149179898"/>
      <w:r>
        <w:rPr>
          <w:rFonts w:asciiTheme="majorHAnsi" w:hAnsiTheme="majorHAnsi"/>
          <w:lang w:val="en-US"/>
        </w:rPr>
        <w:t xml:space="preserve">Analyze the source code available in </w:t>
      </w:r>
      <w:r w:rsidRPr="00A117FA">
        <w:rPr>
          <w:rFonts w:asciiTheme="majorHAnsi" w:hAnsiTheme="majorHAnsi"/>
          <w:b/>
          <w:lang w:val="en-US"/>
        </w:rPr>
        <w:t>fpu1.s</w:t>
      </w:r>
      <w:r>
        <w:rPr>
          <w:rFonts w:asciiTheme="majorHAnsi" w:hAnsiTheme="majorHAnsi"/>
          <w:lang w:val="en-US"/>
        </w:rPr>
        <w:t xml:space="preserve"> file. do necessary modifications that allows you to print on screen size of .float type variable. Then write down into a frame the size of .float</w:t>
      </w:r>
      <w:bookmarkEnd w:id="2"/>
    </w:p>
    <w:p w14:paraId="23FB76AD" w14:textId="77777777" w:rsidR="00A117FA" w:rsidRDefault="00A117FA" w:rsidP="005D48B1">
      <w:pPr>
        <w:rPr>
          <w:rFonts w:asciiTheme="majorHAnsi" w:hAnsiTheme="majorHAnsi"/>
          <w:lang w:val="en-US"/>
        </w:rPr>
      </w:pPr>
    </w:p>
    <w:p w14:paraId="01048AD7" w14:textId="77777777" w:rsidR="00A117FA" w:rsidRDefault="00A117FA" w:rsidP="005D48B1">
      <w:pPr>
        <w:rPr>
          <w:rFonts w:asciiTheme="majorHAnsi" w:hAnsiTheme="majorHAnsi"/>
          <w:lang w:val="en-US"/>
        </w:rPr>
      </w:pPr>
      <w:r>
        <w:rPr>
          <w:rFonts w:asciiTheme="majorHAnsi" w:hAnsiTheme="majorHAnsi"/>
          <w:lang w:val="en-US"/>
        </w:rPr>
        <w:t>The size of float variable in x86 architecture is:</w:t>
      </w:r>
    </w:p>
    <w:tbl>
      <w:tblPr>
        <w:tblStyle w:val="Grilledutableau"/>
        <w:tblW w:w="0" w:type="auto"/>
        <w:tblInd w:w="1809" w:type="dxa"/>
        <w:tblLook w:val="04A0" w:firstRow="1" w:lastRow="0" w:firstColumn="1" w:lastColumn="0" w:noHBand="0" w:noVBand="1"/>
      </w:tblPr>
      <w:tblGrid>
        <w:gridCol w:w="4111"/>
      </w:tblGrid>
      <w:tr w:rsidR="00A117FA" w:rsidRPr="006328F0" w14:paraId="0725E897" w14:textId="77777777" w:rsidTr="00E72492">
        <w:tc>
          <w:tcPr>
            <w:tcW w:w="4111"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tcPr>
          <w:p w14:paraId="264F123B" w14:textId="77777777" w:rsidR="00A117FA" w:rsidRDefault="00A117FA" w:rsidP="005D48B1">
            <w:pPr>
              <w:rPr>
                <w:rFonts w:asciiTheme="majorHAnsi" w:hAnsiTheme="majorHAnsi"/>
                <w:lang w:val="en-US"/>
              </w:rPr>
            </w:pPr>
          </w:p>
          <w:p w14:paraId="427B16C9" w14:textId="6E2EBAB6" w:rsidR="00A117FA" w:rsidRDefault="00700102" w:rsidP="005D48B1">
            <w:pPr>
              <w:rPr>
                <w:rFonts w:asciiTheme="majorHAnsi" w:hAnsiTheme="majorHAnsi"/>
                <w:lang w:val="en-US"/>
              </w:rPr>
            </w:pPr>
            <w:r>
              <w:rPr>
                <w:rFonts w:asciiTheme="majorHAnsi" w:hAnsiTheme="majorHAnsi"/>
                <w:lang w:val="en-US"/>
              </w:rPr>
              <w:t>32-bit (4-bytes)</w:t>
            </w:r>
          </w:p>
        </w:tc>
      </w:tr>
    </w:tbl>
    <w:p w14:paraId="54589044" w14:textId="77777777" w:rsidR="00A117FA" w:rsidRDefault="00A117FA" w:rsidP="005D48B1">
      <w:pPr>
        <w:rPr>
          <w:rFonts w:asciiTheme="majorHAnsi" w:hAnsiTheme="majorHAnsi"/>
          <w:lang w:val="en-US"/>
        </w:rPr>
      </w:pPr>
    </w:p>
    <w:p w14:paraId="64A36F5F" w14:textId="77777777" w:rsidR="00A117FA" w:rsidRDefault="00A117FA" w:rsidP="00A117FA">
      <w:pPr>
        <w:pStyle w:val="Titre3"/>
        <w:rPr>
          <w:lang w:val="en-US"/>
        </w:rPr>
      </w:pPr>
      <w:r>
        <w:rPr>
          <w:lang w:val="en-US"/>
        </w:rPr>
        <w:t>Determining size of .double data type</w:t>
      </w:r>
    </w:p>
    <w:p w14:paraId="6CF47437" w14:textId="77777777" w:rsidR="00A117FA" w:rsidRDefault="00A117FA" w:rsidP="00A117FA">
      <w:pPr>
        <w:rPr>
          <w:rFonts w:asciiTheme="majorHAnsi" w:hAnsiTheme="majorHAnsi"/>
          <w:lang w:val="en-US"/>
        </w:rPr>
      </w:pPr>
    </w:p>
    <w:p w14:paraId="791B409D" w14:textId="77777777" w:rsidR="00A117FA" w:rsidRDefault="00A117FA" w:rsidP="00A117FA">
      <w:pPr>
        <w:rPr>
          <w:rFonts w:asciiTheme="majorHAnsi" w:hAnsiTheme="majorHAnsi"/>
          <w:lang w:val="en-US"/>
        </w:rPr>
      </w:pPr>
      <w:bookmarkStart w:id="3" w:name="_Hlk149179924"/>
      <w:r>
        <w:rPr>
          <w:rFonts w:asciiTheme="majorHAnsi" w:hAnsiTheme="majorHAnsi"/>
          <w:lang w:val="en-US"/>
        </w:rPr>
        <w:t xml:space="preserve">Analyze the source code available in </w:t>
      </w:r>
      <w:r w:rsidRPr="00A117FA">
        <w:rPr>
          <w:rFonts w:asciiTheme="majorHAnsi" w:hAnsiTheme="majorHAnsi"/>
          <w:b/>
          <w:lang w:val="en-US"/>
        </w:rPr>
        <w:t>fpu1.s</w:t>
      </w:r>
      <w:r>
        <w:rPr>
          <w:rFonts w:asciiTheme="majorHAnsi" w:hAnsiTheme="majorHAnsi"/>
          <w:lang w:val="en-US"/>
        </w:rPr>
        <w:t xml:space="preserve"> file. do necessary modifications that allows you to print on screen size of .double type variable. Then write down into a frame the size of .double.</w:t>
      </w:r>
    </w:p>
    <w:bookmarkEnd w:id="3"/>
    <w:p w14:paraId="258AB0C3" w14:textId="77777777" w:rsidR="00A117FA" w:rsidRDefault="00A117FA" w:rsidP="00A117FA">
      <w:pPr>
        <w:rPr>
          <w:rFonts w:asciiTheme="majorHAnsi" w:hAnsiTheme="majorHAnsi"/>
          <w:lang w:val="en-US"/>
        </w:rPr>
      </w:pPr>
    </w:p>
    <w:p w14:paraId="54ABE7B4" w14:textId="77777777" w:rsidR="00A117FA" w:rsidRDefault="00A117FA" w:rsidP="00A117FA">
      <w:pPr>
        <w:rPr>
          <w:rFonts w:asciiTheme="majorHAnsi" w:hAnsiTheme="majorHAnsi"/>
          <w:lang w:val="en-US"/>
        </w:rPr>
      </w:pPr>
      <w:r>
        <w:rPr>
          <w:rFonts w:asciiTheme="majorHAnsi" w:hAnsiTheme="majorHAnsi"/>
          <w:lang w:val="en-US"/>
        </w:rPr>
        <w:t>The size of double variable in x86 architecture is:</w:t>
      </w:r>
    </w:p>
    <w:tbl>
      <w:tblPr>
        <w:tblStyle w:val="Grilledutableau"/>
        <w:tblW w:w="0" w:type="auto"/>
        <w:tblInd w:w="1809" w:type="dxa"/>
        <w:tblLook w:val="04A0" w:firstRow="1" w:lastRow="0" w:firstColumn="1" w:lastColumn="0" w:noHBand="0" w:noVBand="1"/>
      </w:tblPr>
      <w:tblGrid>
        <w:gridCol w:w="4111"/>
      </w:tblGrid>
      <w:tr w:rsidR="00A117FA" w:rsidRPr="006328F0" w14:paraId="19BA7001" w14:textId="77777777" w:rsidTr="00E72492">
        <w:tc>
          <w:tcPr>
            <w:tcW w:w="4111"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tcPr>
          <w:p w14:paraId="2DA21CFB" w14:textId="77777777" w:rsidR="0075442C" w:rsidRDefault="0075442C" w:rsidP="0075442C">
            <w:pPr>
              <w:rPr>
                <w:rFonts w:asciiTheme="majorHAnsi" w:hAnsiTheme="majorHAnsi"/>
                <w:lang w:val="en-US"/>
              </w:rPr>
            </w:pPr>
            <w:r>
              <w:rPr>
                <w:rFonts w:asciiTheme="majorHAnsi" w:hAnsiTheme="majorHAnsi"/>
                <w:lang w:val="en-US"/>
              </w:rPr>
              <w:t>64-bit (8-bytes)</w:t>
            </w:r>
          </w:p>
          <w:p w14:paraId="61E4CD70" w14:textId="77777777" w:rsidR="00A117FA" w:rsidRDefault="00A117FA" w:rsidP="00856A67">
            <w:pPr>
              <w:rPr>
                <w:rFonts w:asciiTheme="majorHAnsi" w:hAnsiTheme="majorHAnsi"/>
                <w:lang w:val="en-US"/>
              </w:rPr>
            </w:pPr>
          </w:p>
          <w:p w14:paraId="21AA34DB" w14:textId="77777777" w:rsidR="00A117FA" w:rsidRDefault="00A117FA" w:rsidP="00856A67">
            <w:pPr>
              <w:rPr>
                <w:rFonts w:asciiTheme="majorHAnsi" w:hAnsiTheme="majorHAnsi"/>
                <w:lang w:val="en-US"/>
              </w:rPr>
            </w:pPr>
          </w:p>
        </w:tc>
      </w:tr>
    </w:tbl>
    <w:p w14:paraId="2067A3EB" w14:textId="77777777" w:rsidR="00A117FA" w:rsidRDefault="00A117FA" w:rsidP="00A117FA">
      <w:pPr>
        <w:rPr>
          <w:rFonts w:asciiTheme="majorHAnsi" w:hAnsiTheme="majorHAnsi"/>
          <w:lang w:val="en-US"/>
        </w:rPr>
      </w:pPr>
    </w:p>
    <w:p w14:paraId="430821C6" w14:textId="77777777" w:rsidR="00A117FA" w:rsidRDefault="00A117FA" w:rsidP="00A117FA">
      <w:pPr>
        <w:pStyle w:val="Titre3"/>
        <w:rPr>
          <w:lang w:val="en-US"/>
        </w:rPr>
      </w:pPr>
      <w:r>
        <w:rPr>
          <w:lang w:val="en-US"/>
        </w:rPr>
        <w:t xml:space="preserve">Representation of double </w:t>
      </w:r>
      <w:r w:rsidR="00E72492">
        <w:rPr>
          <w:lang w:val="en-US"/>
        </w:rPr>
        <w:t xml:space="preserve">type </w:t>
      </w:r>
      <w:r>
        <w:rPr>
          <w:lang w:val="en-US"/>
        </w:rPr>
        <w:t>number</w:t>
      </w:r>
    </w:p>
    <w:p w14:paraId="2A0473A3" w14:textId="77777777" w:rsidR="00A117FA" w:rsidRDefault="00A117FA" w:rsidP="00A117FA">
      <w:pPr>
        <w:rPr>
          <w:lang w:val="en-US"/>
        </w:rPr>
      </w:pPr>
    </w:p>
    <w:p w14:paraId="07D4EB5E" w14:textId="77777777" w:rsidR="00A117FA" w:rsidRDefault="00A117FA" w:rsidP="00A117FA">
      <w:pPr>
        <w:rPr>
          <w:lang w:val="en-US"/>
        </w:rPr>
      </w:pPr>
      <w:r>
        <w:rPr>
          <w:lang w:val="en-US"/>
        </w:rPr>
        <w:t xml:space="preserve">In data section of the source code </w:t>
      </w:r>
      <w:r w:rsidR="001B6151" w:rsidRPr="00A117FA">
        <w:rPr>
          <w:rFonts w:asciiTheme="majorHAnsi" w:hAnsiTheme="majorHAnsi"/>
          <w:b/>
          <w:lang w:val="en-US"/>
        </w:rPr>
        <w:t>fpu1.s</w:t>
      </w:r>
      <w:r w:rsidR="001B6151">
        <w:rPr>
          <w:lang w:val="en-US"/>
        </w:rPr>
        <w:t xml:space="preserve">  </w:t>
      </w:r>
      <w:r>
        <w:rPr>
          <w:lang w:val="en-US"/>
        </w:rPr>
        <w:t xml:space="preserve">there is a variable  </w:t>
      </w:r>
      <w:proofErr w:type="spellStart"/>
      <w:r w:rsidRPr="00A117FA">
        <w:rPr>
          <w:lang w:val="en-US"/>
        </w:rPr>
        <w:t>user_double</w:t>
      </w:r>
      <w:proofErr w:type="spellEnd"/>
      <w:r>
        <w:rPr>
          <w:lang w:val="en-US"/>
        </w:rPr>
        <w:t xml:space="preserve"> . This variable is initialized by value 4.17.</w:t>
      </w:r>
      <w:r w:rsidR="001B6151">
        <w:rPr>
          <w:lang w:val="en-US"/>
        </w:rPr>
        <w:t xml:space="preserve"> Change that value do the different non-integer number.</w:t>
      </w:r>
    </w:p>
    <w:p w14:paraId="0E561CA4" w14:textId="77777777" w:rsidR="001B6151" w:rsidRDefault="001B6151" w:rsidP="00A117FA">
      <w:pPr>
        <w:rPr>
          <w:lang w:val="en-US"/>
        </w:rPr>
      </w:pPr>
      <w:r>
        <w:rPr>
          <w:lang w:val="en-US"/>
        </w:rPr>
        <w:t>assembly  and execute the program.</w:t>
      </w:r>
    </w:p>
    <w:p w14:paraId="1895687E" w14:textId="77777777" w:rsidR="001B6151" w:rsidRDefault="001B6151" w:rsidP="00A117FA">
      <w:pPr>
        <w:rPr>
          <w:lang w:val="en-US"/>
        </w:rPr>
      </w:pPr>
      <w:r>
        <w:rPr>
          <w:lang w:val="en-US"/>
        </w:rPr>
        <w:t xml:space="preserve">Write down </w:t>
      </w:r>
      <w:r w:rsidR="00E72492">
        <w:rPr>
          <w:lang w:val="en-US"/>
        </w:rPr>
        <w:t xml:space="preserve">(into the frame) </w:t>
      </w:r>
      <w:r>
        <w:rPr>
          <w:lang w:val="en-US"/>
        </w:rPr>
        <w:t xml:space="preserve">your value and its </w:t>
      </w:r>
      <w:r w:rsidR="00E72492">
        <w:rPr>
          <w:lang w:val="en-US"/>
        </w:rPr>
        <w:t xml:space="preserve">hexadecimal </w:t>
      </w:r>
      <w:r>
        <w:rPr>
          <w:lang w:val="en-US"/>
        </w:rPr>
        <w:t>representation</w:t>
      </w:r>
      <w:r w:rsidR="00E72492">
        <w:rPr>
          <w:lang w:val="en-US"/>
        </w:rPr>
        <w:t>:</w:t>
      </w:r>
    </w:p>
    <w:p w14:paraId="36D663FE" w14:textId="77777777" w:rsidR="00E72492" w:rsidRDefault="00E72492" w:rsidP="00A117FA">
      <w:pPr>
        <w:rPr>
          <w:lang w:val="en-US"/>
        </w:rPr>
      </w:pPr>
    </w:p>
    <w:p w14:paraId="59C6E648" w14:textId="77777777" w:rsidR="00E72492" w:rsidRDefault="00E72492" w:rsidP="00A117FA">
      <w:pPr>
        <w:rPr>
          <w:lang w:val="en-US"/>
        </w:rPr>
      </w:pPr>
    </w:p>
    <w:p w14:paraId="3E7D3E49" w14:textId="77777777" w:rsidR="00E72492" w:rsidRDefault="00E72492" w:rsidP="00A117FA">
      <w:pPr>
        <w:rPr>
          <w:lang w:val="en-US"/>
        </w:rPr>
      </w:pPr>
      <w:r>
        <w:rPr>
          <w:lang w:val="en-US"/>
        </w:rPr>
        <w:lastRenderedPageBreak/>
        <w:t>Your value:</w:t>
      </w:r>
    </w:p>
    <w:tbl>
      <w:tblPr>
        <w:tblStyle w:val="Grilledutableau"/>
        <w:tblW w:w="0" w:type="auto"/>
        <w:tblInd w:w="2093" w:type="dxa"/>
        <w:tblLook w:val="04A0" w:firstRow="1" w:lastRow="0" w:firstColumn="1" w:lastColumn="0" w:noHBand="0" w:noVBand="1"/>
      </w:tblPr>
      <w:tblGrid>
        <w:gridCol w:w="1559"/>
      </w:tblGrid>
      <w:tr w:rsidR="00E72492" w14:paraId="23BECED6" w14:textId="77777777" w:rsidTr="00E72492">
        <w:tc>
          <w:tcPr>
            <w:tcW w:w="1559"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tcPr>
          <w:p w14:paraId="65CB4019" w14:textId="77777777" w:rsidR="00E72492" w:rsidRDefault="00E72492" w:rsidP="00A117FA">
            <w:pPr>
              <w:rPr>
                <w:lang w:val="en-US"/>
              </w:rPr>
            </w:pPr>
          </w:p>
          <w:p w14:paraId="4166E728" w14:textId="5CF0068E" w:rsidR="00E72492" w:rsidRDefault="00192E60" w:rsidP="00A117FA">
            <w:pPr>
              <w:rPr>
                <w:lang w:val="en-US"/>
              </w:rPr>
            </w:pPr>
            <w:r>
              <w:t>12.3</w:t>
            </w:r>
          </w:p>
        </w:tc>
      </w:tr>
    </w:tbl>
    <w:p w14:paraId="6A11B165" w14:textId="33130CD4" w:rsidR="00E72492" w:rsidRDefault="00E72492" w:rsidP="00A117FA">
      <w:pPr>
        <w:rPr>
          <w:lang w:val="en-US"/>
        </w:rPr>
      </w:pPr>
    </w:p>
    <w:p w14:paraId="43CF5EBC" w14:textId="77777777" w:rsidR="001F407D" w:rsidRDefault="001F407D" w:rsidP="001F407D">
      <w:pPr>
        <w:rPr>
          <w:lang w:val="en-US"/>
        </w:rPr>
      </w:pPr>
      <w:r>
        <w:rPr>
          <w:lang w:val="en-US"/>
        </w:rPr>
        <w:t>Hexadecimal representation of your value:</w:t>
      </w:r>
    </w:p>
    <w:tbl>
      <w:tblPr>
        <w:tblStyle w:val="Grilledutableau"/>
        <w:tblW w:w="0" w:type="auto"/>
        <w:tblInd w:w="108" w:type="dxa"/>
        <w:tblLook w:val="04A0" w:firstRow="1" w:lastRow="0" w:firstColumn="1" w:lastColumn="0" w:noHBand="0" w:noVBand="1"/>
      </w:tblPr>
      <w:tblGrid>
        <w:gridCol w:w="9500"/>
      </w:tblGrid>
      <w:tr w:rsidR="001F407D" w:rsidRPr="006328F0" w14:paraId="092DBFB7" w14:textId="77777777" w:rsidTr="001F407D">
        <w:tc>
          <w:tcPr>
            <w:tcW w:w="9670"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tcPr>
          <w:p w14:paraId="0572337C" w14:textId="7F9CDC0C" w:rsidR="001F407D" w:rsidRDefault="00192E60" w:rsidP="00A117FA">
            <w:pPr>
              <w:rPr>
                <w:lang w:val="en-US"/>
              </w:rPr>
            </w:pPr>
            <w:r>
              <w:t>40289999 9999999a</w:t>
            </w:r>
          </w:p>
        </w:tc>
      </w:tr>
    </w:tbl>
    <w:p w14:paraId="3B2094A4" w14:textId="77777777" w:rsidR="001F407D" w:rsidRDefault="001F407D" w:rsidP="00A117FA">
      <w:pPr>
        <w:rPr>
          <w:lang w:val="en-US"/>
        </w:rPr>
      </w:pPr>
    </w:p>
    <w:p w14:paraId="6BF32427" w14:textId="77777777" w:rsidR="001F407D" w:rsidRDefault="001F407D" w:rsidP="00A117FA">
      <w:pPr>
        <w:rPr>
          <w:lang w:val="en-US"/>
        </w:rPr>
      </w:pPr>
      <w:r>
        <w:rPr>
          <w:lang w:val="en-US"/>
        </w:rPr>
        <w:t>Explain in details how this hexadecimal number can be interpreted as your non-integer value.</w:t>
      </w:r>
    </w:p>
    <w:p w14:paraId="69BEDE6E" w14:textId="77777777" w:rsidR="001F407D" w:rsidRDefault="001F407D" w:rsidP="001F407D">
      <w:pPr>
        <w:rPr>
          <w:lang w:val="en-US"/>
        </w:rPr>
      </w:pPr>
      <w:r>
        <w:rPr>
          <w:lang w:val="en-US"/>
        </w:rPr>
        <w:t xml:space="preserve"> </w:t>
      </w:r>
    </w:p>
    <w:tbl>
      <w:tblPr>
        <w:tblStyle w:val="Grilledutableau"/>
        <w:tblW w:w="0" w:type="auto"/>
        <w:tblLook w:val="04A0" w:firstRow="1" w:lastRow="0" w:firstColumn="1" w:lastColumn="0" w:noHBand="0" w:noVBand="1"/>
      </w:tblPr>
      <w:tblGrid>
        <w:gridCol w:w="9608"/>
      </w:tblGrid>
      <w:tr w:rsidR="001F407D" w:rsidRPr="006328F0" w14:paraId="67F936AB" w14:textId="77777777" w:rsidTr="001F407D">
        <w:tc>
          <w:tcPr>
            <w:tcW w:w="9778"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tcPr>
          <w:p w14:paraId="5A682250" w14:textId="174A62FD" w:rsidR="001F407D" w:rsidRDefault="00913D8E" w:rsidP="00A117FA">
            <w:pPr>
              <w:rPr>
                <w:lang w:val="en-US"/>
              </w:rPr>
            </w:pPr>
            <w:r w:rsidRPr="00913D8E">
              <w:rPr>
                <w:lang w:val="en-US"/>
              </w:rPr>
              <w:t>The hexadecimal representation 402599999999999a can be interpreted as the non-integer value 12.3 in double precision format according to the IEEE 754 standard. The sign bit is 0, indicating a positive value, and the exponent bits are 10000000001, representing an exponent of 1025 after applying the bias of 1023. The fraction bits are 1.0110011001100110011001100110011001100110011001100, representing the binary fraction 1.0110011001100110011001100110011001100110011001100. By combining these components, we conclude that the hexadecimal representation 402599999999999a represents the non-integer value 12.3 in double precision format.</w:t>
            </w:r>
          </w:p>
        </w:tc>
      </w:tr>
    </w:tbl>
    <w:p w14:paraId="5EB335A1" w14:textId="77777777" w:rsidR="001F407D" w:rsidRDefault="001F407D" w:rsidP="00A117FA">
      <w:pPr>
        <w:rPr>
          <w:lang w:val="en-US"/>
        </w:rPr>
      </w:pPr>
    </w:p>
    <w:p w14:paraId="1C1D56D4" w14:textId="77777777" w:rsidR="00A117FA" w:rsidRDefault="00A117FA" w:rsidP="00A117FA">
      <w:pPr>
        <w:pStyle w:val="Titre3"/>
        <w:rPr>
          <w:lang w:val="en-US"/>
        </w:rPr>
      </w:pPr>
      <w:r>
        <w:rPr>
          <w:lang w:val="en-US"/>
        </w:rPr>
        <w:t>R</w:t>
      </w:r>
      <w:r w:rsidR="00E72492">
        <w:rPr>
          <w:lang w:val="en-US"/>
        </w:rPr>
        <w:t>epresentation of float</w:t>
      </w:r>
      <w:r>
        <w:rPr>
          <w:lang w:val="en-US"/>
        </w:rPr>
        <w:t xml:space="preserve"> number</w:t>
      </w:r>
    </w:p>
    <w:p w14:paraId="2C98C7BA" w14:textId="77777777" w:rsidR="00A117FA" w:rsidRPr="00A117FA" w:rsidRDefault="00A117FA" w:rsidP="00A117FA">
      <w:pPr>
        <w:rPr>
          <w:lang w:val="en-US"/>
        </w:rPr>
      </w:pPr>
    </w:p>
    <w:p w14:paraId="7C32F3B2" w14:textId="77777777" w:rsidR="001F407D" w:rsidRDefault="001F407D" w:rsidP="001F407D">
      <w:pPr>
        <w:rPr>
          <w:lang w:val="en-US"/>
        </w:rPr>
      </w:pPr>
      <w:r>
        <w:rPr>
          <w:lang w:val="en-US"/>
        </w:rPr>
        <w:t xml:space="preserve">In data section of the source code </w:t>
      </w:r>
      <w:r w:rsidRPr="00A117FA">
        <w:rPr>
          <w:rFonts w:asciiTheme="majorHAnsi" w:hAnsiTheme="majorHAnsi"/>
          <w:b/>
          <w:lang w:val="en-US"/>
        </w:rPr>
        <w:t>fpu1.s</w:t>
      </w:r>
      <w:r>
        <w:rPr>
          <w:lang w:val="en-US"/>
        </w:rPr>
        <w:t xml:space="preserve">  there is a variable  </w:t>
      </w:r>
      <w:proofErr w:type="spellStart"/>
      <w:r w:rsidRPr="001F407D">
        <w:rPr>
          <w:i/>
          <w:lang w:val="en-US"/>
        </w:rPr>
        <w:t>user_float</w:t>
      </w:r>
      <w:proofErr w:type="spellEnd"/>
      <w:r>
        <w:rPr>
          <w:lang w:val="en-US"/>
        </w:rPr>
        <w:t xml:space="preserve"> . This variable is initialized by value 4.17. Change that value do the different non-integer number.</w:t>
      </w:r>
    </w:p>
    <w:p w14:paraId="49BBFEA8" w14:textId="77777777" w:rsidR="001F407D" w:rsidRDefault="001F407D" w:rsidP="001F407D">
      <w:pPr>
        <w:rPr>
          <w:lang w:val="en-US"/>
        </w:rPr>
      </w:pPr>
      <w:r>
        <w:rPr>
          <w:lang w:val="en-US"/>
        </w:rPr>
        <w:t xml:space="preserve">Modify fpu1 </w:t>
      </w:r>
      <w:r w:rsidRPr="001F407D">
        <w:rPr>
          <w:lang w:val="en-US"/>
        </w:rPr>
        <w:t xml:space="preserve">program in such a way that it displays the hexadecimal representation of the </w:t>
      </w:r>
      <w:proofErr w:type="spellStart"/>
      <w:r w:rsidRPr="001F407D">
        <w:rPr>
          <w:i/>
          <w:lang w:val="en-US"/>
        </w:rPr>
        <w:t>user_float</w:t>
      </w:r>
      <w:proofErr w:type="spellEnd"/>
      <w:r w:rsidRPr="001F407D">
        <w:rPr>
          <w:lang w:val="en-US"/>
        </w:rPr>
        <w:t xml:space="preserve"> value and run it</w:t>
      </w:r>
    </w:p>
    <w:p w14:paraId="4C254AC6" w14:textId="77777777" w:rsidR="001F407D" w:rsidRDefault="001F407D" w:rsidP="001F407D">
      <w:pPr>
        <w:rPr>
          <w:lang w:val="en-US"/>
        </w:rPr>
      </w:pPr>
      <w:r>
        <w:rPr>
          <w:lang w:val="en-US"/>
        </w:rPr>
        <w:t>Write down (into the frame) your value and its hexadecimal representation:</w:t>
      </w:r>
    </w:p>
    <w:p w14:paraId="4DB25C4E" w14:textId="77777777" w:rsidR="001F407D" w:rsidRDefault="001F407D" w:rsidP="001F407D">
      <w:pPr>
        <w:rPr>
          <w:lang w:val="en-US"/>
        </w:rPr>
      </w:pPr>
    </w:p>
    <w:p w14:paraId="4E8BF606" w14:textId="77777777" w:rsidR="001F407D" w:rsidRDefault="001F407D" w:rsidP="001F407D">
      <w:pPr>
        <w:rPr>
          <w:lang w:val="en-US"/>
        </w:rPr>
      </w:pPr>
    </w:p>
    <w:p w14:paraId="6A6A2E47" w14:textId="77777777" w:rsidR="001F407D" w:rsidRDefault="001F407D" w:rsidP="001F407D">
      <w:pPr>
        <w:rPr>
          <w:lang w:val="en-US"/>
        </w:rPr>
      </w:pPr>
      <w:r>
        <w:rPr>
          <w:lang w:val="en-US"/>
        </w:rPr>
        <w:t>Your value:</w:t>
      </w:r>
    </w:p>
    <w:tbl>
      <w:tblPr>
        <w:tblStyle w:val="Grilledutableau"/>
        <w:tblW w:w="0" w:type="auto"/>
        <w:tblInd w:w="2093" w:type="dxa"/>
        <w:tblLook w:val="04A0" w:firstRow="1" w:lastRow="0" w:firstColumn="1" w:lastColumn="0" w:noHBand="0" w:noVBand="1"/>
      </w:tblPr>
      <w:tblGrid>
        <w:gridCol w:w="1559"/>
      </w:tblGrid>
      <w:tr w:rsidR="001F407D" w14:paraId="1782B5B3" w14:textId="77777777" w:rsidTr="00856A67">
        <w:tc>
          <w:tcPr>
            <w:tcW w:w="1559"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tcPr>
          <w:p w14:paraId="067E3B6E" w14:textId="1CC7028F" w:rsidR="001F407D" w:rsidRDefault="004B5BC3" w:rsidP="00856A67">
            <w:pPr>
              <w:rPr>
                <w:lang w:val="en-US"/>
              </w:rPr>
            </w:pPr>
            <w:r>
              <w:rPr>
                <w:lang w:val="en-US"/>
              </w:rPr>
              <w:t>12.3</w:t>
            </w:r>
          </w:p>
          <w:p w14:paraId="33BA9213" w14:textId="77777777" w:rsidR="001F407D" w:rsidRDefault="001F407D" w:rsidP="00856A67">
            <w:pPr>
              <w:rPr>
                <w:lang w:val="en-US"/>
              </w:rPr>
            </w:pPr>
          </w:p>
        </w:tc>
      </w:tr>
    </w:tbl>
    <w:p w14:paraId="0C8162DB" w14:textId="77777777" w:rsidR="001F407D" w:rsidRDefault="001F407D" w:rsidP="001F407D">
      <w:pPr>
        <w:rPr>
          <w:lang w:val="en-US"/>
        </w:rPr>
      </w:pPr>
    </w:p>
    <w:p w14:paraId="5ABA2254" w14:textId="77777777" w:rsidR="001F407D" w:rsidRDefault="001F407D" w:rsidP="001F407D">
      <w:pPr>
        <w:rPr>
          <w:lang w:val="en-US"/>
        </w:rPr>
      </w:pPr>
      <w:r>
        <w:rPr>
          <w:lang w:val="en-US"/>
        </w:rPr>
        <w:t>Hexadecimal representation of your value:</w:t>
      </w:r>
    </w:p>
    <w:tbl>
      <w:tblPr>
        <w:tblStyle w:val="Grilledutableau"/>
        <w:tblW w:w="0" w:type="auto"/>
        <w:tblInd w:w="108" w:type="dxa"/>
        <w:tblLook w:val="04A0" w:firstRow="1" w:lastRow="0" w:firstColumn="1" w:lastColumn="0" w:noHBand="0" w:noVBand="1"/>
      </w:tblPr>
      <w:tblGrid>
        <w:gridCol w:w="9500"/>
      </w:tblGrid>
      <w:tr w:rsidR="001F407D" w:rsidRPr="006328F0" w14:paraId="43B1C321" w14:textId="77777777" w:rsidTr="00856A67">
        <w:tc>
          <w:tcPr>
            <w:tcW w:w="9670"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tcPr>
          <w:p w14:paraId="31C3E841" w14:textId="553F5073" w:rsidR="001F407D" w:rsidRDefault="00913D8E" w:rsidP="00856A67">
            <w:pPr>
              <w:rPr>
                <w:lang w:val="en-US"/>
              </w:rPr>
            </w:pPr>
            <w:r w:rsidRPr="00913D8E">
              <w:rPr>
                <w:lang w:val="en-US"/>
              </w:rPr>
              <w:t>4144cccd</w:t>
            </w:r>
          </w:p>
        </w:tc>
      </w:tr>
    </w:tbl>
    <w:p w14:paraId="1597A7B3" w14:textId="77777777" w:rsidR="001F407D" w:rsidRDefault="001F407D" w:rsidP="001F407D">
      <w:pPr>
        <w:rPr>
          <w:lang w:val="en-US"/>
        </w:rPr>
      </w:pPr>
    </w:p>
    <w:p w14:paraId="76094847" w14:textId="77777777" w:rsidR="001F407D" w:rsidRDefault="001F407D" w:rsidP="001F407D">
      <w:pPr>
        <w:rPr>
          <w:lang w:val="en-US"/>
        </w:rPr>
      </w:pPr>
      <w:r>
        <w:rPr>
          <w:lang w:val="en-US"/>
        </w:rPr>
        <w:t>Explain in details how this hexadecimal number can be interpreted as your non-integer value.</w:t>
      </w:r>
    </w:p>
    <w:p w14:paraId="5D26CC38" w14:textId="77777777" w:rsidR="001F407D" w:rsidRDefault="001F407D" w:rsidP="001F407D">
      <w:pPr>
        <w:rPr>
          <w:lang w:val="en-US"/>
        </w:rPr>
      </w:pPr>
      <w:r>
        <w:rPr>
          <w:lang w:val="en-US"/>
        </w:rPr>
        <w:t xml:space="preserve"> </w:t>
      </w:r>
    </w:p>
    <w:tbl>
      <w:tblPr>
        <w:tblStyle w:val="Grilledutableau"/>
        <w:tblW w:w="0" w:type="auto"/>
        <w:tblInd w:w="250" w:type="dxa"/>
        <w:tblLook w:val="04A0" w:firstRow="1" w:lastRow="0" w:firstColumn="1" w:lastColumn="0" w:noHBand="0" w:noVBand="1"/>
      </w:tblPr>
      <w:tblGrid>
        <w:gridCol w:w="9358"/>
      </w:tblGrid>
      <w:tr w:rsidR="001F407D" w:rsidRPr="006328F0" w14:paraId="16FFF881" w14:textId="77777777" w:rsidTr="001F407D">
        <w:tc>
          <w:tcPr>
            <w:tcW w:w="9528" w:type="dxa"/>
            <w:tc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tcBorders>
          </w:tcPr>
          <w:p w14:paraId="34756712" w14:textId="07F70D13" w:rsidR="001F407D" w:rsidRDefault="00913D8E" w:rsidP="00856A67">
            <w:pPr>
              <w:rPr>
                <w:lang w:val="en-US"/>
              </w:rPr>
            </w:pPr>
            <w:r w:rsidRPr="00913D8E">
              <w:rPr>
                <w:lang w:val="en-US"/>
              </w:rPr>
              <w:t>The hexadecimal number 4144CCCD can be interpreted as the non-integer value 12.3 in single precision float format (float) using the IEEE 754 standard. The sign bit is 0, indicating a positive value. The exponent bits are 10000010, representing an exponent of 130 after applying the bias of 127. The fraction bits are 1.100110011001100110011, representing the binary fraction 1.100110011001100110011. Combining these components, the hexadecimal representation 4144CCCD represents the non-integer value 12.3 in single precision float format.</w:t>
            </w:r>
          </w:p>
        </w:tc>
      </w:tr>
    </w:tbl>
    <w:p w14:paraId="74ED33F8" w14:textId="77777777" w:rsidR="001F407D" w:rsidRDefault="001F407D" w:rsidP="001F407D">
      <w:pPr>
        <w:rPr>
          <w:lang w:val="en-US"/>
        </w:rPr>
      </w:pPr>
    </w:p>
    <w:bookmarkEnd w:id="1"/>
    <w:p w14:paraId="4AEF9965" w14:textId="77777777" w:rsidR="00A117FA" w:rsidRPr="005D48B1" w:rsidRDefault="00A117FA" w:rsidP="005D48B1">
      <w:pPr>
        <w:rPr>
          <w:rFonts w:asciiTheme="majorHAnsi" w:hAnsiTheme="majorHAnsi"/>
          <w:lang w:val="en-US"/>
        </w:rPr>
      </w:pPr>
    </w:p>
    <w:p w14:paraId="64DC8B89" w14:textId="77777777" w:rsidR="00055C57" w:rsidRDefault="00055C57" w:rsidP="00055C57">
      <w:pPr>
        <w:pStyle w:val="Titre2"/>
        <w:rPr>
          <w:rFonts w:asciiTheme="majorHAnsi" w:hAnsiTheme="majorHAnsi"/>
          <w:lang w:val="en-US"/>
        </w:rPr>
      </w:pPr>
      <w:r>
        <w:rPr>
          <w:rFonts w:asciiTheme="majorHAnsi" w:hAnsiTheme="majorHAnsi"/>
          <w:lang w:val="en-US"/>
        </w:rPr>
        <w:t>Simple calculations</w:t>
      </w:r>
      <w:r w:rsidR="008F7755">
        <w:rPr>
          <w:rFonts w:asciiTheme="majorHAnsi" w:hAnsiTheme="majorHAnsi"/>
          <w:lang w:val="en-US"/>
        </w:rPr>
        <w:t xml:space="preserve"> with FPU</w:t>
      </w:r>
    </w:p>
    <w:p w14:paraId="7BE1EA6C" w14:textId="77777777" w:rsidR="00B959CB" w:rsidRDefault="00B959CB" w:rsidP="00055C57">
      <w:pPr>
        <w:rPr>
          <w:lang w:val="en-US"/>
        </w:rPr>
      </w:pPr>
      <w:r>
        <w:rPr>
          <w:lang w:val="en-US"/>
        </w:rPr>
        <w:t>In this part of the exercise we focus on simple floating point calculations with FPU</w:t>
      </w:r>
      <w:r w:rsidR="003F4E59">
        <w:rPr>
          <w:lang w:val="en-US"/>
        </w:rPr>
        <w:t>.</w:t>
      </w:r>
    </w:p>
    <w:p w14:paraId="24EB2167" w14:textId="77777777" w:rsidR="00B959CB" w:rsidRDefault="00190DB4" w:rsidP="00B959CB">
      <w:pPr>
        <w:pStyle w:val="Titre3"/>
        <w:rPr>
          <w:lang w:val="en-US"/>
        </w:rPr>
      </w:pPr>
      <w:r>
        <w:rPr>
          <w:lang w:val="en-US"/>
        </w:rPr>
        <w:lastRenderedPageBreak/>
        <w:t xml:space="preserve">Adding two FP numbers </w:t>
      </w:r>
      <w:r w:rsidR="004B0EC9">
        <w:rPr>
          <w:lang w:val="en-US"/>
        </w:rPr>
        <w:t xml:space="preserve"> </w:t>
      </w:r>
    </w:p>
    <w:p w14:paraId="6B6D431C" w14:textId="1CE735EE" w:rsidR="00055C57" w:rsidRDefault="00B959CB" w:rsidP="00055C57">
      <w:pPr>
        <w:rPr>
          <w:lang w:val="en-US"/>
        </w:rPr>
      </w:pPr>
      <w:r>
        <w:rPr>
          <w:lang w:val="en-US"/>
        </w:rPr>
        <w:t xml:space="preserve">Assembly and run program whose source code is in </w:t>
      </w:r>
      <w:proofErr w:type="spellStart"/>
      <w:r>
        <w:rPr>
          <w:lang w:val="en-US"/>
        </w:rPr>
        <w:t>f</w:t>
      </w:r>
      <w:r w:rsidR="004B0EC9">
        <w:rPr>
          <w:lang w:val="en-US"/>
        </w:rPr>
        <w:t>puadd.s</w:t>
      </w:r>
      <w:r w:rsidR="005B77F8">
        <w:rPr>
          <w:lang w:val="en-US"/>
        </w:rPr>
        <w:t>a</w:t>
      </w:r>
      <w:r>
        <w:rPr>
          <w:lang w:val="en-US"/>
        </w:rPr>
        <w:t>.</w:t>
      </w:r>
      <w:r w:rsidR="005B77F8">
        <w:rPr>
          <w:lang w:val="en-US"/>
        </w:rPr>
        <w:t>m</w:t>
      </w:r>
      <w:proofErr w:type="spellEnd"/>
      <w:r>
        <w:rPr>
          <w:lang w:val="en-US"/>
        </w:rPr>
        <w:t xml:space="preserve"> This program illustrates how to use FPU to add two  floating point numbers. </w:t>
      </w:r>
    </w:p>
    <w:p w14:paraId="59B46914" w14:textId="77777777" w:rsidR="00190DB4" w:rsidRDefault="0063629A" w:rsidP="00055C57">
      <w:pPr>
        <w:rPr>
          <w:lang w:val="en-US"/>
        </w:rPr>
      </w:pPr>
      <w:r>
        <w:rPr>
          <w:lang w:val="en-US"/>
        </w:rPr>
        <w:t xml:space="preserve">In .data section there is a declaration of three FP double precision variables: val1 and val2 to store user  numbers and </w:t>
      </w:r>
      <w:r w:rsidRPr="0063629A">
        <w:rPr>
          <w:rFonts w:ascii="Courier New" w:hAnsi="Courier New" w:cs="Courier New"/>
          <w:lang w:val="en-US"/>
        </w:rPr>
        <w:t>result</w:t>
      </w:r>
      <w:r>
        <w:rPr>
          <w:lang w:val="en-US"/>
        </w:rPr>
        <w:t xml:space="preserve"> to store result of addition .</w:t>
      </w:r>
    </w:p>
    <w:p w14:paraId="79301148" w14:textId="77777777" w:rsidR="0063629A" w:rsidRDefault="0063629A" w:rsidP="00055C57">
      <w:pPr>
        <w:rPr>
          <w:lang w:val="en-US"/>
        </w:rPr>
      </w:pPr>
      <w:r>
        <w:rPr>
          <w:lang w:val="en-US"/>
        </w:rPr>
        <w:t xml:space="preserve">Program ask the user for two (non-integer) numbers,  then place them in </w:t>
      </w:r>
      <w:proofErr w:type="spellStart"/>
      <w:r>
        <w:rPr>
          <w:lang w:val="en-US"/>
        </w:rPr>
        <w:t>fpu</w:t>
      </w:r>
      <w:proofErr w:type="spellEnd"/>
      <w:r>
        <w:rPr>
          <w:lang w:val="en-US"/>
        </w:rPr>
        <w:t xml:space="preserve"> registers  and calculate their sum.</w:t>
      </w:r>
    </w:p>
    <w:p w14:paraId="44140260" w14:textId="77777777" w:rsidR="00B959CB" w:rsidRDefault="00262EE2" w:rsidP="00B959CB">
      <w:pPr>
        <w:pStyle w:val="Titre3"/>
        <w:rPr>
          <w:lang w:val="en-US"/>
        </w:rPr>
      </w:pPr>
      <w:r>
        <w:rPr>
          <w:lang w:val="en-US"/>
        </w:rPr>
        <w:t>Calculation of the circumference  of a circle</w:t>
      </w:r>
      <w:r w:rsidR="00CC295C">
        <w:rPr>
          <w:lang w:val="en-US"/>
        </w:rPr>
        <w:t xml:space="preserve"> </w:t>
      </w:r>
    </w:p>
    <w:p w14:paraId="4EABE33B" w14:textId="17FAF1B5" w:rsidR="00262EE2" w:rsidRDefault="0063629A" w:rsidP="00055C57">
      <w:pPr>
        <w:rPr>
          <w:lang w:val="en-US"/>
        </w:rPr>
      </w:pPr>
      <w:r>
        <w:rPr>
          <w:lang w:val="en-US"/>
        </w:rPr>
        <w:t>The second example (fpucircle.</w:t>
      </w:r>
      <w:r w:rsidR="005B77F8">
        <w:rPr>
          <w:lang w:val="en-US"/>
        </w:rPr>
        <w:t>a</w:t>
      </w:r>
      <w:r>
        <w:rPr>
          <w:lang w:val="en-US"/>
        </w:rPr>
        <w:t>s</w:t>
      </w:r>
      <w:r w:rsidR="005B77F8">
        <w:rPr>
          <w:lang w:val="en-US"/>
        </w:rPr>
        <w:t>m</w:t>
      </w:r>
      <w:r>
        <w:rPr>
          <w:lang w:val="en-US"/>
        </w:rPr>
        <w:t>) show</w:t>
      </w:r>
      <w:r w:rsidR="003F4E59">
        <w:rPr>
          <w:lang w:val="en-US"/>
        </w:rPr>
        <w:t>s</w:t>
      </w:r>
      <w:r>
        <w:rPr>
          <w:lang w:val="en-US"/>
        </w:rPr>
        <w:t xml:space="preserve"> how to use </w:t>
      </w:r>
      <w:r w:rsidR="003F4E59">
        <w:rPr>
          <w:lang w:val="en-US"/>
        </w:rPr>
        <w:t>other FPU specific instructions.</w:t>
      </w:r>
    </w:p>
    <w:p w14:paraId="33393DC7" w14:textId="3D00FCAB" w:rsidR="0063629A" w:rsidRDefault="003F4E59" w:rsidP="00055C57">
      <w:pPr>
        <w:rPr>
          <w:lang w:val="en-US"/>
        </w:rPr>
      </w:pPr>
      <w:r>
        <w:rPr>
          <w:lang w:val="en-US"/>
        </w:rPr>
        <w:t xml:space="preserve">This program ask the user for single value which is the radius of the circle </w:t>
      </w:r>
      <w:r w:rsidR="0018320C">
        <w:rPr>
          <w:lang w:val="en-US"/>
        </w:rPr>
        <w:t xml:space="preserve"> then calculates and displays the circumference of a circle with the given radius.</w:t>
      </w:r>
    </w:p>
    <w:p w14:paraId="3603D1FC" w14:textId="77777777" w:rsidR="00262EE2" w:rsidRDefault="0063629A" w:rsidP="00055C57">
      <w:pPr>
        <w:rPr>
          <w:lang w:val="en-US"/>
        </w:rPr>
      </w:pPr>
      <w:r>
        <w:rPr>
          <w:lang w:val="en-US"/>
        </w:rPr>
        <w:t>Anal</w:t>
      </w:r>
      <w:r w:rsidR="003F4E59">
        <w:rPr>
          <w:lang w:val="en-US"/>
        </w:rPr>
        <w:t>yze the source code of  this program then assembly and run them.</w:t>
      </w:r>
      <w:r w:rsidR="0018320C">
        <w:rPr>
          <w:lang w:val="en-US"/>
        </w:rPr>
        <w:t xml:space="preserve"> </w:t>
      </w:r>
      <w:r w:rsidR="003F4E59">
        <w:rPr>
          <w:lang w:val="en-US"/>
        </w:rPr>
        <w:t xml:space="preserve"> </w:t>
      </w:r>
    </w:p>
    <w:p w14:paraId="4B9B9074" w14:textId="77777777" w:rsidR="003F4E59" w:rsidRDefault="003F4E59" w:rsidP="00055C57">
      <w:pPr>
        <w:rPr>
          <w:lang w:val="en-US"/>
        </w:rPr>
      </w:pPr>
      <w:r>
        <w:rPr>
          <w:lang w:val="en-US"/>
        </w:rPr>
        <w:t>Please remember that this program is not immune to invalid data.</w:t>
      </w:r>
    </w:p>
    <w:p w14:paraId="2A019F2A" w14:textId="77777777" w:rsidR="00262EE2" w:rsidRDefault="00262EE2" w:rsidP="00B959CB">
      <w:pPr>
        <w:pStyle w:val="Titre3"/>
        <w:rPr>
          <w:lang w:val="en-US"/>
        </w:rPr>
      </w:pPr>
      <w:r>
        <w:rPr>
          <w:lang w:val="en-US"/>
        </w:rPr>
        <w:t>Assignment</w:t>
      </w:r>
    </w:p>
    <w:p w14:paraId="1B43CCC0" w14:textId="77777777" w:rsidR="00262EE2" w:rsidRDefault="00262EE2" w:rsidP="00055C57">
      <w:pPr>
        <w:rPr>
          <w:lang w:val="en-US"/>
        </w:rPr>
      </w:pPr>
      <w:r>
        <w:rPr>
          <w:lang w:val="en-US"/>
        </w:rPr>
        <w:t>M</w:t>
      </w:r>
      <w:r w:rsidR="00A37FCC">
        <w:rPr>
          <w:lang w:val="en-US"/>
        </w:rPr>
        <w:t xml:space="preserve">odify program </w:t>
      </w:r>
      <w:proofErr w:type="spellStart"/>
      <w:r w:rsidR="00497C55" w:rsidRPr="00497C55">
        <w:rPr>
          <w:i/>
          <w:lang w:val="en-US"/>
        </w:rPr>
        <w:t>fpucircle</w:t>
      </w:r>
      <w:proofErr w:type="spellEnd"/>
      <w:r w:rsidR="00497C55">
        <w:rPr>
          <w:lang w:val="en-US"/>
        </w:rPr>
        <w:t xml:space="preserve">  </w:t>
      </w:r>
      <w:r w:rsidR="00A37FCC">
        <w:rPr>
          <w:lang w:val="en-US"/>
        </w:rPr>
        <w:t>in such way that it additionally calculates and displays the</w:t>
      </w:r>
      <w:r>
        <w:rPr>
          <w:lang w:val="en-US"/>
        </w:rPr>
        <w:t xml:space="preserve"> area of the circle</w:t>
      </w:r>
      <w:r w:rsidR="00A37FCC">
        <w:rPr>
          <w:lang w:val="en-US"/>
        </w:rPr>
        <w:t xml:space="preserve"> with the entered radius</w:t>
      </w:r>
      <w:r>
        <w:rPr>
          <w:lang w:val="en-US"/>
        </w:rPr>
        <w:t>.</w:t>
      </w:r>
    </w:p>
    <w:p w14:paraId="1312A7F6" w14:textId="77777777" w:rsidR="00055C57" w:rsidRDefault="00055C57" w:rsidP="00055C57">
      <w:pPr>
        <w:rPr>
          <w:lang w:val="en-US"/>
        </w:rPr>
      </w:pPr>
    </w:p>
    <w:p w14:paraId="64E8C191" w14:textId="77777777" w:rsidR="00851018" w:rsidRDefault="00851018" w:rsidP="00851018">
      <w:pPr>
        <w:shd w:val="clear" w:color="auto" w:fill="FFFFFF"/>
        <w:spacing w:afterAutospacing="1"/>
        <w:jc w:val="both"/>
        <w:rPr>
          <w:rFonts w:asciiTheme="minorHAnsi" w:eastAsia="Times New Roman" w:hAnsiTheme="minorHAnsi" w:cstheme="minorHAnsi"/>
          <w:color w:val="212529"/>
          <w:lang w:val="en-US" w:eastAsia="pl-PL"/>
        </w:rPr>
      </w:pPr>
      <w:r>
        <w:rPr>
          <w:rFonts w:asciiTheme="minorHAnsi" w:eastAsia="Times New Roman" w:hAnsiTheme="minorHAnsi" w:cstheme="minorHAnsi"/>
          <w:kern w:val="0"/>
          <w:lang w:val="en" w:eastAsia="pl-PL" w:bidi="ar-SA"/>
        </w:rPr>
        <w:t xml:space="preserve">Upload source </w:t>
      </w:r>
      <w:r w:rsidRPr="006C0D32">
        <w:rPr>
          <w:rFonts w:asciiTheme="minorHAnsi" w:eastAsia="Times New Roman" w:hAnsiTheme="minorHAnsi" w:cstheme="minorHAnsi"/>
          <w:kern w:val="0"/>
          <w:lang w:val="en" w:eastAsia="pl-PL" w:bidi="ar-SA"/>
        </w:rPr>
        <w:t xml:space="preserve">code of a properly working program on the </w:t>
      </w:r>
      <w:proofErr w:type="spellStart"/>
      <w:r w:rsidRPr="006C0D32">
        <w:rPr>
          <w:rFonts w:asciiTheme="minorHAnsi" w:eastAsia="Times New Roman" w:hAnsiTheme="minorHAnsi" w:cstheme="minorHAnsi"/>
          <w:kern w:val="0"/>
          <w:lang w:val="en" w:eastAsia="pl-PL" w:bidi="ar-SA"/>
        </w:rPr>
        <w:t>moodle</w:t>
      </w:r>
      <w:proofErr w:type="spellEnd"/>
      <w:r w:rsidRPr="006C0D32">
        <w:rPr>
          <w:rFonts w:asciiTheme="minorHAnsi" w:eastAsia="Times New Roman" w:hAnsiTheme="minorHAnsi" w:cstheme="minorHAnsi"/>
          <w:kern w:val="0"/>
          <w:lang w:val="en" w:eastAsia="pl-PL" w:bidi="ar-SA"/>
        </w:rPr>
        <w:t xml:space="preserve"> platform as a solution </w:t>
      </w:r>
      <w:r>
        <w:rPr>
          <w:rFonts w:asciiTheme="minorHAnsi" w:eastAsia="Times New Roman" w:hAnsiTheme="minorHAnsi" w:cstheme="minorHAnsi"/>
          <w:kern w:val="0"/>
          <w:lang w:val="en" w:eastAsia="pl-PL" w:bidi="ar-SA"/>
        </w:rPr>
        <w:t xml:space="preserve">of this assignment. </w:t>
      </w:r>
      <w:r w:rsidRPr="006553E2">
        <w:rPr>
          <w:rFonts w:asciiTheme="minorHAnsi" w:eastAsia="Times New Roman" w:hAnsiTheme="minorHAnsi" w:cstheme="minorHAnsi"/>
          <w:b/>
          <w:bCs/>
          <w:color w:val="212529"/>
          <w:lang w:val="en-US" w:eastAsia="pl-PL"/>
        </w:rPr>
        <w:t>Please remember to place your name in commentary at the beginning of the source code (Author section).</w:t>
      </w:r>
    </w:p>
    <w:p w14:paraId="06700A50" w14:textId="77777777" w:rsidR="00262EE2" w:rsidRDefault="00262EE2" w:rsidP="00262EE2">
      <w:pPr>
        <w:shd w:val="clear" w:color="auto" w:fill="FFFFFF"/>
        <w:spacing w:afterAutospacing="1"/>
        <w:rPr>
          <w:rFonts w:asciiTheme="majorHAnsi" w:hAnsiTheme="majorHAnsi" w:cs="CourierNewPSMT"/>
          <w:kern w:val="0"/>
          <w:lang w:val="en-US" w:bidi="ar-SA"/>
        </w:rPr>
      </w:pPr>
    </w:p>
    <w:p w14:paraId="13486187" w14:textId="77777777" w:rsidR="00190DB4" w:rsidRDefault="00190DB4" w:rsidP="00190DB4">
      <w:pPr>
        <w:pStyle w:val="Titre2"/>
        <w:rPr>
          <w:rFonts w:asciiTheme="majorHAnsi" w:hAnsiTheme="majorHAnsi"/>
          <w:lang w:val="en-US"/>
        </w:rPr>
      </w:pPr>
      <w:r w:rsidRPr="00190DB4">
        <w:rPr>
          <w:rFonts w:asciiTheme="majorHAnsi" w:hAnsiTheme="majorHAnsi"/>
          <w:lang w:val="en-US"/>
        </w:rPr>
        <w:t xml:space="preserve">FPU </w:t>
      </w:r>
      <w:r>
        <w:rPr>
          <w:rFonts w:asciiTheme="majorHAnsi" w:hAnsiTheme="majorHAnsi"/>
          <w:lang w:val="en-US"/>
        </w:rPr>
        <w:t xml:space="preserve"> operations and </w:t>
      </w:r>
      <w:r w:rsidR="004B0EC9">
        <w:rPr>
          <w:rFonts w:asciiTheme="majorHAnsi" w:hAnsiTheme="majorHAnsi"/>
          <w:lang w:val="en-US"/>
        </w:rPr>
        <w:t>condition codes</w:t>
      </w:r>
    </w:p>
    <w:p w14:paraId="5AD22FF0" w14:textId="628979CF" w:rsidR="00ED2883" w:rsidRDefault="004E2A0E" w:rsidP="004E2A0E">
      <w:pPr>
        <w:jc w:val="both"/>
        <w:rPr>
          <w:lang w:val="en-US"/>
        </w:rPr>
      </w:pPr>
      <w:r w:rsidRPr="004E2A0E">
        <w:rPr>
          <w:lang w:val="en-US"/>
        </w:rPr>
        <w:t xml:space="preserve">The file </w:t>
      </w:r>
      <w:r w:rsidRPr="004E2A0E">
        <w:rPr>
          <w:b/>
          <w:lang w:val="en-US"/>
        </w:rPr>
        <w:t>fpucond.</w:t>
      </w:r>
      <w:r w:rsidR="005B77F8">
        <w:rPr>
          <w:b/>
          <w:lang w:val="en-US"/>
        </w:rPr>
        <w:t>a</w:t>
      </w:r>
      <w:r w:rsidRPr="004E2A0E">
        <w:rPr>
          <w:b/>
          <w:lang w:val="en-US"/>
        </w:rPr>
        <w:t>s</w:t>
      </w:r>
      <w:r w:rsidR="005B77F8">
        <w:rPr>
          <w:b/>
          <w:lang w:val="en-US"/>
        </w:rPr>
        <w:t>m</w:t>
      </w:r>
      <w:r w:rsidRPr="004E2A0E">
        <w:rPr>
          <w:lang w:val="en-US"/>
        </w:rPr>
        <w:t xml:space="preserve"> contains the source code of the program showing how conditional constructions are created based on the results of FPU calculations</w:t>
      </w:r>
      <w:r>
        <w:rPr>
          <w:lang w:val="en-US"/>
        </w:rPr>
        <w:t xml:space="preserve">. </w:t>
      </w:r>
    </w:p>
    <w:p w14:paraId="4C85F75C" w14:textId="77777777" w:rsidR="004E2A0E" w:rsidRDefault="004E2A0E" w:rsidP="004E2A0E">
      <w:pPr>
        <w:jc w:val="both"/>
        <w:rPr>
          <w:lang w:val="en-US"/>
        </w:rPr>
      </w:pPr>
      <w:r>
        <w:rPr>
          <w:lang w:val="en-US"/>
        </w:rPr>
        <w:t>T</w:t>
      </w:r>
      <w:r w:rsidRPr="004E2A0E">
        <w:rPr>
          <w:lang w:val="en-US"/>
        </w:rPr>
        <w:t>he program asks the user to enter two numbers and checks their relation to each other (equal, lower, grater</w:t>
      </w:r>
      <w:r>
        <w:rPr>
          <w:lang w:val="en-US"/>
        </w:rPr>
        <w:t>).</w:t>
      </w:r>
    </w:p>
    <w:p w14:paraId="4A6F50D9" w14:textId="77777777" w:rsidR="004E2A0E" w:rsidRDefault="004E2A0E" w:rsidP="004E2A0E">
      <w:pPr>
        <w:jc w:val="both"/>
        <w:rPr>
          <w:lang w:val="en-US"/>
        </w:rPr>
      </w:pPr>
      <w:r>
        <w:rPr>
          <w:lang w:val="en-US"/>
        </w:rPr>
        <w:t xml:space="preserve">Analyze (read the code commentary), assembly and execute this program.  </w:t>
      </w:r>
    </w:p>
    <w:p w14:paraId="2B7D792A" w14:textId="77777777" w:rsidR="00CD0553" w:rsidRPr="00CD0553" w:rsidRDefault="00CD0553" w:rsidP="004E2A0E">
      <w:pPr>
        <w:jc w:val="both"/>
        <w:rPr>
          <w:lang w:val="en-US"/>
        </w:rPr>
      </w:pPr>
    </w:p>
    <w:p w14:paraId="079DFC0E" w14:textId="77777777" w:rsidR="004B0EC9" w:rsidRDefault="00CD0553" w:rsidP="00CD0553">
      <w:pPr>
        <w:rPr>
          <w:lang w:val="en-US"/>
        </w:rPr>
      </w:pPr>
      <w:r>
        <w:rPr>
          <w:lang w:val="en-US"/>
        </w:rPr>
        <w:t>V</w:t>
      </w:r>
      <w:r w:rsidRPr="00CD0553">
        <w:rPr>
          <w:lang w:val="en-US"/>
        </w:rPr>
        <w:t xml:space="preserve">erify that a program that uses other </w:t>
      </w:r>
      <w:r>
        <w:rPr>
          <w:lang w:val="en-US"/>
        </w:rPr>
        <w:t xml:space="preserve">than FCOMI </w:t>
      </w:r>
      <w:r w:rsidRPr="00CD0553">
        <w:rPr>
          <w:lang w:val="en-US"/>
        </w:rPr>
        <w:t xml:space="preserve">comparison </w:t>
      </w:r>
      <w:r>
        <w:rPr>
          <w:lang w:val="en-US"/>
        </w:rPr>
        <w:t>instructions</w:t>
      </w:r>
      <w:r w:rsidRPr="00CD0553">
        <w:rPr>
          <w:lang w:val="en-US"/>
        </w:rPr>
        <w:t xml:space="preserve"> works correctly</w:t>
      </w:r>
      <w:r>
        <w:rPr>
          <w:lang w:val="en-US"/>
        </w:rPr>
        <w:t xml:space="preserve"> (details can be found in code commentary)</w:t>
      </w:r>
    </w:p>
    <w:p w14:paraId="52DB569D" w14:textId="77777777" w:rsidR="00CC295C" w:rsidRPr="004B0EC9" w:rsidRDefault="00CC295C" w:rsidP="004B0EC9">
      <w:pPr>
        <w:rPr>
          <w:lang w:val="en-US"/>
        </w:rPr>
      </w:pPr>
    </w:p>
    <w:p w14:paraId="4396A159" w14:textId="77777777" w:rsidR="00055C57" w:rsidRPr="005D48B1" w:rsidRDefault="00055C57" w:rsidP="00055C57">
      <w:pPr>
        <w:pStyle w:val="Titre2"/>
        <w:rPr>
          <w:rFonts w:asciiTheme="majorHAnsi" w:hAnsiTheme="majorHAnsi"/>
          <w:lang w:val="en-US"/>
        </w:rPr>
      </w:pPr>
      <w:r>
        <w:rPr>
          <w:rFonts w:asciiTheme="majorHAnsi" w:hAnsiTheme="majorHAnsi"/>
          <w:lang w:val="en-US"/>
        </w:rPr>
        <w:t xml:space="preserve">FP </w:t>
      </w:r>
      <w:r w:rsidR="00CC295C">
        <w:rPr>
          <w:rFonts w:asciiTheme="majorHAnsi" w:hAnsiTheme="majorHAnsi"/>
          <w:lang w:val="en-US"/>
        </w:rPr>
        <w:t xml:space="preserve">final </w:t>
      </w:r>
      <w:r>
        <w:rPr>
          <w:rFonts w:asciiTheme="majorHAnsi" w:hAnsiTheme="majorHAnsi"/>
          <w:lang w:val="en-US"/>
        </w:rPr>
        <w:t>assignment</w:t>
      </w:r>
    </w:p>
    <w:p w14:paraId="04B8A4C8" w14:textId="77777777" w:rsidR="00055C57" w:rsidRPr="00055C57" w:rsidRDefault="00055C57" w:rsidP="00055C57">
      <w:pPr>
        <w:rPr>
          <w:lang w:val="en-US"/>
        </w:rPr>
      </w:pPr>
    </w:p>
    <w:p w14:paraId="3A965124" w14:textId="77777777" w:rsidR="003F4E59" w:rsidRDefault="00E5773C" w:rsidP="005D48B1">
      <w:pPr>
        <w:shd w:val="clear" w:color="auto" w:fill="FFFFFF"/>
        <w:spacing w:afterAutospacing="1"/>
        <w:rPr>
          <w:rFonts w:asciiTheme="majorHAnsi" w:hAnsiTheme="majorHAnsi" w:cstheme="minorHAnsi"/>
          <w:szCs w:val="21"/>
          <w:lang w:val="en-US"/>
        </w:rPr>
      </w:pPr>
      <w:r w:rsidRPr="004A31B4">
        <w:rPr>
          <w:rFonts w:asciiTheme="majorHAnsi" w:hAnsiTheme="majorHAnsi" w:cstheme="minorHAnsi"/>
          <w:szCs w:val="21"/>
          <w:lang w:val="en-US"/>
        </w:rPr>
        <w:t>Write a program that solves quadratic equation (ax^2+bx+c=0) in real numbers domain. User should be prompted to enter values a, b, c. The program should determine if the real roots of this equation are available,  then calculate and print their value.</w:t>
      </w:r>
      <w:r w:rsidR="003F4E59">
        <w:rPr>
          <w:rFonts w:asciiTheme="majorHAnsi" w:hAnsiTheme="majorHAnsi" w:cstheme="minorHAnsi"/>
          <w:szCs w:val="21"/>
          <w:lang w:val="en-US"/>
        </w:rPr>
        <w:t xml:space="preserve"> </w:t>
      </w:r>
    </w:p>
    <w:p w14:paraId="6345F969" w14:textId="77777777" w:rsidR="00851018" w:rsidRDefault="00851018" w:rsidP="00851018">
      <w:pPr>
        <w:shd w:val="clear" w:color="auto" w:fill="FFFFFF"/>
        <w:spacing w:afterAutospacing="1"/>
        <w:jc w:val="both"/>
        <w:rPr>
          <w:rFonts w:asciiTheme="minorHAnsi" w:eastAsia="Times New Roman" w:hAnsiTheme="minorHAnsi" w:cstheme="minorHAnsi"/>
          <w:color w:val="212529"/>
          <w:lang w:val="en-US" w:eastAsia="pl-PL"/>
        </w:rPr>
      </w:pPr>
      <w:r>
        <w:rPr>
          <w:rFonts w:asciiTheme="minorHAnsi" w:eastAsia="Times New Roman" w:hAnsiTheme="minorHAnsi" w:cstheme="minorHAnsi"/>
          <w:kern w:val="0"/>
          <w:lang w:val="en" w:eastAsia="pl-PL" w:bidi="ar-SA"/>
        </w:rPr>
        <w:t xml:space="preserve">Upload source </w:t>
      </w:r>
      <w:r w:rsidRPr="006C0D32">
        <w:rPr>
          <w:rFonts w:asciiTheme="minorHAnsi" w:eastAsia="Times New Roman" w:hAnsiTheme="minorHAnsi" w:cstheme="minorHAnsi"/>
          <w:kern w:val="0"/>
          <w:lang w:val="en" w:eastAsia="pl-PL" w:bidi="ar-SA"/>
        </w:rPr>
        <w:t xml:space="preserve">code of a properly working program on the </w:t>
      </w:r>
      <w:proofErr w:type="spellStart"/>
      <w:r w:rsidRPr="006C0D32">
        <w:rPr>
          <w:rFonts w:asciiTheme="minorHAnsi" w:eastAsia="Times New Roman" w:hAnsiTheme="minorHAnsi" w:cstheme="minorHAnsi"/>
          <w:kern w:val="0"/>
          <w:lang w:val="en" w:eastAsia="pl-PL" w:bidi="ar-SA"/>
        </w:rPr>
        <w:t>moodle</w:t>
      </w:r>
      <w:proofErr w:type="spellEnd"/>
      <w:r w:rsidRPr="006C0D32">
        <w:rPr>
          <w:rFonts w:asciiTheme="minorHAnsi" w:eastAsia="Times New Roman" w:hAnsiTheme="minorHAnsi" w:cstheme="minorHAnsi"/>
          <w:kern w:val="0"/>
          <w:lang w:val="en" w:eastAsia="pl-PL" w:bidi="ar-SA"/>
        </w:rPr>
        <w:t xml:space="preserve"> platform as a solution </w:t>
      </w:r>
      <w:r>
        <w:rPr>
          <w:rFonts w:asciiTheme="minorHAnsi" w:eastAsia="Times New Roman" w:hAnsiTheme="minorHAnsi" w:cstheme="minorHAnsi"/>
          <w:kern w:val="0"/>
          <w:lang w:val="en" w:eastAsia="pl-PL" w:bidi="ar-SA"/>
        </w:rPr>
        <w:t xml:space="preserve">of this assignment. </w:t>
      </w:r>
      <w:r>
        <w:rPr>
          <w:rFonts w:asciiTheme="minorHAnsi" w:eastAsia="Times New Roman" w:hAnsiTheme="minorHAnsi" w:cstheme="minorHAnsi"/>
          <w:color w:val="212529"/>
          <w:lang w:val="en-US" w:eastAsia="pl-PL"/>
        </w:rPr>
        <w:t>Please remember to place your name in commentary at the beginning of the source code (Author section).</w:t>
      </w:r>
    </w:p>
    <w:p w14:paraId="33B3ACAB" w14:textId="7721B5BD" w:rsidR="00055C57" w:rsidRPr="003F4E59" w:rsidRDefault="00055C57" w:rsidP="00851018">
      <w:pPr>
        <w:shd w:val="clear" w:color="auto" w:fill="FFFFFF"/>
        <w:spacing w:afterAutospacing="1"/>
        <w:rPr>
          <w:rFonts w:asciiTheme="majorHAnsi" w:hAnsiTheme="majorHAnsi" w:cs="CourierNewPSMT"/>
          <w:b/>
          <w:kern w:val="0"/>
          <w:lang w:val="en-US" w:bidi="ar-SA"/>
        </w:rPr>
      </w:pPr>
    </w:p>
    <w:sectPr w:rsidR="00055C57" w:rsidRPr="003F4E59" w:rsidSect="00833566">
      <w:pgSz w:w="11906" w:h="16838"/>
      <w:pgMar w:top="1134" w:right="1134" w:bottom="1134" w:left="1134" w:header="0" w:footer="0" w:gutter="0"/>
      <w:cols w:space="708"/>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EE"/>
    <w:family w:val="roman"/>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ourierNewPSMT">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7721"/>
    <w:multiLevelType w:val="hybridMultilevel"/>
    <w:tmpl w:val="C2BE7DE8"/>
    <w:lvl w:ilvl="0" w:tplc="F134D772">
      <w:start w:val="2"/>
      <w:numFmt w:val="bullet"/>
      <w:lvlText w:val="-"/>
      <w:lvlJc w:val="left"/>
      <w:pPr>
        <w:ind w:left="1068" w:hanging="360"/>
      </w:pPr>
      <w:rPr>
        <w:rFonts w:ascii="Cambria" w:eastAsia="NSimSun" w:hAnsi="Cambria" w:cs="Aria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0F74103F"/>
    <w:multiLevelType w:val="hybridMultilevel"/>
    <w:tmpl w:val="BC6CEE0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2627160"/>
    <w:multiLevelType w:val="multilevel"/>
    <w:tmpl w:val="95A8B3A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3F24CFD"/>
    <w:multiLevelType w:val="hybridMultilevel"/>
    <w:tmpl w:val="1F74175E"/>
    <w:lvl w:ilvl="0" w:tplc="04150001">
      <w:start w:val="1"/>
      <w:numFmt w:val="bullet"/>
      <w:lvlText w:val=""/>
      <w:lvlJc w:val="left"/>
      <w:pPr>
        <w:ind w:left="756" w:hanging="360"/>
      </w:pPr>
      <w:rPr>
        <w:rFonts w:ascii="Symbol" w:hAnsi="Symbol" w:hint="default"/>
      </w:rPr>
    </w:lvl>
    <w:lvl w:ilvl="1" w:tplc="04150003" w:tentative="1">
      <w:start w:val="1"/>
      <w:numFmt w:val="bullet"/>
      <w:lvlText w:val="o"/>
      <w:lvlJc w:val="left"/>
      <w:pPr>
        <w:ind w:left="1476" w:hanging="360"/>
      </w:pPr>
      <w:rPr>
        <w:rFonts w:ascii="Courier New" w:hAnsi="Courier New" w:cs="Courier New" w:hint="default"/>
      </w:rPr>
    </w:lvl>
    <w:lvl w:ilvl="2" w:tplc="04150005" w:tentative="1">
      <w:start w:val="1"/>
      <w:numFmt w:val="bullet"/>
      <w:lvlText w:val=""/>
      <w:lvlJc w:val="left"/>
      <w:pPr>
        <w:ind w:left="2196" w:hanging="360"/>
      </w:pPr>
      <w:rPr>
        <w:rFonts w:ascii="Wingdings" w:hAnsi="Wingdings" w:hint="default"/>
      </w:rPr>
    </w:lvl>
    <w:lvl w:ilvl="3" w:tplc="04150001" w:tentative="1">
      <w:start w:val="1"/>
      <w:numFmt w:val="bullet"/>
      <w:lvlText w:val=""/>
      <w:lvlJc w:val="left"/>
      <w:pPr>
        <w:ind w:left="2916" w:hanging="360"/>
      </w:pPr>
      <w:rPr>
        <w:rFonts w:ascii="Symbol" w:hAnsi="Symbol" w:hint="default"/>
      </w:rPr>
    </w:lvl>
    <w:lvl w:ilvl="4" w:tplc="04150003" w:tentative="1">
      <w:start w:val="1"/>
      <w:numFmt w:val="bullet"/>
      <w:lvlText w:val="o"/>
      <w:lvlJc w:val="left"/>
      <w:pPr>
        <w:ind w:left="3636" w:hanging="360"/>
      </w:pPr>
      <w:rPr>
        <w:rFonts w:ascii="Courier New" w:hAnsi="Courier New" w:cs="Courier New" w:hint="default"/>
      </w:rPr>
    </w:lvl>
    <w:lvl w:ilvl="5" w:tplc="04150005" w:tentative="1">
      <w:start w:val="1"/>
      <w:numFmt w:val="bullet"/>
      <w:lvlText w:val=""/>
      <w:lvlJc w:val="left"/>
      <w:pPr>
        <w:ind w:left="4356" w:hanging="360"/>
      </w:pPr>
      <w:rPr>
        <w:rFonts w:ascii="Wingdings" w:hAnsi="Wingdings" w:hint="default"/>
      </w:rPr>
    </w:lvl>
    <w:lvl w:ilvl="6" w:tplc="04150001" w:tentative="1">
      <w:start w:val="1"/>
      <w:numFmt w:val="bullet"/>
      <w:lvlText w:val=""/>
      <w:lvlJc w:val="left"/>
      <w:pPr>
        <w:ind w:left="5076" w:hanging="360"/>
      </w:pPr>
      <w:rPr>
        <w:rFonts w:ascii="Symbol" w:hAnsi="Symbol" w:hint="default"/>
      </w:rPr>
    </w:lvl>
    <w:lvl w:ilvl="7" w:tplc="04150003" w:tentative="1">
      <w:start w:val="1"/>
      <w:numFmt w:val="bullet"/>
      <w:lvlText w:val="o"/>
      <w:lvlJc w:val="left"/>
      <w:pPr>
        <w:ind w:left="5796" w:hanging="360"/>
      </w:pPr>
      <w:rPr>
        <w:rFonts w:ascii="Courier New" w:hAnsi="Courier New" w:cs="Courier New" w:hint="default"/>
      </w:rPr>
    </w:lvl>
    <w:lvl w:ilvl="8" w:tplc="04150005" w:tentative="1">
      <w:start w:val="1"/>
      <w:numFmt w:val="bullet"/>
      <w:lvlText w:val=""/>
      <w:lvlJc w:val="left"/>
      <w:pPr>
        <w:ind w:left="6516" w:hanging="360"/>
      </w:pPr>
      <w:rPr>
        <w:rFonts w:ascii="Wingdings" w:hAnsi="Wingdings" w:hint="default"/>
      </w:rPr>
    </w:lvl>
  </w:abstractNum>
  <w:abstractNum w:abstractNumId="4" w15:restartNumberingAfterBreak="0">
    <w:nsid w:val="215324E5"/>
    <w:multiLevelType w:val="hybridMultilevel"/>
    <w:tmpl w:val="5756DF2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1CA5AA7"/>
    <w:multiLevelType w:val="multilevel"/>
    <w:tmpl w:val="F1DAC9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3974564D"/>
    <w:multiLevelType w:val="hybridMultilevel"/>
    <w:tmpl w:val="2C06290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 w15:restartNumberingAfterBreak="0">
    <w:nsid w:val="529729BB"/>
    <w:multiLevelType w:val="hybridMultilevel"/>
    <w:tmpl w:val="F0F801DE"/>
    <w:lvl w:ilvl="0" w:tplc="230494CC">
      <w:numFmt w:val="bullet"/>
      <w:lvlText w:val="-"/>
      <w:lvlJc w:val="left"/>
      <w:pPr>
        <w:ind w:left="720" w:hanging="360"/>
      </w:pPr>
      <w:rPr>
        <w:rFonts w:ascii="Cambria" w:eastAsia="NSimSun" w:hAnsi="Cambria"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16E5121"/>
    <w:multiLevelType w:val="multilevel"/>
    <w:tmpl w:val="6C4648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7A255AA"/>
    <w:multiLevelType w:val="multilevel"/>
    <w:tmpl w:val="04150025"/>
    <w:lvl w:ilvl="0">
      <w:start w:val="1"/>
      <w:numFmt w:val="decimal"/>
      <w:pStyle w:val="Titre1"/>
      <w:lvlText w:val="%1"/>
      <w:lvlJc w:val="left"/>
      <w:pPr>
        <w:ind w:left="432" w:hanging="432"/>
      </w:pPr>
    </w:lvl>
    <w:lvl w:ilvl="1">
      <w:start w:val="1"/>
      <w:numFmt w:val="decimal"/>
      <w:pStyle w:val="Titre2"/>
      <w:lvlText w:val="%1.%2"/>
      <w:lvlJc w:val="left"/>
      <w:pPr>
        <w:ind w:left="1002"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257374781">
    <w:abstractNumId w:val="2"/>
  </w:num>
  <w:num w:numId="2" w16cid:durableId="641619035">
    <w:abstractNumId w:val="8"/>
  </w:num>
  <w:num w:numId="3" w16cid:durableId="2086026059">
    <w:abstractNumId w:val="5"/>
  </w:num>
  <w:num w:numId="4" w16cid:durableId="1702509479">
    <w:abstractNumId w:val="1"/>
  </w:num>
  <w:num w:numId="5" w16cid:durableId="315694212">
    <w:abstractNumId w:val="6"/>
  </w:num>
  <w:num w:numId="6" w16cid:durableId="1875727990">
    <w:abstractNumId w:val="3"/>
  </w:num>
  <w:num w:numId="7" w16cid:durableId="531651321">
    <w:abstractNumId w:val="9"/>
  </w:num>
  <w:num w:numId="8" w16cid:durableId="1766875002">
    <w:abstractNumId w:val="0"/>
  </w:num>
  <w:num w:numId="9" w16cid:durableId="552230370">
    <w:abstractNumId w:val="4"/>
  </w:num>
  <w:num w:numId="10" w16cid:durableId="6319848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566"/>
    <w:rsid w:val="000012C2"/>
    <w:rsid w:val="000319A8"/>
    <w:rsid w:val="00034BAD"/>
    <w:rsid w:val="00043D57"/>
    <w:rsid w:val="0005528B"/>
    <w:rsid w:val="00055C57"/>
    <w:rsid w:val="00065294"/>
    <w:rsid w:val="00071CD2"/>
    <w:rsid w:val="00071E3F"/>
    <w:rsid w:val="00093EA5"/>
    <w:rsid w:val="00095BC8"/>
    <w:rsid w:val="000A107A"/>
    <w:rsid w:val="000A4FC6"/>
    <w:rsid w:val="000B356D"/>
    <w:rsid w:val="000B773C"/>
    <w:rsid w:val="000D15C2"/>
    <w:rsid w:val="000D212C"/>
    <w:rsid w:val="000E6C88"/>
    <w:rsid w:val="00103489"/>
    <w:rsid w:val="001079F1"/>
    <w:rsid w:val="001147F5"/>
    <w:rsid w:val="001236E6"/>
    <w:rsid w:val="001302ED"/>
    <w:rsid w:val="00135F15"/>
    <w:rsid w:val="0015484B"/>
    <w:rsid w:val="001659A7"/>
    <w:rsid w:val="0018320C"/>
    <w:rsid w:val="00190DB4"/>
    <w:rsid w:val="00192E60"/>
    <w:rsid w:val="001965E3"/>
    <w:rsid w:val="001A2647"/>
    <w:rsid w:val="001B6151"/>
    <w:rsid w:val="001B6AE8"/>
    <w:rsid w:val="001C5BD4"/>
    <w:rsid w:val="001C774B"/>
    <w:rsid w:val="001E187D"/>
    <w:rsid w:val="001F1F07"/>
    <w:rsid w:val="001F26AF"/>
    <w:rsid w:val="001F407D"/>
    <w:rsid w:val="0021542C"/>
    <w:rsid w:val="0022422F"/>
    <w:rsid w:val="002466B3"/>
    <w:rsid w:val="00262EE2"/>
    <w:rsid w:val="00281E2F"/>
    <w:rsid w:val="002904F8"/>
    <w:rsid w:val="00291865"/>
    <w:rsid w:val="002B339A"/>
    <w:rsid w:val="002D4839"/>
    <w:rsid w:val="002E6474"/>
    <w:rsid w:val="002E7435"/>
    <w:rsid w:val="00304118"/>
    <w:rsid w:val="00304529"/>
    <w:rsid w:val="00305839"/>
    <w:rsid w:val="003203DF"/>
    <w:rsid w:val="0032355B"/>
    <w:rsid w:val="003250DE"/>
    <w:rsid w:val="00326F8C"/>
    <w:rsid w:val="00327C5B"/>
    <w:rsid w:val="003419A1"/>
    <w:rsid w:val="00341D45"/>
    <w:rsid w:val="00366C85"/>
    <w:rsid w:val="00372B4A"/>
    <w:rsid w:val="003832CA"/>
    <w:rsid w:val="00397948"/>
    <w:rsid w:val="003A67AB"/>
    <w:rsid w:val="003B2115"/>
    <w:rsid w:val="003B386A"/>
    <w:rsid w:val="003B7E1D"/>
    <w:rsid w:val="003D0BE8"/>
    <w:rsid w:val="003E171F"/>
    <w:rsid w:val="003E3F14"/>
    <w:rsid w:val="003F4E59"/>
    <w:rsid w:val="00414738"/>
    <w:rsid w:val="00420BF7"/>
    <w:rsid w:val="00422E62"/>
    <w:rsid w:val="004235E5"/>
    <w:rsid w:val="00431DE2"/>
    <w:rsid w:val="004354A4"/>
    <w:rsid w:val="00482AB0"/>
    <w:rsid w:val="0048558F"/>
    <w:rsid w:val="00497C55"/>
    <w:rsid w:val="004A72C3"/>
    <w:rsid w:val="004B0EC9"/>
    <w:rsid w:val="004B12ED"/>
    <w:rsid w:val="004B5BC3"/>
    <w:rsid w:val="004C55B2"/>
    <w:rsid w:val="004D5684"/>
    <w:rsid w:val="004D5C23"/>
    <w:rsid w:val="004D6CC2"/>
    <w:rsid w:val="004E28E9"/>
    <w:rsid w:val="004E2A0E"/>
    <w:rsid w:val="004E4B48"/>
    <w:rsid w:val="00504320"/>
    <w:rsid w:val="00523B4C"/>
    <w:rsid w:val="00532445"/>
    <w:rsid w:val="00542442"/>
    <w:rsid w:val="00544375"/>
    <w:rsid w:val="00552B74"/>
    <w:rsid w:val="00553AA9"/>
    <w:rsid w:val="00557C44"/>
    <w:rsid w:val="0058404E"/>
    <w:rsid w:val="005A0746"/>
    <w:rsid w:val="005A7597"/>
    <w:rsid w:val="005B5D93"/>
    <w:rsid w:val="005B77F8"/>
    <w:rsid w:val="005C7E81"/>
    <w:rsid w:val="005C7F9C"/>
    <w:rsid w:val="005D48B1"/>
    <w:rsid w:val="005E06D9"/>
    <w:rsid w:val="005E62C1"/>
    <w:rsid w:val="005E68AF"/>
    <w:rsid w:val="00611EB2"/>
    <w:rsid w:val="00631A40"/>
    <w:rsid w:val="0063262F"/>
    <w:rsid w:val="006328F0"/>
    <w:rsid w:val="0063629A"/>
    <w:rsid w:val="00637CE0"/>
    <w:rsid w:val="00644ACF"/>
    <w:rsid w:val="006464BD"/>
    <w:rsid w:val="006521CF"/>
    <w:rsid w:val="006553E2"/>
    <w:rsid w:val="006600EC"/>
    <w:rsid w:val="00664290"/>
    <w:rsid w:val="006727B4"/>
    <w:rsid w:val="006806A5"/>
    <w:rsid w:val="006A0A9D"/>
    <w:rsid w:val="006B52D0"/>
    <w:rsid w:val="006C28FD"/>
    <w:rsid w:val="006E1B1E"/>
    <w:rsid w:val="006E2ECE"/>
    <w:rsid w:val="00700102"/>
    <w:rsid w:val="00707BA3"/>
    <w:rsid w:val="00716E24"/>
    <w:rsid w:val="00743CA4"/>
    <w:rsid w:val="007535D9"/>
    <w:rsid w:val="0075442C"/>
    <w:rsid w:val="00757014"/>
    <w:rsid w:val="00760DCE"/>
    <w:rsid w:val="0076261E"/>
    <w:rsid w:val="0076276F"/>
    <w:rsid w:val="00765F21"/>
    <w:rsid w:val="00772E99"/>
    <w:rsid w:val="00780F89"/>
    <w:rsid w:val="00791608"/>
    <w:rsid w:val="00792567"/>
    <w:rsid w:val="00796597"/>
    <w:rsid w:val="007C1214"/>
    <w:rsid w:val="007C4AD7"/>
    <w:rsid w:val="007C5292"/>
    <w:rsid w:val="007D079B"/>
    <w:rsid w:val="007D7CBC"/>
    <w:rsid w:val="007F536F"/>
    <w:rsid w:val="0080003C"/>
    <w:rsid w:val="00833566"/>
    <w:rsid w:val="00851018"/>
    <w:rsid w:val="008630F7"/>
    <w:rsid w:val="008752A4"/>
    <w:rsid w:val="008840B3"/>
    <w:rsid w:val="008A05D8"/>
    <w:rsid w:val="008B374E"/>
    <w:rsid w:val="008B4F2B"/>
    <w:rsid w:val="008C0A63"/>
    <w:rsid w:val="008F07C7"/>
    <w:rsid w:val="008F20D2"/>
    <w:rsid w:val="008F3EA4"/>
    <w:rsid w:val="008F7755"/>
    <w:rsid w:val="00900A6F"/>
    <w:rsid w:val="009023AA"/>
    <w:rsid w:val="00907570"/>
    <w:rsid w:val="0091203A"/>
    <w:rsid w:val="00913D8E"/>
    <w:rsid w:val="009304B8"/>
    <w:rsid w:val="00931657"/>
    <w:rsid w:val="00934C22"/>
    <w:rsid w:val="009422F2"/>
    <w:rsid w:val="00945FE3"/>
    <w:rsid w:val="0094763F"/>
    <w:rsid w:val="00996A5F"/>
    <w:rsid w:val="009D41B4"/>
    <w:rsid w:val="00A117FA"/>
    <w:rsid w:val="00A12339"/>
    <w:rsid w:val="00A2189C"/>
    <w:rsid w:val="00A2638B"/>
    <w:rsid w:val="00A37FCC"/>
    <w:rsid w:val="00A66A86"/>
    <w:rsid w:val="00A85FCA"/>
    <w:rsid w:val="00AA0A3F"/>
    <w:rsid w:val="00AA61B0"/>
    <w:rsid w:val="00AB51AF"/>
    <w:rsid w:val="00AC2168"/>
    <w:rsid w:val="00AC30F7"/>
    <w:rsid w:val="00AD67E0"/>
    <w:rsid w:val="00AE1D29"/>
    <w:rsid w:val="00AF122B"/>
    <w:rsid w:val="00AF3D20"/>
    <w:rsid w:val="00B014C9"/>
    <w:rsid w:val="00B10F2B"/>
    <w:rsid w:val="00B12BE5"/>
    <w:rsid w:val="00B15FC3"/>
    <w:rsid w:val="00B32BEF"/>
    <w:rsid w:val="00B67445"/>
    <w:rsid w:val="00B770D6"/>
    <w:rsid w:val="00B81EA0"/>
    <w:rsid w:val="00B959CB"/>
    <w:rsid w:val="00BA486B"/>
    <w:rsid w:val="00BC159A"/>
    <w:rsid w:val="00BC492E"/>
    <w:rsid w:val="00BC6581"/>
    <w:rsid w:val="00BD0D01"/>
    <w:rsid w:val="00BE3675"/>
    <w:rsid w:val="00BE6AFD"/>
    <w:rsid w:val="00BF343B"/>
    <w:rsid w:val="00BF4723"/>
    <w:rsid w:val="00C05F4D"/>
    <w:rsid w:val="00C2697B"/>
    <w:rsid w:val="00C41296"/>
    <w:rsid w:val="00C43AC2"/>
    <w:rsid w:val="00C54E8E"/>
    <w:rsid w:val="00C848A0"/>
    <w:rsid w:val="00CB01C8"/>
    <w:rsid w:val="00CB085A"/>
    <w:rsid w:val="00CC295C"/>
    <w:rsid w:val="00CD0553"/>
    <w:rsid w:val="00CE414F"/>
    <w:rsid w:val="00CF42BB"/>
    <w:rsid w:val="00CF6587"/>
    <w:rsid w:val="00D01D82"/>
    <w:rsid w:val="00D05CF5"/>
    <w:rsid w:val="00D24344"/>
    <w:rsid w:val="00D36B17"/>
    <w:rsid w:val="00D571B3"/>
    <w:rsid w:val="00D9063E"/>
    <w:rsid w:val="00D96983"/>
    <w:rsid w:val="00DD0C54"/>
    <w:rsid w:val="00DD56F6"/>
    <w:rsid w:val="00DD6ACC"/>
    <w:rsid w:val="00DE392D"/>
    <w:rsid w:val="00E10C57"/>
    <w:rsid w:val="00E26D31"/>
    <w:rsid w:val="00E5773C"/>
    <w:rsid w:val="00E67685"/>
    <w:rsid w:val="00E722A0"/>
    <w:rsid w:val="00E72492"/>
    <w:rsid w:val="00E95925"/>
    <w:rsid w:val="00E97206"/>
    <w:rsid w:val="00EA73B3"/>
    <w:rsid w:val="00EB53FC"/>
    <w:rsid w:val="00EC5404"/>
    <w:rsid w:val="00ED2883"/>
    <w:rsid w:val="00ED4CC6"/>
    <w:rsid w:val="00F056C5"/>
    <w:rsid w:val="00F1341C"/>
    <w:rsid w:val="00F35A90"/>
    <w:rsid w:val="00F41C74"/>
    <w:rsid w:val="00F42752"/>
    <w:rsid w:val="00F61199"/>
    <w:rsid w:val="00F6498E"/>
    <w:rsid w:val="00F67C0E"/>
    <w:rsid w:val="00F726E5"/>
    <w:rsid w:val="00F757E2"/>
    <w:rsid w:val="00F802CC"/>
    <w:rsid w:val="00FD435C"/>
    <w:rsid w:val="00FE4FC1"/>
    <w:rsid w:val="00FF598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2A4B"/>
  <w15:docId w15:val="{7C3D04D2-5656-4F96-A663-F332859A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pl-PL"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97B"/>
    <w:rPr>
      <w:rFonts w:ascii="Cambria" w:hAnsi="Cambria"/>
    </w:rPr>
  </w:style>
  <w:style w:type="paragraph" w:styleId="Titre1">
    <w:name w:val="heading 1"/>
    <w:basedOn w:val="Normal"/>
    <w:next w:val="Normal"/>
    <w:link w:val="Titre1Car"/>
    <w:uiPriority w:val="9"/>
    <w:qFormat/>
    <w:rsid w:val="00DD6ACC"/>
    <w:pPr>
      <w:keepNext/>
      <w:keepLines/>
      <w:numPr>
        <w:numId w:val="7"/>
      </w:numPr>
      <w:spacing w:before="480"/>
      <w:outlineLvl w:val="0"/>
    </w:pPr>
    <w:rPr>
      <w:rFonts w:asciiTheme="minorHAnsi" w:eastAsiaTheme="majorEastAsia" w:hAnsiTheme="minorHAnsi" w:cs="Mangal"/>
      <w:b/>
      <w:bCs/>
      <w:sz w:val="32"/>
      <w:szCs w:val="25"/>
    </w:rPr>
  </w:style>
  <w:style w:type="paragraph" w:styleId="Titre2">
    <w:name w:val="heading 2"/>
    <w:basedOn w:val="Normal"/>
    <w:next w:val="Normal"/>
    <w:link w:val="Titre2Car"/>
    <w:uiPriority w:val="9"/>
    <w:unhideWhenUsed/>
    <w:qFormat/>
    <w:rsid w:val="008F7755"/>
    <w:pPr>
      <w:keepNext/>
      <w:keepLines/>
      <w:numPr>
        <w:ilvl w:val="1"/>
        <w:numId w:val="7"/>
      </w:numPr>
      <w:spacing w:before="120" w:after="120"/>
      <w:ind w:left="578" w:hanging="578"/>
      <w:outlineLvl w:val="1"/>
    </w:pPr>
    <w:rPr>
      <w:rFonts w:asciiTheme="minorHAnsi" w:eastAsiaTheme="majorEastAsia" w:hAnsiTheme="minorHAnsi" w:cs="Mangal"/>
      <w:b/>
      <w:bCs/>
      <w:sz w:val="26"/>
      <w:szCs w:val="23"/>
    </w:rPr>
  </w:style>
  <w:style w:type="paragraph" w:styleId="Titre3">
    <w:name w:val="heading 3"/>
    <w:basedOn w:val="Normal"/>
    <w:next w:val="Normal"/>
    <w:link w:val="Titre3Car"/>
    <w:uiPriority w:val="9"/>
    <w:unhideWhenUsed/>
    <w:qFormat/>
    <w:rsid w:val="00DD6ACC"/>
    <w:pPr>
      <w:keepNext/>
      <w:keepLines/>
      <w:numPr>
        <w:ilvl w:val="2"/>
        <w:numId w:val="7"/>
      </w:numPr>
      <w:spacing w:before="200"/>
      <w:outlineLvl w:val="2"/>
    </w:pPr>
    <w:rPr>
      <w:rFonts w:asciiTheme="majorHAnsi" w:eastAsiaTheme="majorEastAsia" w:hAnsiTheme="majorHAnsi" w:cs="Mangal"/>
      <w:b/>
      <w:bCs/>
      <w:szCs w:val="21"/>
    </w:rPr>
  </w:style>
  <w:style w:type="paragraph" w:styleId="Titre4">
    <w:name w:val="heading 4"/>
    <w:basedOn w:val="Normal"/>
    <w:next w:val="Normal"/>
    <w:link w:val="Titre4Car"/>
    <w:uiPriority w:val="9"/>
    <w:semiHidden/>
    <w:unhideWhenUsed/>
    <w:qFormat/>
    <w:rsid w:val="00DD6ACC"/>
    <w:pPr>
      <w:keepNext/>
      <w:keepLines/>
      <w:numPr>
        <w:ilvl w:val="3"/>
        <w:numId w:val="7"/>
      </w:numPr>
      <w:spacing w:before="200"/>
      <w:outlineLvl w:val="3"/>
    </w:pPr>
    <w:rPr>
      <w:rFonts w:asciiTheme="majorHAnsi" w:eastAsiaTheme="majorEastAsia" w:hAnsiTheme="majorHAnsi" w:cs="Mangal"/>
      <w:b/>
      <w:bCs/>
      <w:i/>
      <w:iCs/>
      <w:color w:val="4F81BD" w:themeColor="accent1"/>
      <w:szCs w:val="21"/>
    </w:rPr>
  </w:style>
  <w:style w:type="paragraph" w:styleId="Titre5">
    <w:name w:val="heading 5"/>
    <w:basedOn w:val="Normal"/>
    <w:next w:val="Normal"/>
    <w:link w:val="Titre5Car"/>
    <w:uiPriority w:val="9"/>
    <w:semiHidden/>
    <w:unhideWhenUsed/>
    <w:qFormat/>
    <w:rsid w:val="00DD6ACC"/>
    <w:pPr>
      <w:keepNext/>
      <w:keepLines/>
      <w:numPr>
        <w:ilvl w:val="4"/>
        <w:numId w:val="7"/>
      </w:numPr>
      <w:spacing w:before="200"/>
      <w:outlineLvl w:val="4"/>
    </w:pPr>
    <w:rPr>
      <w:rFonts w:asciiTheme="majorHAnsi" w:eastAsiaTheme="majorEastAsia" w:hAnsiTheme="majorHAnsi" w:cs="Mangal"/>
      <w:color w:val="243F60" w:themeColor="accent1" w:themeShade="7F"/>
      <w:szCs w:val="21"/>
    </w:rPr>
  </w:style>
  <w:style w:type="paragraph" w:styleId="Titre6">
    <w:name w:val="heading 6"/>
    <w:basedOn w:val="Normal"/>
    <w:next w:val="Normal"/>
    <w:link w:val="Titre6Car"/>
    <w:uiPriority w:val="9"/>
    <w:semiHidden/>
    <w:unhideWhenUsed/>
    <w:qFormat/>
    <w:rsid w:val="00DD6ACC"/>
    <w:pPr>
      <w:keepNext/>
      <w:keepLines/>
      <w:numPr>
        <w:ilvl w:val="5"/>
        <w:numId w:val="7"/>
      </w:numPr>
      <w:spacing w:before="200"/>
      <w:outlineLvl w:val="5"/>
    </w:pPr>
    <w:rPr>
      <w:rFonts w:asciiTheme="majorHAnsi" w:eastAsiaTheme="majorEastAsia" w:hAnsiTheme="majorHAnsi" w:cs="Mangal"/>
      <w:i/>
      <w:iCs/>
      <w:color w:val="243F60" w:themeColor="accent1" w:themeShade="7F"/>
      <w:szCs w:val="21"/>
    </w:rPr>
  </w:style>
  <w:style w:type="paragraph" w:styleId="Titre7">
    <w:name w:val="heading 7"/>
    <w:basedOn w:val="Normal"/>
    <w:next w:val="Normal"/>
    <w:link w:val="Titre7Car"/>
    <w:uiPriority w:val="9"/>
    <w:semiHidden/>
    <w:unhideWhenUsed/>
    <w:qFormat/>
    <w:rsid w:val="00DD6ACC"/>
    <w:pPr>
      <w:keepNext/>
      <w:keepLines/>
      <w:numPr>
        <w:ilvl w:val="6"/>
        <w:numId w:val="7"/>
      </w:numPr>
      <w:spacing w:before="200"/>
      <w:outlineLvl w:val="6"/>
    </w:pPr>
    <w:rPr>
      <w:rFonts w:asciiTheme="majorHAnsi" w:eastAsiaTheme="majorEastAsia" w:hAnsiTheme="majorHAnsi" w:cs="Mangal"/>
      <w:i/>
      <w:iCs/>
      <w:color w:val="404040" w:themeColor="text1" w:themeTint="BF"/>
      <w:szCs w:val="21"/>
    </w:rPr>
  </w:style>
  <w:style w:type="paragraph" w:styleId="Titre8">
    <w:name w:val="heading 8"/>
    <w:basedOn w:val="Normal"/>
    <w:next w:val="Normal"/>
    <w:link w:val="Titre8Car"/>
    <w:uiPriority w:val="9"/>
    <w:semiHidden/>
    <w:unhideWhenUsed/>
    <w:qFormat/>
    <w:rsid w:val="00DD6ACC"/>
    <w:pPr>
      <w:keepNext/>
      <w:keepLines/>
      <w:numPr>
        <w:ilvl w:val="7"/>
        <w:numId w:val="7"/>
      </w:numPr>
      <w:spacing w:before="200"/>
      <w:outlineLvl w:val="7"/>
    </w:pPr>
    <w:rPr>
      <w:rFonts w:asciiTheme="majorHAnsi" w:eastAsiaTheme="majorEastAsia" w:hAnsiTheme="majorHAnsi" w:cs="Mangal"/>
      <w:color w:val="404040" w:themeColor="text1" w:themeTint="BF"/>
      <w:sz w:val="20"/>
      <w:szCs w:val="18"/>
    </w:rPr>
  </w:style>
  <w:style w:type="paragraph" w:styleId="Titre9">
    <w:name w:val="heading 9"/>
    <w:basedOn w:val="Normal"/>
    <w:next w:val="Normal"/>
    <w:link w:val="Titre9Car"/>
    <w:uiPriority w:val="9"/>
    <w:semiHidden/>
    <w:unhideWhenUsed/>
    <w:qFormat/>
    <w:rsid w:val="00DD6ACC"/>
    <w:pPr>
      <w:keepNext/>
      <w:keepLines/>
      <w:numPr>
        <w:ilvl w:val="8"/>
        <w:numId w:val="7"/>
      </w:numPr>
      <w:spacing w:before="200"/>
      <w:outlineLvl w:val="8"/>
    </w:pPr>
    <w:rPr>
      <w:rFonts w:asciiTheme="majorHAnsi" w:eastAsiaTheme="majorEastAsia" w:hAnsiTheme="majorHAnsi" w:cs="Mangal"/>
      <w:i/>
      <w:iCs/>
      <w:color w:val="404040" w:themeColor="text1" w:themeTint="BF"/>
      <w:sz w:val="2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zeinternetowe">
    <w:name w:val="Łącze internetowe"/>
    <w:rsid w:val="00833566"/>
    <w:rPr>
      <w:color w:val="000080"/>
      <w:u w:val="single"/>
    </w:rPr>
  </w:style>
  <w:style w:type="paragraph" w:styleId="En-tte">
    <w:name w:val="header"/>
    <w:basedOn w:val="Normal"/>
    <w:next w:val="Corpsdetexte"/>
    <w:qFormat/>
    <w:rsid w:val="00833566"/>
    <w:pPr>
      <w:keepNext/>
      <w:spacing w:before="240" w:after="120"/>
    </w:pPr>
    <w:rPr>
      <w:rFonts w:ascii="Liberation Sans" w:eastAsia="Microsoft YaHei" w:hAnsi="Liberation Sans"/>
      <w:sz w:val="28"/>
      <w:szCs w:val="28"/>
    </w:rPr>
  </w:style>
  <w:style w:type="paragraph" w:styleId="Corpsdetexte">
    <w:name w:val="Body Text"/>
    <w:basedOn w:val="Normal"/>
    <w:rsid w:val="00FC37B2"/>
    <w:pPr>
      <w:spacing w:after="140" w:line="276" w:lineRule="auto"/>
    </w:pPr>
  </w:style>
  <w:style w:type="paragraph" w:styleId="Liste">
    <w:name w:val="List"/>
    <w:basedOn w:val="Corpsdetexte"/>
    <w:rsid w:val="00FC37B2"/>
  </w:style>
  <w:style w:type="paragraph" w:customStyle="1" w:styleId="Legenda1">
    <w:name w:val="Legenda1"/>
    <w:basedOn w:val="Normal"/>
    <w:qFormat/>
    <w:rsid w:val="00FC37B2"/>
    <w:pPr>
      <w:suppressLineNumbers/>
      <w:spacing w:before="120" w:after="120"/>
    </w:pPr>
    <w:rPr>
      <w:i/>
      <w:iCs/>
    </w:rPr>
  </w:style>
  <w:style w:type="paragraph" w:customStyle="1" w:styleId="Indeks">
    <w:name w:val="Indeks"/>
    <w:basedOn w:val="Normal"/>
    <w:qFormat/>
    <w:rsid w:val="00FC37B2"/>
    <w:pPr>
      <w:suppressLineNumbers/>
    </w:pPr>
  </w:style>
  <w:style w:type="paragraph" w:customStyle="1" w:styleId="Gwkaistopka">
    <w:name w:val="Główka i stopka"/>
    <w:basedOn w:val="Normal"/>
    <w:qFormat/>
    <w:rsid w:val="00833566"/>
  </w:style>
  <w:style w:type="paragraph" w:customStyle="1" w:styleId="Nagwek1">
    <w:name w:val="Nagłówek1"/>
    <w:basedOn w:val="Normal"/>
    <w:next w:val="Corpsdetexte"/>
    <w:qFormat/>
    <w:rsid w:val="00FC37B2"/>
    <w:pPr>
      <w:keepNext/>
      <w:spacing w:before="240" w:after="120"/>
    </w:pPr>
    <w:rPr>
      <w:rFonts w:ascii="Liberation Sans" w:eastAsia="Microsoft YaHei" w:hAnsi="Liberation Sans"/>
      <w:sz w:val="28"/>
      <w:szCs w:val="28"/>
    </w:rPr>
  </w:style>
  <w:style w:type="paragraph" w:styleId="Paragraphedeliste">
    <w:name w:val="List Paragraph"/>
    <w:basedOn w:val="Normal"/>
    <w:uiPriority w:val="34"/>
    <w:qFormat/>
    <w:rsid w:val="002C25D6"/>
    <w:pPr>
      <w:ind w:left="720"/>
      <w:contextualSpacing/>
    </w:pPr>
    <w:rPr>
      <w:rFonts w:cs="Mangal"/>
      <w:szCs w:val="21"/>
    </w:rPr>
  </w:style>
  <w:style w:type="table" w:styleId="Grilledutableau">
    <w:name w:val="Table Grid"/>
    <w:basedOn w:val="TableauNormal"/>
    <w:uiPriority w:val="59"/>
    <w:rsid w:val="009A52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qFormat/>
    <w:rsid w:val="00DD6ACC"/>
    <w:rPr>
      <w:rFonts w:asciiTheme="minorHAnsi" w:eastAsiaTheme="majorEastAsia" w:hAnsiTheme="minorHAnsi" w:cs="Mangal"/>
      <w:b/>
      <w:bCs/>
      <w:sz w:val="32"/>
      <w:szCs w:val="25"/>
    </w:rPr>
  </w:style>
  <w:style w:type="character" w:customStyle="1" w:styleId="Titre2Car">
    <w:name w:val="Titre 2 Car"/>
    <w:basedOn w:val="Policepardfaut"/>
    <w:link w:val="Titre2"/>
    <w:uiPriority w:val="9"/>
    <w:qFormat/>
    <w:rsid w:val="008F7755"/>
    <w:rPr>
      <w:rFonts w:asciiTheme="minorHAnsi" w:eastAsiaTheme="majorEastAsia" w:hAnsiTheme="minorHAnsi" w:cs="Mangal"/>
      <w:b/>
      <w:bCs/>
      <w:sz w:val="26"/>
      <w:szCs w:val="23"/>
    </w:rPr>
  </w:style>
  <w:style w:type="character" w:customStyle="1" w:styleId="Titre3Car">
    <w:name w:val="Titre 3 Car"/>
    <w:basedOn w:val="Policepardfaut"/>
    <w:link w:val="Titre3"/>
    <w:uiPriority w:val="9"/>
    <w:rsid w:val="00DD6ACC"/>
    <w:rPr>
      <w:rFonts w:asciiTheme="majorHAnsi" w:eastAsiaTheme="majorEastAsia" w:hAnsiTheme="majorHAnsi" w:cs="Mangal"/>
      <w:b/>
      <w:bCs/>
      <w:szCs w:val="21"/>
    </w:rPr>
  </w:style>
  <w:style w:type="character" w:customStyle="1" w:styleId="Titre4Car">
    <w:name w:val="Titre 4 Car"/>
    <w:basedOn w:val="Policepardfaut"/>
    <w:link w:val="Titre4"/>
    <w:uiPriority w:val="9"/>
    <w:semiHidden/>
    <w:rsid w:val="00DD6ACC"/>
    <w:rPr>
      <w:rFonts w:asciiTheme="majorHAnsi" w:eastAsiaTheme="majorEastAsia" w:hAnsiTheme="majorHAnsi" w:cs="Mangal"/>
      <w:b/>
      <w:bCs/>
      <w:i/>
      <w:iCs/>
      <w:color w:val="4F81BD" w:themeColor="accent1"/>
      <w:szCs w:val="21"/>
    </w:rPr>
  </w:style>
  <w:style w:type="character" w:customStyle="1" w:styleId="Titre5Car">
    <w:name w:val="Titre 5 Car"/>
    <w:basedOn w:val="Policepardfaut"/>
    <w:link w:val="Titre5"/>
    <w:uiPriority w:val="9"/>
    <w:semiHidden/>
    <w:rsid w:val="00DD6ACC"/>
    <w:rPr>
      <w:rFonts w:asciiTheme="majorHAnsi" w:eastAsiaTheme="majorEastAsia" w:hAnsiTheme="majorHAnsi" w:cs="Mangal"/>
      <w:color w:val="243F60" w:themeColor="accent1" w:themeShade="7F"/>
      <w:szCs w:val="21"/>
    </w:rPr>
  </w:style>
  <w:style w:type="character" w:customStyle="1" w:styleId="Titre6Car">
    <w:name w:val="Titre 6 Car"/>
    <w:basedOn w:val="Policepardfaut"/>
    <w:link w:val="Titre6"/>
    <w:uiPriority w:val="9"/>
    <w:semiHidden/>
    <w:rsid w:val="00DD6ACC"/>
    <w:rPr>
      <w:rFonts w:asciiTheme="majorHAnsi" w:eastAsiaTheme="majorEastAsia" w:hAnsiTheme="majorHAnsi" w:cs="Mangal"/>
      <w:i/>
      <w:iCs/>
      <w:color w:val="243F60" w:themeColor="accent1" w:themeShade="7F"/>
      <w:szCs w:val="21"/>
    </w:rPr>
  </w:style>
  <w:style w:type="character" w:customStyle="1" w:styleId="Titre7Car">
    <w:name w:val="Titre 7 Car"/>
    <w:basedOn w:val="Policepardfaut"/>
    <w:link w:val="Titre7"/>
    <w:uiPriority w:val="9"/>
    <w:semiHidden/>
    <w:rsid w:val="00DD6ACC"/>
    <w:rPr>
      <w:rFonts w:asciiTheme="majorHAnsi" w:eastAsiaTheme="majorEastAsia" w:hAnsiTheme="majorHAnsi" w:cs="Mangal"/>
      <w:i/>
      <w:iCs/>
      <w:color w:val="404040" w:themeColor="text1" w:themeTint="BF"/>
      <w:szCs w:val="21"/>
    </w:rPr>
  </w:style>
  <w:style w:type="character" w:customStyle="1" w:styleId="Titre8Car">
    <w:name w:val="Titre 8 Car"/>
    <w:basedOn w:val="Policepardfaut"/>
    <w:link w:val="Titre8"/>
    <w:uiPriority w:val="9"/>
    <w:semiHidden/>
    <w:rsid w:val="00DD6ACC"/>
    <w:rPr>
      <w:rFonts w:asciiTheme="majorHAnsi" w:eastAsiaTheme="majorEastAsia" w:hAnsiTheme="majorHAnsi" w:cs="Mangal"/>
      <w:color w:val="404040" w:themeColor="text1" w:themeTint="BF"/>
      <w:sz w:val="20"/>
      <w:szCs w:val="18"/>
    </w:rPr>
  </w:style>
  <w:style w:type="character" w:customStyle="1" w:styleId="Titre9Car">
    <w:name w:val="Titre 9 Car"/>
    <w:basedOn w:val="Policepardfaut"/>
    <w:link w:val="Titre9"/>
    <w:uiPriority w:val="9"/>
    <w:semiHidden/>
    <w:rsid w:val="00DD6ACC"/>
    <w:rPr>
      <w:rFonts w:asciiTheme="majorHAnsi" w:eastAsiaTheme="majorEastAsia" w:hAnsiTheme="majorHAnsi" w:cs="Mangal"/>
      <w:i/>
      <w:iCs/>
      <w:color w:val="404040" w:themeColor="text1" w:themeTint="BF"/>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8987">
      <w:bodyDiv w:val="1"/>
      <w:marLeft w:val="0"/>
      <w:marRight w:val="0"/>
      <w:marTop w:val="0"/>
      <w:marBottom w:val="0"/>
      <w:divBdr>
        <w:top w:val="none" w:sz="0" w:space="0" w:color="auto"/>
        <w:left w:val="none" w:sz="0" w:space="0" w:color="auto"/>
        <w:bottom w:val="none" w:sz="0" w:space="0" w:color="auto"/>
        <w:right w:val="none" w:sz="0" w:space="0" w:color="auto"/>
      </w:divBdr>
    </w:div>
    <w:div w:id="91165895">
      <w:bodyDiv w:val="1"/>
      <w:marLeft w:val="0"/>
      <w:marRight w:val="0"/>
      <w:marTop w:val="0"/>
      <w:marBottom w:val="0"/>
      <w:divBdr>
        <w:top w:val="none" w:sz="0" w:space="0" w:color="auto"/>
        <w:left w:val="none" w:sz="0" w:space="0" w:color="auto"/>
        <w:bottom w:val="none" w:sz="0" w:space="0" w:color="auto"/>
        <w:right w:val="none" w:sz="0" w:space="0" w:color="auto"/>
      </w:divBdr>
    </w:div>
    <w:div w:id="708382167">
      <w:bodyDiv w:val="1"/>
      <w:marLeft w:val="0"/>
      <w:marRight w:val="0"/>
      <w:marTop w:val="0"/>
      <w:marBottom w:val="0"/>
      <w:divBdr>
        <w:top w:val="none" w:sz="0" w:space="0" w:color="auto"/>
        <w:left w:val="none" w:sz="0" w:space="0" w:color="auto"/>
        <w:bottom w:val="none" w:sz="0" w:space="0" w:color="auto"/>
        <w:right w:val="none" w:sz="0" w:space="0" w:color="auto"/>
      </w:divBdr>
    </w:div>
    <w:div w:id="915436606">
      <w:bodyDiv w:val="1"/>
      <w:marLeft w:val="0"/>
      <w:marRight w:val="0"/>
      <w:marTop w:val="0"/>
      <w:marBottom w:val="0"/>
      <w:divBdr>
        <w:top w:val="none" w:sz="0" w:space="0" w:color="auto"/>
        <w:left w:val="none" w:sz="0" w:space="0" w:color="auto"/>
        <w:bottom w:val="none" w:sz="0" w:space="0" w:color="auto"/>
        <w:right w:val="none" w:sz="0" w:space="0" w:color="auto"/>
      </w:divBdr>
    </w:div>
    <w:div w:id="2119719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D1F273-6ECD-4BDD-B587-E651B7E5D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1661</TotalTime>
  <Pages>5</Pages>
  <Words>1368</Words>
  <Characters>7526</Characters>
  <Application>Microsoft Office Word</Application>
  <DocSecurity>0</DocSecurity>
  <Lines>62</Lines>
  <Paragraphs>17</Paragraphs>
  <ScaleCrop>false</ScaleCrop>
  <HeadingPairs>
    <vt:vector size="4" baseType="variant">
      <vt:variant>
        <vt:lpstr>Titre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wojzab</dc:creator>
  <cp:lastModifiedBy>Camille Bordes</cp:lastModifiedBy>
  <cp:revision>8</cp:revision>
  <cp:lastPrinted>2021-10-18T16:13:00Z</cp:lastPrinted>
  <dcterms:created xsi:type="dcterms:W3CDTF">2023-10-25T22:05:00Z</dcterms:created>
  <dcterms:modified xsi:type="dcterms:W3CDTF">2023-11-09T20:30:00Z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