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FFB3" w14:textId="77777777" w:rsidR="00E971E4" w:rsidRDefault="001E7BF7">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Supplementary material</w:t>
      </w:r>
    </w:p>
    <w:p w14:paraId="47B35CE7" w14:textId="77777777" w:rsidR="00E971E4" w:rsidRDefault="00E971E4">
      <w:pPr>
        <w:jc w:val="center"/>
        <w:rPr>
          <w:rFonts w:ascii="Times New Roman" w:eastAsia="Times New Roman" w:hAnsi="Times New Roman" w:cs="Times New Roman"/>
          <w:b/>
          <w:color w:val="000000"/>
        </w:rPr>
      </w:pPr>
    </w:p>
    <w:p w14:paraId="46FFF2E4" w14:textId="77777777" w:rsidR="00E971E4" w:rsidRDefault="00E971E4">
      <w:pPr>
        <w:jc w:val="center"/>
        <w:rPr>
          <w:rFonts w:ascii="Times New Roman" w:eastAsia="Times New Roman" w:hAnsi="Times New Roman" w:cs="Times New Roman"/>
          <w:b/>
          <w:color w:val="000000"/>
        </w:rPr>
      </w:pPr>
    </w:p>
    <w:p w14:paraId="64160106" w14:textId="77777777" w:rsidR="00E971E4" w:rsidRDefault="00E971E4">
      <w:pPr>
        <w:jc w:val="center"/>
        <w:rPr>
          <w:rFonts w:ascii="Times New Roman" w:eastAsia="Times New Roman" w:hAnsi="Times New Roman" w:cs="Times New Roman"/>
          <w:b/>
          <w:color w:val="000000"/>
        </w:rPr>
      </w:pPr>
    </w:p>
    <w:p w14:paraId="3B32281C" w14:textId="77777777" w:rsidR="00E971E4" w:rsidRDefault="001E7BF7">
      <w:pPr>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38EED1F1" wp14:editId="3CF8D601">
            <wp:extent cx="5658557" cy="4128049"/>
            <wp:effectExtent l="0" t="0" r="0" b="0"/>
            <wp:docPr id="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658557" cy="4128049"/>
                    </a:xfrm>
                    <a:prstGeom prst="rect">
                      <a:avLst/>
                    </a:prstGeom>
                    <a:ln/>
                  </pic:spPr>
                </pic:pic>
              </a:graphicData>
            </a:graphic>
          </wp:inline>
        </w:drawing>
      </w:r>
    </w:p>
    <w:p w14:paraId="0E39875A" w14:textId="77777777" w:rsidR="00E971E4" w:rsidRDefault="001E7BF7">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Figure S1</w:t>
      </w:r>
      <w:r>
        <w:rPr>
          <w:rFonts w:ascii="Times New Roman" w:eastAsia="Times New Roman" w:hAnsi="Times New Roman" w:cs="Times New Roman"/>
          <w:color w:val="000000"/>
        </w:rPr>
        <w:t>. Mesh used in spatial models predicting average barnacle density per location. The mesh (</w:t>
      </w:r>
      <w:r>
        <w:rPr>
          <w:rFonts w:ascii="Times New Roman" w:eastAsia="Times New Roman" w:hAnsi="Times New Roman" w:cs="Times New Roman"/>
          <w:i/>
          <w:color w:val="000000"/>
        </w:rPr>
        <w:t>a</w:t>
      </w:r>
      <w:r>
        <w:rPr>
          <w:rFonts w:ascii="Times New Roman" w:eastAsia="Times New Roman" w:hAnsi="Times New Roman" w:cs="Times New Roman"/>
          <w:color w:val="000000"/>
        </w:rPr>
        <w:t>) is made out of triangles of varying side length, with the maximum length set to 5 km and 25 km for the inner and outer region. The sampling locations (</w:t>
      </w:r>
      <w:r>
        <w:rPr>
          <w:rFonts w:ascii="Times New Roman" w:eastAsia="Times New Roman" w:hAnsi="Times New Roman" w:cs="Times New Roman"/>
          <w:i/>
          <w:color w:val="000000"/>
        </w:rPr>
        <w:t>b</w:t>
      </w:r>
      <w:r>
        <w:rPr>
          <w:rFonts w:ascii="Times New Roman" w:eastAsia="Times New Roman" w:hAnsi="Times New Roman" w:cs="Times New Roman"/>
          <w:color w:val="000000"/>
        </w:rPr>
        <w:t>: black dots) are in the inner region; the outer region is created in order to facilitate computations at the border of the mesh. The mesh is made out of 8131 nodes, providing a matrix for the calculation of the spatially correlated random effects. For the barrier model, the same mesh is used but with constraints imposed at the limits of the inner mesh (demarcated by a blue line).</w:t>
      </w:r>
    </w:p>
    <w:p w14:paraId="500A3E9E" w14:textId="77777777" w:rsidR="00E971E4" w:rsidRDefault="00E971E4">
      <w:pPr>
        <w:rPr>
          <w:rFonts w:ascii="Times New Roman" w:eastAsia="Times New Roman" w:hAnsi="Times New Roman" w:cs="Times New Roman"/>
          <w:b/>
          <w:color w:val="000000"/>
        </w:rPr>
      </w:pPr>
    </w:p>
    <w:p w14:paraId="341112B5" w14:textId="77777777" w:rsidR="00E971E4" w:rsidRDefault="00E971E4">
      <w:pPr>
        <w:jc w:val="center"/>
        <w:rPr>
          <w:rFonts w:ascii="Times New Roman" w:eastAsia="Times New Roman" w:hAnsi="Times New Roman" w:cs="Times New Roman"/>
          <w:b/>
          <w:color w:val="000000"/>
        </w:rPr>
      </w:pPr>
    </w:p>
    <w:p w14:paraId="0E078565" w14:textId="77777777" w:rsidR="00E971E4" w:rsidRDefault="00E971E4">
      <w:pPr>
        <w:jc w:val="center"/>
        <w:rPr>
          <w:rFonts w:ascii="Times New Roman" w:eastAsia="Times New Roman" w:hAnsi="Times New Roman" w:cs="Times New Roman"/>
          <w:b/>
          <w:color w:val="000000"/>
        </w:rPr>
      </w:pPr>
    </w:p>
    <w:p w14:paraId="7C8E6F7F" w14:textId="77777777" w:rsidR="00E25D97" w:rsidRDefault="00E25D97">
      <w:pPr>
        <w:rPr>
          <w:rFonts w:ascii="Times New Roman" w:eastAsia="Times New Roman" w:hAnsi="Times New Roman" w:cs="Times New Roman"/>
          <w:i/>
          <w:color w:val="000000"/>
        </w:rPr>
      </w:pPr>
      <w:r>
        <w:rPr>
          <w:rFonts w:ascii="Times New Roman" w:eastAsia="Times New Roman" w:hAnsi="Times New Roman" w:cs="Times New Roman"/>
          <w:i/>
          <w:color w:val="000000"/>
        </w:rPr>
        <w:br w:type="page"/>
      </w:r>
    </w:p>
    <w:p w14:paraId="51952CC9" w14:textId="7F585305" w:rsidR="00E971E4" w:rsidRDefault="001E7BF7" w:rsidP="00E25D97">
      <w:pPr>
        <w:jc w:val="center"/>
        <w:rPr>
          <w:rFonts w:ascii="Times New Roman" w:eastAsia="Times New Roman" w:hAnsi="Times New Roman" w:cs="Times New Roman"/>
          <w:i/>
          <w:color w:val="000000"/>
        </w:rPr>
      </w:pPr>
      <w:r>
        <w:rPr>
          <w:rFonts w:ascii="Times New Roman" w:eastAsia="Times New Roman" w:hAnsi="Times New Roman" w:cs="Times New Roman"/>
          <w:i/>
          <w:color w:val="000000"/>
        </w:rPr>
        <w:lastRenderedPageBreak/>
        <w:t>Environmental drivers</w:t>
      </w:r>
    </w:p>
    <w:p w14:paraId="7A75D8A1" w14:textId="77777777" w:rsidR="00E25D97" w:rsidRDefault="00E25D97" w:rsidP="00E25D97">
      <w:pPr>
        <w:jc w:val="center"/>
        <w:rPr>
          <w:rFonts w:ascii="Times New Roman" w:eastAsia="Times New Roman" w:hAnsi="Times New Roman" w:cs="Times New Roman"/>
          <w:i/>
          <w:color w:val="000000"/>
        </w:rPr>
      </w:pPr>
    </w:p>
    <w:p w14:paraId="62E40497" w14:textId="77777777" w:rsidR="00E971E4" w:rsidRDefault="00E971E4">
      <w:pPr>
        <w:rPr>
          <w:rFonts w:ascii="Times New Roman" w:eastAsia="Times New Roman" w:hAnsi="Times New Roman" w:cs="Times New Roman"/>
          <w:color w:val="000000"/>
          <w:sz w:val="20"/>
          <w:szCs w:val="20"/>
        </w:rPr>
      </w:pPr>
    </w:p>
    <w:p w14:paraId="6091126F" w14:textId="77777777" w:rsidR="00E971E4" w:rsidRDefault="001E7BF7">
      <w:pPr>
        <w:keepNext/>
        <w:jc w:val="center"/>
      </w:pPr>
      <w:r>
        <w:rPr>
          <w:noProof/>
        </w:rPr>
        <w:drawing>
          <wp:inline distT="0" distB="0" distL="0" distR="0" wp14:anchorId="3136BAD5" wp14:editId="1BAA4862">
            <wp:extent cx="5400000" cy="4234571"/>
            <wp:effectExtent l="0" t="0" r="0" b="0"/>
            <wp:docPr id="10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400000" cy="4234571"/>
                    </a:xfrm>
                    <a:prstGeom prst="rect">
                      <a:avLst/>
                    </a:prstGeom>
                    <a:ln/>
                  </pic:spPr>
                </pic:pic>
              </a:graphicData>
            </a:graphic>
          </wp:inline>
        </w:drawing>
      </w:r>
    </w:p>
    <w:p w14:paraId="48E415BD" w14:textId="77777777" w:rsidR="00E25D97" w:rsidRDefault="00E25D97">
      <w:pPr>
        <w:pBdr>
          <w:top w:val="nil"/>
          <w:left w:val="nil"/>
          <w:bottom w:val="nil"/>
          <w:right w:val="nil"/>
          <w:between w:val="nil"/>
        </w:pBdr>
        <w:spacing w:after="200" w:line="276" w:lineRule="auto"/>
        <w:jc w:val="both"/>
        <w:rPr>
          <w:rFonts w:ascii="Times New Roman" w:eastAsia="Times New Roman" w:hAnsi="Times New Roman" w:cs="Times New Roman"/>
          <w:b/>
          <w:color w:val="000000"/>
          <w:sz w:val="20"/>
          <w:szCs w:val="20"/>
        </w:rPr>
      </w:pPr>
    </w:p>
    <w:p w14:paraId="387D16A6" w14:textId="16049566" w:rsidR="00E971E4" w:rsidRDefault="001E7BF7">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highlight w:val="yellow"/>
        </w:rPr>
      </w:pPr>
      <w:r>
        <w:rPr>
          <w:rFonts w:ascii="Times New Roman" w:eastAsia="Times New Roman" w:hAnsi="Times New Roman" w:cs="Times New Roman"/>
          <w:b/>
          <w:color w:val="000000"/>
          <w:sz w:val="20"/>
          <w:szCs w:val="20"/>
        </w:rPr>
        <w:t>Figure S</w:t>
      </w:r>
      <w:r w:rsidR="004C363D">
        <w:rPr>
          <w:rFonts w:ascii="Times New Roman" w:eastAsia="Times New Roman" w:hAnsi="Times New Roman" w:cs="Times New Roman"/>
          <w:b/>
          <w:color w:val="000000"/>
          <w:sz w:val="20"/>
          <w:szCs w:val="20"/>
        </w:rPr>
        <w:t>2</w:t>
      </w:r>
      <w:r>
        <w:rPr>
          <w:rFonts w:ascii="Times New Roman" w:eastAsia="Times New Roman" w:hAnsi="Times New Roman" w:cs="Times New Roman"/>
          <w:b/>
          <w:color w:val="000000"/>
          <w:sz w:val="20"/>
          <w:szCs w:val="20"/>
        </w:rPr>
        <w:t>.</w:t>
      </w:r>
      <w:r>
        <w:rPr>
          <w:rFonts w:ascii="Times New Roman" w:eastAsia="Times New Roman" w:hAnsi="Times New Roman" w:cs="Times New Roman"/>
          <w:color w:val="000000"/>
          <w:sz w:val="20"/>
          <w:szCs w:val="20"/>
        </w:rPr>
        <w:t xml:space="preserve"> Environmental variables measured for studied locations along southeast coast of Brazil. Coloured circles are raw data while black circle and error bars represent mean ± 2*SE. Distance from southernmost location was used as </w:t>
      </w:r>
      <w:r>
        <w:rPr>
          <w:rFonts w:ascii="Times New Roman" w:eastAsia="Times New Roman" w:hAnsi="Times New Roman" w:cs="Times New Roman"/>
          <w:i/>
          <w:color w:val="000000"/>
          <w:sz w:val="20"/>
          <w:szCs w:val="20"/>
        </w:rPr>
        <w:t>x</w:t>
      </w:r>
      <w:r>
        <w:rPr>
          <w:rFonts w:ascii="Times New Roman" w:eastAsia="Times New Roman" w:hAnsi="Times New Roman" w:cs="Times New Roman"/>
          <w:color w:val="000000"/>
          <w:sz w:val="20"/>
          <w:szCs w:val="20"/>
        </w:rPr>
        <w:t>-axis since SE coast of Brazil is very intricate and locations tens of kilometres apart may have same or close latitudes. Wave fetch is shown in log</w:t>
      </w:r>
      <w:r>
        <w:rPr>
          <w:rFonts w:ascii="Times New Roman" w:eastAsia="Times New Roman" w:hAnsi="Times New Roman" w:cs="Times New Roman"/>
          <w:color w:val="000000"/>
          <w:sz w:val="20"/>
          <w:szCs w:val="20"/>
          <w:vertAlign w:val="subscript"/>
        </w:rPr>
        <w:t xml:space="preserve">10 </w:t>
      </w:r>
      <w:r>
        <w:rPr>
          <w:rFonts w:ascii="Times New Roman" w:eastAsia="Times New Roman" w:hAnsi="Times New Roman" w:cs="Times New Roman"/>
          <w:color w:val="000000"/>
          <w:sz w:val="20"/>
          <w:szCs w:val="20"/>
        </w:rPr>
        <w:t xml:space="preserve">number of cells. </w:t>
      </w:r>
      <w:r>
        <w:rPr>
          <w:rFonts w:ascii="Times New Roman" w:eastAsia="Times New Roman" w:hAnsi="Times New Roman" w:cs="Times New Roman"/>
          <w:i/>
          <w:color w:val="000000"/>
          <w:sz w:val="20"/>
          <w:szCs w:val="20"/>
        </w:rPr>
        <w:t>Abbreviations</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fwd</w:t>
      </w:r>
      <w:proofErr w:type="spellEnd"/>
      <w:r>
        <w:rPr>
          <w:rFonts w:ascii="Times New Roman" w:eastAsia="Times New Roman" w:hAnsi="Times New Roman" w:cs="Times New Roman"/>
          <w:color w:val="000000"/>
          <w:sz w:val="20"/>
          <w:szCs w:val="20"/>
        </w:rPr>
        <w:t xml:space="preserve"> = freshwater discharge index; MRBS = Metropolitan Region of Baixada </w:t>
      </w:r>
      <w:proofErr w:type="spellStart"/>
      <w:r>
        <w:rPr>
          <w:rFonts w:ascii="Times New Roman" w:eastAsia="Times New Roman" w:hAnsi="Times New Roman" w:cs="Times New Roman"/>
          <w:color w:val="000000"/>
          <w:sz w:val="20"/>
          <w:szCs w:val="20"/>
        </w:rPr>
        <w:t>Santista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SSCh</w:t>
      </w:r>
      <w:proofErr w:type="spellEnd"/>
      <w:r>
        <w:rPr>
          <w:rFonts w:ascii="Times New Roman" w:eastAsia="Times New Roman" w:hAnsi="Times New Roman" w:cs="Times New Roman"/>
          <w:color w:val="000000"/>
          <w:sz w:val="20"/>
          <w:szCs w:val="20"/>
        </w:rPr>
        <w:t xml:space="preserve"> = São </w:t>
      </w:r>
      <w:proofErr w:type="spellStart"/>
      <w:r>
        <w:rPr>
          <w:rFonts w:ascii="Times New Roman" w:eastAsia="Times New Roman" w:hAnsi="Times New Roman" w:cs="Times New Roman"/>
          <w:color w:val="000000"/>
          <w:sz w:val="20"/>
          <w:szCs w:val="20"/>
        </w:rPr>
        <w:t>Sebastião</w:t>
      </w:r>
      <w:proofErr w:type="spellEnd"/>
      <w:r>
        <w:rPr>
          <w:rFonts w:ascii="Times New Roman" w:eastAsia="Times New Roman" w:hAnsi="Times New Roman" w:cs="Times New Roman"/>
          <w:color w:val="000000"/>
          <w:sz w:val="20"/>
          <w:szCs w:val="20"/>
        </w:rPr>
        <w:t xml:space="preserve"> Channel; SCRJ = south coast of Rio de Janeiro; MRRJ = Metropolitan Region of Rio de Janeiro. (</w:t>
      </w:r>
      <w:r>
        <w:rPr>
          <w:rFonts w:ascii="Times New Roman" w:eastAsia="Times New Roman" w:hAnsi="Times New Roman" w:cs="Times New Roman"/>
          <w:color w:val="000000"/>
          <w:sz w:val="20"/>
          <w:szCs w:val="20"/>
          <w:highlight w:val="yellow"/>
        </w:rPr>
        <w:t xml:space="preserve">Source: </w:t>
      </w:r>
      <w:proofErr w:type="spellStart"/>
      <w:r>
        <w:rPr>
          <w:rFonts w:ascii="Times New Roman" w:eastAsia="Times New Roman" w:hAnsi="Times New Roman" w:cs="Times New Roman"/>
          <w:color w:val="000000"/>
          <w:sz w:val="20"/>
          <w:szCs w:val="20"/>
          <w:highlight w:val="yellow"/>
        </w:rPr>
        <w:t>Pardal</w:t>
      </w:r>
      <w:proofErr w:type="spellEnd"/>
      <w:r>
        <w:rPr>
          <w:rFonts w:ascii="Times New Roman" w:eastAsia="Times New Roman" w:hAnsi="Times New Roman" w:cs="Times New Roman"/>
          <w:color w:val="000000"/>
          <w:sz w:val="20"/>
          <w:szCs w:val="20"/>
          <w:highlight w:val="yellow"/>
        </w:rPr>
        <w:t xml:space="preserve"> </w:t>
      </w:r>
      <w:r>
        <w:rPr>
          <w:rFonts w:ascii="Times New Roman" w:eastAsia="Times New Roman" w:hAnsi="Times New Roman" w:cs="Times New Roman"/>
          <w:i/>
          <w:color w:val="000000"/>
          <w:sz w:val="20"/>
          <w:szCs w:val="20"/>
          <w:highlight w:val="yellow"/>
        </w:rPr>
        <w:t>et al.</w:t>
      </w:r>
      <w:r>
        <w:rPr>
          <w:rFonts w:ascii="Times New Roman" w:eastAsia="Times New Roman" w:hAnsi="Times New Roman" w:cs="Times New Roman"/>
          <w:color w:val="000000"/>
          <w:sz w:val="20"/>
          <w:szCs w:val="20"/>
          <w:highlight w:val="yellow"/>
        </w:rPr>
        <w:t xml:space="preserve">  2021)</w:t>
      </w:r>
    </w:p>
    <w:p w14:paraId="31DAAE7B" w14:textId="77777777" w:rsidR="00E971E4" w:rsidRDefault="001E7BF7">
      <w:pPr>
        <w:rPr>
          <w:rFonts w:ascii="Times New Roman" w:eastAsia="Times New Roman" w:hAnsi="Times New Roman" w:cs="Times New Roman"/>
          <w:sz w:val="20"/>
          <w:szCs w:val="20"/>
          <w:highlight w:val="yellow"/>
        </w:rPr>
      </w:pPr>
      <w:r>
        <w:br w:type="page"/>
      </w:r>
    </w:p>
    <w:p w14:paraId="2D6465CC" w14:textId="77777777" w:rsidR="00E971E4" w:rsidRDefault="001E7BF7">
      <w:pPr>
        <w:pBdr>
          <w:top w:val="nil"/>
          <w:left w:val="nil"/>
          <w:bottom w:val="nil"/>
          <w:right w:val="nil"/>
          <w:between w:val="nil"/>
        </w:pBdr>
        <w:spacing w:after="200" w:line="276" w:lineRule="auto"/>
        <w:jc w:val="both"/>
        <w:rPr>
          <w:b/>
          <w:color w:val="000000"/>
        </w:rPr>
      </w:pPr>
      <w:r>
        <w:rPr>
          <w:b/>
          <w:noProof/>
          <w:color w:val="000000"/>
        </w:rPr>
        <w:lastRenderedPageBreak/>
        <w:drawing>
          <wp:inline distT="0" distB="0" distL="0" distR="0" wp14:anchorId="6EA7AA9F" wp14:editId="3149797E">
            <wp:extent cx="5396230" cy="2885440"/>
            <wp:effectExtent l="0" t="0" r="0" b="0"/>
            <wp:docPr id="10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396230" cy="2885440"/>
                    </a:xfrm>
                    <a:prstGeom prst="rect">
                      <a:avLst/>
                    </a:prstGeom>
                    <a:ln/>
                  </pic:spPr>
                </pic:pic>
              </a:graphicData>
            </a:graphic>
          </wp:inline>
        </w:drawing>
      </w:r>
    </w:p>
    <w:p w14:paraId="085A522B" w14:textId="6EDACA66" w:rsidR="00E971E4" w:rsidRPr="000E5C90" w:rsidRDefault="001E7BF7" w:rsidP="000E5C90">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lang w:val="pt-BR"/>
        </w:rPr>
      </w:pPr>
      <w:r>
        <w:rPr>
          <w:rFonts w:ascii="Times New Roman" w:eastAsia="Times New Roman" w:hAnsi="Times New Roman" w:cs="Times New Roman"/>
          <w:b/>
          <w:color w:val="000000"/>
          <w:sz w:val="20"/>
          <w:szCs w:val="20"/>
        </w:rPr>
        <w:t>Figure S</w:t>
      </w:r>
      <w:r w:rsidR="004C363D">
        <w:rPr>
          <w:rFonts w:ascii="Times New Roman" w:eastAsia="Times New Roman" w:hAnsi="Times New Roman" w:cs="Times New Roman"/>
          <w:b/>
          <w:color w:val="000000"/>
          <w:sz w:val="20"/>
          <w:szCs w:val="20"/>
        </w:rPr>
        <w:t>3</w:t>
      </w:r>
      <w:r>
        <w:rPr>
          <w:rFonts w:ascii="Times New Roman" w:eastAsia="Times New Roman" w:hAnsi="Times New Roman" w:cs="Times New Roman"/>
          <w:color w:val="000000"/>
          <w:sz w:val="20"/>
          <w:szCs w:val="20"/>
        </w:rPr>
        <w:t xml:space="preserve">. Normalized Difference Vegetation Index (NDVI) measured for studied locations along southeast coast of Brazil. Coloured circles are raw </w:t>
      </w:r>
      <w:r>
        <w:rPr>
          <w:rFonts w:ascii="Times New Roman" w:eastAsia="Times New Roman" w:hAnsi="Times New Roman" w:cs="Times New Roman"/>
          <w:sz w:val="20"/>
          <w:szCs w:val="20"/>
        </w:rPr>
        <w:t>data,</w:t>
      </w:r>
      <w:r>
        <w:rPr>
          <w:rFonts w:ascii="Times New Roman" w:eastAsia="Times New Roman" w:hAnsi="Times New Roman" w:cs="Times New Roman"/>
          <w:color w:val="000000"/>
          <w:sz w:val="20"/>
          <w:szCs w:val="20"/>
        </w:rPr>
        <w:t xml:space="preserve"> while black circle and error bars represent mean ± 2*SE. </w:t>
      </w:r>
      <w:r w:rsidRPr="004C363D">
        <w:rPr>
          <w:rFonts w:ascii="Times New Roman" w:eastAsia="Times New Roman" w:hAnsi="Times New Roman" w:cs="Times New Roman"/>
          <w:color w:val="000000"/>
          <w:sz w:val="20"/>
          <w:szCs w:val="20"/>
          <w:lang w:val="pt-BR"/>
        </w:rPr>
        <w:t xml:space="preserve">MRBS = </w:t>
      </w:r>
      <w:proofErr w:type="spellStart"/>
      <w:r w:rsidRPr="004C363D">
        <w:rPr>
          <w:rFonts w:ascii="Times New Roman" w:eastAsia="Times New Roman" w:hAnsi="Times New Roman" w:cs="Times New Roman"/>
          <w:color w:val="000000"/>
          <w:sz w:val="20"/>
          <w:szCs w:val="20"/>
          <w:lang w:val="pt-BR"/>
        </w:rPr>
        <w:t>Metropolitan</w:t>
      </w:r>
      <w:proofErr w:type="spellEnd"/>
      <w:r w:rsidRPr="004C363D">
        <w:rPr>
          <w:rFonts w:ascii="Times New Roman" w:eastAsia="Times New Roman" w:hAnsi="Times New Roman" w:cs="Times New Roman"/>
          <w:color w:val="000000"/>
          <w:sz w:val="20"/>
          <w:szCs w:val="20"/>
          <w:lang w:val="pt-BR"/>
        </w:rPr>
        <w:t xml:space="preserve"> </w:t>
      </w:r>
      <w:proofErr w:type="spellStart"/>
      <w:r w:rsidRPr="004C363D">
        <w:rPr>
          <w:rFonts w:ascii="Times New Roman" w:eastAsia="Times New Roman" w:hAnsi="Times New Roman" w:cs="Times New Roman"/>
          <w:color w:val="000000"/>
          <w:sz w:val="20"/>
          <w:szCs w:val="20"/>
          <w:lang w:val="pt-BR"/>
        </w:rPr>
        <w:t>Region</w:t>
      </w:r>
      <w:proofErr w:type="spellEnd"/>
      <w:r w:rsidRPr="004C363D">
        <w:rPr>
          <w:rFonts w:ascii="Times New Roman" w:eastAsia="Times New Roman" w:hAnsi="Times New Roman" w:cs="Times New Roman"/>
          <w:color w:val="000000"/>
          <w:sz w:val="20"/>
          <w:szCs w:val="20"/>
          <w:lang w:val="pt-BR"/>
        </w:rPr>
        <w:t xml:space="preserve"> </w:t>
      </w:r>
      <w:proofErr w:type="spellStart"/>
      <w:r w:rsidRPr="004C363D">
        <w:rPr>
          <w:rFonts w:ascii="Times New Roman" w:eastAsia="Times New Roman" w:hAnsi="Times New Roman" w:cs="Times New Roman"/>
          <w:color w:val="000000"/>
          <w:sz w:val="20"/>
          <w:szCs w:val="20"/>
          <w:lang w:val="pt-BR"/>
        </w:rPr>
        <w:t>of</w:t>
      </w:r>
      <w:proofErr w:type="spellEnd"/>
      <w:r w:rsidRPr="004C363D">
        <w:rPr>
          <w:rFonts w:ascii="Times New Roman" w:eastAsia="Times New Roman" w:hAnsi="Times New Roman" w:cs="Times New Roman"/>
          <w:color w:val="000000"/>
          <w:sz w:val="20"/>
          <w:szCs w:val="20"/>
          <w:lang w:val="pt-BR"/>
        </w:rPr>
        <w:t xml:space="preserve"> Baixada Santista; </w:t>
      </w:r>
      <w:proofErr w:type="spellStart"/>
      <w:r w:rsidRPr="004C363D">
        <w:rPr>
          <w:rFonts w:ascii="Times New Roman" w:eastAsia="Times New Roman" w:hAnsi="Times New Roman" w:cs="Times New Roman"/>
          <w:color w:val="000000"/>
          <w:sz w:val="20"/>
          <w:szCs w:val="20"/>
          <w:lang w:val="pt-BR"/>
        </w:rPr>
        <w:t>SSCh</w:t>
      </w:r>
      <w:proofErr w:type="spellEnd"/>
      <w:r w:rsidRPr="004C363D">
        <w:rPr>
          <w:rFonts w:ascii="Times New Roman" w:eastAsia="Times New Roman" w:hAnsi="Times New Roman" w:cs="Times New Roman"/>
          <w:color w:val="000000"/>
          <w:sz w:val="20"/>
          <w:szCs w:val="20"/>
          <w:lang w:val="pt-BR"/>
        </w:rPr>
        <w:t xml:space="preserve"> = São Sebastião </w:t>
      </w:r>
      <w:proofErr w:type="spellStart"/>
      <w:r w:rsidRPr="004C363D">
        <w:rPr>
          <w:rFonts w:ascii="Times New Roman" w:eastAsia="Times New Roman" w:hAnsi="Times New Roman" w:cs="Times New Roman"/>
          <w:color w:val="000000"/>
          <w:sz w:val="20"/>
          <w:szCs w:val="20"/>
          <w:lang w:val="pt-BR"/>
        </w:rPr>
        <w:t>Channel</w:t>
      </w:r>
      <w:proofErr w:type="spellEnd"/>
      <w:r w:rsidRPr="004C363D">
        <w:rPr>
          <w:rFonts w:ascii="Times New Roman" w:eastAsia="Times New Roman" w:hAnsi="Times New Roman" w:cs="Times New Roman"/>
          <w:color w:val="000000"/>
          <w:sz w:val="20"/>
          <w:szCs w:val="20"/>
          <w:lang w:val="pt-BR"/>
        </w:rPr>
        <w:t xml:space="preserve">; SCRJ = </w:t>
      </w:r>
      <w:proofErr w:type="spellStart"/>
      <w:r w:rsidRPr="004C363D">
        <w:rPr>
          <w:rFonts w:ascii="Times New Roman" w:eastAsia="Times New Roman" w:hAnsi="Times New Roman" w:cs="Times New Roman"/>
          <w:color w:val="000000"/>
          <w:sz w:val="20"/>
          <w:szCs w:val="20"/>
          <w:lang w:val="pt-BR"/>
        </w:rPr>
        <w:t>south</w:t>
      </w:r>
      <w:proofErr w:type="spellEnd"/>
      <w:r w:rsidRPr="004C363D">
        <w:rPr>
          <w:rFonts w:ascii="Times New Roman" w:eastAsia="Times New Roman" w:hAnsi="Times New Roman" w:cs="Times New Roman"/>
          <w:color w:val="000000"/>
          <w:sz w:val="20"/>
          <w:szCs w:val="20"/>
          <w:lang w:val="pt-BR"/>
        </w:rPr>
        <w:t xml:space="preserve"> </w:t>
      </w:r>
      <w:proofErr w:type="spellStart"/>
      <w:r w:rsidRPr="004C363D">
        <w:rPr>
          <w:rFonts w:ascii="Times New Roman" w:eastAsia="Times New Roman" w:hAnsi="Times New Roman" w:cs="Times New Roman"/>
          <w:color w:val="000000"/>
          <w:sz w:val="20"/>
          <w:szCs w:val="20"/>
          <w:lang w:val="pt-BR"/>
        </w:rPr>
        <w:t>coast</w:t>
      </w:r>
      <w:proofErr w:type="spellEnd"/>
      <w:r w:rsidRPr="004C363D">
        <w:rPr>
          <w:rFonts w:ascii="Times New Roman" w:eastAsia="Times New Roman" w:hAnsi="Times New Roman" w:cs="Times New Roman"/>
          <w:color w:val="000000"/>
          <w:sz w:val="20"/>
          <w:szCs w:val="20"/>
          <w:lang w:val="pt-BR"/>
        </w:rPr>
        <w:t xml:space="preserve"> </w:t>
      </w:r>
      <w:proofErr w:type="spellStart"/>
      <w:r w:rsidRPr="004C363D">
        <w:rPr>
          <w:rFonts w:ascii="Times New Roman" w:eastAsia="Times New Roman" w:hAnsi="Times New Roman" w:cs="Times New Roman"/>
          <w:color w:val="000000"/>
          <w:sz w:val="20"/>
          <w:szCs w:val="20"/>
          <w:lang w:val="pt-BR"/>
        </w:rPr>
        <w:t>of</w:t>
      </w:r>
      <w:proofErr w:type="spellEnd"/>
      <w:r w:rsidRPr="004C363D">
        <w:rPr>
          <w:rFonts w:ascii="Times New Roman" w:eastAsia="Times New Roman" w:hAnsi="Times New Roman" w:cs="Times New Roman"/>
          <w:color w:val="000000"/>
          <w:sz w:val="20"/>
          <w:szCs w:val="20"/>
          <w:lang w:val="pt-BR"/>
        </w:rPr>
        <w:t xml:space="preserve"> Rio de Janeiro; MRRJ = </w:t>
      </w:r>
      <w:proofErr w:type="spellStart"/>
      <w:r w:rsidRPr="004C363D">
        <w:rPr>
          <w:rFonts w:ascii="Times New Roman" w:eastAsia="Times New Roman" w:hAnsi="Times New Roman" w:cs="Times New Roman"/>
          <w:color w:val="000000"/>
          <w:sz w:val="20"/>
          <w:szCs w:val="20"/>
          <w:lang w:val="pt-BR"/>
        </w:rPr>
        <w:t>Metropolitan</w:t>
      </w:r>
      <w:proofErr w:type="spellEnd"/>
      <w:r w:rsidRPr="004C363D">
        <w:rPr>
          <w:rFonts w:ascii="Times New Roman" w:eastAsia="Times New Roman" w:hAnsi="Times New Roman" w:cs="Times New Roman"/>
          <w:color w:val="000000"/>
          <w:sz w:val="20"/>
          <w:szCs w:val="20"/>
          <w:lang w:val="pt-BR"/>
        </w:rPr>
        <w:t xml:space="preserve"> </w:t>
      </w:r>
      <w:proofErr w:type="spellStart"/>
      <w:r w:rsidRPr="004C363D">
        <w:rPr>
          <w:rFonts w:ascii="Times New Roman" w:eastAsia="Times New Roman" w:hAnsi="Times New Roman" w:cs="Times New Roman"/>
          <w:color w:val="000000"/>
          <w:sz w:val="20"/>
          <w:szCs w:val="20"/>
          <w:lang w:val="pt-BR"/>
        </w:rPr>
        <w:t>Region</w:t>
      </w:r>
      <w:proofErr w:type="spellEnd"/>
      <w:r w:rsidRPr="004C363D">
        <w:rPr>
          <w:rFonts w:ascii="Times New Roman" w:eastAsia="Times New Roman" w:hAnsi="Times New Roman" w:cs="Times New Roman"/>
          <w:color w:val="000000"/>
          <w:sz w:val="20"/>
          <w:szCs w:val="20"/>
          <w:lang w:val="pt-BR"/>
        </w:rPr>
        <w:t xml:space="preserve"> </w:t>
      </w:r>
      <w:proofErr w:type="spellStart"/>
      <w:r w:rsidRPr="004C363D">
        <w:rPr>
          <w:rFonts w:ascii="Times New Roman" w:eastAsia="Times New Roman" w:hAnsi="Times New Roman" w:cs="Times New Roman"/>
          <w:color w:val="000000"/>
          <w:sz w:val="20"/>
          <w:szCs w:val="20"/>
          <w:lang w:val="pt-BR"/>
        </w:rPr>
        <w:t>of</w:t>
      </w:r>
      <w:proofErr w:type="spellEnd"/>
      <w:r w:rsidRPr="004C363D">
        <w:rPr>
          <w:rFonts w:ascii="Times New Roman" w:eastAsia="Times New Roman" w:hAnsi="Times New Roman" w:cs="Times New Roman"/>
          <w:color w:val="000000"/>
          <w:sz w:val="20"/>
          <w:szCs w:val="20"/>
          <w:lang w:val="pt-BR"/>
        </w:rPr>
        <w:t xml:space="preserve"> Rio de Janeiro.</w:t>
      </w:r>
    </w:p>
    <w:p w14:paraId="38E10CBE" w14:textId="75EE27CF" w:rsidR="000E5C90" w:rsidRDefault="000E5C90">
      <w:pPr>
        <w:rPr>
          <w:sz w:val="20"/>
          <w:szCs w:val="20"/>
          <w:lang w:val="pt-BR"/>
        </w:rPr>
      </w:pPr>
    </w:p>
    <w:p w14:paraId="4C7A2E4E" w14:textId="77777777" w:rsidR="000E5C90" w:rsidRPr="000E5C90" w:rsidRDefault="000E5C90">
      <w:pPr>
        <w:rPr>
          <w:sz w:val="20"/>
          <w:szCs w:val="20"/>
          <w:lang w:val="pt-BR"/>
        </w:rPr>
      </w:pPr>
    </w:p>
    <w:p w14:paraId="0C0F0162" w14:textId="77777777" w:rsidR="00E971E4" w:rsidRPr="000E5C90" w:rsidRDefault="00E971E4">
      <w:pPr>
        <w:rPr>
          <w:sz w:val="20"/>
          <w:szCs w:val="20"/>
          <w:lang w:val="pt-BR"/>
        </w:rPr>
      </w:pPr>
    </w:p>
    <w:p w14:paraId="36B4C433" w14:textId="2E2591FB" w:rsidR="00E971E4" w:rsidRPr="000E5C90" w:rsidRDefault="000E5C90">
      <w:pPr>
        <w:jc w:val="center"/>
        <w:rPr>
          <w:sz w:val="20"/>
          <w:szCs w:val="20"/>
        </w:rPr>
      </w:pPr>
      <w:r>
        <w:rPr>
          <w:noProof/>
          <w:sz w:val="20"/>
          <w:szCs w:val="20"/>
        </w:rPr>
        <w:drawing>
          <wp:inline distT="0" distB="0" distL="0" distR="0" wp14:anchorId="725E1CD4" wp14:editId="53AA31F4">
            <wp:extent cx="5396230" cy="3575685"/>
            <wp:effectExtent l="0" t="0" r="127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a:extLst>
                        <a:ext uri="{28A0092B-C50C-407E-A947-70E740481C1C}">
                          <a14:useLocalDpi xmlns:a14="http://schemas.microsoft.com/office/drawing/2010/main" val="0"/>
                        </a:ext>
                      </a:extLst>
                    </a:blip>
                    <a:stretch>
                      <a:fillRect/>
                    </a:stretch>
                  </pic:blipFill>
                  <pic:spPr>
                    <a:xfrm>
                      <a:off x="0" y="0"/>
                      <a:ext cx="5396230" cy="3575685"/>
                    </a:xfrm>
                    <a:prstGeom prst="rect">
                      <a:avLst/>
                    </a:prstGeom>
                  </pic:spPr>
                </pic:pic>
              </a:graphicData>
            </a:graphic>
          </wp:inline>
        </w:drawing>
      </w:r>
    </w:p>
    <w:p w14:paraId="5F1734F8" w14:textId="77777777" w:rsidR="000E5C90" w:rsidRDefault="000E5C90">
      <w:pPr>
        <w:rPr>
          <w:rFonts w:ascii="Times New Roman" w:hAnsi="Times New Roman" w:cs="Times New Roman"/>
          <w:b/>
          <w:bCs/>
          <w:sz w:val="20"/>
          <w:szCs w:val="20"/>
        </w:rPr>
      </w:pPr>
    </w:p>
    <w:p w14:paraId="4FD7A9D3" w14:textId="2F95852F" w:rsidR="00842349" w:rsidRDefault="001E7BF7" w:rsidP="000E5C90">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highlight w:val="yellow"/>
          <w:lang w:val="en-US"/>
        </w:rPr>
      </w:pPr>
      <w:r w:rsidRPr="00654946">
        <w:rPr>
          <w:rFonts w:ascii="Times New Roman" w:hAnsi="Times New Roman" w:cs="Times New Roman"/>
          <w:b/>
          <w:bCs/>
          <w:sz w:val="20"/>
          <w:szCs w:val="20"/>
          <w:highlight w:val="yellow"/>
        </w:rPr>
        <w:t>Figure S</w:t>
      </w:r>
      <w:r w:rsidR="004C363D" w:rsidRPr="00654946">
        <w:rPr>
          <w:rFonts w:ascii="Times New Roman" w:hAnsi="Times New Roman" w:cs="Times New Roman"/>
          <w:b/>
          <w:bCs/>
          <w:sz w:val="20"/>
          <w:szCs w:val="20"/>
          <w:highlight w:val="yellow"/>
        </w:rPr>
        <w:t>4</w:t>
      </w:r>
      <w:r w:rsidRPr="00654946">
        <w:rPr>
          <w:rFonts w:ascii="Times New Roman" w:hAnsi="Times New Roman" w:cs="Times New Roman"/>
          <w:b/>
          <w:bCs/>
          <w:sz w:val="20"/>
          <w:szCs w:val="20"/>
          <w:highlight w:val="yellow"/>
        </w:rPr>
        <w:t>.</w:t>
      </w:r>
      <w:r w:rsidR="000E5C90" w:rsidRPr="00654946">
        <w:rPr>
          <w:rFonts w:ascii="Times New Roman" w:hAnsi="Times New Roman" w:cs="Times New Roman"/>
          <w:b/>
          <w:bCs/>
          <w:sz w:val="20"/>
          <w:szCs w:val="20"/>
          <w:highlight w:val="yellow"/>
        </w:rPr>
        <w:t xml:space="preserve"> </w:t>
      </w:r>
      <w:r w:rsidR="000E5C90" w:rsidRPr="00654946">
        <w:rPr>
          <w:rFonts w:ascii="Times New Roman" w:hAnsi="Times New Roman" w:cs="Times New Roman"/>
          <w:sz w:val="20"/>
          <w:szCs w:val="20"/>
          <w:highlight w:val="yellow"/>
        </w:rPr>
        <w:t xml:space="preserve">Principal components analysis of environmental drivers of 62 rocky shores </w:t>
      </w:r>
      <w:r w:rsidR="000E5C90" w:rsidRPr="00654946">
        <w:rPr>
          <w:rFonts w:ascii="Times New Roman" w:eastAsia="Times New Roman" w:hAnsi="Times New Roman" w:cs="Times New Roman"/>
          <w:color w:val="000000"/>
          <w:sz w:val="20"/>
          <w:szCs w:val="20"/>
          <w:highlight w:val="yellow"/>
        </w:rPr>
        <w:t xml:space="preserve">along southeast coast of Brazil. FWD = freshwater discharge index; NDVI = normalized difference vegetation index; SST = sea surface temperature; </w:t>
      </w:r>
      <w:r w:rsidR="000E5C90" w:rsidRPr="00654946">
        <w:rPr>
          <w:rFonts w:ascii="Times New Roman" w:eastAsia="Times New Roman" w:hAnsi="Times New Roman" w:cs="Times New Roman"/>
          <w:color w:val="000000"/>
          <w:sz w:val="20"/>
          <w:szCs w:val="20"/>
          <w:highlight w:val="yellow"/>
          <w:lang w:val="en-US"/>
        </w:rPr>
        <w:t xml:space="preserve">MRBS = Metropolitan Region of Baixada </w:t>
      </w:r>
      <w:proofErr w:type="spellStart"/>
      <w:r w:rsidR="000E5C90" w:rsidRPr="00654946">
        <w:rPr>
          <w:rFonts w:ascii="Times New Roman" w:eastAsia="Times New Roman" w:hAnsi="Times New Roman" w:cs="Times New Roman"/>
          <w:color w:val="000000"/>
          <w:sz w:val="20"/>
          <w:szCs w:val="20"/>
          <w:highlight w:val="yellow"/>
          <w:lang w:val="en-US"/>
        </w:rPr>
        <w:t>Santista</w:t>
      </w:r>
      <w:proofErr w:type="spellEnd"/>
      <w:r w:rsidR="000E5C90" w:rsidRPr="00654946">
        <w:rPr>
          <w:rFonts w:ascii="Times New Roman" w:eastAsia="Times New Roman" w:hAnsi="Times New Roman" w:cs="Times New Roman"/>
          <w:color w:val="000000"/>
          <w:sz w:val="20"/>
          <w:szCs w:val="20"/>
          <w:highlight w:val="yellow"/>
          <w:lang w:val="en-US"/>
        </w:rPr>
        <w:t xml:space="preserve">; </w:t>
      </w:r>
      <w:proofErr w:type="spellStart"/>
      <w:r w:rsidR="000E5C90" w:rsidRPr="00654946">
        <w:rPr>
          <w:rFonts w:ascii="Times New Roman" w:eastAsia="Times New Roman" w:hAnsi="Times New Roman" w:cs="Times New Roman"/>
          <w:color w:val="000000"/>
          <w:sz w:val="20"/>
          <w:szCs w:val="20"/>
          <w:highlight w:val="yellow"/>
          <w:lang w:val="en-US"/>
        </w:rPr>
        <w:t>SSCh</w:t>
      </w:r>
      <w:proofErr w:type="spellEnd"/>
      <w:r w:rsidR="000E5C90" w:rsidRPr="00654946">
        <w:rPr>
          <w:rFonts w:ascii="Times New Roman" w:eastAsia="Times New Roman" w:hAnsi="Times New Roman" w:cs="Times New Roman"/>
          <w:color w:val="000000"/>
          <w:sz w:val="20"/>
          <w:szCs w:val="20"/>
          <w:highlight w:val="yellow"/>
          <w:lang w:val="en-US"/>
        </w:rPr>
        <w:t xml:space="preserve"> = São </w:t>
      </w:r>
      <w:proofErr w:type="spellStart"/>
      <w:r w:rsidR="000E5C90" w:rsidRPr="00654946">
        <w:rPr>
          <w:rFonts w:ascii="Times New Roman" w:eastAsia="Times New Roman" w:hAnsi="Times New Roman" w:cs="Times New Roman"/>
          <w:color w:val="000000"/>
          <w:sz w:val="20"/>
          <w:szCs w:val="20"/>
          <w:highlight w:val="yellow"/>
          <w:lang w:val="en-US"/>
        </w:rPr>
        <w:t>Sebastião</w:t>
      </w:r>
      <w:proofErr w:type="spellEnd"/>
      <w:r w:rsidR="000E5C90" w:rsidRPr="00654946">
        <w:rPr>
          <w:rFonts w:ascii="Times New Roman" w:eastAsia="Times New Roman" w:hAnsi="Times New Roman" w:cs="Times New Roman"/>
          <w:color w:val="000000"/>
          <w:sz w:val="20"/>
          <w:szCs w:val="20"/>
          <w:highlight w:val="yellow"/>
          <w:lang w:val="en-US"/>
        </w:rPr>
        <w:t xml:space="preserve"> Channel; SCRJ = south coast of Rio de Janeiro; MRRJ = Metropolitan Region of Rio de Janeiro.</w:t>
      </w:r>
    </w:p>
    <w:p w14:paraId="162330BF" w14:textId="7297F670" w:rsidR="00842349" w:rsidRDefault="00842349">
      <w:pPr>
        <w:rPr>
          <w:rFonts w:ascii="Times New Roman" w:eastAsia="Times New Roman" w:hAnsi="Times New Roman" w:cs="Times New Roman"/>
          <w:color w:val="000000"/>
          <w:sz w:val="20"/>
          <w:szCs w:val="20"/>
          <w:highlight w:val="yellow"/>
          <w:lang w:val="en-U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8"/>
      </w:tblGrid>
      <w:tr w:rsidR="00842349" w14:paraId="4B487B2E" w14:textId="77777777" w:rsidTr="00BF0694">
        <w:tc>
          <w:tcPr>
            <w:tcW w:w="8488" w:type="dxa"/>
          </w:tcPr>
          <w:p w14:paraId="5F11CC9A" w14:textId="77777777" w:rsidR="00842349" w:rsidRDefault="00842349" w:rsidP="00BF0694">
            <w:pPr>
              <w:rPr>
                <w:rFonts w:ascii="Times New Roman" w:eastAsia="Times New Roman" w:hAnsi="Times New Roman" w:cs="Times New Roman"/>
                <w:sz w:val="20"/>
                <w:szCs w:val="20"/>
              </w:rPr>
            </w:pPr>
            <w:r>
              <w:rPr>
                <w:rFonts w:ascii="Times New Roman" w:eastAsia="Times New Roman" w:hAnsi="Times New Roman" w:cs="Times New Roman"/>
                <w:sz w:val="20"/>
                <w:szCs w:val="20"/>
              </w:rPr>
              <w:t>(a)</w:t>
            </w:r>
          </w:p>
          <w:p w14:paraId="48E31925" w14:textId="77777777" w:rsidR="00842349" w:rsidRDefault="00842349" w:rsidP="00BF0694">
            <w:pPr>
              <w:jc w:val="center"/>
              <w:rPr>
                <w:rFonts w:ascii="Times New Roman" w:eastAsia="Times New Roman" w:hAnsi="Times New Roman" w:cs="Times New Roman"/>
                <w:sz w:val="20"/>
                <w:szCs w:val="20"/>
              </w:rPr>
            </w:pPr>
            <w:r w:rsidRPr="00EB0EC8">
              <w:rPr>
                <w:rFonts w:ascii="Times New Roman" w:eastAsia="Times New Roman" w:hAnsi="Times New Roman" w:cs="Times New Roman"/>
                <w:sz w:val="20"/>
                <w:szCs w:val="20"/>
              </w:rPr>
              <w:drawing>
                <wp:inline distT="0" distB="0" distL="0" distR="0" wp14:anchorId="15A27B22" wp14:editId="155A8864">
                  <wp:extent cx="4867530" cy="241200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530" cy="2412000"/>
                          </a:xfrm>
                          <a:prstGeom prst="rect">
                            <a:avLst/>
                          </a:prstGeom>
                        </pic:spPr>
                      </pic:pic>
                    </a:graphicData>
                  </a:graphic>
                </wp:inline>
              </w:drawing>
            </w:r>
          </w:p>
        </w:tc>
      </w:tr>
      <w:tr w:rsidR="00842349" w14:paraId="3F0BA171" w14:textId="77777777" w:rsidTr="00BF0694">
        <w:tc>
          <w:tcPr>
            <w:tcW w:w="8488" w:type="dxa"/>
          </w:tcPr>
          <w:p w14:paraId="36AA6C47" w14:textId="77777777" w:rsidR="00842349" w:rsidRDefault="00842349" w:rsidP="00BF0694">
            <w:pPr>
              <w:rPr>
                <w:rFonts w:ascii="Times New Roman" w:eastAsia="Times New Roman" w:hAnsi="Times New Roman" w:cs="Times New Roman"/>
                <w:sz w:val="20"/>
                <w:szCs w:val="20"/>
              </w:rPr>
            </w:pPr>
            <w:r>
              <w:rPr>
                <w:rFonts w:ascii="Times New Roman" w:eastAsia="Times New Roman" w:hAnsi="Times New Roman" w:cs="Times New Roman"/>
                <w:sz w:val="20"/>
                <w:szCs w:val="20"/>
              </w:rPr>
              <w:t>(b)</w:t>
            </w:r>
          </w:p>
          <w:p w14:paraId="4308AE18" w14:textId="77777777" w:rsidR="00842349" w:rsidRDefault="00842349" w:rsidP="00BF0694">
            <w:pPr>
              <w:jc w:val="center"/>
              <w:rPr>
                <w:rFonts w:ascii="Times New Roman" w:eastAsia="Times New Roman" w:hAnsi="Times New Roman" w:cs="Times New Roman"/>
                <w:sz w:val="20"/>
                <w:szCs w:val="20"/>
              </w:rPr>
            </w:pPr>
            <w:r w:rsidRPr="00690C7B">
              <w:rPr>
                <w:rFonts w:ascii="Times New Roman" w:eastAsia="Times New Roman" w:hAnsi="Times New Roman" w:cs="Times New Roman"/>
                <w:sz w:val="20"/>
                <w:szCs w:val="20"/>
              </w:rPr>
              <w:drawing>
                <wp:inline distT="0" distB="0" distL="0" distR="0" wp14:anchorId="4D2F3147" wp14:editId="26825F8A">
                  <wp:extent cx="4727212" cy="2412000"/>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7212" cy="2412000"/>
                          </a:xfrm>
                          <a:prstGeom prst="rect">
                            <a:avLst/>
                          </a:prstGeom>
                        </pic:spPr>
                      </pic:pic>
                    </a:graphicData>
                  </a:graphic>
                </wp:inline>
              </w:drawing>
            </w:r>
          </w:p>
        </w:tc>
      </w:tr>
    </w:tbl>
    <w:p w14:paraId="3C3D33E8" w14:textId="77777777" w:rsidR="00842349" w:rsidRDefault="00842349" w:rsidP="00842349">
      <w:pPr>
        <w:jc w:val="center"/>
        <w:rPr>
          <w:rFonts w:ascii="Times New Roman" w:eastAsia="Times New Roman" w:hAnsi="Times New Roman" w:cs="Times New Roman"/>
          <w:sz w:val="20"/>
          <w:szCs w:val="20"/>
        </w:rPr>
      </w:pPr>
    </w:p>
    <w:p w14:paraId="12FD2C8B" w14:textId="14B8A957" w:rsidR="00842349" w:rsidRDefault="00842349" w:rsidP="00842349">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Figure S</w:t>
      </w:r>
      <w:r>
        <w:rPr>
          <w:rFonts w:ascii="Times New Roman" w:eastAsia="Times New Roman" w:hAnsi="Times New Roman" w:cs="Times New Roman"/>
          <w:b/>
          <w:color w:val="000000"/>
          <w:sz w:val="20"/>
          <w:szCs w:val="20"/>
        </w:rPr>
        <w:t>4</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Plots of residuals versus geographical coordinates (a) and fitted values (b) of models for </w:t>
      </w:r>
      <w:proofErr w:type="spellStart"/>
      <w:r>
        <w:rPr>
          <w:rFonts w:ascii="Times New Roman" w:eastAsia="Times New Roman" w:hAnsi="Times New Roman" w:cs="Times New Roman"/>
          <w:i/>
          <w:color w:val="000000"/>
          <w:sz w:val="20"/>
          <w:szCs w:val="20"/>
        </w:rPr>
        <w:t>Lottia</w:t>
      </w:r>
      <w:proofErr w:type="spellEnd"/>
      <w:r>
        <w:rPr>
          <w:rFonts w:ascii="Times New Roman" w:eastAsia="Times New Roman" w:hAnsi="Times New Roman" w:cs="Times New Roman"/>
          <w:i/>
          <w:color w:val="000000"/>
          <w:sz w:val="20"/>
          <w:szCs w:val="20"/>
        </w:rPr>
        <w:t xml:space="preserve"> </w:t>
      </w:r>
      <w:proofErr w:type="spellStart"/>
      <w:r>
        <w:rPr>
          <w:rFonts w:ascii="Times New Roman" w:eastAsia="Times New Roman" w:hAnsi="Times New Roman" w:cs="Times New Roman"/>
          <w:i/>
          <w:color w:val="000000"/>
          <w:sz w:val="20"/>
          <w:szCs w:val="20"/>
        </w:rPr>
        <w:t>subrugosa</w:t>
      </w:r>
      <w:proofErr w:type="spellEnd"/>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density: (a) non-spatial, (b) range == 500 and Gamma distribution of residuals.</w:t>
      </w:r>
    </w:p>
    <w:p w14:paraId="419C988F" w14:textId="3A645F56" w:rsidR="00842D0E" w:rsidRDefault="00842D0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br w:type="page"/>
      </w:r>
    </w:p>
    <w:p w14:paraId="37AA391D" w14:textId="77777777" w:rsidR="00EC0972" w:rsidRPr="00842349" w:rsidRDefault="00EC0972" w:rsidP="000E5C90">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p>
    <w:p w14:paraId="0E67242C" w14:textId="44FF2E5C" w:rsidR="00842D0E" w:rsidRDefault="00CA6E1C" w:rsidP="00770127">
      <w:pPr>
        <w:pBdr>
          <w:top w:val="nil"/>
          <w:left w:val="nil"/>
          <w:bottom w:val="nil"/>
          <w:right w:val="nil"/>
          <w:between w:val="nil"/>
        </w:pBdr>
        <w:spacing w:after="200" w:line="276" w:lineRule="auto"/>
        <w:jc w:val="center"/>
        <w:rPr>
          <w:rFonts w:ascii="Times New Roman" w:eastAsia="Times New Roman" w:hAnsi="Times New Roman" w:cs="Times New Roman"/>
          <w:color w:val="000000"/>
          <w:sz w:val="20"/>
          <w:szCs w:val="20"/>
          <w:lang w:val="en-US"/>
        </w:rPr>
      </w:pPr>
      <w:r w:rsidRPr="00CA6E1C">
        <w:rPr>
          <w:rFonts w:ascii="Times New Roman" w:eastAsia="Times New Roman" w:hAnsi="Times New Roman" w:cs="Times New Roman"/>
          <w:color w:val="000000"/>
          <w:sz w:val="20"/>
          <w:szCs w:val="20"/>
          <w:lang w:val="en-US"/>
        </w:rPr>
        <w:drawing>
          <wp:inline distT="0" distB="0" distL="0" distR="0" wp14:anchorId="3073B0AE" wp14:editId="3D799681">
            <wp:extent cx="4132800" cy="2879051"/>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2800" cy="2879051"/>
                    </a:xfrm>
                    <a:prstGeom prst="rect">
                      <a:avLst/>
                    </a:prstGeom>
                  </pic:spPr>
                </pic:pic>
              </a:graphicData>
            </a:graphic>
          </wp:inline>
        </w:drawing>
      </w:r>
    </w:p>
    <w:p w14:paraId="5C57BB64" w14:textId="4901D758" w:rsidR="00842349" w:rsidRPr="0073777F" w:rsidRDefault="00842349">
      <w:pPr>
        <w:rPr>
          <w:rFonts w:ascii="Times New Roman" w:eastAsia="Times New Roman" w:hAnsi="Times New Roman" w:cs="Times New Roman"/>
          <w:color w:val="000000"/>
          <w:sz w:val="20"/>
          <w:szCs w:val="20"/>
          <w:lang w:val="pt-BR"/>
        </w:rPr>
      </w:pPr>
      <w:r w:rsidRPr="00842349">
        <w:rPr>
          <w:rFonts w:ascii="Times New Roman" w:eastAsia="Times New Roman" w:hAnsi="Times New Roman" w:cs="Times New Roman"/>
          <w:b/>
          <w:bCs/>
          <w:color w:val="000000"/>
          <w:sz w:val="20"/>
          <w:szCs w:val="20"/>
          <w:lang w:val="en-US"/>
        </w:rPr>
        <w:t>Figure S</w:t>
      </w:r>
      <w:r>
        <w:rPr>
          <w:rFonts w:ascii="Times New Roman" w:eastAsia="Times New Roman" w:hAnsi="Times New Roman" w:cs="Times New Roman"/>
          <w:b/>
          <w:bCs/>
          <w:color w:val="000000"/>
          <w:sz w:val="20"/>
          <w:szCs w:val="20"/>
          <w:lang w:val="en-US"/>
        </w:rPr>
        <w:t>5</w:t>
      </w:r>
      <w:r>
        <w:rPr>
          <w:rFonts w:ascii="Times New Roman" w:eastAsia="Times New Roman" w:hAnsi="Times New Roman" w:cs="Times New Roman"/>
          <w:color w:val="000000"/>
          <w:sz w:val="20"/>
          <w:szCs w:val="20"/>
          <w:lang w:val="en-US"/>
        </w:rPr>
        <w:t>.</w:t>
      </w:r>
      <w:r w:rsidR="00770127">
        <w:rPr>
          <w:rFonts w:ascii="Times New Roman" w:eastAsia="Times New Roman" w:hAnsi="Times New Roman" w:cs="Times New Roman"/>
          <w:color w:val="000000"/>
          <w:sz w:val="20"/>
          <w:szCs w:val="20"/>
          <w:lang w:val="en-US"/>
        </w:rPr>
        <w:t xml:space="preserve"> </w:t>
      </w:r>
      <w:r w:rsidR="00770127">
        <w:rPr>
          <w:rFonts w:ascii="Times New Roman" w:eastAsia="Times New Roman" w:hAnsi="Times New Roman" w:cs="Times New Roman"/>
          <w:color w:val="000000"/>
          <w:sz w:val="20"/>
          <w:szCs w:val="20"/>
        </w:rPr>
        <w:t xml:space="preserve">Size variation of </w:t>
      </w:r>
      <w:proofErr w:type="spellStart"/>
      <w:r w:rsidR="00770127">
        <w:rPr>
          <w:rFonts w:ascii="Times New Roman" w:eastAsia="Times New Roman" w:hAnsi="Times New Roman" w:cs="Times New Roman"/>
          <w:i/>
          <w:color w:val="000000"/>
          <w:sz w:val="20"/>
          <w:szCs w:val="20"/>
        </w:rPr>
        <w:t>Echinolittorina</w:t>
      </w:r>
      <w:proofErr w:type="spellEnd"/>
      <w:r w:rsidR="00770127">
        <w:rPr>
          <w:rFonts w:ascii="Times New Roman" w:eastAsia="Times New Roman" w:hAnsi="Times New Roman" w:cs="Times New Roman"/>
          <w:i/>
          <w:color w:val="000000"/>
          <w:sz w:val="20"/>
          <w:szCs w:val="20"/>
        </w:rPr>
        <w:t xml:space="preserve"> </w:t>
      </w:r>
      <w:proofErr w:type="spellStart"/>
      <w:r w:rsidR="00770127">
        <w:rPr>
          <w:rFonts w:ascii="Times New Roman" w:eastAsia="Times New Roman" w:hAnsi="Times New Roman" w:cs="Times New Roman"/>
          <w:i/>
          <w:color w:val="000000"/>
          <w:sz w:val="20"/>
          <w:szCs w:val="20"/>
        </w:rPr>
        <w:t>lineolata</w:t>
      </w:r>
      <w:proofErr w:type="spellEnd"/>
      <w:r w:rsidR="00770127">
        <w:rPr>
          <w:rFonts w:ascii="Times New Roman" w:eastAsia="Times New Roman" w:hAnsi="Times New Roman" w:cs="Times New Roman"/>
          <w:color w:val="000000"/>
          <w:sz w:val="20"/>
          <w:szCs w:val="20"/>
        </w:rPr>
        <w:t xml:space="preserve"> along</w:t>
      </w:r>
      <w:r w:rsidR="00770127">
        <w:rPr>
          <w:rFonts w:ascii="Times New Roman" w:eastAsia="Times New Roman" w:hAnsi="Times New Roman" w:cs="Times New Roman"/>
          <w:color w:val="000000"/>
          <w:sz w:val="20"/>
          <w:szCs w:val="20"/>
        </w:rPr>
        <w:t xml:space="preserve"> </w:t>
      </w:r>
      <w:r w:rsidR="00770127">
        <w:rPr>
          <w:rFonts w:ascii="Times New Roman" w:eastAsia="Times New Roman" w:hAnsi="Times New Roman" w:cs="Times New Roman"/>
          <w:color w:val="000000"/>
          <w:sz w:val="20"/>
          <w:szCs w:val="20"/>
        </w:rPr>
        <w:t>62 rocky shores on southwestern Atlantic coast (Brazil) according to region and subregion</w:t>
      </w:r>
      <w:r w:rsidR="00770127" w:rsidRPr="0073777F">
        <w:rPr>
          <w:rFonts w:ascii="Times New Roman" w:eastAsia="Times New Roman" w:hAnsi="Times New Roman" w:cs="Times New Roman"/>
          <w:color w:val="000000"/>
          <w:sz w:val="20"/>
          <w:szCs w:val="20"/>
        </w:rPr>
        <w:t>.</w:t>
      </w:r>
      <w:r w:rsidR="0073777F">
        <w:rPr>
          <w:rFonts w:ascii="Times New Roman" w:eastAsia="Times New Roman" w:hAnsi="Times New Roman" w:cs="Times New Roman"/>
          <w:color w:val="000000"/>
          <w:sz w:val="20"/>
          <w:szCs w:val="20"/>
        </w:rPr>
        <w:t xml:space="preserve"> </w:t>
      </w:r>
      <w:r w:rsidR="0073777F" w:rsidRPr="0073777F">
        <w:rPr>
          <w:rFonts w:ascii="Times New Roman" w:eastAsia="Times New Roman" w:hAnsi="Times New Roman" w:cs="Times New Roman"/>
          <w:color w:val="000000"/>
          <w:sz w:val="20"/>
          <w:szCs w:val="20"/>
          <w:lang w:val="en-US"/>
        </w:rPr>
        <w:t xml:space="preserve">ANOVA: </w:t>
      </w:r>
      <w:r w:rsidR="0073777F" w:rsidRPr="0073777F">
        <w:rPr>
          <w:rFonts w:ascii="Times New Roman" w:eastAsia="Times New Roman" w:hAnsi="Times New Roman" w:cs="Times New Roman"/>
          <w:i/>
          <w:iCs/>
          <w:sz w:val="20"/>
          <w:szCs w:val="20"/>
          <w:lang w:val="en-US"/>
        </w:rPr>
        <w:t>F-value</w:t>
      </w:r>
      <w:r w:rsidR="0073777F" w:rsidRPr="0073777F">
        <w:rPr>
          <w:rFonts w:ascii="Times New Roman" w:eastAsia="Times New Roman" w:hAnsi="Times New Roman" w:cs="Times New Roman"/>
          <w:sz w:val="20"/>
          <w:szCs w:val="20"/>
          <w:lang w:val="en-US"/>
        </w:rPr>
        <w:t xml:space="preserve"> </w:t>
      </w:r>
      <w:r w:rsidR="0073777F" w:rsidRPr="0073777F">
        <w:rPr>
          <w:rFonts w:ascii="Times New Roman" w:eastAsia="Times New Roman" w:hAnsi="Times New Roman" w:cs="Times New Roman"/>
          <w:sz w:val="20"/>
          <w:szCs w:val="20"/>
          <w:vertAlign w:val="subscript"/>
          <w:lang w:val="en-US"/>
        </w:rPr>
        <w:t>5, 56</w:t>
      </w:r>
      <w:r w:rsidR="0073777F" w:rsidRPr="0073777F">
        <w:rPr>
          <w:rFonts w:ascii="Times New Roman" w:eastAsia="Times New Roman" w:hAnsi="Times New Roman" w:cs="Times New Roman"/>
          <w:sz w:val="20"/>
          <w:szCs w:val="20"/>
          <w:lang w:val="en-US"/>
        </w:rPr>
        <w:t xml:space="preserve"> = 35.33, p &lt; 0.001; Tukey test, Region 1: </w:t>
      </w:r>
      <w:r w:rsidR="0073777F" w:rsidRPr="0073777F">
        <w:rPr>
          <w:rFonts w:ascii="Times New Roman" w:eastAsia="Times New Roman" w:hAnsi="Times New Roman" w:cs="Times New Roman"/>
          <w:sz w:val="20"/>
          <w:szCs w:val="20"/>
          <w:lang w:val="en-US"/>
        </w:rPr>
        <w:t>MRBS</w:t>
      </w:r>
      <w:r w:rsidR="0073777F" w:rsidRPr="0073777F">
        <w:rPr>
          <w:rFonts w:ascii="Times New Roman" w:eastAsia="Times New Roman" w:hAnsi="Times New Roman" w:cs="Times New Roman"/>
          <w:sz w:val="20"/>
          <w:szCs w:val="20"/>
          <w:lang w:val="en-US"/>
        </w:rPr>
        <w:t xml:space="preserve"> = </w:t>
      </w:r>
      <w:proofErr w:type="spellStart"/>
      <w:r w:rsidR="0073777F" w:rsidRPr="0073777F">
        <w:rPr>
          <w:rFonts w:ascii="Times New Roman" w:eastAsia="Times New Roman" w:hAnsi="Times New Roman" w:cs="Times New Roman"/>
          <w:sz w:val="20"/>
          <w:szCs w:val="20"/>
          <w:lang w:val="en-US"/>
        </w:rPr>
        <w:t>SSCh</w:t>
      </w:r>
      <w:proofErr w:type="spellEnd"/>
      <w:r w:rsidR="0073777F" w:rsidRPr="0073777F">
        <w:rPr>
          <w:rFonts w:ascii="Times New Roman" w:eastAsia="Times New Roman" w:hAnsi="Times New Roman" w:cs="Times New Roman"/>
          <w:sz w:val="20"/>
          <w:szCs w:val="20"/>
          <w:lang w:val="en-US"/>
        </w:rPr>
        <w:t xml:space="preserve"> ≠ </w:t>
      </w:r>
      <w:proofErr w:type="spellStart"/>
      <w:r w:rsidR="0073777F" w:rsidRPr="0073777F">
        <w:rPr>
          <w:rFonts w:ascii="Times New Roman" w:eastAsia="Times New Roman" w:hAnsi="Times New Roman" w:cs="Times New Roman"/>
          <w:sz w:val="20"/>
          <w:szCs w:val="20"/>
          <w:lang w:val="en-US"/>
        </w:rPr>
        <w:t>Ubatuba</w:t>
      </w:r>
      <w:proofErr w:type="spellEnd"/>
      <w:r w:rsidR="0073777F" w:rsidRPr="0073777F">
        <w:rPr>
          <w:rFonts w:ascii="Times New Roman" w:eastAsia="Times New Roman" w:hAnsi="Times New Roman" w:cs="Times New Roman"/>
          <w:sz w:val="20"/>
          <w:szCs w:val="20"/>
          <w:lang w:val="en-US"/>
        </w:rPr>
        <w:t xml:space="preserve">; Region 2: </w:t>
      </w:r>
      <w:r w:rsidR="0073777F" w:rsidRPr="0073777F">
        <w:rPr>
          <w:rFonts w:ascii="Times New Roman" w:eastAsia="Times New Roman" w:hAnsi="Times New Roman" w:cs="Times New Roman"/>
          <w:sz w:val="20"/>
          <w:szCs w:val="20"/>
          <w:lang w:val="en-US"/>
        </w:rPr>
        <w:t>SCRJ</w:t>
      </w:r>
      <w:r w:rsidR="0073777F" w:rsidRPr="0073777F">
        <w:rPr>
          <w:rFonts w:ascii="Times New Roman" w:eastAsia="Times New Roman" w:hAnsi="Times New Roman" w:cs="Times New Roman"/>
          <w:sz w:val="20"/>
          <w:szCs w:val="20"/>
          <w:lang w:val="en-US"/>
        </w:rPr>
        <w:t xml:space="preserve"> = </w:t>
      </w:r>
      <w:r w:rsidR="0073777F" w:rsidRPr="0073777F">
        <w:rPr>
          <w:rFonts w:ascii="Times New Roman" w:eastAsia="Times New Roman" w:hAnsi="Times New Roman" w:cs="Times New Roman"/>
          <w:sz w:val="20"/>
          <w:szCs w:val="20"/>
          <w:lang w:val="en-US"/>
        </w:rPr>
        <w:t>MR</w:t>
      </w:r>
      <w:r w:rsidR="0073777F">
        <w:rPr>
          <w:rFonts w:ascii="Times New Roman" w:eastAsia="Times New Roman" w:hAnsi="Times New Roman" w:cs="Times New Roman"/>
          <w:sz w:val="20"/>
          <w:szCs w:val="20"/>
          <w:lang w:val="en-US"/>
        </w:rPr>
        <w:t>RJ</w:t>
      </w:r>
      <w:r w:rsidR="0073777F" w:rsidRPr="0073777F">
        <w:rPr>
          <w:rFonts w:ascii="Times New Roman" w:eastAsia="Times New Roman" w:hAnsi="Times New Roman" w:cs="Times New Roman"/>
          <w:sz w:val="20"/>
          <w:szCs w:val="20"/>
          <w:lang w:val="en-US"/>
        </w:rPr>
        <w:t xml:space="preserve"> = </w:t>
      </w:r>
      <w:r w:rsidR="0073777F">
        <w:rPr>
          <w:rFonts w:ascii="Times New Roman" w:eastAsia="Times New Roman" w:hAnsi="Times New Roman" w:cs="Times New Roman"/>
          <w:sz w:val="20"/>
          <w:szCs w:val="20"/>
          <w:lang w:val="en-US"/>
        </w:rPr>
        <w:t xml:space="preserve">LRRJ. </w:t>
      </w:r>
      <w:r w:rsidR="0073777F" w:rsidRPr="00B57AF6">
        <w:rPr>
          <w:rFonts w:ascii="Times New Roman" w:eastAsia="Times New Roman" w:hAnsi="Times New Roman" w:cs="Times New Roman"/>
          <w:color w:val="000000"/>
          <w:sz w:val="20"/>
          <w:szCs w:val="20"/>
          <w:lang w:val="pt-BR"/>
        </w:rPr>
        <w:t xml:space="preserve">MRBS = Baixada Santista; </w:t>
      </w:r>
      <w:proofErr w:type="spellStart"/>
      <w:r w:rsidR="0073777F" w:rsidRPr="00B57AF6">
        <w:rPr>
          <w:rFonts w:ascii="Times New Roman" w:eastAsia="Times New Roman" w:hAnsi="Times New Roman" w:cs="Times New Roman"/>
          <w:color w:val="000000"/>
          <w:sz w:val="20"/>
          <w:szCs w:val="20"/>
          <w:lang w:val="pt-BR"/>
        </w:rPr>
        <w:t>SSCh</w:t>
      </w:r>
      <w:proofErr w:type="spellEnd"/>
      <w:r w:rsidR="0073777F" w:rsidRPr="00B57AF6">
        <w:rPr>
          <w:rFonts w:ascii="Times New Roman" w:eastAsia="Times New Roman" w:hAnsi="Times New Roman" w:cs="Times New Roman"/>
          <w:color w:val="000000"/>
          <w:sz w:val="20"/>
          <w:szCs w:val="20"/>
          <w:lang w:val="pt-BR"/>
        </w:rPr>
        <w:t xml:space="preserve"> = São Sebastião </w:t>
      </w:r>
      <w:proofErr w:type="spellStart"/>
      <w:r w:rsidR="0073777F" w:rsidRPr="00B57AF6">
        <w:rPr>
          <w:rFonts w:ascii="Times New Roman" w:eastAsia="Times New Roman" w:hAnsi="Times New Roman" w:cs="Times New Roman"/>
          <w:color w:val="000000"/>
          <w:sz w:val="20"/>
          <w:szCs w:val="20"/>
          <w:lang w:val="pt-BR"/>
        </w:rPr>
        <w:t>Channel</w:t>
      </w:r>
      <w:proofErr w:type="spellEnd"/>
      <w:r w:rsidR="0073777F" w:rsidRPr="00B57AF6">
        <w:rPr>
          <w:rFonts w:ascii="Times New Roman" w:eastAsia="Times New Roman" w:hAnsi="Times New Roman" w:cs="Times New Roman"/>
          <w:color w:val="000000"/>
          <w:sz w:val="20"/>
          <w:szCs w:val="20"/>
          <w:lang w:val="pt-BR"/>
        </w:rPr>
        <w:t>; SCRJ = Costa Verde; MRRJ = Rio de Janeiro</w:t>
      </w:r>
      <w:r w:rsidR="0073777F">
        <w:rPr>
          <w:rFonts w:ascii="Times New Roman" w:eastAsia="Times New Roman" w:hAnsi="Times New Roman" w:cs="Times New Roman"/>
          <w:color w:val="000000"/>
          <w:sz w:val="20"/>
          <w:szCs w:val="20"/>
          <w:lang w:val="pt-BR"/>
        </w:rPr>
        <w:t>; LRRJ = Lagos.</w:t>
      </w:r>
    </w:p>
    <w:p w14:paraId="6F0EDD3B" w14:textId="681A8470" w:rsidR="00E80D9C" w:rsidRPr="0073777F" w:rsidRDefault="00E80D9C">
      <w:pPr>
        <w:rPr>
          <w:rFonts w:ascii="Times New Roman" w:eastAsia="Times New Roman" w:hAnsi="Times New Roman" w:cs="Times New Roman"/>
          <w:color w:val="000000"/>
          <w:sz w:val="20"/>
          <w:szCs w:val="20"/>
          <w:lang w:val="pt-BR"/>
        </w:rPr>
      </w:pPr>
      <w:r w:rsidRPr="0073777F">
        <w:rPr>
          <w:rFonts w:ascii="Times New Roman" w:eastAsia="Times New Roman" w:hAnsi="Times New Roman" w:cs="Times New Roman"/>
          <w:color w:val="000000"/>
          <w:sz w:val="20"/>
          <w:szCs w:val="20"/>
          <w:lang w:val="pt-BR"/>
        </w:rPr>
        <w:br w:type="page"/>
      </w:r>
    </w:p>
    <w:p w14:paraId="3F5CD8C1" w14:textId="77777777" w:rsidR="00E80D9C" w:rsidRPr="0073777F" w:rsidRDefault="00E80D9C" w:rsidP="000E5C90">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lang w:val="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8"/>
      </w:tblGrid>
      <w:tr w:rsidR="00654946" w14:paraId="4B881B2D" w14:textId="77777777" w:rsidTr="00BF0694">
        <w:tc>
          <w:tcPr>
            <w:tcW w:w="8488" w:type="dxa"/>
          </w:tcPr>
          <w:p w14:paraId="16266DDA" w14:textId="77777777" w:rsidR="00654946" w:rsidRDefault="00654946" w:rsidP="00BF0694">
            <w:pPr>
              <w:rPr>
                <w:rFonts w:ascii="Times New Roman" w:eastAsia="Times New Roman" w:hAnsi="Times New Roman" w:cs="Times New Roman"/>
                <w:bCs/>
                <w:sz w:val="20"/>
                <w:szCs w:val="20"/>
              </w:rPr>
            </w:pPr>
            <w:r w:rsidRPr="00520704">
              <w:rPr>
                <w:rFonts w:ascii="Times New Roman" w:eastAsia="Times New Roman" w:hAnsi="Times New Roman" w:cs="Times New Roman"/>
                <w:bCs/>
                <w:sz w:val="20"/>
                <w:szCs w:val="20"/>
              </w:rPr>
              <w:t>(a)</w:t>
            </w:r>
          </w:p>
          <w:p w14:paraId="5B50F306" w14:textId="77777777" w:rsidR="00654946" w:rsidRDefault="00654946" w:rsidP="00BF0694">
            <w:pPr>
              <w:jc w:val="center"/>
              <w:rPr>
                <w:rFonts w:ascii="Times New Roman" w:eastAsia="Times New Roman" w:hAnsi="Times New Roman" w:cs="Times New Roman"/>
                <w:b/>
                <w:sz w:val="20"/>
                <w:szCs w:val="20"/>
              </w:rPr>
            </w:pPr>
            <w:r w:rsidRPr="00F274B0">
              <w:rPr>
                <w:rFonts w:ascii="Times New Roman" w:eastAsia="Times New Roman" w:hAnsi="Times New Roman" w:cs="Times New Roman"/>
                <w:color w:val="000000"/>
                <w:sz w:val="20"/>
                <w:szCs w:val="20"/>
              </w:rPr>
              <w:drawing>
                <wp:inline distT="0" distB="0" distL="0" distR="0" wp14:anchorId="59DDDE2F" wp14:editId="2FA19601">
                  <wp:extent cx="5051706" cy="2520000"/>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1706" cy="2520000"/>
                          </a:xfrm>
                          <a:prstGeom prst="rect">
                            <a:avLst/>
                          </a:prstGeom>
                        </pic:spPr>
                      </pic:pic>
                    </a:graphicData>
                  </a:graphic>
                </wp:inline>
              </w:drawing>
            </w:r>
          </w:p>
        </w:tc>
      </w:tr>
      <w:tr w:rsidR="00654946" w14:paraId="11A08D3F" w14:textId="77777777" w:rsidTr="00BF0694">
        <w:tc>
          <w:tcPr>
            <w:tcW w:w="8488" w:type="dxa"/>
          </w:tcPr>
          <w:p w14:paraId="3F8759B3" w14:textId="77777777" w:rsidR="00654946" w:rsidRDefault="00654946" w:rsidP="00BF0694">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w:t>
            </w:r>
          </w:p>
          <w:p w14:paraId="46890563" w14:textId="77777777" w:rsidR="00654946" w:rsidRPr="00520704" w:rsidRDefault="00654946" w:rsidP="00BF0694">
            <w:pPr>
              <w:jc w:val="center"/>
              <w:rPr>
                <w:rFonts w:ascii="Times New Roman" w:eastAsia="Times New Roman" w:hAnsi="Times New Roman" w:cs="Times New Roman"/>
                <w:bCs/>
                <w:sz w:val="20"/>
                <w:szCs w:val="20"/>
              </w:rPr>
            </w:pPr>
            <w:r w:rsidRPr="00EB0EC8">
              <w:rPr>
                <w:rFonts w:ascii="Times New Roman" w:eastAsia="Times New Roman" w:hAnsi="Times New Roman" w:cs="Times New Roman"/>
                <w:color w:val="000000"/>
                <w:sz w:val="20"/>
                <w:szCs w:val="20"/>
              </w:rPr>
              <w:drawing>
                <wp:inline distT="0" distB="0" distL="0" distR="0" wp14:anchorId="6504718A" wp14:editId="7684986A">
                  <wp:extent cx="4983421" cy="2520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3421" cy="2520000"/>
                          </a:xfrm>
                          <a:prstGeom prst="rect">
                            <a:avLst/>
                          </a:prstGeom>
                        </pic:spPr>
                      </pic:pic>
                    </a:graphicData>
                  </a:graphic>
                </wp:inline>
              </w:drawing>
            </w:r>
          </w:p>
        </w:tc>
      </w:tr>
      <w:tr w:rsidR="00654946" w14:paraId="0836B149" w14:textId="77777777" w:rsidTr="00BF0694">
        <w:tc>
          <w:tcPr>
            <w:tcW w:w="8488" w:type="dxa"/>
          </w:tcPr>
          <w:p w14:paraId="57575B0A" w14:textId="77777777" w:rsidR="00654946" w:rsidRDefault="00654946" w:rsidP="00BF0694">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w:t>
            </w:r>
          </w:p>
          <w:p w14:paraId="4D4C6E77" w14:textId="77777777" w:rsidR="00654946" w:rsidRPr="00520704" w:rsidRDefault="00654946" w:rsidP="00BF0694">
            <w:pPr>
              <w:jc w:val="center"/>
              <w:rPr>
                <w:rFonts w:ascii="Times New Roman" w:eastAsia="Times New Roman" w:hAnsi="Times New Roman" w:cs="Times New Roman"/>
                <w:bCs/>
                <w:sz w:val="20"/>
                <w:szCs w:val="20"/>
              </w:rPr>
            </w:pPr>
            <w:r w:rsidRPr="00EB0EC8">
              <w:rPr>
                <w:rFonts w:ascii="Times New Roman" w:eastAsia="Times New Roman" w:hAnsi="Times New Roman" w:cs="Times New Roman"/>
                <w:color w:val="000000"/>
                <w:sz w:val="20"/>
                <w:szCs w:val="20"/>
              </w:rPr>
              <w:drawing>
                <wp:inline distT="0" distB="0" distL="0" distR="0" wp14:anchorId="57D8202E" wp14:editId="1957605A">
                  <wp:extent cx="4951061" cy="2448000"/>
                  <wp:effectExtent l="0" t="0" r="2540"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1061" cy="2448000"/>
                          </a:xfrm>
                          <a:prstGeom prst="rect">
                            <a:avLst/>
                          </a:prstGeom>
                        </pic:spPr>
                      </pic:pic>
                    </a:graphicData>
                  </a:graphic>
                </wp:inline>
              </w:drawing>
            </w:r>
          </w:p>
        </w:tc>
      </w:tr>
    </w:tbl>
    <w:p w14:paraId="0E52B340" w14:textId="11E6E25E" w:rsidR="00633A40" w:rsidRDefault="00654946" w:rsidP="00E80D9C">
      <w:pPr>
        <w:pBdr>
          <w:top w:val="nil"/>
          <w:left w:val="nil"/>
          <w:bottom w:val="nil"/>
          <w:right w:val="nil"/>
          <w:between w:val="nil"/>
        </w:pBdr>
        <w:spacing w:after="200" w:line="276" w:lineRule="auto"/>
        <w:jc w:val="both"/>
        <w:rPr>
          <w:rFonts w:ascii="Times New Roman" w:hAnsi="Times New Roman" w:cs="Times New Roman"/>
          <w:b/>
          <w:bCs/>
          <w:color w:val="000000" w:themeColor="text1"/>
          <w:sz w:val="20"/>
          <w:szCs w:val="20"/>
        </w:rPr>
      </w:pPr>
      <w:r>
        <w:rPr>
          <w:rFonts w:ascii="Times New Roman" w:eastAsia="Times New Roman" w:hAnsi="Times New Roman" w:cs="Times New Roman"/>
          <w:b/>
          <w:color w:val="000000"/>
          <w:sz w:val="20"/>
          <w:szCs w:val="20"/>
        </w:rPr>
        <w:t xml:space="preserve">Figure </w:t>
      </w:r>
      <w:r>
        <w:rPr>
          <w:rFonts w:ascii="Times New Roman" w:eastAsia="Times New Roman" w:hAnsi="Times New Roman" w:cs="Times New Roman"/>
          <w:b/>
          <w:color w:val="000000"/>
          <w:sz w:val="20"/>
          <w:szCs w:val="20"/>
        </w:rPr>
        <w:t>S</w:t>
      </w:r>
      <w:r w:rsidR="00842349">
        <w:rPr>
          <w:rFonts w:ascii="Times New Roman" w:eastAsia="Times New Roman" w:hAnsi="Times New Roman" w:cs="Times New Roman"/>
          <w:b/>
          <w:color w:val="000000"/>
          <w:sz w:val="20"/>
          <w:szCs w:val="20"/>
        </w:rPr>
        <w:t>6</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Plots of residuals versus fitted values and geographical coordinates of </w:t>
      </w:r>
      <w:proofErr w:type="spellStart"/>
      <w:r>
        <w:rPr>
          <w:rFonts w:ascii="Times New Roman" w:eastAsia="Times New Roman" w:hAnsi="Times New Roman" w:cs="Times New Roman"/>
          <w:i/>
          <w:color w:val="000000"/>
          <w:sz w:val="20"/>
          <w:szCs w:val="20"/>
        </w:rPr>
        <w:t>Tetraclita</w:t>
      </w:r>
      <w:proofErr w:type="spellEnd"/>
      <w:r>
        <w:rPr>
          <w:rFonts w:ascii="Times New Roman" w:eastAsia="Times New Roman" w:hAnsi="Times New Roman" w:cs="Times New Roman"/>
          <w:i/>
          <w:color w:val="000000"/>
          <w:sz w:val="20"/>
          <w:szCs w:val="20"/>
        </w:rPr>
        <w:t xml:space="preserve"> </w:t>
      </w:r>
      <w:proofErr w:type="spellStart"/>
      <w:r>
        <w:rPr>
          <w:rFonts w:ascii="Times New Roman" w:eastAsia="Times New Roman" w:hAnsi="Times New Roman" w:cs="Times New Roman"/>
          <w:i/>
          <w:color w:val="000000"/>
          <w:sz w:val="20"/>
          <w:szCs w:val="20"/>
        </w:rPr>
        <w:t>stalactifera</w:t>
      </w:r>
      <w:proofErr w:type="spellEnd"/>
      <w:r>
        <w:rPr>
          <w:rFonts w:ascii="Times New Roman" w:eastAsia="Times New Roman" w:hAnsi="Times New Roman" w:cs="Times New Roman"/>
          <w:color w:val="000000"/>
          <w:sz w:val="20"/>
          <w:szCs w:val="20"/>
        </w:rPr>
        <w:t xml:space="preserve"> density models: (a) non-spatial, (b) range = 500 and Gaussian distribution of residual, (c) range = 500 and Gamma distribution of residuals. A smooth spline is shown for scatterplots graphs.</w:t>
      </w:r>
      <w:r w:rsidR="00633A40">
        <w:rPr>
          <w:rFonts w:ascii="Times New Roman" w:hAnsi="Times New Roman" w:cs="Times New Roman"/>
          <w:b/>
          <w:bCs/>
          <w:color w:val="000000" w:themeColor="text1"/>
          <w:sz w:val="20"/>
          <w:szCs w:val="20"/>
        </w:rPr>
        <w:br w:type="page"/>
      </w:r>
    </w:p>
    <w:p w14:paraId="3CEF6552" w14:textId="70447BEA" w:rsidR="0023579A" w:rsidRPr="0023579A" w:rsidRDefault="0023579A" w:rsidP="0023579A">
      <w:pPr>
        <w:jc w:val="both"/>
        <w:rPr>
          <w:rFonts w:ascii="Times New Roman" w:hAnsi="Times New Roman" w:cs="Times New Roman"/>
          <w:b/>
          <w:color w:val="000000" w:themeColor="text1"/>
          <w:sz w:val="20"/>
          <w:szCs w:val="20"/>
        </w:rPr>
      </w:pPr>
      <w:r w:rsidRPr="0023579A">
        <w:rPr>
          <w:rFonts w:ascii="Times New Roman" w:hAnsi="Times New Roman" w:cs="Times New Roman"/>
          <w:b/>
          <w:bCs/>
          <w:color w:val="000000" w:themeColor="text1"/>
          <w:sz w:val="20"/>
          <w:szCs w:val="20"/>
        </w:rPr>
        <w:lastRenderedPageBreak/>
        <w:t>Table S1</w:t>
      </w:r>
      <w:r w:rsidRPr="0023579A">
        <w:rPr>
          <w:rFonts w:ascii="Times New Roman" w:hAnsi="Times New Roman" w:cs="Times New Roman"/>
          <w:color w:val="000000" w:themeColor="text1"/>
          <w:sz w:val="20"/>
          <w:szCs w:val="20"/>
        </w:rPr>
        <w:t xml:space="preserve">. </w:t>
      </w:r>
      <w:r w:rsidRPr="0023579A">
        <w:rPr>
          <w:rFonts w:ascii="Times New Roman" w:hAnsi="Times New Roman" w:cs="Times New Roman"/>
          <w:bCs/>
          <w:color w:val="000000" w:themeColor="text1"/>
          <w:sz w:val="20"/>
          <w:szCs w:val="20"/>
        </w:rPr>
        <w:t>Correlation between the environmental variables with the first two axes of RDA analysis of the final reduced model (p&lt;0.05).</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9"/>
        <w:gridCol w:w="850"/>
        <w:gridCol w:w="850"/>
      </w:tblGrid>
      <w:tr w:rsidR="0023579A" w:rsidRPr="0023579A" w14:paraId="0E01B2C9" w14:textId="77777777" w:rsidTr="00BF0694">
        <w:trPr>
          <w:jc w:val="center"/>
        </w:trPr>
        <w:tc>
          <w:tcPr>
            <w:tcW w:w="1699" w:type="dxa"/>
            <w:tcBorders>
              <w:top w:val="single" w:sz="4" w:space="0" w:color="auto"/>
              <w:bottom w:val="single" w:sz="4" w:space="0" w:color="auto"/>
            </w:tcBorders>
          </w:tcPr>
          <w:p w14:paraId="470EBFF3" w14:textId="77777777" w:rsidR="0023579A" w:rsidRPr="0023579A" w:rsidRDefault="0023579A" w:rsidP="00BF0694">
            <w:pPr>
              <w:jc w:val="both"/>
              <w:rPr>
                <w:rFonts w:ascii="Times New Roman" w:hAnsi="Times New Roman" w:cs="Times New Roman"/>
                <w:b/>
                <w:color w:val="000000" w:themeColor="text1"/>
                <w:sz w:val="20"/>
                <w:szCs w:val="20"/>
                <w:lang w:val="pt-BR"/>
              </w:rPr>
            </w:pPr>
            <w:r w:rsidRPr="0023579A">
              <w:rPr>
                <w:rFonts w:ascii="Times New Roman" w:hAnsi="Times New Roman" w:cs="Times New Roman"/>
                <w:b/>
                <w:color w:val="000000" w:themeColor="text1"/>
                <w:sz w:val="20"/>
                <w:szCs w:val="20"/>
              </w:rPr>
              <w:t>Predictors</w:t>
            </w:r>
          </w:p>
        </w:tc>
        <w:tc>
          <w:tcPr>
            <w:tcW w:w="850" w:type="dxa"/>
            <w:tcBorders>
              <w:top w:val="single" w:sz="4" w:space="0" w:color="auto"/>
              <w:bottom w:val="single" w:sz="4" w:space="0" w:color="auto"/>
            </w:tcBorders>
          </w:tcPr>
          <w:p w14:paraId="1BE699DB" w14:textId="77777777" w:rsidR="0023579A" w:rsidRPr="0023579A" w:rsidRDefault="0023579A" w:rsidP="00BF0694">
            <w:pPr>
              <w:jc w:val="right"/>
              <w:rPr>
                <w:rFonts w:ascii="Times New Roman" w:hAnsi="Times New Roman" w:cs="Times New Roman"/>
                <w:b/>
                <w:bCs/>
                <w:color w:val="000000" w:themeColor="text1"/>
                <w:sz w:val="20"/>
                <w:szCs w:val="20"/>
                <w:lang w:val="pt-BR"/>
              </w:rPr>
            </w:pPr>
            <w:r w:rsidRPr="0023579A">
              <w:rPr>
                <w:rFonts w:ascii="Times New Roman" w:hAnsi="Times New Roman" w:cs="Times New Roman"/>
                <w:b/>
                <w:bCs/>
                <w:color w:val="000000" w:themeColor="text1"/>
                <w:sz w:val="20"/>
                <w:szCs w:val="20"/>
              </w:rPr>
              <w:t>RDA1</w:t>
            </w:r>
          </w:p>
        </w:tc>
        <w:tc>
          <w:tcPr>
            <w:tcW w:w="850" w:type="dxa"/>
            <w:tcBorders>
              <w:top w:val="single" w:sz="4" w:space="0" w:color="auto"/>
              <w:bottom w:val="single" w:sz="4" w:space="0" w:color="auto"/>
            </w:tcBorders>
          </w:tcPr>
          <w:p w14:paraId="78A93275" w14:textId="77777777" w:rsidR="0023579A" w:rsidRPr="0023579A" w:rsidRDefault="0023579A" w:rsidP="00BF0694">
            <w:pPr>
              <w:jc w:val="right"/>
              <w:rPr>
                <w:rFonts w:ascii="Times New Roman" w:hAnsi="Times New Roman" w:cs="Times New Roman"/>
                <w:b/>
                <w:bCs/>
                <w:color w:val="000000" w:themeColor="text1"/>
                <w:sz w:val="20"/>
                <w:szCs w:val="20"/>
                <w:lang w:val="pt-BR"/>
              </w:rPr>
            </w:pPr>
            <w:r w:rsidRPr="0023579A">
              <w:rPr>
                <w:rFonts w:ascii="Times New Roman" w:hAnsi="Times New Roman" w:cs="Times New Roman"/>
                <w:b/>
                <w:bCs/>
                <w:color w:val="000000" w:themeColor="text1"/>
                <w:sz w:val="20"/>
                <w:szCs w:val="20"/>
              </w:rPr>
              <w:t>RDA2</w:t>
            </w:r>
          </w:p>
        </w:tc>
      </w:tr>
      <w:tr w:rsidR="0023579A" w:rsidRPr="0023579A" w14:paraId="6E649E93" w14:textId="77777777" w:rsidTr="00BF0694">
        <w:trPr>
          <w:jc w:val="center"/>
        </w:trPr>
        <w:tc>
          <w:tcPr>
            <w:tcW w:w="1699" w:type="dxa"/>
            <w:tcBorders>
              <w:top w:val="single" w:sz="4" w:space="0" w:color="auto"/>
            </w:tcBorders>
          </w:tcPr>
          <w:p w14:paraId="72347B4B" w14:textId="77777777" w:rsidR="0023579A" w:rsidRPr="0023579A" w:rsidRDefault="0023579A" w:rsidP="00BF0694">
            <w:pPr>
              <w:jc w:val="both"/>
              <w:rPr>
                <w:rFonts w:ascii="Times New Roman" w:hAnsi="Times New Roman" w:cs="Times New Roman"/>
                <w:bCs/>
                <w:color w:val="000000" w:themeColor="text1"/>
                <w:sz w:val="20"/>
                <w:szCs w:val="20"/>
                <w:lang w:val="pt-BR"/>
              </w:rPr>
            </w:pPr>
            <w:proofErr w:type="spellStart"/>
            <w:r w:rsidRPr="0023579A">
              <w:rPr>
                <w:rFonts w:ascii="Times New Roman" w:hAnsi="Times New Roman" w:cs="Times New Roman"/>
                <w:bCs/>
                <w:color w:val="000000" w:themeColor="text1"/>
                <w:sz w:val="20"/>
                <w:szCs w:val="20"/>
                <w:lang w:val="pt-BR"/>
              </w:rPr>
              <w:t>Wave</w:t>
            </w:r>
            <w:proofErr w:type="spellEnd"/>
            <w:r w:rsidRPr="0023579A">
              <w:rPr>
                <w:rFonts w:ascii="Times New Roman" w:hAnsi="Times New Roman" w:cs="Times New Roman"/>
                <w:bCs/>
                <w:color w:val="000000" w:themeColor="text1"/>
                <w:sz w:val="20"/>
                <w:szCs w:val="20"/>
                <w:lang w:val="pt-BR"/>
              </w:rPr>
              <w:t xml:space="preserve"> </w:t>
            </w:r>
            <w:proofErr w:type="spellStart"/>
            <w:r w:rsidRPr="0023579A">
              <w:rPr>
                <w:rFonts w:ascii="Times New Roman" w:hAnsi="Times New Roman" w:cs="Times New Roman"/>
                <w:bCs/>
                <w:color w:val="000000" w:themeColor="text1"/>
                <w:sz w:val="20"/>
                <w:szCs w:val="20"/>
                <w:lang w:val="pt-BR"/>
              </w:rPr>
              <w:t>fetch</w:t>
            </w:r>
            <w:proofErr w:type="spellEnd"/>
          </w:p>
        </w:tc>
        <w:tc>
          <w:tcPr>
            <w:tcW w:w="850" w:type="dxa"/>
            <w:tcBorders>
              <w:top w:val="single" w:sz="4" w:space="0" w:color="auto"/>
            </w:tcBorders>
          </w:tcPr>
          <w:p w14:paraId="626AE7E0" w14:textId="77777777" w:rsidR="0023579A" w:rsidRPr="0023579A" w:rsidRDefault="0023579A" w:rsidP="00BF0694">
            <w:pPr>
              <w:jc w:val="right"/>
              <w:rPr>
                <w:rFonts w:ascii="Times New Roman" w:hAnsi="Times New Roman" w:cs="Times New Roman"/>
                <w:b/>
                <w:color w:val="000000" w:themeColor="text1"/>
                <w:sz w:val="20"/>
                <w:szCs w:val="20"/>
                <w:lang w:val="pt-BR"/>
              </w:rPr>
            </w:pPr>
            <w:r w:rsidRPr="0023579A">
              <w:rPr>
                <w:rFonts w:ascii="Times New Roman" w:hAnsi="Times New Roman" w:cs="Times New Roman"/>
                <w:color w:val="000000" w:themeColor="text1"/>
                <w:sz w:val="20"/>
                <w:szCs w:val="20"/>
              </w:rPr>
              <w:t>0.851</w:t>
            </w:r>
          </w:p>
        </w:tc>
        <w:tc>
          <w:tcPr>
            <w:tcW w:w="850" w:type="dxa"/>
            <w:tcBorders>
              <w:top w:val="single" w:sz="4" w:space="0" w:color="auto"/>
            </w:tcBorders>
          </w:tcPr>
          <w:p w14:paraId="3A4E717D" w14:textId="77777777" w:rsidR="0023579A" w:rsidRPr="0023579A" w:rsidRDefault="0023579A" w:rsidP="00BF0694">
            <w:pPr>
              <w:jc w:val="right"/>
              <w:rPr>
                <w:rFonts w:ascii="Times New Roman" w:hAnsi="Times New Roman" w:cs="Times New Roman"/>
                <w:b/>
                <w:color w:val="000000" w:themeColor="text1"/>
                <w:sz w:val="20"/>
                <w:szCs w:val="20"/>
                <w:lang w:val="pt-BR"/>
              </w:rPr>
            </w:pPr>
            <w:r w:rsidRPr="0023579A">
              <w:rPr>
                <w:rFonts w:ascii="Times New Roman" w:hAnsi="Times New Roman" w:cs="Times New Roman"/>
                <w:color w:val="000000" w:themeColor="text1"/>
                <w:sz w:val="20"/>
                <w:szCs w:val="20"/>
              </w:rPr>
              <w:t>-0.093</w:t>
            </w:r>
          </w:p>
        </w:tc>
      </w:tr>
      <w:tr w:rsidR="0023579A" w:rsidRPr="0023579A" w14:paraId="4F41B5C2" w14:textId="77777777" w:rsidTr="00BF0694">
        <w:trPr>
          <w:jc w:val="center"/>
        </w:trPr>
        <w:tc>
          <w:tcPr>
            <w:tcW w:w="1699" w:type="dxa"/>
          </w:tcPr>
          <w:p w14:paraId="25246943" w14:textId="77777777" w:rsidR="0023579A" w:rsidRPr="0023579A" w:rsidRDefault="0023579A" w:rsidP="00BF0694">
            <w:pPr>
              <w:jc w:val="both"/>
              <w:rPr>
                <w:rFonts w:ascii="Times New Roman" w:hAnsi="Times New Roman" w:cs="Times New Roman"/>
                <w:b/>
                <w:color w:val="000000" w:themeColor="text1"/>
                <w:sz w:val="20"/>
                <w:szCs w:val="20"/>
                <w:lang w:val="pt-BR"/>
              </w:rPr>
            </w:pPr>
            <w:r w:rsidRPr="0023579A">
              <w:rPr>
                <w:rFonts w:ascii="Times New Roman" w:hAnsi="Times New Roman" w:cs="Times New Roman"/>
                <w:color w:val="000000" w:themeColor="text1"/>
                <w:sz w:val="20"/>
                <w:szCs w:val="20"/>
              </w:rPr>
              <w:t>SST</w:t>
            </w:r>
          </w:p>
        </w:tc>
        <w:tc>
          <w:tcPr>
            <w:tcW w:w="850" w:type="dxa"/>
          </w:tcPr>
          <w:p w14:paraId="00E6EC8F" w14:textId="77777777" w:rsidR="0023579A" w:rsidRPr="0023579A" w:rsidRDefault="0023579A" w:rsidP="00BF0694">
            <w:pPr>
              <w:jc w:val="right"/>
              <w:rPr>
                <w:rFonts w:ascii="Times New Roman" w:hAnsi="Times New Roman" w:cs="Times New Roman"/>
                <w:b/>
                <w:color w:val="000000" w:themeColor="text1"/>
                <w:sz w:val="20"/>
                <w:szCs w:val="20"/>
                <w:lang w:val="pt-BR"/>
              </w:rPr>
            </w:pPr>
            <w:r w:rsidRPr="0023579A">
              <w:rPr>
                <w:rFonts w:ascii="Times New Roman" w:hAnsi="Times New Roman" w:cs="Times New Roman"/>
                <w:color w:val="000000" w:themeColor="text1"/>
                <w:sz w:val="20"/>
                <w:szCs w:val="20"/>
              </w:rPr>
              <w:t>-0.036</w:t>
            </w:r>
          </w:p>
        </w:tc>
        <w:tc>
          <w:tcPr>
            <w:tcW w:w="850" w:type="dxa"/>
          </w:tcPr>
          <w:p w14:paraId="360DECC9" w14:textId="77777777" w:rsidR="0023579A" w:rsidRPr="0023579A" w:rsidRDefault="0023579A" w:rsidP="00BF0694">
            <w:pPr>
              <w:jc w:val="right"/>
              <w:rPr>
                <w:rFonts w:ascii="Times New Roman" w:hAnsi="Times New Roman" w:cs="Times New Roman"/>
                <w:b/>
                <w:color w:val="000000" w:themeColor="text1"/>
                <w:sz w:val="20"/>
                <w:szCs w:val="20"/>
                <w:lang w:val="pt-BR"/>
              </w:rPr>
            </w:pPr>
            <w:r w:rsidRPr="0023579A">
              <w:rPr>
                <w:rFonts w:ascii="Times New Roman" w:hAnsi="Times New Roman" w:cs="Times New Roman"/>
                <w:color w:val="000000" w:themeColor="text1"/>
                <w:sz w:val="20"/>
                <w:szCs w:val="20"/>
              </w:rPr>
              <w:t>-1.025</w:t>
            </w:r>
          </w:p>
        </w:tc>
      </w:tr>
      <w:tr w:rsidR="0023579A" w:rsidRPr="0023579A" w14:paraId="366381D6" w14:textId="77777777" w:rsidTr="00BF0694">
        <w:trPr>
          <w:jc w:val="center"/>
        </w:trPr>
        <w:tc>
          <w:tcPr>
            <w:tcW w:w="1699" w:type="dxa"/>
            <w:tcBorders>
              <w:bottom w:val="single" w:sz="4" w:space="0" w:color="auto"/>
            </w:tcBorders>
          </w:tcPr>
          <w:p w14:paraId="26E6B782" w14:textId="77777777" w:rsidR="0023579A" w:rsidRPr="0023579A" w:rsidRDefault="0023579A" w:rsidP="00BF0694">
            <w:pPr>
              <w:jc w:val="both"/>
              <w:rPr>
                <w:rFonts w:ascii="Times New Roman" w:hAnsi="Times New Roman" w:cs="Times New Roman"/>
                <w:b/>
                <w:color w:val="000000" w:themeColor="text1"/>
                <w:sz w:val="20"/>
                <w:szCs w:val="20"/>
                <w:lang w:val="pt-BR"/>
              </w:rPr>
            </w:pPr>
            <w:r w:rsidRPr="0023579A">
              <w:rPr>
                <w:rFonts w:ascii="Times New Roman" w:hAnsi="Times New Roman" w:cs="Times New Roman"/>
                <w:color w:val="000000" w:themeColor="text1"/>
                <w:sz w:val="20"/>
                <w:szCs w:val="20"/>
              </w:rPr>
              <w:t>Freshwater index</w:t>
            </w:r>
          </w:p>
        </w:tc>
        <w:tc>
          <w:tcPr>
            <w:tcW w:w="850" w:type="dxa"/>
            <w:tcBorders>
              <w:bottom w:val="single" w:sz="4" w:space="0" w:color="auto"/>
            </w:tcBorders>
          </w:tcPr>
          <w:p w14:paraId="7C1ABC82" w14:textId="77777777" w:rsidR="0023579A" w:rsidRPr="0023579A" w:rsidRDefault="0023579A" w:rsidP="00BF0694">
            <w:pPr>
              <w:jc w:val="right"/>
              <w:rPr>
                <w:rFonts w:ascii="Times New Roman" w:hAnsi="Times New Roman" w:cs="Times New Roman"/>
                <w:b/>
                <w:color w:val="000000" w:themeColor="text1"/>
                <w:sz w:val="20"/>
                <w:szCs w:val="20"/>
                <w:lang w:val="pt-BR"/>
              </w:rPr>
            </w:pPr>
            <w:r w:rsidRPr="0023579A">
              <w:rPr>
                <w:rFonts w:ascii="Times New Roman" w:hAnsi="Times New Roman" w:cs="Times New Roman"/>
                <w:color w:val="000000" w:themeColor="text1"/>
                <w:sz w:val="20"/>
                <w:szCs w:val="20"/>
              </w:rPr>
              <w:t>0.376</w:t>
            </w:r>
          </w:p>
        </w:tc>
        <w:tc>
          <w:tcPr>
            <w:tcW w:w="850" w:type="dxa"/>
            <w:tcBorders>
              <w:bottom w:val="single" w:sz="4" w:space="0" w:color="auto"/>
            </w:tcBorders>
          </w:tcPr>
          <w:p w14:paraId="28BEAF9A" w14:textId="77777777" w:rsidR="0023579A" w:rsidRPr="0023579A" w:rsidRDefault="0023579A" w:rsidP="00BF0694">
            <w:pPr>
              <w:jc w:val="right"/>
              <w:rPr>
                <w:rFonts w:ascii="Times New Roman" w:hAnsi="Times New Roman" w:cs="Times New Roman"/>
                <w:b/>
                <w:color w:val="000000" w:themeColor="text1"/>
                <w:sz w:val="20"/>
                <w:szCs w:val="20"/>
                <w:lang w:val="pt-BR"/>
              </w:rPr>
            </w:pPr>
            <w:r w:rsidRPr="0023579A">
              <w:rPr>
                <w:rFonts w:ascii="Times New Roman" w:hAnsi="Times New Roman" w:cs="Times New Roman"/>
                <w:color w:val="000000" w:themeColor="text1"/>
                <w:sz w:val="20"/>
                <w:szCs w:val="20"/>
              </w:rPr>
              <w:t>0.062</w:t>
            </w:r>
          </w:p>
        </w:tc>
      </w:tr>
    </w:tbl>
    <w:p w14:paraId="00A097AF" w14:textId="77777777" w:rsidR="0023579A" w:rsidRDefault="0023579A" w:rsidP="00EC0972">
      <w:pPr>
        <w:jc w:val="both"/>
        <w:rPr>
          <w:rFonts w:ascii="Times New Roman" w:hAnsi="Times New Roman" w:cs="Times New Roman"/>
          <w:b/>
          <w:bCs/>
          <w:sz w:val="20"/>
          <w:szCs w:val="20"/>
          <w:lang w:eastAsia="en-US"/>
        </w:rPr>
      </w:pPr>
    </w:p>
    <w:p w14:paraId="791F8A67" w14:textId="1D6F85EE" w:rsidR="00654946" w:rsidRDefault="00654946">
      <w:pPr>
        <w:rPr>
          <w:rFonts w:ascii="Times New Roman" w:hAnsi="Times New Roman" w:cs="Times New Roman"/>
          <w:b/>
          <w:bCs/>
          <w:sz w:val="20"/>
          <w:szCs w:val="20"/>
          <w:lang w:eastAsia="en-US"/>
        </w:rPr>
      </w:pPr>
    </w:p>
    <w:p w14:paraId="5A71CD5B" w14:textId="77777777" w:rsidR="00633A40" w:rsidRDefault="00633A40">
      <w:pPr>
        <w:rPr>
          <w:rFonts w:ascii="Times New Roman" w:hAnsi="Times New Roman" w:cs="Times New Roman"/>
          <w:b/>
          <w:bCs/>
          <w:sz w:val="20"/>
          <w:szCs w:val="20"/>
          <w:lang w:eastAsia="en-US"/>
        </w:rPr>
      </w:pPr>
    </w:p>
    <w:p w14:paraId="044C6D99" w14:textId="7A39091D" w:rsidR="00EC0972" w:rsidRPr="0078598B" w:rsidRDefault="00EC0972" w:rsidP="00EC0972">
      <w:pPr>
        <w:jc w:val="both"/>
        <w:rPr>
          <w:rFonts w:ascii="Times New Roman" w:hAnsi="Times New Roman" w:cs="Times New Roman"/>
          <w:sz w:val="20"/>
          <w:szCs w:val="20"/>
          <w:highlight w:val="yellow"/>
          <w:lang w:eastAsia="en-US"/>
        </w:rPr>
      </w:pPr>
      <w:r w:rsidRPr="0078598B">
        <w:rPr>
          <w:rFonts w:ascii="Times New Roman" w:hAnsi="Times New Roman" w:cs="Times New Roman"/>
          <w:b/>
          <w:bCs/>
          <w:sz w:val="20"/>
          <w:szCs w:val="20"/>
          <w:highlight w:val="yellow"/>
          <w:lang w:eastAsia="en-US"/>
        </w:rPr>
        <w:t>Table S</w:t>
      </w:r>
      <w:r w:rsidR="0023579A" w:rsidRPr="0078598B">
        <w:rPr>
          <w:rFonts w:ascii="Times New Roman" w:hAnsi="Times New Roman" w:cs="Times New Roman"/>
          <w:b/>
          <w:bCs/>
          <w:sz w:val="20"/>
          <w:szCs w:val="20"/>
          <w:highlight w:val="yellow"/>
          <w:lang w:eastAsia="en-US"/>
        </w:rPr>
        <w:t>2</w:t>
      </w:r>
      <w:r w:rsidRPr="0078598B">
        <w:rPr>
          <w:rFonts w:ascii="Times New Roman" w:hAnsi="Times New Roman" w:cs="Times New Roman"/>
          <w:sz w:val="20"/>
          <w:szCs w:val="20"/>
          <w:highlight w:val="yellow"/>
          <w:lang w:eastAsia="en-US"/>
        </w:rPr>
        <w:t xml:space="preserve">. Summary statistics for models to the location averaged </w:t>
      </w:r>
      <w:proofErr w:type="spellStart"/>
      <w:r w:rsidRPr="0078598B">
        <w:rPr>
          <w:rFonts w:ascii="Times New Roman" w:hAnsi="Times New Roman" w:cs="Times New Roman"/>
          <w:i/>
          <w:sz w:val="20"/>
          <w:szCs w:val="20"/>
          <w:highlight w:val="yellow"/>
          <w:lang w:eastAsia="en-US"/>
        </w:rPr>
        <w:t>Lottia</w:t>
      </w:r>
      <w:proofErr w:type="spellEnd"/>
      <w:r w:rsidRPr="0078598B">
        <w:rPr>
          <w:rFonts w:ascii="Times New Roman" w:hAnsi="Times New Roman" w:cs="Times New Roman"/>
          <w:sz w:val="20"/>
          <w:szCs w:val="20"/>
          <w:highlight w:val="yellow"/>
          <w:lang w:eastAsia="en-US"/>
        </w:rPr>
        <w:t xml:space="preserve"> </w:t>
      </w:r>
      <w:proofErr w:type="spellStart"/>
      <w:r w:rsidRPr="0078598B">
        <w:rPr>
          <w:rFonts w:ascii="Times New Roman" w:hAnsi="Times New Roman" w:cs="Times New Roman"/>
          <w:i/>
          <w:iCs/>
          <w:sz w:val="20"/>
          <w:szCs w:val="20"/>
          <w:highlight w:val="yellow"/>
          <w:lang w:eastAsia="en-US"/>
        </w:rPr>
        <w:t>subrugosa</w:t>
      </w:r>
      <w:proofErr w:type="spellEnd"/>
      <w:r w:rsidRPr="0078598B">
        <w:rPr>
          <w:rFonts w:ascii="Times New Roman" w:hAnsi="Times New Roman" w:cs="Times New Roman"/>
          <w:sz w:val="20"/>
          <w:szCs w:val="20"/>
          <w:highlight w:val="yellow"/>
          <w:lang w:eastAsia="en-US"/>
        </w:rPr>
        <w:t xml:space="preserve"> </w:t>
      </w:r>
      <w:r w:rsidRPr="0078598B">
        <w:rPr>
          <w:rFonts w:ascii="Times New Roman" w:hAnsi="Times New Roman" w:cs="Times New Roman"/>
          <w:sz w:val="20"/>
          <w:szCs w:val="20"/>
          <w:highlight w:val="yellow"/>
          <w:lang w:eastAsia="en-US"/>
        </w:rPr>
        <w:t xml:space="preserve">densities fitted through INLA with chlorophyll and wave fetch as predictor. Spatial models differed in the prior for the range of the </w:t>
      </w:r>
      <w:proofErr w:type="spellStart"/>
      <w:r w:rsidRPr="0078598B">
        <w:rPr>
          <w:rFonts w:ascii="Times New Roman" w:hAnsi="Times New Roman" w:cs="Times New Roman"/>
          <w:sz w:val="20"/>
          <w:szCs w:val="20"/>
          <w:highlight w:val="yellow"/>
          <w:lang w:eastAsia="en-US"/>
        </w:rPr>
        <w:t>Matern</w:t>
      </w:r>
      <w:proofErr w:type="spellEnd"/>
      <w:r w:rsidRPr="0078598B">
        <w:rPr>
          <w:rFonts w:ascii="Times New Roman" w:hAnsi="Times New Roman" w:cs="Times New Roman"/>
          <w:sz w:val="20"/>
          <w:szCs w:val="20"/>
          <w:highlight w:val="yellow"/>
          <w:lang w:eastAsia="en-US"/>
        </w:rPr>
        <w:t xml:space="preserve"> spatial correlation function (</w:t>
      </w:r>
      <w:proofErr w:type="gramStart"/>
      <w:r w:rsidRPr="0078598B">
        <w:rPr>
          <w:rFonts w:ascii="Times New Roman" w:hAnsi="Times New Roman" w:cs="Times New Roman"/>
          <w:i/>
          <w:iCs/>
          <w:sz w:val="20"/>
          <w:szCs w:val="20"/>
          <w:highlight w:val="yellow"/>
          <w:lang w:eastAsia="en-US"/>
        </w:rPr>
        <w:t>i.e</w:t>
      </w:r>
      <w:r w:rsidRPr="0078598B">
        <w:rPr>
          <w:rFonts w:ascii="Times New Roman" w:hAnsi="Times New Roman" w:cs="Times New Roman"/>
          <w:sz w:val="20"/>
          <w:szCs w:val="20"/>
          <w:highlight w:val="yellow"/>
          <w:lang w:eastAsia="en-US"/>
        </w:rPr>
        <w:t>.</w:t>
      </w:r>
      <w:proofErr w:type="gramEnd"/>
      <w:r w:rsidRPr="0078598B">
        <w:rPr>
          <w:rFonts w:ascii="Times New Roman" w:hAnsi="Times New Roman" w:cs="Times New Roman"/>
          <w:sz w:val="20"/>
          <w:szCs w:val="20"/>
          <w:highlight w:val="yellow"/>
          <w:lang w:eastAsia="en-US"/>
        </w:rPr>
        <w:t xml:space="preserve"> the distance at which spatial autocorrelation becomes minimal, either 500 or 1000 km). The parameter estimates comprise the posteriors the range, </w:t>
      </w:r>
      <w:proofErr w:type="spellStart"/>
      <w:r w:rsidRPr="0078598B">
        <w:rPr>
          <w:rFonts w:ascii="Times New Roman" w:hAnsi="Times New Roman" w:cs="Times New Roman"/>
          <w:sz w:val="20"/>
          <w:szCs w:val="20"/>
          <w:highlight w:val="yellow"/>
          <w:lang w:eastAsia="en-US"/>
        </w:rPr>
        <w:t>σ</w:t>
      </w:r>
      <w:r w:rsidRPr="0078598B">
        <w:rPr>
          <w:rFonts w:ascii="Times New Roman" w:hAnsi="Times New Roman" w:cs="Times New Roman"/>
          <w:sz w:val="20"/>
          <w:szCs w:val="20"/>
          <w:highlight w:val="yellow"/>
          <w:vertAlign w:val="subscript"/>
          <w:lang w:eastAsia="en-US"/>
        </w:rPr>
        <w:t>u</w:t>
      </w:r>
      <w:proofErr w:type="spellEnd"/>
      <w:r w:rsidRPr="0078598B">
        <w:rPr>
          <w:rFonts w:ascii="Times New Roman" w:hAnsi="Times New Roman" w:cs="Times New Roman"/>
          <w:sz w:val="20"/>
          <w:szCs w:val="20"/>
          <w:highlight w:val="yellow"/>
          <w:lang w:eastAsia="en-US"/>
        </w:rPr>
        <w:t xml:space="preserve">, and the effect of chlorophyll and wave fetch (parameter </w:t>
      </w:r>
      <w:r w:rsidR="00A2386A" w:rsidRPr="0078598B">
        <w:rPr>
          <w:rFonts w:ascii="Times New Roman" w:hAnsi="Times New Roman" w:cs="Times New Roman"/>
          <w:sz w:val="20"/>
          <w:szCs w:val="20"/>
          <w:highlight w:val="yellow"/>
          <w:lang w:eastAsia="en-US"/>
        </w:rPr>
        <w:t xml:space="preserve">estimate </w:t>
      </w:r>
      <w:r w:rsidRPr="0078598B">
        <w:rPr>
          <w:rFonts w:ascii="Times New Roman" w:hAnsi="Times New Roman" w:cs="Times New Roman"/>
          <w:sz w:val="20"/>
          <w:szCs w:val="20"/>
          <w:highlight w:val="yellow"/>
          <w:lang w:eastAsia="en-US"/>
        </w:rPr>
        <w:t>=</w:t>
      </w:r>
      <w:r w:rsidRPr="0078598B">
        <w:rPr>
          <w:rFonts w:ascii="Times New Roman" w:hAnsi="Times New Roman" w:cs="Times New Roman"/>
          <w:sz w:val="20"/>
          <w:szCs w:val="20"/>
          <w:highlight w:val="yellow"/>
        </w:rPr>
        <w:t xml:space="preserve"> β,</w:t>
      </w:r>
      <w:r w:rsidRPr="0078598B">
        <w:rPr>
          <w:rFonts w:ascii="Times New Roman" w:hAnsi="Times New Roman" w:cs="Times New Roman"/>
          <w:sz w:val="20"/>
          <w:szCs w:val="20"/>
          <w:highlight w:val="yellow"/>
          <w:lang w:eastAsia="en-US"/>
        </w:rPr>
        <w:t xml:space="preserve"> credible interval 95% = CI)</w:t>
      </w:r>
      <w:r w:rsidR="00A2386A" w:rsidRPr="0078598B">
        <w:rPr>
          <w:rFonts w:ascii="Times New Roman" w:hAnsi="Times New Roman" w:cs="Times New Roman"/>
          <w:sz w:val="20"/>
          <w:szCs w:val="20"/>
          <w:highlight w:val="yellow"/>
          <w:lang w:eastAsia="en-US"/>
        </w:rPr>
        <w:t>.</w:t>
      </w:r>
    </w:p>
    <w:tbl>
      <w:tblPr>
        <w:tblStyle w:val="TableGrid1"/>
        <w:tblW w:w="89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655"/>
        <w:gridCol w:w="779"/>
        <w:gridCol w:w="711"/>
        <w:gridCol w:w="1280"/>
        <w:gridCol w:w="731"/>
        <w:gridCol w:w="1353"/>
        <w:gridCol w:w="711"/>
        <w:gridCol w:w="1316"/>
      </w:tblGrid>
      <w:tr w:rsidR="00EC0972" w:rsidRPr="0078598B" w14:paraId="1E8CC349" w14:textId="77777777" w:rsidTr="00EC0972">
        <w:trPr>
          <w:jc w:val="center"/>
        </w:trPr>
        <w:tc>
          <w:tcPr>
            <w:tcW w:w="1370" w:type="dxa"/>
            <w:tcBorders>
              <w:top w:val="single" w:sz="4" w:space="0" w:color="auto"/>
            </w:tcBorders>
          </w:tcPr>
          <w:p w14:paraId="03154287" w14:textId="77777777" w:rsidR="00EC0972" w:rsidRPr="0078598B" w:rsidRDefault="00EC0972" w:rsidP="00BF0694">
            <w:pPr>
              <w:spacing w:line="360" w:lineRule="auto"/>
              <w:jc w:val="center"/>
              <w:rPr>
                <w:rFonts w:ascii="Times New Roman" w:hAnsi="Times New Roman" w:cs="Times New Roman"/>
                <w:b/>
                <w:bCs/>
                <w:sz w:val="20"/>
                <w:szCs w:val="20"/>
                <w:highlight w:val="yellow"/>
              </w:rPr>
            </w:pPr>
          </w:p>
        </w:tc>
        <w:tc>
          <w:tcPr>
            <w:tcW w:w="655" w:type="dxa"/>
            <w:tcBorders>
              <w:top w:val="single" w:sz="4" w:space="0" w:color="auto"/>
            </w:tcBorders>
          </w:tcPr>
          <w:p w14:paraId="61A5F481" w14:textId="77777777" w:rsidR="00EC0972" w:rsidRPr="0078598B" w:rsidRDefault="00EC0972" w:rsidP="00BF0694">
            <w:pPr>
              <w:spacing w:line="360" w:lineRule="auto"/>
              <w:jc w:val="center"/>
              <w:rPr>
                <w:rFonts w:ascii="Times New Roman" w:hAnsi="Times New Roman" w:cs="Times New Roman"/>
                <w:b/>
                <w:bCs/>
                <w:sz w:val="20"/>
                <w:szCs w:val="20"/>
                <w:highlight w:val="yellow"/>
              </w:rPr>
            </w:pPr>
          </w:p>
        </w:tc>
        <w:tc>
          <w:tcPr>
            <w:tcW w:w="779" w:type="dxa"/>
            <w:tcBorders>
              <w:top w:val="single" w:sz="4" w:space="0" w:color="auto"/>
            </w:tcBorders>
          </w:tcPr>
          <w:p w14:paraId="36A1F34D" w14:textId="77777777" w:rsidR="00EC0972" w:rsidRPr="0078598B" w:rsidRDefault="00EC0972" w:rsidP="00BF0694">
            <w:pPr>
              <w:spacing w:line="360" w:lineRule="auto"/>
              <w:jc w:val="center"/>
              <w:rPr>
                <w:rFonts w:ascii="Times New Roman" w:hAnsi="Times New Roman" w:cs="Times New Roman"/>
                <w:b/>
                <w:bCs/>
                <w:sz w:val="20"/>
                <w:szCs w:val="20"/>
                <w:highlight w:val="yellow"/>
              </w:rPr>
            </w:pPr>
          </w:p>
        </w:tc>
        <w:tc>
          <w:tcPr>
            <w:tcW w:w="1991" w:type="dxa"/>
            <w:gridSpan w:val="2"/>
            <w:tcBorders>
              <w:top w:val="single" w:sz="4" w:space="0" w:color="auto"/>
              <w:bottom w:val="single" w:sz="4" w:space="0" w:color="auto"/>
            </w:tcBorders>
          </w:tcPr>
          <w:p w14:paraId="7DFF93CE" w14:textId="77777777" w:rsidR="00EC0972" w:rsidRPr="0078598B" w:rsidRDefault="00EC0972" w:rsidP="00BF0694">
            <w:pPr>
              <w:spacing w:line="360" w:lineRule="auto"/>
              <w:jc w:val="center"/>
              <w:rPr>
                <w:rFonts w:ascii="Times New Roman" w:hAnsi="Times New Roman" w:cs="Times New Roman"/>
                <w:b/>
                <w:bCs/>
                <w:sz w:val="20"/>
                <w:szCs w:val="20"/>
                <w:highlight w:val="yellow"/>
              </w:rPr>
            </w:pPr>
            <w:r w:rsidRPr="0078598B">
              <w:rPr>
                <w:rFonts w:ascii="Times New Roman" w:hAnsi="Times New Roman" w:cs="Times New Roman"/>
                <w:b/>
                <w:bCs/>
                <w:sz w:val="20"/>
                <w:szCs w:val="20"/>
                <w:highlight w:val="yellow"/>
              </w:rPr>
              <w:t>Intercept</w:t>
            </w:r>
          </w:p>
        </w:tc>
        <w:tc>
          <w:tcPr>
            <w:tcW w:w="2084" w:type="dxa"/>
            <w:gridSpan w:val="2"/>
            <w:tcBorders>
              <w:top w:val="single" w:sz="4" w:space="0" w:color="auto"/>
              <w:bottom w:val="single" w:sz="4" w:space="0" w:color="auto"/>
            </w:tcBorders>
          </w:tcPr>
          <w:p w14:paraId="50D646F0" w14:textId="404EE805" w:rsidR="00EC0972" w:rsidRPr="0078598B" w:rsidRDefault="00EC0972" w:rsidP="00BF0694">
            <w:pPr>
              <w:spacing w:line="360" w:lineRule="auto"/>
              <w:jc w:val="center"/>
              <w:rPr>
                <w:rFonts w:ascii="Times New Roman" w:hAnsi="Times New Roman" w:cs="Times New Roman"/>
                <w:b/>
                <w:bCs/>
                <w:sz w:val="20"/>
                <w:szCs w:val="20"/>
                <w:highlight w:val="yellow"/>
              </w:rPr>
            </w:pPr>
            <w:proofErr w:type="spellStart"/>
            <w:r w:rsidRPr="0078598B">
              <w:rPr>
                <w:rFonts w:ascii="Times New Roman" w:hAnsi="Times New Roman" w:cs="Times New Roman"/>
                <w:b/>
                <w:bCs/>
                <w:sz w:val="20"/>
                <w:szCs w:val="20"/>
                <w:highlight w:val="yellow"/>
              </w:rPr>
              <w:t>Chl</w:t>
            </w:r>
            <w:proofErr w:type="spellEnd"/>
            <w:r w:rsidRPr="0078598B">
              <w:rPr>
                <w:rFonts w:ascii="Times New Roman" w:hAnsi="Times New Roman" w:cs="Times New Roman"/>
                <w:b/>
                <w:bCs/>
                <w:sz w:val="20"/>
                <w:szCs w:val="20"/>
                <w:highlight w:val="yellow"/>
              </w:rPr>
              <w:t>-a</w:t>
            </w:r>
          </w:p>
        </w:tc>
        <w:tc>
          <w:tcPr>
            <w:tcW w:w="2027" w:type="dxa"/>
            <w:gridSpan w:val="2"/>
            <w:tcBorders>
              <w:top w:val="single" w:sz="4" w:space="0" w:color="auto"/>
              <w:bottom w:val="single" w:sz="4" w:space="0" w:color="auto"/>
            </w:tcBorders>
          </w:tcPr>
          <w:p w14:paraId="476C3DD4" w14:textId="77777777" w:rsidR="00EC0972" w:rsidRPr="0078598B" w:rsidRDefault="00EC0972" w:rsidP="00BF0694">
            <w:pPr>
              <w:spacing w:line="360" w:lineRule="auto"/>
              <w:jc w:val="center"/>
              <w:rPr>
                <w:rFonts w:ascii="Times New Roman" w:hAnsi="Times New Roman" w:cs="Times New Roman"/>
                <w:b/>
                <w:bCs/>
                <w:sz w:val="20"/>
                <w:szCs w:val="20"/>
                <w:highlight w:val="yellow"/>
              </w:rPr>
            </w:pPr>
            <w:r w:rsidRPr="0078598B">
              <w:rPr>
                <w:rFonts w:ascii="Times New Roman" w:eastAsia="Calibri" w:hAnsi="Times New Roman" w:cs="Times New Roman"/>
                <w:b/>
                <w:bCs/>
                <w:sz w:val="20"/>
                <w:szCs w:val="20"/>
                <w:highlight w:val="yellow"/>
              </w:rPr>
              <w:t>Wave fetch</w:t>
            </w:r>
          </w:p>
        </w:tc>
      </w:tr>
      <w:tr w:rsidR="00EC0972" w:rsidRPr="0078598B" w14:paraId="65E7AF07" w14:textId="77777777" w:rsidTr="00EC0972">
        <w:trPr>
          <w:jc w:val="center"/>
        </w:trPr>
        <w:tc>
          <w:tcPr>
            <w:tcW w:w="1370" w:type="dxa"/>
            <w:tcBorders>
              <w:bottom w:val="single" w:sz="4" w:space="0" w:color="auto"/>
            </w:tcBorders>
          </w:tcPr>
          <w:p w14:paraId="192C961F" w14:textId="77777777" w:rsidR="00EC0972" w:rsidRPr="0078598B" w:rsidRDefault="00EC0972" w:rsidP="00BF0694">
            <w:pPr>
              <w:spacing w:line="360" w:lineRule="auto"/>
              <w:jc w:val="center"/>
              <w:rPr>
                <w:rFonts w:ascii="Times New Roman" w:hAnsi="Times New Roman" w:cs="Times New Roman"/>
                <w:b/>
                <w:bCs/>
                <w:sz w:val="20"/>
                <w:szCs w:val="20"/>
                <w:highlight w:val="yellow"/>
              </w:rPr>
            </w:pPr>
            <w:r w:rsidRPr="0078598B">
              <w:rPr>
                <w:rFonts w:ascii="Times New Roman" w:hAnsi="Times New Roman" w:cs="Times New Roman"/>
                <w:b/>
                <w:bCs/>
                <w:sz w:val="20"/>
                <w:szCs w:val="20"/>
                <w:highlight w:val="yellow"/>
              </w:rPr>
              <w:t>Model</w:t>
            </w:r>
          </w:p>
        </w:tc>
        <w:tc>
          <w:tcPr>
            <w:tcW w:w="655" w:type="dxa"/>
            <w:tcBorders>
              <w:bottom w:val="single" w:sz="4" w:space="0" w:color="auto"/>
            </w:tcBorders>
          </w:tcPr>
          <w:p w14:paraId="5E87EB7E" w14:textId="77777777" w:rsidR="00EC0972" w:rsidRPr="0078598B" w:rsidRDefault="00EC0972" w:rsidP="00BF0694">
            <w:pPr>
              <w:spacing w:line="360" w:lineRule="auto"/>
              <w:jc w:val="center"/>
              <w:rPr>
                <w:rFonts w:ascii="Times New Roman" w:hAnsi="Times New Roman" w:cs="Times New Roman"/>
                <w:b/>
                <w:bCs/>
                <w:sz w:val="20"/>
                <w:szCs w:val="20"/>
                <w:highlight w:val="yellow"/>
              </w:rPr>
            </w:pPr>
            <w:proofErr w:type="spellStart"/>
            <w:r w:rsidRPr="0078598B">
              <w:rPr>
                <w:rFonts w:ascii="Times New Roman" w:hAnsi="Times New Roman" w:cs="Times New Roman"/>
                <w:b/>
                <w:bCs/>
                <w:sz w:val="20"/>
                <w:szCs w:val="20"/>
                <w:highlight w:val="yellow"/>
              </w:rPr>
              <w:t>σ</w:t>
            </w:r>
            <w:r w:rsidRPr="0078598B">
              <w:rPr>
                <w:rFonts w:ascii="Times New Roman" w:hAnsi="Times New Roman" w:cs="Times New Roman"/>
                <w:b/>
                <w:bCs/>
                <w:sz w:val="20"/>
                <w:szCs w:val="20"/>
                <w:highlight w:val="yellow"/>
                <w:vertAlign w:val="subscript"/>
              </w:rPr>
              <w:t>u</w:t>
            </w:r>
            <w:proofErr w:type="spellEnd"/>
          </w:p>
        </w:tc>
        <w:tc>
          <w:tcPr>
            <w:tcW w:w="779" w:type="dxa"/>
            <w:tcBorders>
              <w:bottom w:val="single" w:sz="4" w:space="0" w:color="auto"/>
            </w:tcBorders>
          </w:tcPr>
          <w:p w14:paraId="1F621E83" w14:textId="77777777" w:rsidR="00EC0972" w:rsidRPr="0078598B" w:rsidRDefault="00EC0972" w:rsidP="00BF0694">
            <w:pPr>
              <w:spacing w:line="360" w:lineRule="auto"/>
              <w:jc w:val="center"/>
              <w:rPr>
                <w:rFonts w:ascii="Times New Roman" w:hAnsi="Times New Roman" w:cs="Times New Roman"/>
                <w:b/>
                <w:bCs/>
                <w:sz w:val="20"/>
                <w:szCs w:val="20"/>
                <w:highlight w:val="yellow"/>
              </w:rPr>
            </w:pPr>
            <w:r w:rsidRPr="0078598B">
              <w:rPr>
                <w:rFonts w:ascii="Times New Roman" w:hAnsi="Times New Roman" w:cs="Times New Roman"/>
                <w:b/>
                <w:bCs/>
                <w:sz w:val="20"/>
                <w:szCs w:val="20"/>
                <w:highlight w:val="yellow"/>
              </w:rPr>
              <w:t xml:space="preserve">Range </w:t>
            </w:r>
          </w:p>
        </w:tc>
        <w:tc>
          <w:tcPr>
            <w:tcW w:w="711" w:type="dxa"/>
            <w:tcBorders>
              <w:top w:val="single" w:sz="4" w:space="0" w:color="auto"/>
              <w:bottom w:val="single" w:sz="4" w:space="0" w:color="auto"/>
            </w:tcBorders>
          </w:tcPr>
          <w:p w14:paraId="123943FC" w14:textId="77777777" w:rsidR="00EC0972" w:rsidRPr="0078598B" w:rsidRDefault="00EC0972" w:rsidP="00BF0694">
            <w:pPr>
              <w:spacing w:line="360" w:lineRule="auto"/>
              <w:jc w:val="center"/>
              <w:rPr>
                <w:rFonts w:ascii="Times New Roman" w:hAnsi="Times New Roman" w:cs="Times New Roman"/>
                <w:b/>
                <w:bCs/>
                <w:sz w:val="20"/>
                <w:szCs w:val="20"/>
                <w:highlight w:val="yellow"/>
              </w:rPr>
            </w:pPr>
            <w:r w:rsidRPr="0078598B">
              <w:rPr>
                <w:rFonts w:ascii="Times New Roman" w:hAnsi="Times New Roman" w:cs="Times New Roman"/>
                <w:b/>
                <w:bCs/>
                <w:sz w:val="20"/>
                <w:szCs w:val="20"/>
                <w:highlight w:val="yellow"/>
              </w:rPr>
              <w:t>β</w:t>
            </w:r>
          </w:p>
        </w:tc>
        <w:tc>
          <w:tcPr>
            <w:tcW w:w="1280" w:type="dxa"/>
            <w:tcBorders>
              <w:top w:val="single" w:sz="4" w:space="0" w:color="auto"/>
              <w:bottom w:val="single" w:sz="4" w:space="0" w:color="auto"/>
            </w:tcBorders>
          </w:tcPr>
          <w:p w14:paraId="39F1DD75" w14:textId="77777777" w:rsidR="00EC0972" w:rsidRPr="0078598B" w:rsidRDefault="00EC0972" w:rsidP="00BF0694">
            <w:pPr>
              <w:spacing w:line="360" w:lineRule="auto"/>
              <w:jc w:val="center"/>
              <w:rPr>
                <w:rFonts w:ascii="Times New Roman" w:hAnsi="Times New Roman" w:cs="Times New Roman"/>
                <w:b/>
                <w:bCs/>
                <w:sz w:val="20"/>
                <w:szCs w:val="20"/>
                <w:highlight w:val="yellow"/>
              </w:rPr>
            </w:pPr>
            <w:r w:rsidRPr="0078598B">
              <w:rPr>
                <w:rFonts w:ascii="Times New Roman" w:hAnsi="Times New Roman" w:cs="Times New Roman"/>
                <w:b/>
                <w:bCs/>
                <w:sz w:val="20"/>
                <w:szCs w:val="20"/>
                <w:highlight w:val="yellow"/>
              </w:rPr>
              <w:t>CI 95%</w:t>
            </w:r>
          </w:p>
        </w:tc>
        <w:tc>
          <w:tcPr>
            <w:tcW w:w="731" w:type="dxa"/>
            <w:tcBorders>
              <w:top w:val="single" w:sz="4" w:space="0" w:color="auto"/>
              <w:bottom w:val="single" w:sz="4" w:space="0" w:color="auto"/>
            </w:tcBorders>
          </w:tcPr>
          <w:p w14:paraId="0EC9B337" w14:textId="77777777" w:rsidR="00EC0972" w:rsidRPr="0078598B" w:rsidRDefault="00EC0972" w:rsidP="00BF0694">
            <w:pPr>
              <w:spacing w:line="360" w:lineRule="auto"/>
              <w:jc w:val="center"/>
              <w:rPr>
                <w:rFonts w:ascii="Times New Roman" w:hAnsi="Times New Roman" w:cs="Times New Roman"/>
                <w:b/>
                <w:bCs/>
                <w:sz w:val="20"/>
                <w:szCs w:val="20"/>
                <w:highlight w:val="yellow"/>
              </w:rPr>
            </w:pPr>
            <w:r w:rsidRPr="0078598B">
              <w:rPr>
                <w:rFonts w:ascii="Times New Roman" w:hAnsi="Times New Roman" w:cs="Times New Roman"/>
                <w:b/>
                <w:bCs/>
                <w:sz w:val="20"/>
                <w:szCs w:val="20"/>
                <w:highlight w:val="yellow"/>
              </w:rPr>
              <w:t>β</w:t>
            </w:r>
          </w:p>
        </w:tc>
        <w:tc>
          <w:tcPr>
            <w:tcW w:w="1353" w:type="dxa"/>
            <w:tcBorders>
              <w:top w:val="single" w:sz="4" w:space="0" w:color="auto"/>
              <w:bottom w:val="single" w:sz="4" w:space="0" w:color="auto"/>
            </w:tcBorders>
          </w:tcPr>
          <w:p w14:paraId="6AECF30F" w14:textId="77777777" w:rsidR="00EC0972" w:rsidRPr="0078598B" w:rsidRDefault="00EC0972" w:rsidP="00BF0694">
            <w:pPr>
              <w:spacing w:line="360" w:lineRule="auto"/>
              <w:jc w:val="center"/>
              <w:rPr>
                <w:rFonts w:ascii="Times New Roman" w:hAnsi="Times New Roman" w:cs="Times New Roman"/>
                <w:b/>
                <w:bCs/>
                <w:sz w:val="20"/>
                <w:szCs w:val="20"/>
                <w:highlight w:val="yellow"/>
              </w:rPr>
            </w:pPr>
            <w:r w:rsidRPr="0078598B">
              <w:rPr>
                <w:rFonts w:ascii="Times New Roman" w:hAnsi="Times New Roman" w:cs="Times New Roman"/>
                <w:b/>
                <w:bCs/>
                <w:sz w:val="20"/>
                <w:szCs w:val="20"/>
                <w:highlight w:val="yellow"/>
              </w:rPr>
              <w:t>CI 95%</w:t>
            </w:r>
          </w:p>
        </w:tc>
        <w:tc>
          <w:tcPr>
            <w:tcW w:w="711" w:type="dxa"/>
            <w:tcBorders>
              <w:top w:val="single" w:sz="4" w:space="0" w:color="auto"/>
              <w:bottom w:val="single" w:sz="4" w:space="0" w:color="auto"/>
            </w:tcBorders>
          </w:tcPr>
          <w:p w14:paraId="1F357B7D" w14:textId="77777777" w:rsidR="00EC0972" w:rsidRPr="0078598B" w:rsidRDefault="00EC0972" w:rsidP="00BF0694">
            <w:pPr>
              <w:spacing w:line="360" w:lineRule="auto"/>
              <w:jc w:val="center"/>
              <w:rPr>
                <w:rFonts w:ascii="Times New Roman" w:hAnsi="Times New Roman" w:cs="Times New Roman"/>
                <w:b/>
                <w:bCs/>
                <w:sz w:val="20"/>
                <w:szCs w:val="20"/>
                <w:highlight w:val="yellow"/>
              </w:rPr>
            </w:pPr>
            <w:r w:rsidRPr="0078598B">
              <w:rPr>
                <w:rFonts w:ascii="Times New Roman" w:hAnsi="Times New Roman" w:cs="Times New Roman"/>
                <w:b/>
                <w:bCs/>
                <w:sz w:val="20"/>
                <w:szCs w:val="20"/>
                <w:highlight w:val="yellow"/>
              </w:rPr>
              <w:t>β</w:t>
            </w:r>
          </w:p>
        </w:tc>
        <w:tc>
          <w:tcPr>
            <w:tcW w:w="1316" w:type="dxa"/>
            <w:tcBorders>
              <w:top w:val="single" w:sz="4" w:space="0" w:color="auto"/>
              <w:bottom w:val="single" w:sz="4" w:space="0" w:color="auto"/>
            </w:tcBorders>
          </w:tcPr>
          <w:p w14:paraId="61CF39C2" w14:textId="77777777" w:rsidR="00EC0972" w:rsidRPr="0078598B" w:rsidRDefault="00EC0972" w:rsidP="00BF0694">
            <w:pPr>
              <w:spacing w:line="360" w:lineRule="auto"/>
              <w:jc w:val="center"/>
              <w:rPr>
                <w:rFonts w:ascii="Times New Roman" w:hAnsi="Times New Roman" w:cs="Times New Roman"/>
                <w:b/>
                <w:bCs/>
                <w:sz w:val="20"/>
                <w:szCs w:val="20"/>
                <w:highlight w:val="yellow"/>
              </w:rPr>
            </w:pPr>
            <w:r w:rsidRPr="0078598B">
              <w:rPr>
                <w:rFonts w:ascii="Times New Roman" w:hAnsi="Times New Roman" w:cs="Times New Roman"/>
                <w:b/>
                <w:bCs/>
                <w:sz w:val="20"/>
                <w:szCs w:val="20"/>
                <w:highlight w:val="yellow"/>
              </w:rPr>
              <w:t>CI 95%</w:t>
            </w:r>
          </w:p>
        </w:tc>
      </w:tr>
      <w:tr w:rsidR="00EC0972" w:rsidRPr="0078598B" w14:paraId="3B96B7ED" w14:textId="77777777" w:rsidTr="00EC0972">
        <w:trPr>
          <w:jc w:val="center"/>
        </w:trPr>
        <w:tc>
          <w:tcPr>
            <w:tcW w:w="1370" w:type="dxa"/>
            <w:tcBorders>
              <w:top w:val="single" w:sz="4" w:space="0" w:color="auto"/>
            </w:tcBorders>
          </w:tcPr>
          <w:p w14:paraId="04327A6F" w14:textId="77777777" w:rsidR="00EC0972" w:rsidRPr="0078598B" w:rsidRDefault="00EC0972" w:rsidP="00BF0694">
            <w:pPr>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Spatial 1000</w:t>
            </w:r>
          </w:p>
        </w:tc>
        <w:tc>
          <w:tcPr>
            <w:tcW w:w="655" w:type="dxa"/>
            <w:tcBorders>
              <w:top w:val="single" w:sz="4" w:space="0" w:color="auto"/>
            </w:tcBorders>
          </w:tcPr>
          <w:p w14:paraId="1F8FB477" w14:textId="77777777" w:rsidR="00EC0972" w:rsidRPr="0078598B" w:rsidRDefault="00EC0972" w:rsidP="00BF0694">
            <w:pPr>
              <w:tabs>
                <w:tab w:val="left" w:pos="222"/>
              </w:tabs>
              <w:ind w:right="-56"/>
              <w:jc w:val="right"/>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0.58</w:t>
            </w:r>
          </w:p>
        </w:tc>
        <w:tc>
          <w:tcPr>
            <w:tcW w:w="779" w:type="dxa"/>
            <w:tcBorders>
              <w:top w:val="single" w:sz="4" w:space="0" w:color="auto"/>
            </w:tcBorders>
          </w:tcPr>
          <w:p w14:paraId="670AFF49" w14:textId="77777777" w:rsidR="00EC0972" w:rsidRPr="0078598B" w:rsidRDefault="00EC0972" w:rsidP="00BF0694">
            <w:pPr>
              <w:jc w:val="right"/>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108.8</w:t>
            </w:r>
          </w:p>
        </w:tc>
        <w:tc>
          <w:tcPr>
            <w:tcW w:w="711" w:type="dxa"/>
            <w:tcBorders>
              <w:top w:val="single" w:sz="4" w:space="0" w:color="auto"/>
            </w:tcBorders>
          </w:tcPr>
          <w:p w14:paraId="2BF08D5B" w14:textId="77777777" w:rsidR="00EC0972" w:rsidRPr="0078598B" w:rsidRDefault="00EC0972" w:rsidP="00BF0694">
            <w:pPr>
              <w:jc w:val="center"/>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2.44</w:t>
            </w:r>
          </w:p>
        </w:tc>
        <w:tc>
          <w:tcPr>
            <w:tcW w:w="1280" w:type="dxa"/>
            <w:tcBorders>
              <w:top w:val="single" w:sz="4" w:space="0" w:color="auto"/>
            </w:tcBorders>
          </w:tcPr>
          <w:p w14:paraId="466B9CDF" w14:textId="77777777" w:rsidR="00EC0972" w:rsidRPr="0078598B" w:rsidRDefault="00EC0972" w:rsidP="00BF0694">
            <w:pPr>
              <w:jc w:val="center"/>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-0.86, 5.79</w:t>
            </w:r>
          </w:p>
        </w:tc>
        <w:tc>
          <w:tcPr>
            <w:tcW w:w="731" w:type="dxa"/>
            <w:tcBorders>
              <w:top w:val="single" w:sz="4" w:space="0" w:color="auto"/>
            </w:tcBorders>
          </w:tcPr>
          <w:p w14:paraId="296DF56C" w14:textId="77777777" w:rsidR="00EC0972" w:rsidRPr="0078598B" w:rsidRDefault="00EC0972" w:rsidP="00BF0694">
            <w:pPr>
              <w:jc w:val="center"/>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-0.55</w:t>
            </w:r>
          </w:p>
        </w:tc>
        <w:tc>
          <w:tcPr>
            <w:tcW w:w="1353" w:type="dxa"/>
            <w:tcBorders>
              <w:top w:val="single" w:sz="4" w:space="0" w:color="auto"/>
            </w:tcBorders>
          </w:tcPr>
          <w:p w14:paraId="7A6D04FA" w14:textId="77777777" w:rsidR="00EC0972" w:rsidRPr="0078598B" w:rsidRDefault="00EC0972" w:rsidP="00BF0694">
            <w:pPr>
              <w:jc w:val="center"/>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-0.86, -0.25</w:t>
            </w:r>
          </w:p>
        </w:tc>
        <w:tc>
          <w:tcPr>
            <w:tcW w:w="711" w:type="dxa"/>
            <w:tcBorders>
              <w:top w:val="single" w:sz="4" w:space="0" w:color="auto"/>
            </w:tcBorders>
          </w:tcPr>
          <w:p w14:paraId="4364D55E" w14:textId="77777777" w:rsidR="00EC0972" w:rsidRPr="0078598B" w:rsidRDefault="00EC0972" w:rsidP="00BF0694">
            <w:pPr>
              <w:jc w:val="center"/>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5.68</w:t>
            </w:r>
          </w:p>
        </w:tc>
        <w:tc>
          <w:tcPr>
            <w:tcW w:w="1316" w:type="dxa"/>
            <w:tcBorders>
              <w:top w:val="single" w:sz="4" w:space="0" w:color="auto"/>
            </w:tcBorders>
          </w:tcPr>
          <w:p w14:paraId="0E5A5C61" w14:textId="77777777" w:rsidR="00EC0972" w:rsidRPr="0078598B" w:rsidRDefault="00EC0972" w:rsidP="00BF0694">
            <w:pPr>
              <w:jc w:val="center"/>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0.16, 11.20</w:t>
            </w:r>
          </w:p>
        </w:tc>
      </w:tr>
      <w:tr w:rsidR="00EC0972" w:rsidRPr="00EC0972" w14:paraId="6206B6D8" w14:textId="77777777" w:rsidTr="00EC0972">
        <w:trPr>
          <w:jc w:val="center"/>
        </w:trPr>
        <w:tc>
          <w:tcPr>
            <w:tcW w:w="1370" w:type="dxa"/>
            <w:tcBorders>
              <w:bottom w:val="single" w:sz="4" w:space="0" w:color="auto"/>
            </w:tcBorders>
          </w:tcPr>
          <w:p w14:paraId="201ACBE7" w14:textId="77777777" w:rsidR="00EC0972" w:rsidRPr="0078598B" w:rsidRDefault="00EC0972" w:rsidP="00BF0694">
            <w:pPr>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Spatial 500</w:t>
            </w:r>
          </w:p>
        </w:tc>
        <w:tc>
          <w:tcPr>
            <w:tcW w:w="655" w:type="dxa"/>
            <w:tcBorders>
              <w:bottom w:val="single" w:sz="4" w:space="0" w:color="auto"/>
            </w:tcBorders>
          </w:tcPr>
          <w:p w14:paraId="3F0D175D" w14:textId="77777777" w:rsidR="00EC0972" w:rsidRPr="0078598B" w:rsidRDefault="00EC0972" w:rsidP="00BF0694">
            <w:pPr>
              <w:tabs>
                <w:tab w:val="left" w:pos="222"/>
              </w:tabs>
              <w:ind w:right="-56"/>
              <w:jc w:val="right"/>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0.58</w:t>
            </w:r>
          </w:p>
        </w:tc>
        <w:tc>
          <w:tcPr>
            <w:tcW w:w="779" w:type="dxa"/>
            <w:tcBorders>
              <w:bottom w:val="single" w:sz="4" w:space="0" w:color="auto"/>
            </w:tcBorders>
          </w:tcPr>
          <w:p w14:paraId="74461855" w14:textId="77777777" w:rsidR="00EC0972" w:rsidRPr="0078598B" w:rsidRDefault="00EC0972" w:rsidP="00BF0694">
            <w:pPr>
              <w:ind w:right="52"/>
              <w:jc w:val="right"/>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55.2</w:t>
            </w:r>
          </w:p>
        </w:tc>
        <w:tc>
          <w:tcPr>
            <w:tcW w:w="711" w:type="dxa"/>
            <w:tcBorders>
              <w:bottom w:val="single" w:sz="4" w:space="0" w:color="auto"/>
            </w:tcBorders>
          </w:tcPr>
          <w:p w14:paraId="40207502" w14:textId="77777777" w:rsidR="00EC0972" w:rsidRPr="0078598B" w:rsidRDefault="00EC0972" w:rsidP="00BF0694">
            <w:pPr>
              <w:jc w:val="center"/>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2.40</w:t>
            </w:r>
          </w:p>
        </w:tc>
        <w:tc>
          <w:tcPr>
            <w:tcW w:w="1280" w:type="dxa"/>
            <w:tcBorders>
              <w:bottom w:val="single" w:sz="4" w:space="0" w:color="auto"/>
            </w:tcBorders>
          </w:tcPr>
          <w:p w14:paraId="38359895" w14:textId="59EA3FCE" w:rsidR="00EC0972" w:rsidRPr="0078598B" w:rsidRDefault="00EC0972" w:rsidP="00BF0694">
            <w:pPr>
              <w:jc w:val="center"/>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-0.83,</w:t>
            </w:r>
            <w:r w:rsidR="001D2F11" w:rsidRPr="0078598B">
              <w:rPr>
                <w:rFonts w:ascii="Times New Roman" w:hAnsi="Times New Roman" w:cs="Times New Roman"/>
                <w:sz w:val="20"/>
                <w:szCs w:val="20"/>
                <w:highlight w:val="yellow"/>
              </w:rPr>
              <w:t xml:space="preserve"> </w:t>
            </w:r>
            <w:r w:rsidRPr="0078598B">
              <w:rPr>
                <w:rFonts w:ascii="Times New Roman" w:hAnsi="Times New Roman" w:cs="Times New Roman"/>
                <w:sz w:val="20"/>
                <w:szCs w:val="20"/>
                <w:highlight w:val="yellow"/>
              </w:rPr>
              <w:t>5.67</w:t>
            </w:r>
          </w:p>
        </w:tc>
        <w:tc>
          <w:tcPr>
            <w:tcW w:w="731" w:type="dxa"/>
            <w:tcBorders>
              <w:bottom w:val="single" w:sz="4" w:space="0" w:color="auto"/>
            </w:tcBorders>
          </w:tcPr>
          <w:p w14:paraId="7B2B5136" w14:textId="77777777" w:rsidR="00EC0972" w:rsidRPr="0078598B" w:rsidRDefault="00EC0972" w:rsidP="00BF0694">
            <w:pPr>
              <w:jc w:val="center"/>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-0.55</w:t>
            </w:r>
          </w:p>
        </w:tc>
        <w:tc>
          <w:tcPr>
            <w:tcW w:w="1353" w:type="dxa"/>
            <w:tcBorders>
              <w:bottom w:val="single" w:sz="4" w:space="0" w:color="auto"/>
            </w:tcBorders>
          </w:tcPr>
          <w:p w14:paraId="47D77097" w14:textId="77777777" w:rsidR="00EC0972" w:rsidRPr="0078598B" w:rsidRDefault="00EC0972" w:rsidP="00BF0694">
            <w:pPr>
              <w:jc w:val="center"/>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-0.82, -0.55</w:t>
            </w:r>
          </w:p>
        </w:tc>
        <w:tc>
          <w:tcPr>
            <w:tcW w:w="711" w:type="dxa"/>
            <w:tcBorders>
              <w:bottom w:val="single" w:sz="4" w:space="0" w:color="auto"/>
            </w:tcBorders>
          </w:tcPr>
          <w:p w14:paraId="2F0720F5" w14:textId="77777777" w:rsidR="00EC0972" w:rsidRPr="0078598B" w:rsidRDefault="00EC0972" w:rsidP="00BF0694">
            <w:pPr>
              <w:jc w:val="center"/>
              <w:rPr>
                <w:rFonts w:ascii="Times New Roman" w:hAnsi="Times New Roman" w:cs="Times New Roman"/>
                <w:sz w:val="20"/>
                <w:szCs w:val="20"/>
                <w:highlight w:val="yellow"/>
              </w:rPr>
            </w:pPr>
            <w:r w:rsidRPr="0078598B">
              <w:rPr>
                <w:rFonts w:ascii="Times New Roman" w:hAnsi="Times New Roman" w:cs="Times New Roman"/>
                <w:sz w:val="20"/>
                <w:szCs w:val="20"/>
                <w:highlight w:val="yellow"/>
              </w:rPr>
              <w:t>5.73</w:t>
            </w:r>
          </w:p>
        </w:tc>
        <w:tc>
          <w:tcPr>
            <w:tcW w:w="1316" w:type="dxa"/>
            <w:tcBorders>
              <w:bottom w:val="single" w:sz="4" w:space="0" w:color="auto"/>
            </w:tcBorders>
          </w:tcPr>
          <w:p w14:paraId="3F881126" w14:textId="77777777" w:rsidR="00EC0972" w:rsidRPr="00EC0972" w:rsidRDefault="00EC0972" w:rsidP="00BF0694">
            <w:pPr>
              <w:jc w:val="center"/>
              <w:rPr>
                <w:rFonts w:ascii="Times New Roman" w:hAnsi="Times New Roman" w:cs="Times New Roman"/>
                <w:sz w:val="20"/>
                <w:szCs w:val="20"/>
              </w:rPr>
            </w:pPr>
            <w:r w:rsidRPr="0078598B">
              <w:rPr>
                <w:rFonts w:ascii="Times New Roman" w:hAnsi="Times New Roman" w:cs="Times New Roman"/>
                <w:sz w:val="20"/>
                <w:szCs w:val="20"/>
                <w:highlight w:val="yellow"/>
              </w:rPr>
              <w:t>0.28, 11.19</w:t>
            </w:r>
          </w:p>
        </w:tc>
      </w:tr>
    </w:tbl>
    <w:p w14:paraId="4E73148B" w14:textId="61100CA6" w:rsidR="00EC0972" w:rsidRDefault="00EC0972">
      <w:pPr>
        <w:rPr>
          <w:rFonts w:ascii="Times New Roman" w:eastAsia="Times New Roman" w:hAnsi="Times New Roman" w:cs="Times New Roman"/>
          <w:color w:val="000000"/>
          <w:sz w:val="20"/>
          <w:szCs w:val="20"/>
          <w:lang w:val="en-US"/>
        </w:rPr>
      </w:pPr>
    </w:p>
    <w:p w14:paraId="3FC236AA" w14:textId="4A0D8EC6" w:rsidR="00EC0972" w:rsidRDefault="00EC0972">
      <w:pPr>
        <w:rPr>
          <w:rFonts w:ascii="Times New Roman" w:eastAsia="Times New Roman" w:hAnsi="Times New Roman" w:cs="Times New Roman"/>
          <w:color w:val="000000"/>
          <w:sz w:val="20"/>
          <w:szCs w:val="20"/>
          <w:lang w:val="en-US"/>
        </w:rPr>
      </w:pPr>
    </w:p>
    <w:p w14:paraId="052B176D" w14:textId="77777777" w:rsidR="00654946" w:rsidRDefault="00654946">
      <w:pPr>
        <w:rPr>
          <w:rFonts w:ascii="Times New Roman" w:eastAsia="Times New Roman" w:hAnsi="Times New Roman" w:cs="Times New Roman"/>
          <w:color w:val="000000"/>
          <w:sz w:val="20"/>
          <w:szCs w:val="20"/>
          <w:lang w:val="en-US"/>
        </w:rPr>
      </w:pPr>
    </w:p>
    <w:p w14:paraId="4A238A53" w14:textId="42CD18F6" w:rsidR="00EC0972" w:rsidRPr="00EC0972" w:rsidRDefault="00EC0972" w:rsidP="00EC0972">
      <w:pPr>
        <w:jc w:val="center"/>
        <w:rPr>
          <w:rFonts w:ascii="Times New Roman" w:hAnsi="Times New Roman" w:cs="Times New Roman"/>
          <w:sz w:val="20"/>
          <w:szCs w:val="20"/>
        </w:rPr>
      </w:pPr>
      <w:r w:rsidRPr="00EC0972">
        <w:rPr>
          <w:rFonts w:ascii="Times New Roman" w:hAnsi="Times New Roman" w:cs="Times New Roman"/>
          <w:b/>
          <w:bCs/>
          <w:sz w:val="20"/>
          <w:szCs w:val="20"/>
        </w:rPr>
        <w:t>Table S</w:t>
      </w:r>
      <w:r w:rsidR="0023579A">
        <w:rPr>
          <w:rFonts w:ascii="Times New Roman" w:hAnsi="Times New Roman" w:cs="Times New Roman"/>
          <w:b/>
          <w:bCs/>
          <w:sz w:val="20"/>
          <w:szCs w:val="20"/>
        </w:rPr>
        <w:t>3</w:t>
      </w:r>
      <w:r>
        <w:rPr>
          <w:rFonts w:ascii="Times New Roman" w:hAnsi="Times New Roman" w:cs="Times New Roman"/>
          <w:sz w:val="20"/>
          <w:szCs w:val="20"/>
        </w:rPr>
        <w:t>.</w:t>
      </w:r>
      <w:r w:rsidRPr="00EC0972">
        <w:rPr>
          <w:rFonts w:ascii="Times New Roman" w:hAnsi="Times New Roman" w:cs="Times New Roman"/>
          <w:sz w:val="20"/>
          <w:szCs w:val="20"/>
        </w:rPr>
        <w:t xml:space="preserve"> Model selection for </w:t>
      </w:r>
      <w:proofErr w:type="spellStart"/>
      <w:r w:rsidRPr="00EC0972">
        <w:rPr>
          <w:rFonts w:ascii="Times New Roman" w:hAnsi="Times New Roman" w:cs="Times New Roman"/>
          <w:i/>
          <w:iCs/>
          <w:sz w:val="20"/>
          <w:szCs w:val="20"/>
        </w:rPr>
        <w:t>Tetra</w:t>
      </w:r>
      <w:r w:rsidRPr="00EC0972">
        <w:rPr>
          <w:rFonts w:ascii="Times New Roman" w:hAnsi="Times New Roman" w:cs="Times New Roman"/>
          <w:i/>
          <w:iCs/>
          <w:sz w:val="20"/>
          <w:szCs w:val="20"/>
        </w:rPr>
        <w:t>clita</w:t>
      </w:r>
      <w:proofErr w:type="spellEnd"/>
      <w:r w:rsidRPr="00EC0972">
        <w:rPr>
          <w:rFonts w:ascii="Times New Roman" w:hAnsi="Times New Roman" w:cs="Times New Roman"/>
          <w:i/>
          <w:iCs/>
          <w:sz w:val="20"/>
          <w:szCs w:val="20"/>
        </w:rPr>
        <w:t xml:space="preserve"> </w:t>
      </w:r>
      <w:proofErr w:type="spellStart"/>
      <w:r w:rsidRPr="00EC0972">
        <w:rPr>
          <w:rFonts w:ascii="Times New Roman" w:hAnsi="Times New Roman" w:cs="Times New Roman"/>
          <w:i/>
          <w:iCs/>
          <w:sz w:val="20"/>
          <w:szCs w:val="20"/>
        </w:rPr>
        <w:t>stalactifera</w:t>
      </w:r>
      <w:proofErr w:type="spellEnd"/>
      <w:r w:rsidRPr="00EC0972">
        <w:rPr>
          <w:rFonts w:ascii="Times New Roman" w:hAnsi="Times New Roman" w:cs="Times New Roman"/>
          <w:sz w:val="20"/>
          <w:szCs w:val="20"/>
        </w:rPr>
        <w:t xml:space="preserve"> density</w:t>
      </w:r>
      <w:r>
        <w:rPr>
          <w:rFonts w:ascii="Times New Roman" w:hAnsi="Times New Roman" w:cs="Times New Roman"/>
          <w:sz w:val="20"/>
          <w:szCs w:val="20"/>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
        <w:gridCol w:w="1127"/>
        <w:gridCol w:w="1222"/>
        <w:gridCol w:w="1322"/>
      </w:tblGrid>
      <w:tr w:rsidR="00EC0972" w:rsidRPr="00EC0972" w14:paraId="45247DF4" w14:textId="77777777" w:rsidTr="00EC0972">
        <w:trPr>
          <w:jc w:val="center"/>
        </w:trPr>
        <w:tc>
          <w:tcPr>
            <w:tcW w:w="1094" w:type="dxa"/>
            <w:tcBorders>
              <w:top w:val="single" w:sz="4" w:space="0" w:color="auto"/>
              <w:bottom w:val="single" w:sz="4" w:space="0" w:color="auto"/>
            </w:tcBorders>
          </w:tcPr>
          <w:p w14:paraId="507E640C" w14:textId="77777777" w:rsidR="00EC0972" w:rsidRPr="00EC0972" w:rsidRDefault="00EC0972" w:rsidP="00BF0694">
            <w:pPr>
              <w:rPr>
                <w:rFonts w:ascii="Times New Roman" w:hAnsi="Times New Roman" w:cs="Times New Roman"/>
                <w:b/>
                <w:bCs/>
                <w:sz w:val="20"/>
                <w:szCs w:val="20"/>
              </w:rPr>
            </w:pPr>
            <w:r w:rsidRPr="00EC0972">
              <w:rPr>
                <w:rFonts w:ascii="Times New Roman" w:hAnsi="Times New Roman" w:cs="Times New Roman"/>
                <w:b/>
                <w:bCs/>
                <w:sz w:val="20"/>
                <w:szCs w:val="20"/>
              </w:rPr>
              <w:t>Residuals</w:t>
            </w:r>
          </w:p>
        </w:tc>
        <w:tc>
          <w:tcPr>
            <w:tcW w:w="1127" w:type="dxa"/>
            <w:tcBorders>
              <w:top w:val="single" w:sz="4" w:space="0" w:color="auto"/>
              <w:bottom w:val="single" w:sz="4" w:space="0" w:color="auto"/>
            </w:tcBorders>
          </w:tcPr>
          <w:p w14:paraId="1BD10EA8" w14:textId="77777777" w:rsidR="00EC0972" w:rsidRPr="00EC0972" w:rsidRDefault="00EC0972" w:rsidP="00BF0694">
            <w:pPr>
              <w:rPr>
                <w:rFonts w:ascii="Times New Roman" w:hAnsi="Times New Roman" w:cs="Times New Roman"/>
                <w:b/>
                <w:bCs/>
                <w:sz w:val="20"/>
                <w:szCs w:val="20"/>
              </w:rPr>
            </w:pPr>
            <w:r w:rsidRPr="00EC0972">
              <w:rPr>
                <w:rFonts w:ascii="Times New Roman" w:hAnsi="Times New Roman" w:cs="Times New Roman"/>
                <w:b/>
                <w:bCs/>
                <w:sz w:val="20"/>
                <w:szCs w:val="20"/>
              </w:rPr>
              <w:t>Predictors</w:t>
            </w:r>
          </w:p>
        </w:tc>
        <w:tc>
          <w:tcPr>
            <w:tcW w:w="1222" w:type="dxa"/>
            <w:tcBorders>
              <w:top w:val="single" w:sz="4" w:space="0" w:color="auto"/>
              <w:bottom w:val="single" w:sz="4" w:space="0" w:color="auto"/>
            </w:tcBorders>
          </w:tcPr>
          <w:p w14:paraId="3E2C04E5" w14:textId="77777777" w:rsidR="00EC0972" w:rsidRPr="00EC0972" w:rsidRDefault="00EC0972" w:rsidP="00BF0694">
            <w:pPr>
              <w:rPr>
                <w:rFonts w:ascii="Times New Roman" w:hAnsi="Times New Roman" w:cs="Times New Roman"/>
                <w:b/>
                <w:bCs/>
                <w:sz w:val="20"/>
                <w:szCs w:val="20"/>
              </w:rPr>
            </w:pPr>
            <w:r w:rsidRPr="00EC0972">
              <w:rPr>
                <w:rFonts w:ascii="Times New Roman" w:hAnsi="Times New Roman" w:cs="Times New Roman"/>
                <w:b/>
                <w:bCs/>
                <w:sz w:val="20"/>
                <w:szCs w:val="20"/>
              </w:rPr>
              <w:t>Spatial 500</w:t>
            </w:r>
          </w:p>
        </w:tc>
        <w:tc>
          <w:tcPr>
            <w:tcW w:w="1322" w:type="dxa"/>
            <w:tcBorders>
              <w:top w:val="single" w:sz="4" w:space="0" w:color="auto"/>
              <w:bottom w:val="single" w:sz="4" w:space="0" w:color="auto"/>
            </w:tcBorders>
          </w:tcPr>
          <w:p w14:paraId="39C49212" w14:textId="77777777" w:rsidR="00EC0972" w:rsidRPr="00EC0972" w:rsidRDefault="00EC0972" w:rsidP="00BF0694">
            <w:pPr>
              <w:rPr>
                <w:rFonts w:ascii="Times New Roman" w:hAnsi="Times New Roman" w:cs="Times New Roman"/>
                <w:b/>
                <w:bCs/>
                <w:sz w:val="20"/>
                <w:szCs w:val="20"/>
              </w:rPr>
            </w:pPr>
            <w:r w:rsidRPr="00EC0972">
              <w:rPr>
                <w:rFonts w:ascii="Times New Roman" w:hAnsi="Times New Roman" w:cs="Times New Roman"/>
                <w:b/>
                <w:bCs/>
                <w:sz w:val="20"/>
                <w:szCs w:val="20"/>
              </w:rPr>
              <w:t>Spatial 1000</w:t>
            </w:r>
          </w:p>
        </w:tc>
      </w:tr>
      <w:tr w:rsidR="00EC0972" w:rsidRPr="00EC0972" w14:paraId="635F354E" w14:textId="77777777" w:rsidTr="00EC0972">
        <w:trPr>
          <w:jc w:val="center"/>
        </w:trPr>
        <w:tc>
          <w:tcPr>
            <w:tcW w:w="1094" w:type="dxa"/>
            <w:tcBorders>
              <w:top w:val="single" w:sz="4" w:space="0" w:color="auto"/>
            </w:tcBorders>
          </w:tcPr>
          <w:p w14:paraId="2400C313"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Gaussian</w:t>
            </w:r>
          </w:p>
        </w:tc>
        <w:tc>
          <w:tcPr>
            <w:tcW w:w="1127" w:type="dxa"/>
            <w:tcBorders>
              <w:top w:val="single" w:sz="4" w:space="0" w:color="auto"/>
            </w:tcBorders>
          </w:tcPr>
          <w:p w14:paraId="4C4863AD"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SST+WF</w:t>
            </w:r>
          </w:p>
        </w:tc>
        <w:tc>
          <w:tcPr>
            <w:tcW w:w="1222" w:type="dxa"/>
            <w:tcBorders>
              <w:top w:val="single" w:sz="4" w:space="0" w:color="auto"/>
            </w:tcBorders>
          </w:tcPr>
          <w:p w14:paraId="1024D165"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450</w:t>
            </w:r>
          </w:p>
        </w:tc>
        <w:tc>
          <w:tcPr>
            <w:tcW w:w="1322" w:type="dxa"/>
            <w:tcBorders>
              <w:top w:val="single" w:sz="4" w:space="0" w:color="auto"/>
            </w:tcBorders>
          </w:tcPr>
          <w:p w14:paraId="6F81D898"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450</w:t>
            </w:r>
          </w:p>
        </w:tc>
      </w:tr>
      <w:tr w:rsidR="00EC0972" w:rsidRPr="00EC0972" w14:paraId="289A937E" w14:textId="77777777" w:rsidTr="00EC0972">
        <w:trPr>
          <w:jc w:val="center"/>
        </w:trPr>
        <w:tc>
          <w:tcPr>
            <w:tcW w:w="1094" w:type="dxa"/>
          </w:tcPr>
          <w:p w14:paraId="568CD55D"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Gaussian</w:t>
            </w:r>
          </w:p>
        </w:tc>
        <w:tc>
          <w:tcPr>
            <w:tcW w:w="1127" w:type="dxa"/>
          </w:tcPr>
          <w:p w14:paraId="73E23D6E"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WF</w:t>
            </w:r>
          </w:p>
        </w:tc>
        <w:tc>
          <w:tcPr>
            <w:tcW w:w="1222" w:type="dxa"/>
          </w:tcPr>
          <w:p w14:paraId="495B8D56"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454</w:t>
            </w:r>
          </w:p>
        </w:tc>
        <w:tc>
          <w:tcPr>
            <w:tcW w:w="1322" w:type="dxa"/>
          </w:tcPr>
          <w:p w14:paraId="5849F721"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455</w:t>
            </w:r>
          </w:p>
        </w:tc>
      </w:tr>
      <w:tr w:rsidR="00EC0972" w:rsidRPr="00EC0972" w14:paraId="3308A276" w14:textId="77777777" w:rsidTr="00EC0972">
        <w:trPr>
          <w:jc w:val="center"/>
        </w:trPr>
        <w:tc>
          <w:tcPr>
            <w:tcW w:w="1094" w:type="dxa"/>
          </w:tcPr>
          <w:p w14:paraId="4D190ED5"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Gaussian</w:t>
            </w:r>
          </w:p>
        </w:tc>
        <w:tc>
          <w:tcPr>
            <w:tcW w:w="1127" w:type="dxa"/>
          </w:tcPr>
          <w:p w14:paraId="555AD4D9"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SST</w:t>
            </w:r>
          </w:p>
        </w:tc>
        <w:tc>
          <w:tcPr>
            <w:tcW w:w="1222" w:type="dxa"/>
          </w:tcPr>
          <w:p w14:paraId="18A47003"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452</w:t>
            </w:r>
          </w:p>
        </w:tc>
        <w:tc>
          <w:tcPr>
            <w:tcW w:w="1322" w:type="dxa"/>
          </w:tcPr>
          <w:p w14:paraId="7769DB22"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452</w:t>
            </w:r>
          </w:p>
        </w:tc>
      </w:tr>
      <w:tr w:rsidR="00EC0972" w:rsidRPr="00EC0972" w14:paraId="0FF340FB" w14:textId="77777777" w:rsidTr="00EC0972">
        <w:trPr>
          <w:jc w:val="center"/>
        </w:trPr>
        <w:tc>
          <w:tcPr>
            <w:tcW w:w="1094" w:type="dxa"/>
          </w:tcPr>
          <w:p w14:paraId="6D4D4D20"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Gamma</w:t>
            </w:r>
          </w:p>
        </w:tc>
        <w:tc>
          <w:tcPr>
            <w:tcW w:w="1127" w:type="dxa"/>
          </w:tcPr>
          <w:p w14:paraId="4994B0AC"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SST+WF</w:t>
            </w:r>
          </w:p>
        </w:tc>
        <w:tc>
          <w:tcPr>
            <w:tcW w:w="1222" w:type="dxa"/>
          </w:tcPr>
          <w:p w14:paraId="684A8DA0"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424</w:t>
            </w:r>
          </w:p>
        </w:tc>
        <w:tc>
          <w:tcPr>
            <w:tcW w:w="1322" w:type="dxa"/>
          </w:tcPr>
          <w:p w14:paraId="0F28167C"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423</w:t>
            </w:r>
          </w:p>
        </w:tc>
      </w:tr>
      <w:tr w:rsidR="00EC0972" w:rsidRPr="00EC0972" w14:paraId="5455C847" w14:textId="77777777" w:rsidTr="00EC0972">
        <w:trPr>
          <w:jc w:val="center"/>
        </w:trPr>
        <w:tc>
          <w:tcPr>
            <w:tcW w:w="1094" w:type="dxa"/>
          </w:tcPr>
          <w:p w14:paraId="02109DED"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Gamma</w:t>
            </w:r>
          </w:p>
        </w:tc>
        <w:tc>
          <w:tcPr>
            <w:tcW w:w="1127" w:type="dxa"/>
          </w:tcPr>
          <w:p w14:paraId="52873E2D"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WF</w:t>
            </w:r>
          </w:p>
        </w:tc>
        <w:tc>
          <w:tcPr>
            <w:tcW w:w="1222" w:type="dxa"/>
          </w:tcPr>
          <w:p w14:paraId="29691D37"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437</w:t>
            </w:r>
          </w:p>
        </w:tc>
        <w:tc>
          <w:tcPr>
            <w:tcW w:w="1322" w:type="dxa"/>
          </w:tcPr>
          <w:p w14:paraId="4092A1CB"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437</w:t>
            </w:r>
          </w:p>
        </w:tc>
      </w:tr>
      <w:tr w:rsidR="00EC0972" w:rsidRPr="00EC0972" w14:paraId="303D88A7" w14:textId="77777777" w:rsidTr="00EC0972">
        <w:trPr>
          <w:jc w:val="center"/>
        </w:trPr>
        <w:tc>
          <w:tcPr>
            <w:tcW w:w="1094" w:type="dxa"/>
            <w:tcBorders>
              <w:bottom w:val="single" w:sz="4" w:space="0" w:color="auto"/>
            </w:tcBorders>
          </w:tcPr>
          <w:p w14:paraId="79F13C55"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Gamma</w:t>
            </w:r>
          </w:p>
        </w:tc>
        <w:tc>
          <w:tcPr>
            <w:tcW w:w="1127" w:type="dxa"/>
            <w:tcBorders>
              <w:bottom w:val="single" w:sz="4" w:space="0" w:color="auto"/>
            </w:tcBorders>
          </w:tcPr>
          <w:p w14:paraId="36A48257"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SST</w:t>
            </w:r>
          </w:p>
        </w:tc>
        <w:tc>
          <w:tcPr>
            <w:tcW w:w="1222" w:type="dxa"/>
            <w:tcBorders>
              <w:bottom w:val="single" w:sz="4" w:space="0" w:color="auto"/>
            </w:tcBorders>
          </w:tcPr>
          <w:p w14:paraId="60290803"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423</w:t>
            </w:r>
          </w:p>
        </w:tc>
        <w:tc>
          <w:tcPr>
            <w:tcW w:w="1322" w:type="dxa"/>
            <w:tcBorders>
              <w:bottom w:val="single" w:sz="4" w:space="0" w:color="auto"/>
            </w:tcBorders>
          </w:tcPr>
          <w:p w14:paraId="21255513"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423</w:t>
            </w:r>
          </w:p>
        </w:tc>
      </w:tr>
    </w:tbl>
    <w:p w14:paraId="618BC578" w14:textId="43B044D6" w:rsidR="00EC0972" w:rsidRDefault="00EC0972">
      <w:pPr>
        <w:rPr>
          <w:rFonts w:ascii="Times New Roman" w:eastAsia="Times New Roman" w:hAnsi="Times New Roman" w:cs="Times New Roman"/>
          <w:color w:val="000000"/>
          <w:sz w:val="20"/>
          <w:szCs w:val="20"/>
          <w:lang w:val="en-US"/>
        </w:rPr>
      </w:pPr>
    </w:p>
    <w:p w14:paraId="5C4D9B3C" w14:textId="612E6DBD" w:rsidR="00EC0972" w:rsidRDefault="00EC0972">
      <w:pPr>
        <w:rPr>
          <w:rFonts w:ascii="Times New Roman" w:eastAsia="Times New Roman" w:hAnsi="Times New Roman" w:cs="Times New Roman"/>
          <w:color w:val="000000"/>
          <w:sz w:val="20"/>
          <w:szCs w:val="20"/>
          <w:lang w:val="en-US"/>
        </w:rPr>
      </w:pPr>
    </w:p>
    <w:p w14:paraId="4D34CDE4" w14:textId="77777777" w:rsidR="00654946" w:rsidRDefault="00654946">
      <w:pPr>
        <w:rPr>
          <w:rFonts w:ascii="Times New Roman" w:eastAsia="Times New Roman" w:hAnsi="Times New Roman" w:cs="Times New Roman"/>
          <w:color w:val="000000"/>
          <w:sz w:val="20"/>
          <w:szCs w:val="20"/>
          <w:lang w:val="en-US"/>
        </w:rPr>
      </w:pPr>
    </w:p>
    <w:p w14:paraId="26EC6DAF" w14:textId="23BD6E0A" w:rsidR="00EC0972" w:rsidRPr="0078598B" w:rsidRDefault="00EC0972" w:rsidP="00EC0972">
      <w:pPr>
        <w:jc w:val="both"/>
        <w:rPr>
          <w:rFonts w:ascii="Times New Roman" w:hAnsi="Times New Roman" w:cs="Times New Roman"/>
          <w:sz w:val="20"/>
          <w:szCs w:val="20"/>
          <w:highlight w:val="yellow"/>
        </w:rPr>
      </w:pPr>
      <w:r w:rsidRPr="0078598B">
        <w:rPr>
          <w:rFonts w:ascii="Times New Roman" w:hAnsi="Times New Roman" w:cs="Times New Roman"/>
          <w:b/>
          <w:bCs/>
          <w:sz w:val="20"/>
          <w:szCs w:val="20"/>
          <w:highlight w:val="yellow"/>
        </w:rPr>
        <w:t>Table S</w:t>
      </w:r>
      <w:r w:rsidR="0023579A" w:rsidRPr="0078598B">
        <w:rPr>
          <w:rFonts w:ascii="Times New Roman" w:hAnsi="Times New Roman" w:cs="Times New Roman"/>
          <w:b/>
          <w:bCs/>
          <w:sz w:val="20"/>
          <w:szCs w:val="20"/>
          <w:highlight w:val="yellow"/>
        </w:rPr>
        <w:t>4</w:t>
      </w:r>
      <w:r w:rsidRPr="0078598B">
        <w:rPr>
          <w:rFonts w:ascii="Times New Roman" w:hAnsi="Times New Roman" w:cs="Times New Roman"/>
          <w:sz w:val="20"/>
          <w:szCs w:val="20"/>
          <w:highlight w:val="yellow"/>
        </w:rPr>
        <w:t xml:space="preserve">. </w:t>
      </w:r>
      <w:r w:rsidRPr="0078598B">
        <w:rPr>
          <w:rFonts w:ascii="Times New Roman" w:hAnsi="Times New Roman" w:cs="Times New Roman"/>
          <w:sz w:val="20"/>
          <w:szCs w:val="20"/>
          <w:highlight w:val="yellow"/>
        </w:rPr>
        <w:t xml:space="preserve">Summary statistics for models to the location averaged </w:t>
      </w:r>
      <w:proofErr w:type="spellStart"/>
      <w:r w:rsidRPr="0078598B">
        <w:rPr>
          <w:rFonts w:ascii="Times New Roman" w:hAnsi="Times New Roman" w:cs="Times New Roman"/>
          <w:i/>
          <w:sz w:val="20"/>
          <w:szCs w:val="20"/>
          <w:highlight w:val="yellow"/>
        </w:rPr>
        <w:t>Tetraclita</w:t>
      </w:r>
      <w:proofErr w:type="spellEnd"/>
      <w:r w:rsidRPr="0078598B">
        <w:rPr>
          <w:rFonts w:ascii="Times New Roman" w:hAnsi="Times New Roman" w:cs="Times New Roman"/>
          <w:sz w:val="20"/>
          <w:szCs w:val="20"/>
          <w:highlight w:val="yellow"/>
        </w:rPr>
        <w:t xml:space="preserve"> </w:t>
      </w:r>
      <w:proofErr w:type="spellStart"/>
      <w:r w:rsidRPr="0078598B">
        <w:rPr>
          <w:rFonts w:ascii="Times New Roman" w:hAnsi="Times New Roman" w:cs="Times New Roman"/>
          <w:i/>
          <w:iCs/>
          <w:sz w:val="20"/>
          <w:szCs w:val="20"/>
          <w:highlight w:val="yellow"/>
        </w:rPr>
        <w:t>stalactifera</w:t>
      </w:r>
      <w:proofErr w:type="spellEnd"/>
      <w:r w:rsidRPr="0078598B">
        <w:rPr>
          <w:rFonts w:ascii="Times New Roman" w:hAnsi="Times New Roman" w:cs="Times New Roman"/>
          <w:sz w:val="20"/>
          <w:szCs w:val="20"/>
          <w:highlight w:val="yellow"/>
        </w:rPr>
        <w:t xml:space="preserve"> </w:t>
      </w:r>
      <w:r w:rsidRPr="0078598B">
        <w:rPr>
          <w:rFonts w:ascii="Times New Roman" w:hAnsi="Times New Roman" w:cs="Times New Roman"/>
          <w:sz w:val="20"/>
          <w:szCs w:val="20"/>
          <w:highlight w:val="yellow"/>
        </w:rPr>
        <w:t xml:space="preserve">densities fitted through INLA with SST as predictor and gamma residuals and logarithmic link function. Spatial models differed in the prior for the range of the </w:t>
      </w:r>
      <w:proofErr w:type="spellStart"/>
      <w:r w:rsidRPr="0078598B">
        <w:rPr>
          <w:rFonts w:ascii="Times New Roman" w:hAnsi="Times New Roman" w:cs="Times New Roman"/>
          <w:sz w:val="20"/>
          <w:szCs w:val="20"/>
          <w:highlight w:val="yellow"/>
        </w:rPr>
        <w:t>Mat</w:t>
      </w:r>
      <w:r w:rsidRPr="0078598B">
        <w:rPr>
          <w:rFonts w:ascii="Times New Roman" w:hAnsi="Times New Roman" w:cs="Times New Roman"/>
          <w:sz w:val="20"/>
          <w:szCs w:val="20"/>
          <w:highlight w:val="yellow"/>
        </w:rPr>
        <w:t>é</w:t>
      </w:r>
      <w:r w:rsidRPr="0078598B">
        <w:rPr>
          <w:rFonts w:ascii="Times New Roman" w:hAnsi="Times New Roman" w:cs="Times New Roman"/>
          <w:sz w:val="20"/>
          <w:szCs w:val="20"/>
          <w:highlight w:val="yellow"/>
        </w:rPr>
        <w:t>rn</w:t>
      </w:r>
      <w:proofErr w:type="spellEnd"/>
      <w:r w:rsidRPr="0078598B">
        <w:rPr>
          <w:rFonts w:ascii="Times New Roman" w:hAnsi="Times New Roman" w:cs="Times New Roman"/>
          <w:sz w:val="20"/>
          <w:szCs w:val="20"/>
          <w:highlight w:val="yellow"/>
        </w:rPr>
        <w:t xml:space="preserve"> spatial correlation function (</w:t>
      </w:r>
      <w:r w:rsidRPr="0078598B">
        <w:rPr>
          <w:rFonts w:ascii="Times New Roman" w:hAnsi="Times New Roman" w:cs="Times New Roman"/>
          <w:i/>
          <w:iCs/>
          <w:sz w:val="20"/>
          <w:szCs w:val="20"/>
          <w:highlight w:val="yellow"/>
        </w:rPr>
        <w:t>i.e</w:t>
      </w:r>
      <w:r w:rsidRPr="0078598B">
        <w:rPr>
          <w:rFonts w:ascii="Times New Roman" w:hAnsi="Times New Roman" w:cs="Times New Roman"/>
          <w:sz w:val="20"/>
          <w:szCs w:val="20"/>
          <w:highlight w:val="yellow"/>
        </w:rPr>
        <w:t>.</w:t>
      </w:r>
      <w:r w:rsidRPr="0078598B">
        <w:rPr>
          <w:rFonts w:ascii="Times New Roman" w:hAnsi="Times New Roman" w:cs="Times New Roman"/>
          <w:sz w:val="20"/>
          <w:szCs w:val="20"/>
          <w:highlight w:val="yellow"/>
        </w:rPr>
        <w:t>,</w:t>
      </w:r>
      <w:r w:rsidRPr="0078598B">
        <w:rPr>
          <w:rFonts w:ascii="Times New Roman" w:hAnsi="Times New Roman" w:cs="Times New Roman"/>
          <w:sz w:val="20"/>
          <w:szCs w:val="20"/>
          <w:highlight w:val="yellow"/>
        </w:rPr>
        <w:t xml:space="preserve"> the distance at which spatial autocorrelation becomes minimal, either 500 or 1000 km). The parameter estimates comprise the posteriors the range, </w:t>
      </w:r>
      <w:proofErr w:type="spellStart"/>
      <w:r w:rsidRPr="0078598B">
        <w:rPr>
          <w:rFonts w:ascii="Times New Roman" w:hAnsi="Times New Roman" w:cs="Times New Roman"/>
          <w:sz w:val="20"/>
          <w:szCs w:val="20"/>
          <w:highlight w:val="yellow"/>
        </w:rPr>
        <w:t>σ</w:t>
      </w:r>
      <w:r w:rsidRPr="0078598B">
        <w:rPr>
          <w:rFonts w:ascii="Times New Roman" w:hAnsi="Times New Roman" w:cs="Times New Roman"/>
          <w:sz w:val="20"/>
          <w:szCs w:val="20"/>
          <w:highlight w:val="yellow"/>
          <w:vertAlign w:val="subscript"/>
        </w:rPr>
        <w:t>u</w:t>
      </w:r>
      <w:proofErr w:type="spellEnd"/>
      <w:r w:rsidRPr="0078598B">
        <w:rPr>
          <w:rFonts w:ascii="Times New Roman" w:hAnsi="Times New Roman" w:cs="Times New Roman"/>
          <w:sz w:val="20"/>
          <w:szCs w:val="20"/>
          <w:highlight w:val="yellow"/>
        </w:rPr>
        <w:t>, and the effect of chlorophyll</w:t>
      </w:r>
      <w:r w:rsidRPr="0078598B">
        <w:rPr>
          <w:rFonts w:ascii="Times New Roman" w:hAnsi="Times New Roman" w:cs="Times New Roman"/>
          <w:sz w:val="20"/>
          <w:szCs w:val="20"/>
          <w:highlight w:val="yellow"/>
        </w:rPr>
        <w:t>-a</w:t>
      </w:r>
      <w:r w:rsidRPr="0078598B">
        <w:rPr>
          <w:rFonts w:ascii="Times New Roman" w:hAnsi="Times New Roman" w:cs="Times New Roman"/>
          <w:sz w:val="20"/>
          <w:szCs w:val="20"/>
          <w:highlight w:val="yellow"/>
        </w:rPr>
        <w:t xml:space="preserve"> and wave fetch (parameter estimate= β, credible interval 95% = CI)</w:t>
      </w:r>
      <w:r w:rsidR="00A2386A" w:rsidRPr="0078598B">
        <w:rPr>
          <w:rFonts w:ascii="Times New Roman" w:hAnsi="Times New Roman" w:cs="Times New Roman"/>
          <w:sz w:val="20"/>
          <w:szCs w:val="20"/>
          <w:highlight w:val="yellow"/>
        </w:rPr>
        <w:t>.</w:t>
      </w:r>
    </w:p>
    <w:tbl>
      <w:tblPr>
        <w:tblStyle w:val="TableGrid1"/>
        <w:tblW w:w="67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2"/>
        <w:gridCol w:w="567"/>
        <w:gridCol w:w="828"/>
        <w:gridCol w:w="839"/>
        <w:gridCol w:w="1216"/>
        <w:gridCol w:w="733"/>
        <w:gridCol w:w="1250"/>
      </w:tblGrid>
      <w:tr w:rsidR="00EC0972" w:rsidRPr="0078598B" w14:paraId="6A4E19C1" w14:textId="77777777" w:rsidTr="00EC0972">
        <w:trPr>
          <w:jc w:val="center"/>
        </w:trPr>
        <w:tc>
          <w:tcPr>
            <w:tcW w:w="1322" w:type="dxa"/>
            <w:tcBorders>
              <w:top w:val="single" w:sz="4" w:space="0" w:color="auto"/>
            </w:tcBorders>
          </w:tcPr>
          <w:p w14:paraId="5738AA50" w14:textId="77777777" w:rsidR="00EC0972" w:rsidRPr="0078598B" w:rsidRDefault="00EC0972" w:rsidP="00EC0972">
            <w:pPr>
              <w:spacing w:after="160"/>
              <w:rPr>
                <w:rFonts w:ascii="Times New Roman" w:hAnsi="Times New Roman" w:cs="Times New Roman"/>
                <w:b/>
                <w:bCs/>
                <w:sz w:val="20"/>
                <w:szCs w:val="20"/>
                <w:highlight w:val="yellow"/>
                <w:lang w:eastAsia="en-GB"/>
              </w:rPr>
            </w:pPr>
          </w:p>
        </w:tc>
        <w:tc>
          <w:tcPr>
            <w:tcW w:w="567" w:type="dxa"/>
            <w:tcBorders>
              <w:top w:val="single" w:sz="4" w:space="0" w:color="auto"/>
            </w:tcBorders>
          </w:tcPr>
          <w:p w14:paraId="33EAB3CD" w14:textId="77777777" w:rsidR="00EC0972" w:rsidRPr="0078598B" w:rsidRDefault="00EC0972" w:rsidP="00EC0972">
            <w:pPr>
              <w:spacing w:after="160"/>
              <w:rPr>
                <w:rFonts w:ascii="Times New Roman" w:hAnsi="Times New Roman" w:cs="Times New Roman"/>
                <w:b/>
                <w:bCs/>
                <w:sz w:val="20"/>
                <w:szCs w:val="20"/>
                <w:highlight w:val="yellow"/>
                <w:lang w:eastAsia="en-GB"/>
              </w:rPr>
            </w:pPr>
          </w:p>
        </w:tc>
        <w:tc>
          <w:tcPr>
            <w:tcW w:w="828" w:type="dxa"/>
            <w:tcBorders>
              <w:top w:val="single" w:sz="4" w:space="0" w:color="auto"/>
            </w:tcBorders>
          </w:tcPr>
          <w:p w14:paraId="4E009929" w14:textId="77777777" w:rsidR="00EC0972" w:rsidRPr="0078598B" w:rsidRDefault="00EC0972" w:rsidP="00EC0972">
            <w:pPr>
              <w:spacing w:after="160"/>
              <w:rPr>
                <w:rFonts w:ascii="Times New Roman" w:hAnsi="Times New Roman" w:cs="Times New Roman"/>
                <w:b/>
                <w:bCs/>
                <w:sz w:val="20"/>
                <w:szCs w:val="20"/>
                <w:highlight w:val="yellow"/>
                <w:lang w:eastAsia="en-GB"/>
              </w:rPr>
            </w:pPr>
          </w:p>
        </w:tc>
        <w:tc>
          <w:tcPr>
            <w:tcW w:w="2055" w:type="dxa"/>
            <w:gridSpan w:val="2"/>
            <w:tcBorders>
              <w:top w:val="single" w:sz="4" w:space="0" w:color="auto"/>
              <w:bottom w:val="single" w:sz="4" w:space="0" w:color="auto"/>
            </w:tcBorders>
          </w:tcPr>
          <w:p w14:paraId="0800A3FF" w14:textId="77777777" w:rsidR="00EC0972" w:rsidRPr="0078598B" w:rsidRDefault="00EC0972" w:rsidP="00EC0972">
            <w:pPr>
              <w:spacing w:after="160"/>
              <w:jc w:val="center"/>
              <w:rPr>
                <w:rFonts w:ascii="Times New Roman" w:hAnsi="Times New Roman" w:cs="Times New Roman"/>
                <w:b/>
                <w:bCs/>
                <w:sz w:val="20"/>
                <w:szCs w:val="20"/>
                <w:highlight w:val="yellow"/>
                <w:lang w:eastAsia="en-GB"/>
              </w:rPr>
            </w:pPr>
            <w:r w:rsidRPr="0078598B">
              <w:rPr>
                <w:rFonts w:ascii="Times New Roman" w:hAnsi="Times New Roman" w:cs="Times New Roman"/>
                <w:b/>
                <w:bCs/>
                <w:sz w:val="20"/>
                <w:szCs w:val="20"/>
                <w:highlight w:val="yellow"/>
                <w:lang w:eastAsia="en-GB"/>
              </w:rPr>
              <w:t>Intercept</w:t>
            </w:r>
          </w:p>
        </w:tc>
        <w:tc>
          <w:tcPr>
            <w:tcW w:w="1983" w:type="dxa"/>
            <w:gridSpan w:val="2"/>
            <w:tcBorders>
              <w:top w:val="single" w:sz="4" w:space="0" w:color="auto"/>
              <w:bottom w:val="single" w:sz="4" w:space="0" w:color="auto"/>
            </w:tcBorders>
          </w:tcPr>
          <w:p w14:paraId="1BA028E8" w14:textId="77777777" w:rsidR="00EC0972" w:rsidRPr="0078598B" w:rsidRDefault="00EC0972" w:rsidP="00EC0972">
            <w:pPr>
              <w:spacing w:after="160"/>
              <w:jc w:val="center"/>
              <w:rPr>
                <w:rFonts w:ascii="Times New Roman" w:hAnsi="Times New Roman" w:cs="Times New Roman"/>
                <w:b/>
                <w:bCs/>
                <w:sz w:val="20"/>
                <w:szCs w:val="20"/>
                <w:highlight w:val="yellow"/>
                <w:lang w:eastAsia="en-GB"/>
              </w:rPr>
            </w:pPr>
            <w:r w:rsidRPr="0078598B">
              <w:rPr>
                <w:rFonts w:ascii="Times New Roman" w:hAnsi="Times New Roman" w:cs="Times New Roman"/>
                <w:b/>
                <w:bCs/>
                <w:sz w:val="20"/>
                <w:szCs w:val="20"/>
                <w:highlight w:val="yellow"/>
                <w:lang w:eastAsia="en-GB"/>
              </w:rPr>
              <w:t>SST</w:t>
            </w:r>
          </w:p>
        </w:tc>
      </w:tr>
      <w:tr w:rsidR="00EC0972" w:rsidRPr="0078598B" w14:paraId="0DE2A0A7" w14:textId="77777777" w:rsidTr="00A2386A">
        <w:trPr>
          <w:jc w:val="center"/>
        </w:trPr>
        <w:tc>
          <w:tcPr>
            <w:tcW w:w="1322" w:type="dxa"/>
            <w:tcBorders>
              <w:bottom w:val="single" w:sz="4" w:space="0" w:color="auto"/>
            </w:tcBorders>
          </w:tcPr>
          <w:p w14:paraId="513EFA46" w14:textId="77777777" w:rsidR="00EC0972" w:rsidRPr="0078598B" w:rsidRDefault="00EC0972" w:rsidP="00EC0972">
            <w:pPr>
              <w:spacing w:after="160"/>
              <w:jc w:val="center"/>
              <w:rPr>
                <w:rFonts w:ascii="Times New Roman" w:hAnsi="Times New Roman" w:cs="Times New Roman"/>
                <w:b/>
                <w:bCs/>
                <w:sz w:val="20"/>
                <w:szCs w:val="20"/>
                <w:highlight w:val="yellow"/>
                <w:lang w:eastAsia="en-GB"/>
              </w:rPr>
            </w:pPr>
            <w:r w:rsidRPr="0078598B">
              <w:rPr>
                <w:rFonts w:ascii="Times New Roman" w:hAnsi="Times New Roman" w:cs="Times New Roman"/>
                <w:b/>
                <w:bCs/>
                <w:sz w:val="20"/>
                <w:szCs w:val="20"/>
                <w:highlight w:val="yellow"/>
                <w:lang w:eastAsia="en-GB"/>
              </w:rPr>
              <w:t>Model</w:t>
            </w:r>
          </w:p>
        </w:tc>
        <w:tc>
          <w:tcPr>
            <w:tcW w:w="567" w:type="dxa"/>
            <w:tcBorders>
              <w:bottom w:val="single" w:sz="4" w:space="0" w:color="auto"/>
            </w:tcBorders>
          </w:tcPr>
          <w:p w14:paraId="78141E40" w14:textId="77777777" w:rsidR="00EC0972" w:rsidRPr="0078598B" w:rsidRDefault="00EC0972" w:rsidP="00EC0972">
            <w:pPr>
              <w:spacing w:after="160"/>
              <w:jc w:val="center"/>
              <w:rPr>
                <w:rFonts w:ascii="Times New Roman" w:hAnsi="Times New Roman" w:cs="Times New Roman"/>
                <w:b/>
                <w:bCs/>
                <w:sz w:val="20"/>
                <w:szCs w:val="20"/>
                <w:highlight w:val="yellow"/>
                <w:lang w:eastAsia="en-GB"/>
              </w:rPr>
            </w:pPr>
            <w:proofErr w:type="spellStart"/>
            <w:r w:rsidRPr="0078598B">
              <w:rPr>
                <w:rFonts w:ascii="Times New Roman" w:hAnsi="Times New Roman" w:cs="Times New Roman"/>
                <w:b/>
                <w:bCs/>
                <w:sz w:val="20"/>
                <w:szCs w:val="20"/>
                <w:highlight w:val="yellow"/>
                <w:lang w:eastAsia="en-GB"/>
              </w:rPr>
              <w:t>σ</w:t>
            </w:r>
            <w:r w:rsidRPr="0078598B">
              <w:rPr>
                <w:rFonts w:ascii="Times New Roman" w:hAnsi="Times New Roman" w:cs="Times New Roman"/>
                <w:b/>
                <w:bCs/>
                <w:sz w:val="20"/>
                <w:szCs w:val="20"/>
                <w:highlight w:val="yellow"/>
                <w:vertAlign w:val="subscript"/>
                <w:lang w:eastAsia="en-GB"/>
              </w:rPr>
              <w:t>u</w:t>
            </w:r>
            <w:proofErr w:type="spellEnd"/>
          </w:p>
        </w:tc>
        <w:tc>
          <w:tcPr>
            <w:tcW w:w="828" w:type="dxa"/>
            <w:tcBorders>
              <w:bottom w:val="single" w:sz="4" w:space="0" w:color="auto"/>
            </w:tcBorders>
          </w:tcPr>
          <w:p w14:paraId="36D980C0" w14:textId="0C31A8AC" w:rsidR="00EC0972" w:rsidRPr="0078598B" w:rsidRDefault="00EC0972" w:rsidP="00EC0972">
            <w:pPr>
              <w:spacing w:after="160"/>
              <w:jc w:val="center"/>
              <w:rPr>
                <w:rFonts w:ascii="Times New Roman" w:hAnsi="Times New Roman" w:cs="Times New Roman"/>
                <w:b/>
                <w:bCs/>
                <w:sz w:val="20"/>
                <w:szCs w:val="20"/>
                <w:highlight w:val="yellow"/>
                <w:lang w:eastAsia="en-GB"/>
              </w:rPr>
            </w:pPr>
            <w:r w:rsidRPr="0078598B">
              <w:rPr>
                <w:rFonts w:ascii="Times New Roman" w:hAnsi="Times New Roman" w:cs="Times New Roman"/>
                <w:b/>
                <w:bCs/>
                <w:sz w:val="20"/>
                <w:szCs w:val="20"/>
                <w:highlight w:val="yellow"/>
                <w:lang w:eastAsia="en-GB"/>
              </w:rPr>
              <w:t>Range</w:t>
            </w:r>
          </w:p>
        </w:tc>
        <w:tc>
          <w:tcPr>
            <w:tcW w:w="839" w:type="dxa"/>
            <w:tcBorders>
              <w:top w:val="single" w:sz="4" w:space="0" w:color="auto"/>
              <w:bottom w:val="single" w:sz="4" w:space="0" w:color="auto"/>
            </w:tcBorders>
          </w:tcPr>
          <w:p w14:paraId="512D1732" w14:textId="77777777" w:rsidR="00EC0972" w:rsidRPr="0078598B" w:rsidRDefault="00EC0972" w:rsidP="00EC0972">
            <w:pPr>
              <w:spacing w:after="160"/>
              <w:jc w:val="center"/>
              <w:rPr>
                <w:rFonts w:ascii="Times New Roman" w:hAnsi="Times New Roman" w:cs="Times New Roman"/>
                <w:b/>
                <w:bCs/>
                <w:sz w:val="20"/>
                <w:szCs w:val="20"/>
                <w:highlight w:val="yellow"/>
                <w:lang w:eastAsia="en-GB"/>
              </w:rPr>
            </w:pPr>
            <w:r w:rsidRPr="0078598B">
              <w:rPr>
                <w:rFonts w:ascii="Times New Roman" w:hAnsi="Times New Roman" w:cs="Times New Roman"/>
                <w:b/>
                <w:bCs/>
                <w:sz w:val="20"/>
                <w:szCs w:val="20"/>
                <w:highlight w:val="yellow"/>
                <w:lang w:eastAsia="en-GB"/>
              </w:rPr>
              <w:t>β</w:t>
            </w:r>
          </w:p>
        </w:tc>
        <w:tc>
          <w:tcPr>
            <w:tcW w:w="1216" w:type="dxa"/>
            <w:tcBorders>
              <w:top w:val="single" w:sz="4" w:space="0" w:color="auto"/>
              <w:bottom w:val="single" w:sz="4" w:space="0" w:color="auto"/>
            </w:tcBorders>
          </w:tcPr>
          <w:p w14:paraId="49DFC403" w14:textId="77777777" w:rsidR="00EC0972" w:rsidRPr="0078598B" w:rsidRDefault="00EC0972" w:rsidP="00EC0972">
            <w:pPr>
              <w:spacing w:after="160"/>
              <w:jc w:val="center"/>
              <w:rPr>
                <w:rFonts w:ascii="Times New Roman" w:hAnsi="Times New Roman" w:cs="Times New Roman"/>
                <w:b/>
                <w:bCs/>
                <w:sz w:val="20"/>
                <w:szCs w:val="20"/>
                <w:highlight w:val="yellow"/>
                <w:lang w:eastAsia="en-GB"/>
              </w:rPr>
            </w:pPr>
            <w:r w:rsidRPr="0078598B">
              <w:rPr>
                <w:rFonts w:ascii="Times New Roman" w:hAnsi="Times New Roman" w:cs="Times New Roman"/>
                <w:b/>
                <w:bCs/>
                <w:sz w:val="20"/>
                <w:szCs w:val="20"/>
                <w:highlight w:val="yellow"/>
                <w:lang w:eastAsia="en-GB"/>
              </w:rPr>
              <w:t>CI 95%</w:t>
            </w:r>
          </w:p>
        </w:tc>
        <w:tc>
          <w:tcPr>
            <w:tcW w:w="733" w:type="dxa"/>
            <w:tcBorders>
              <w:top w:val="single" w:sz="4" w:space="0" w:color="auto"/>
              <w:bottom w:val="single" w:sz="4" w:space="0" w:color="auto"/>
            </w:tcBorders>
          </w:tcPr>
          <w:p w14:paraId="286F81AE" w14:textId="77777777" w:rsidR="00EC0972" w:rsidRPr="0078598B" w:rsidRDefault="00EC0972" w:rsidP="00EC0972">
            <w:pPr>
              <w:spacing w:after="160"/>
              <w:jc w:val="center"/>
              <w:rPr>
                <w:rFonts w:ascii="Times New Roman" w:hAnsi="Times New Roman" w:cs="Times New Roman"/>
                <w:b/>
                <w:bCs/>
                <w:sz w:val="20"/>
                <w:szCs w:val="20"/>
                <w:highlight w:val="yellow"/>
                <w:lang w:eastAsia="en-GB"/>
              </w:rPr>
            </w:pPr>
            <w:r w:rsidRPr="0078598B">
              <w:rPr>
                <w:rFonts w:ascii="Times New Roman" w:hAnsi="Times New Roman" w:cs="Times New Roman"/>
                <w:b/>
                <w:bCs/>
                <w:sz w:val="20"/>
                <w:szCs w:val="20"/>
                <w:highlight w:val="yellow"/>
                <w:lang w:eastAsia="en-GB"/>
              </w:rPr>
              <w:t>β</w:t>
            </w:r>
          </w:p>
        </w:tc>
        <w:tc>
          <w:tcPr>
            <w:tcW w:w="1250" w:type="dxa"/>
            <w:tcBorders>
              <w:top w:val="single" w:sz="4" w:space="0" w:color="auto"/>
              <w:bottom w:val="single" w:sz="4" w:space="0" w:color="auto"/>
            </w:tcBorders>
          </w:tcPr>
          <w:p w14:paraId="58CEBAD7" w14:textId="77777777" w:rsidR="00EC0972" w:rsidRPr="0078598B" w:rsidRDefault="00EC0972" w:rsidP="00EC0972">
            <w:pPr>
              <w:spacing w:after="160"/>
              <w:jc w:val="center"/>
              <w:rPr>
                <w:rFonts w:ascii="Times New Roman" w:hAnsi="Times New Roman" w:cs="Times New Roman"/>
                <w:b/>
                <w:bCs/>
                <w:sz w:val="20"/>
                <w:szCs w:val="20"/>
                <w:highlight w:val="yellow"/>
                <w:lang w:eastAsia="en-GB"/>
              </w:rPr>
            </w:pPr>
            <w:r w:rsidRPr="0078598B">
              <w:rPr>
                <w:rFonts w:ascii="Times New Roman" w:hAnsi="Times New Roman" w:cs="Times New Roman"/>
                <w:b/>
                <w:bCs/>
                <w:sz w:val="20"/>
                <w:szCs w:val="20"/>
                <w:highlight w:val="yellow"/>
                <w:lang w:eastAsia="en-GB"/>
              </w:rPr>
              <w:t>CI 95%</w:t>
            </w:r>
          </w:p>
        </w:tc>
      </w:tr>
      <w:tr w:rsidR="00EC0972" w:rsidRPr="0078598B" w14:paraId="01129085" w14:textId="77777777" w:rsidTr="00A2386A">
        <w:trPr>
          <w:jc w:val="center"/>
        </w:trPr>
        <w:tc>
          <w:tcPr>
            <w:tcW w:w="1322" w:type="dxa"/>
            <w:tcBorders>
              <w:top w:val="single" w:sz="4" w:space="0" w:color="auto"/>
            </w:tcBorders>
          </w:tcPr>
          <w:p w14:paraId="4A39D247" w14:textId="77777777" w:rsidR="00EC0972" w:rsidRPr="0078598B" w:rsidRDefault="00EC0972" w:rsidP="00EC0972">
            <w:pPr>
              <w:spacing w:after="160"/>
              <w:rPr>
                <w:rFonts w:ascii="Times New Roman" w:hAnsi="Times New Roman" w:cs="Times New Roman"/>
                <w:sz w:val="20"/>
                <w:szCs w:val="20"/>
                <w:highlight w:val="yellow"/>
                <w:lang w:eastAsia="en-GB"/>
              </w:rPr>
            </w:pPr>
            <w:r w:rsidRPr="0078598B">
              <w:rPr>
                <w:rFonts w:ascii="Times New Roman" w:hAnsi="Times New Roman" w:cs="Times New Roman"/>
                <w:sz w:val="20"/>
                <w:szCs w:val="20"/>
                <w:highlight w:val="yellow"/>
                <w:lang w:eastAsia="en-GB"/>
              </w:rPr>
              <w:t>Spatial 500</w:t>
            </w:r>
          </w:p>
        </w:tc>
        <w:tc>
          <w:tcPr>
            <w:tcW w:w="567" w:type="dxa"/>
            <w:tcBorders>
              <w:top w:val="single" w:sz="4" w:space="0" w:color="auto"/>
            </w:tcBorders>
          </w:tcPr>
          <w:p w14:paraId="2744BCB2" w14:textId="77777777" w:rsidR="00EC0972" w:rsidRPr="0078598B" w:rsidRDefault="00EC0972" w:rsidP="00EC0972">
            <w:pPr>
              <w:spacing w:after="160"/>
              <w:rPr>
                <w:rFonts w:ascii="Times New Roman" w:hAnsi="Times New Roman" w:cs="Times New Roman"/>
                <w:sz w:val="20"/>
                <w:szCs w:val="20"/>
                <w:highlight w:val="yellow"/>
                <w:lang w:eastAsia="en-GB"/>
              </w:rPr>
            </w:pPr>
            <w:r w:rsidRPr="0078598B">
              <w:rPr>
                <w:rFonts w:ascii="Times New Roman" w:hAnsi="Times New Roman" w:cs="Times New Roman"/>
                <w:sz w:val="20"/>
                <w:szCs w:val="20"/>
                <w:highlight w:val="yellow"/>
                <w:lang w:eastAsia="en-GB"/>
              </w:rPr>
              <w:t>0.15</w:t>
            </w:r>
          </w:p>
        </w:tc>
        <w:tc>
          <w:tcPr>
            <w:tcW w:w="828" w:type="dxa"/>
            <w:tcBorders>
              <w:top w:val="single" w:sz="4" w:space="0" w:color="auto"/>
            </w:tcBorders>
          </w:tcPr>
          <w:p w14:paraId="1307B668" w14:textId="77777777" w:rsidR="00EC0972" w:rsidRPr="0078598B" w:rsidRDefault="00EC0972" w:rsidP="00EC0972">
            <w:pPr>
              <w:spacing w:after="160"/>
              <w:rPr>
                <w:rFonts w:ascii="Times New Roman" w:hAnsi="Times New Roman" w:cs="Times New Roman"/>
                <w:sz w:val="20"/>
                <w:szCs w:val="20"/>
                <w:highlight w:val="yellow"/>
                <w:lang w:eastAsia="en-GB"/>
              </w:rPr>
            </w:pPr>
            <w:r w:rsidRPr="0078598B">
              <w:rPr>
                <w:rFonts w:ascii="Times New Roman" w:hAnsi="Times New Roman" w:cs="Times New Roman"/>
                <w:sz w:val="20"/>
                <w:szCs w:val="20"/>
                <w:highlight w:val="yellow"/>
                <w:lang w:eastAsia="en-GB"/>
              </w:rPr>
              <w:t>73</w:t>
            </w:r>
          </w:p>
        </w:tc>
        <w:tc>
          <w:tcPr>
            <w:tcW w:w="839" w:type="dxa"/>
            <w:tcBorders>
              <w:top w:val="single" w:sz="4" w:space="0" w:color="auto"/>
            </w:tcBorders>
          </w:tcPr>
          <w:p w14:paraId="29ED8109" w14:textId="77777777" w:rsidR="00EC0972" w:rsidRPr="0078598B" w:rsidRDefault="00EC0972" w:rsidP="00EC0972">
            <w:pPr>
              <w:spacing w:after="160"/>
              <w:rPr>
                <w:rFonts w:ascii="Times New Roman" w:hAnsi="Times New Roman" w:cs="Times New Roman"/>
                <w:sz w:val="20"/>
                <w:szCs w:val="20"/>
                <w:highlight w:val="yellow"/>
                <w:lang w:eastAsia="en-GB"/>
              </w:rPr>
            </w:pPr>
            <w:r w:rsidRPr="0078598B">
              <w:rPr>
                <w:rFonts w:ascii="Times New Roman" w:hAnsi="Times New Roman" w:cs="Times New Roman"/>
                <w:sz w:val="20"/>
                <w:szCs w:val="20"/>
                <w:highlight w:val="yellow"/>
                <w:lang w:eastAsia="en-GB"/>
              </w:rPr>
              <w:t>13.33</w:t>
            </w:r>
          </w:p>
        </w:tc>
        <w:tc>
          <w:tcPr>
            <w:tcW w:w="1216" w:type="dxa"/>
            <w:tcBorders>
              <w:top w:val="single" w:sz="4" w:space="0" w:color="auto"/>
            </w:tcBorders>
          </w:tcPr>
          <w:p w14:paraId="177BF42A" w14:textId="77777777" w:rsidR="00EC0972" w:rsidRPr="0078598B" w:rsidRDefault="00EC0972" w:rsidP="00EC0972">
            <w:pPr>
              <w:spacing w:after="160"/>
              <w:rPr>
                <w:rFonts w:ascii="Times New Roman" w:hAnsi="Times New Roman" w:cs="Times New Roman"/>
                <w:sz w:val="20"/>
                <w:szCs w:val="20"/>
                <w:highlight w:val="yellow"/>
                <w:lang w:eastAsia="en-GB"/>
              </w:rPr>
            </w:pPr>
            <w:r w:rsidRPr="0078598B">
              <w:rPr>
                <w:rFonts w:ascii="Times New Roman" w:hAnsi="Times New Roman" w:cs="Times New Roman"/>
                <w:sz w:val="20"/>
                <w:szCs w:val="20"/>
                <w:highlight w:val="yellow"/>
                <w:lang w:eastAsia="en-GB"/>
              </w:rPr>
              <w:t>8.24, 18.62</w:t>
            </w:r>
          </w:p>
        </w:tc>
        <w:tc>
          <w:tcPr>
            <w:tcW w:w="733" w:type="dxa"/>
            <w:tcBorders>
              <w:top w:val="single" w:sz="4" w:space="0" w:color="auto"/>
            </w:tcBorders>
          </w:tcPr>
          <w:p w14:paraId="0952A416" w14:textId="77777777" w:rsidR="00EC0972" w:rsidRPr="0078598B" w:rsidRDefault="00EC0972" w:rsidP="00EC0972">
            <w:pPr>
              <w:spacing w:after="160"/>
              <w:rPr>
                <w:rFonts w:ascii="Times New Roman" w:hAnsi="Times New Roman" w:cs="Times New Roman"/>
                <w:sz w:val="20"/>
                <w:szCs w:val="20"/>
                <w:highlight w:val="yellow"/>
                <w:lang w:eastAsia="en-GB"/>
              </w:rPr>
            </w:pPr>
            <w:r w:rsidRPr="0078598B">
              <w:rPr>
                <w:rFonts w:ascii="Times New Roman" w:hAnsi="Times New Roman" w:cs="Times New Roman"/>
                <w:sz w:val="20"/>
                <w:szCs w:val="20"/>
                <w:highlight w:val="yellow"/>
                <w:lang w:eastAsia="en-GB"/>
              </w:rPr>
              <w:t>-0.41</w:t>
            </w:r>
          </w:p>
        </w:tc>
        <w:tc>
          <w:tcPr>
            <w:tcW w:w="1250" w:type="dxa"/>
            <w:tcBorders>
              <w:top w:val="single" w:sz="4" w:space="0" w:color="auto"/>
            </w:tcBorders>
          </w:tcPr>
          <w:p w14:paraId="426D95A4" w14:textId="3E347883" w:rsidR="00EC0972" w:rsidRPr="0078598B" w:rsidRDefault="00EC0972" w:rsidP="00EC0972">
            <w:pPr>
              <w:spacing w:after="160"/>
              <w:rPr>
                <w:rFonts w:ascii="Times New Roman" w:hAnsi="Times New Roman" w:cs="Times New Roman"/>
                <w:sz w:val="20"/>
                <w:szCs w:val="20"/>
                <w:highlight w:val="yellow"/>
                <w:lang w:eastAsia="en-GB"/>
              </w:rPr>
            </w:pPr>
            <w:r w:rsidRPr="0078598B">
              <w:rPr>
                <w:rFonts w:ascii="Times New Roman" w:hAnsi="Times New Roman" w:cs="Times New Roman"/>
                <w:sz w:val="20"/>
                <w:szCs w:val="20"/>
                <w:highlight w:val="yellow"/>
                <w:lang w:eastAsia="en-GB"/>
              </w:rPr>
              <w:t>-0.62,</w:t>
            </w:r>
            <w:r w:rsidR="001D2F11" w:rsidRPr="0078598B">
              <w:rPr>
                <w:rFonts w:ascii="Times New Roman" w:hAnsi="Times New Roman" w:cs="Times New Roman"/>
                <w:sz w:val="20"/>
                <w:szCs w:val="20"/>
                <w:highlight w:val="yellow"/>
                <w:lang w:eastAsia="en-GB"/>
              </w:rPr>
              <w:t xml:space="preserve"> </w:t>
            </w:r>
            <w:r w:rsidRPr="0078598B">
              <w:rPr>
                <w:rFonts w:ascii="Times New Roman" w:hAnsi="Times New Roman" w:cs="Times New Roman"/>
                <w:sz w:val="20"/>
                <w:szCs w:val="20"/>
                <w:highlight w:val="yellow"/>
                <w:lang w:eastAsia="en-GB"/>
              </w:rPr>
              <w:t>-0.20</w:t>
            </w:r>
          </w:p>
        </w:tc>
      </w:tr>
      <w:tr w:rsidR="00EC0972" w:rsidRPr="00EC0972" w14:paraId="2A5ABCBE" w14:textId="77777777" w:rsidTr="00EC0972">
        <w:trPr>
          <w:jc w:val="center"/>
        </w:trPr>
        <w:tc>
          <w:tcPr>
            <w:tcW w:w="1322" w:type="dxa"/>
            <w:tcBorders>
              <w:bottom w:val="single" w:sz="4" w:space="0" w:color="auto"/>
            </w:tcBorders>
          </w:tcPr>
          <w:p w14:paraId="403EECEC" w14:textId="77777777" w:rsidR="00EC0972" w:rsidRPr="0078598B" w:rsidRDefault="00EC0972" w:rsidP="00EC0972">
            <w:pPr>
              <w:spacing w:after="160"/>
              <w:rPr>
                <w:rFonts w:ascii="Times New Roman" w:hAnsi="Times New Roman" w:cs="Times New Roman"/>
                <w:sz w:val="20"/>
                <w:szCs w:val="20"/>
                <w:highlight w:val="yellow"/>
                <w:lang w:eastAsia="en-GB"/>
              </w:rPr>
            </w:pPr>
            <w:r w:rsidRPr="0078598B">
              <w:rPr>
                <w:rFonts w:ascii="Times New Roman" w:hAnsi="Times New Roman" w:cs="Times New Roman"/>
                <w:sz w:val="20"/>
                <w:szCs w:val="20"/>
                <w:highlight w:val="yellow"/>
                <w:lang w:eastAsia="en-GB"/>
              </w:rPr>
              <w:t>Spatial 1000</w:t>
            </w:r>
          </w:p>
        </w:tc>
        <w:tc>
          <w:tcPr>
            <w:tcW w:w="567" w:type="dxa"/>
            <w:tcBorders>
              <w:bottom w:val="single" w:sz="4" w:space="0" w:color="auto"/>
            </w:tcBorders>
          </w:tcPr>
          <w:p w14:paraId="4913F2D3" w14:textId="77777777" w:rsidR="00EC0972" w:rsidRPr="0078598B" w:rsidRDefault="00EC0972" w:rsidP="00EC0972">
            <w:pPr>
              <w:spacing w:after="160"/>
              <w:rPr>
                <w:rFonts w:ascii="Times New Roman" w:hAnsi="Times New Roman" w:cs="Times New Roman"/>
                <w:sz w:val="20"/>
                <w:szCs w:val="20"/>
                <w:highlight w:val="yellow"/>
                <w:lang w:eastAsia="en-GB"/>
              </w:rPr>
            </w:pPr>
            <w:r w:rsidRPr="0078598B">
              <w:rPr>
                <w:rFonts w:ascii="Times New Roman" w:hAnsi="Times New Roman" w:cs="Times New Roman"/>
                <w:sz w:val="20"/>
                <w:szCs w:val="20"/>
                <w:highlight w:val="yellow"/>
                <w:lang w:eastAsia="en-GB"/>
              </w:rPr>
              <w:t>0.15</w:t>
            </w:r>
          </w:p>
        </w:tc>
        <w:tc>
          <w:tcPr>
            <w:tcW w:w="828" w:type="dxa"/>
            <w:tcBorders>
              <w:bottom w:val="single" w:sz="4" w:space="0" w:color="auto"/>
            </w:tcBorders>
          </w:tcPr>
          <w:p w14:paraId="1D576CD5" w14:textId="77777777" w:rsidR="00EC0972" w:rsidRPr="0078598B" w:rsidRDefault="00EC0972" w:rsidP="00EC0972">
            <w:pPr>
              <w:spacing w:after="160"/>
              <w:rPr>
                <w:rFonts w:ascii="Times New Roman" w:hAnsi="Times New Roman" w:cs="Times New Roman"/>
                <w:sz w:val="20"/>
                <w:szCs w:val="20"/>
                <w:highlight w:val="yellow"/>
                <w:lang w:eastAsia="en-GB"/>
              </w:rPr>
            </w:pPr>
            <w:r w:rsidRPr="0078598B">
              <w:rPr>
                <w:rFonts w:ascii="Times New Roman" w:hAnsi="Times New Roman" w:cs="Times New Roman"/>
                <w:sz w:val="20"/>
                <w:szCs w:val="20"/>
                <w:highlight w:val="yellow"/>
                <w:lang w:eastAsia="en-GB"/>
              </w:rPr>
              <w:t>314</w:t>
            </w:r>
          </w:p>
        </w:tc>
        <w:tc>
          <w:tcPr>
            <w:tcW w:w="839" w:type="dxa"/>
            <w:tcBorders>
              <w:bottom w:val="single" w:sz="4" w:space="0" w:color="auto"/>
            </w:tcBorders>
          </w:tcPr>
          <w:p w14:paraId="3DF6FB99" w14:textId="77777777" w:rsidR="00EC0972" w:rsidRPr="0078598B" w:rsidRDefault="00EC0972" w:rsidP="00EC0972">
            <w:pPr>
              <w:spacing w:after="160"/>
              <w:rPr>
                <w:rFonts w:ascii="Times New Roman" w:hAnsi="Times New Roman" w:cs="Times New Roman"/>
                <w:sz w:val="20"/>
                <w:szCs w:val="20"/>
                <w:highlight w:val="yellow"/>
                <w:lang w:eastAsia="en-GB"/>
              </w:rPr>
            </w:pPr>
            <w:r w:rsidRPr="0078598B">
              <w:rPr>
                <w:rFonts w:ascii="Times New Roman" w:hAnsi="Times New Roman" w:cs="Times New Roman"/>
                <w:sz w:val="20"/>
                <w:szCs w:val="20"/>
                <w:highlight w:val="yellow"/>
                <w:lang w:eastAsia="en-GB"/>
              </w:rPr>
              <w:t>13.53</w:t>
            </w:r>
          </w:p>
        </w:tc>
        <w:tc>
          <w:tcPr>
            <w:tcW w:w="1216" w:type="dxa"/>
            <w:tcBorders>
              <w:bottom w:val="single" w:sz="4" w:space="0" w:color="auto"/>
            </w:tcBorders>
          </w:tcPr>
          <w:p w14:paraId="471EFCB7" w14:textId="77777777" w:rsidR="00EC0972" w:rsidRPr="0078598B" w:rsidRDefault="00EC0972" w:rsidP="00EC0972">
            <w:pPr>
              <w:spacing w:after="160"/>
              <w:rPr>
                <w:rFonts w:ascii="Times New Roman" w:hAnsi="Times New Roman" w:cs="Times New Roman"/>
                <w:sz w:val="20"/>
                <w:szCs w:val="20"/>
                <w:highlight w:val="yellow"/>
                <w:lang w:eastAsia="en-GB"/>
              </w:rPr>
            </w:pPr>
            <w:r w:rsidRPr="0078598B">
              <w:rPr>
                <w:rFonts w:ascii="Times New Roman" w:hAnsi="Times New Roman" w:cs="Times New Roman"/>
                <w:sz w:val="20"/>
                <w:szCs w:val="20"/>
                <w:highlight w:val="yellow"/>
                <w:lang w:eastAsia="en-GB"/>
              </w:rPr>
              <w:t>8.38, 18.95</w:t>
            </w:r>
          </w:p>
        </w:tc>
        <w:tc>
          <w:tcPr>
            <w:tcW w:w="733" w:type="dxa"/>
            <w:tcBorders>
              <w:bottom w:val="single" w:sz="4" w:space="0" w:color="auto"/>
            </w:tcBorders>
          </w:tcPr>
          <w:p w14:paraId="0AD1D40C" w14:textId="77777777" w:rsidR="00EC0972" w:rsidRPr="0078598B" w:rsidRDefault="00EC0972" w:rsidP="00EC0972">
            <w:pPr>
              <w:spacing w:after="160"/>
              <w:rPr>
                <w:rFonts w:ascii="Times New Roman" w:hAnsi="Times New Roman" w:cs="Times New Roman"/>
                <w:sz w:val="20"/>
                <w:szCs w:val="20"/>
                <w:highlight w:val="yellow"/>
                <w:lang w:eastAsia="en-GB"/>
              </w:rPr>
            </w:pPr>
            <w:r w:rsidRPr="0078598B">
              <w:rPr>
                <w:rFonts w:ascii="Times New Roman" w:hAnsi="Times New Roman" w:cs="Times New Roman"/>
                <w:sz w:val="20"/>
                <w:szCs w:val="20"/>
                <w:highlight w:val="yellow"/>
                <w:lang w:eastAsia="en-GB"/>
              </w:rPr>
              <w:t>-0.42</w:t>
            </w:r>
          </w:p>
        </w:tc>
        <w:tc>
          <w:tcPr>
            <w:tcW w:w="1250" w:type="dxa"/>
            <w:tcBorders>
              <w:bottom w:val="single" w:sz="4" w:space="0" w:color="auto"/>
            </w:tcBorders>
          </w:tcPr>
          <w:p w14:paraId="2EC0827D" w14:textId="77777777" w:rsidR="00EC0972" w:rsidRPr="00EC0972" w:rsidRDefault="00EC0972" w:rsidP="00EC0972">
            <w:pPr>
              <w:spacing w:after="160"/>
              <w:rPr>
                <w:rFonts w:ascii="Times New Roman" w:hAnsi="Times New Roman" w:cs="Times New Roman"/>
                <w:sz w:val="20"/>
                <w:szCs w:val="20"/>
                <w:lang w:eastAsia="en-GB"/>
              </w:rPr>
            </w:pPr>
            <w:r w:rsidRPr="0078598B">
              <w:rPr>
                <w:rFonts w:ascii="Times New Roman" w:hAnsi="Times New Roman" w:cs="Times New Roman"/>
                <w:sz w:val="20"/>
                <w:szCs w:val="20"/>
                <w:highlight w:val="yellow"/>
                <w:lang w:eastAsia="en-GB"/>
              </w:rPr>
              <w:t>-0.63, -0.21</w:t>
            </w:r>
          </w:p>
        </w:tc>
      </w:tr>
    </w:tbl>
    <w:p w14:paraId="1ACEDC35" w14:textId="77777777" w:rsidR="00EC0972" w:rsidRDefault="00EC0972">
      <w:pPr>
        <w:rPr>
          <w:rFonts w:ascii="Times New Roman" w:eastAsia="Times New Roman" w:hAnsi="Times New Roman" w:cs="Times New Roman"/>
          <w:color w:val="000000"/>
          <w:sz w:val="20"/>
          <w:szCs w:val="20"/>
          <w:lang w:val="en-US"/>
        </w:rPr>
      </w:pPr>
    </w:p>
    <w:p w14:paraId="2E95897C" w14:textId="77777777" w:rsidR="00E971E4" w:rsidRPr="000E5C90" w:rsidRDefault="00E971E4" w:rsidP="000E5C90">
      <w:pPr>
        <w:pBdr>
          <w:top w:val="nil"/>
          <w:left w:val="nil"/>
          <w:bottom w:val="nil"/>
          <w:right w:val="nil"/>
          <w:between w:val="nil"/>
        </w:pBdr>
        <w:spacing w:after="200" w:line="276" w:lineRule="auto"/>
        <w:jc w:val="both"/>
        <w:rPr>
          <w:rFonts w:ascii="Times New Roman" w:hAnsi="Times New Roman" w:cs="Times New Roman"/>
          <w:sz w:val="20"/>
          <w:szCs w:val="20"/>
          <w:lang w:val="en-US"/>
        </w:rPr>
      </w:pPr>
    </w:p>
    <w:p w14:paraId="7E2CBBBB" w14:textId="09B8D5F5" w:rsidR="00E971E4" w:rsidRDefault="001E7BF7" w:rsidP="00EC0972">
      <w:pPr>
        <w:jc w:val="center"/>
        <w:rPr>
          <w:rFonts w:ascii="Times New Roman" w:eastAsia="Times New Roman" w:hAnsi="Times New Roman" w:cs="Times New Roman"/>
          <w:b/>
        </w:rPr>
      </w:pPr>
      <w:r w:rsidRPr="000E5C90">
        <w:rPr>
          <w:sz w:val="20"/>
          <w:szCs w:val="20"/>
          <w:lang w:val="en-US"/>
        </w:rPr>
        <w:br w:type="page"/>
      </w:r>
      <w:r>
        <w:rPr>
          <w:rFonts w:ascii="Times New Roman" w:eastAsia="Times New Roman" w:hAnsi="Times New Roman" w:cs="Times New Roman"/>
          <w:b/>
        </w:rPr>
        <w:lastRenderedPageBreak/>
        <w:t>Appendix A: Model selection and validation</w:t>
      </w:r>
    </w:p>
    <w:p w14:paraId="152AE7A7" w14:textId="77777777" w:rsidR="00E971E4" w:rsidRDefault="00E971E4">
      <w:pPr>
        <w:jc w:val="center"/>
        <w:rPr>
          <w:rFonts w:ascii="Times New Roman" w:eastAsia="Times New Roman" w:hAnsi="Times New Roman" w:cs="Times New Roman"/>
          <w:b/>
          <w:color w:val="000000"/>
        </w:rPr>
      </w:pPr>
    </w:p>
    <w:p w14:paraId="2A05A8BE" w14:textId="77777777" w:rsidR="00E971E4" w:rsidRDefault="001E7BF7">
      <w:pPr>
        <w:ind w:firstLine="708"/>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Before starting the analysis, all variables were explored for descriptive statistics (distribution type, central tendency, value range), simple correlations, collinearity and spatial dependency which are not shown here. Below are described the indicated statistics from model selection and validation.</w:t>
      </w:r>
    </w:p>
    <w:p w14:paraId="362747E8" w14:textId="77777777" w:rsidR="00E971E4" w:rsidRDefault="00E971E4">
      <w:pPr>
        <w:jc w:val="center"/>
        <w:rPr>
          <w:rFonts w:ascii="Times New Roman" w:eastAsia="Times New Roman" w:hAnsi="Times New Roman" w:cs="Times New Roman"/>
          <w:b/>
          <w:color w:val="000000"/>
        </w:rPr>
      </w:pPr>
    </w:p>
    <w:p w14:paraId="1BFE62AE" w14:textId="77777777" w:rsidR="00E971E4" w:rsidRDefault="00E971E4">
      <w:pPr>
        <w:rPr>
          <w:rFonts w:ascii="Times New Roman" w:eastAsia="Times New Roman" w:hAnsi="Times New Roman" w:cs="Times New Roman"/>
          <w:i/>
          <w:color w:val="000000"/>
        </w:rPr>
      </w:pPr>
    </w:p>
    <w:p w14:paraId="091C670F" w14:textId="62489D95" w:rsidR="00E971E4" w:rsidRDefault="00FD2E2C" w:rsidP="00FD2E2C">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i/>
          <w:color w:val="000000"/>
        </w:rPr>
        <w:t>Stramonita</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brasiliensis</w:t>
      </w:r>
      <w:proofErr w:type="spellEnd"/>
    </w:p>
    <w:p w14:paraId="21AA669E" w14:textId="77777777" w:rsidR="00E971E4" w:rsidRDefault="00E971E4">
      <w:pPr>
        <w:rPr>
          <w:rFonts w:ascii="Times New Roman" w:eastAsia="Times New Roman" w:hAnsi="Times New Roman" w:cs="Times New Roman"/>
          <w:b/>
          <w:sz w:val="20"/>
          <w:szCs w:val="20"/>
        </w:rPr>
      </w:pPr>
    </w:p>
    <w:p w14:paraId="212F8FC5" w14:textId="4EDADCFC" w:rsidR="00E971E4" w:rsidRDefault="001E7BF7">
      <w:pPr>
        <w:keepNext/>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Table A1.</w:t>
      </w:r>
      <w:r>
        <w:rPr>
          <w:rFonts w:ascii="Times New Roman" w:eastAsia="Times New Roman" w:hAnsi="Times New Roman" w:cs="Times New Roman"/>
          <w:color w:val="000000"/>
          <w:sz w:val="20"/>
          <w:szCs w:val="20"/>
        </w:rPr>
        <w:t xml:space="preserve"> Fully nested random models fitted (residual maximum likelihood method) for size and density of whelk </w:t>
      </w:r>
      <w:proofErr w:type="spellStart"/>
      <w:r>
        <w:rPr>
          <w:rFonts w:ascii="Times New Roman" w:eastAsia="Times New Roman" w:hAnsi="Times New Roman" w:cs="Times New Roman"/>
          <w:i/>
          <w:color w:val="000000"/>
          <w:sz w:val="20"/>
          <w:szCs w:val="20"/>
        </w:rPr>
        <w:t>Stramonita</w:t>
      </w:r>
      <w:proofErr w:type="spellEnd"/>
      <w:r>
        <w:rPr>
          <w:rFonts w:ascii="Times New Roman" w:eastAsia="Times New Roman" w:hAnsi="Times New Roman" w:cs="Times New Roman"/>
          <w:i/>
          <w:color w:val="000000"/>
          <w:sz w:val="20"/>
          <w:szCs w:val="20"/>
        </w:rPr>
        <w:t xml:space="preserve"> </w:t>
      </w:r>
      <w:proofErr w:type="spellStart"/>
      <w:r w:rsidR="00E66DD9">
        <w:rPr>
          <w:rFonts w:ascii="Times New Roman" w:eastAsia="Times New Roman" w:hAnsi="Times New Roman" w:cs="Times New Roman"/>
          <w:i/>
          <w:color w:val="000000"/>
          <w:sz w:val="20"/>
          <w:szCs w:val="20"/>
        </w:rPr>
        <w:t>brasiliensis</w:t>
      </w:r>
      <w:proofErr w:type="spellEnd"/>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in rocky shores along southeast coast of Brazil. Selection of the best model was based on lowest </w:t>
      </w:r>
      <w:proofErr w:type="spellStart"/>
      <w:r>
        <w:rPr>
          <w:rFonts w:ascii="Times New Roman" w:eastAsia="Times New Roman" w:hAnsi="Times New Roman" w:cs="Times New Roman"/>
          <w:color w:val="000000"/>
          <w:sz w:val="20"/>
          <w:szCs w:val="20"/>
        </w:rPr>
        <w:t>AICc</w:t>
      </w:r>
      <w:proofErr w:type="spellEnd"/>
      <w:r>
        <w:rPr>
          <w:rFonts w:ascii="Times New Roman" w:eastAsia="Times New Roman" w:hAnsi="Times New Roman" w:cs="Times New Roman"/>
          <w:color w:val="000000"/>
          <w:sz w:val="20"/>
          <w:szCs w:val="20"/>
        </w:rPr>
        <w:t xml:space="preserve"> value, next model higher complexity or </w:t>
      </w:r>
      <w:r>
        <w:rPr>
          <w:rFonts w:ascii="Times New Roman" w:eastAsia="Times New Roman" w:hAnsi="Times New Roman" w:cs="Times New Roman"/>
          <w:color w:val="222222"/>
          <w:sz w:val="20"/>
          <w:szCs w:val="20"/>
          <w:highlight w:val="white"/>
        </w:rPr>
        <w:t>Δ</w:t>
      </w:r>
      <w:r>
        <w:rPr>
          <w:rFonts w:ascii="Times New Roman" w:eastAsia="Times New Roman" w:hAnsi="Times New Roman" w:cs="Times New Roman"/>
          <w:color w:val="000000"/>
          <w:sz w:val="20"/>
          <w:szCs w:val="20"/>
        </w:rPr>
        <w:t>AIC &gt; 3. Abbreviations:</w:t>
      </w:r>
      <w:r w:rsidR="004F58E6">
        <w:rPr>
          <w:rFonts w:ascii="Times New Roman" w:eastAsia="Times New Roman" w:hAnsi="Times New Roman" w:cs="Times New Roman"/>
          <w:color w:val="000000"/>
          <w:sz w:val="20"/>
          <w:szCs w:val="20"/>
        </w:rPr>
        <w:t xml:space="preserve"> ~ 1 = no random factor,</w:t>
      </w:r>
      <w:r>
        <w:rPr>
          <w:rFonts w:ascii="Times New Roman" w:eastAsia="Times New Roman" w:hAnsi="Times New Roman" w:cs="Times New Roman"/>
          <w:color w:val="000000"/>
          <w:sz w:val="20"/>
          <w:szCs w:val="20"/>
        </w:rPr>
        <w:t xml:space="preserve"> R = region, S = subregion and L = location. Size was log-transformed. Models for density including ‘location’ could not be tested because of lack of replication at this level.</w:t>
      </w:r>
    </w:p>
    <w:tbl>
      <w:tblPr>
        <w:tblStyle w:val="a"/>
        <w:tblW w:w="7756"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1267"/>
        <w:gridCol w:w="933"/>
        <w:gridCol w:w="966"/>
        <w:gridCol w:w="954"/>
        <w:gridCol w:w="236"/>
        <w:gridCol w:w="925"/>
        <w:gridCol w:w="779"/>
        <w:gridCol w:w="777"/>
        <w:gridCol w:w="919"/>
      </w:tblGrid>
      <w:tr w:rsidR="00E971E4" w14:paraId="777B468F" w14:textId="77777777" w:rsidTr="004F58E6">
        <w:trPr>
          <w:jc w:val="center"/>
        </w:trPr>
        <w:tc>
          <w:tcPr>
            <w:tcW w:w="4120" w:type="dxa"/>
            <w:gridSpan w:val="4"/>
            <w:tcBorders>
              <w:top w:val="single" w:sz="4" w:space="0" w:color="000000"/>
              <w:bottom w:val="single" w:sz="4" w:space="0" w:color="000000"/>
            </w:tcBorders>
          </w:tcPr>
          <w:p w14:paraId="38AB4046" w14:textId="77777777" w:rsidR="00E971E4" w:rsidRDefault="001E7BF7">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Size (Gaussian distribution, identity link)</w:t>
            </w:r>
          </w:p>
        </w:tc>
        <w:tc>
          <w:tcPr>
            <w:tcW w:w="236" w:type="dxa"/>
            <w:tcBorders>
              <w:top w:val="single" w:sz="4" w:space="0" w:color="000000"/>
              <w:bottom w:val="single" w:sz="4" w:space="0" w:color="000000"/>
            </w:tcBorders>
          </w:tcPr>
          <w:p w14:paraId="1CCD90C1" w14:textId="77777777" w:rsidR="00E971E4" w:rsidRDefault="00E971E4">
            <w:pPr>
              <w:rPr>
                <w:rFonts w:ascii="Times New Roman" w:eastAsia="Times New Roman" w:hAnsi="Times New Roman" w:cs="Times New Roman"/>
                <w:b/>
                <w:color w:val="000000"/>
                <w:sz w:val="20"/>
                <w:szCs w:val="20"/>
              </w:rPr>
            </w:pPr>
          </w:p>
        </w:tc>
        <w:tc>
          <w:tcPr>
            <w:tcW w:w="3400" w:type="dxa"/>
            <w:gridSpan w:val="4"/>
            <w:tcBorders>
              <w:top w:val="single" w:sz="4" w:space="0" w:color="000000"/>
              <w:bottom w:val="single" w:sz="4" w:space="0" w:color="000000"/>
            </w:tcBorders>
          </w:tcPr>
          <w:p w14:paraId="1536EEFE" w14:textId="77777777" w:rsidR="00E971E4" w:rsidRDefault="001E7BF7">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Density (Negative binomial, log link)</w:t>
            </w:r>
          </w:p>
        </w:tc>
      </w:tr>
      <w:tr w:rsidR="00E971E4" w14:paraId="27A89470" w14:textId="77777777" w:rsidTr="004F58E6">
        <w:trPr>
          <w:jc w:val="center"/>
        </w:trPr>
        <w:tc>
          <w:tcPr>
            <w:tcW w:w="1267" w:type="dxa"/>
          </w:tcPr>
          <w:p w14:paraId="4F4ED64E" w14:textId="77777777" w:rsidR="00E971E4" w:rsidRDefault="001E7BF7">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w:t>
            </w:r>
          </w:p>
        </w:tc>
        <w:tc>
          <w:tcPr>
            <w:tcW w:w="933" w:type="dxa"/>
            <w:tcBorders>
              <w:bottom w:val="single" w:sz="4" w:space="0" w:color="000000"/>
            </w:tcBorders>
          </w:tcPr>
          <w:p w14:paraId="1E806001" w14:textId="77777777" w:rsidR="00E971E4" w:rsidRDefault="001E7BF7">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logLik</w:t>
            </w:r>
            <w:proofErr w:type="spellEnd"/>
          </w:p>
        </w:tc>
        <w:tc>
          <w:tcPr>
            <w:tcW w:w="966" w:type="dxa"/>
            <w:tcBorders>
              <w:bottom w:val="single" w:sz="4" w:space="0" w:color="000000"/>
            </w:tcBorders>
          </w:tcPr>
          <w:p w14:paraId="3DEFCEE5" w14:textId="77777777" w:rsidR="00E971E4" w:rsidRDefault="001E7BF7">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AICc</w:t>
            </w:r>
            <w:proofErr w:type="spellEnd"/>
          </w:p>
        </w:tc>
        <w:tc>
          <w:tcPr>
            <w:tcW w:w="954" w:type="dxa"/>
            <w:tcBorders>
              <w:bottom w:val="single" w:sz="4" w:space="0" w:color="000000"/>
            </w:tcBorders>
          </w:tcPr>
          <w:p w14:paraId="33E0FA70" w14:textId="77777777" w:rsidR="00E971E4" w:rsidRDefault="001E7BF7">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dAICc</w:t>
            </w:r>
            <w:proofErr w:type="spellEnd"/>
          </w:p>
        </w:tc>
        <w:tc>
          <w:tcPr>
            <w:tcW w:w="236" w:type="dxa"/>
            <w:tcBorders>
              <w:bottom w:val="single" w:sz="4" w:space="0" w:color="000000"/>
            </w:tcBorders>
          </w:tcPr>
          <w:p w14:paraId="58F46CF5" w14:textId="77777777" w:rsidR="00E971E4" w:rsidRDefault="00E971E4">
            <w:pPr>
              <w:rPr>
                <w:rFonts w:ascii="Times New Roman" w:eastAsia="Times New Roman" w:hAnsi="Times New Roman" w:cs="Times New Roman"/>
                <w:b/>
                <w:color w:val="000000"/>
                <w:sz w:val="20"/>
                <w:szCs w:val="20"/>
              </w:rPr>
            </w:pPr>
          </w:p>
        </w:tc>
        <w:tc>
          <w:tcPr>
            <w:tcW w:w="925" w:type="dxa"/>
            <w:tcBorders>
              <w:bottom w:val="single" w:sz="4" w:space="0" w:color="000000"/>
            </w:tcBorders>
          </w:tcPr>
          <w:p w14:paraId="3404DDC7" w14:textId="77777777" w:rsidR="00E971E4" w:rsidRDefault="001E7BF7">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w:t>
            </w:r>
          </w:p>
        </w:tc>
        <w:tc>
          <w:tcPr>
            <w:tcW w:w="779" w:type="dxa"/>
            <w:tcBorders>
              <w:bottom w:val="single" w:sz="4" w:space="0" w:color="000000"/>
            </w:tcBorders>
          </w:tcPr>
          <w:p w14:paraId="39BCEEEA" w14:textId="77777777" w:rsidR="00E971E4" w:rsidRDefault="001E7BF7">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logLik</w:t>
            </w:r>
            <w:proofErr w:type="spellEnd"/>
          </w:p>
        </w:tc>
        <w:tc>
          <w:tcPr>
            <w:tcW w:w="777" w:type="dxa"/>
            <w:tcBorders>
              <w:bottom w:val="single" w:sz="4" w:space="0" w:color="000000"/>
            </w:tcBorders>
          </w:tcPr>
          <w:p w14:paraId="202655C2" w14:textId="77777777" w:rsidR="00E971E4" w:rsidRDefault="001E7BF7">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AICc</w:t>
            </w:r>
            <w:proofErr w:type="spellEnd"/>
          </w:p>
        </w:tc>
        <w:tc>
          <w:tcPr>
            <w:tcW w:w="919" w:type="dxa"/>
            <w:tcBorders>
              <w:bottom w:val="single" w:sz="4" w:space="0" w:color="000000"/>
            </w:tcBorders>
          </w:tcPr>
          <w:p w14:paraId="79B4C9A4" w14:textId="77777777" w:rsidR="00E971E4" w:rsidRDefault="001E7BF7">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dAICc</w:t>
            </w:r>
            <w:proofErr w:type="spellEnd"/>
          </w:p>
        </w:tc>
      </w:tr>
      <w:tr w:rsidR="00E971E4" w14:paraId="1AC96EFD" w14:textId="77777777" w:rsidTr="004F58E6">
        <w:trPr>
          <w:jc w:val="center"/>
        </w:trPr>
        <w:tc>
          <w:tcPr>
            <w:tcW w:w="1267" w:type="dxa"/>
            <w:tcBorders>
              <w:top w:val="single" w:sz="4" w:space="0" w:color="000000"/>
            </w:tcBorders>
          </w:tcPr>
          <w:p w14:paraId="095349E8" w14:textId="77777777" w:rsidR="00E971E4" w:rsidRDefault="001E7BF7">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L* </w:t>
            </w:r>
          </w:p>
        </w:tc>
        <w:tc>
          <w:tcPr>
            <w:tcW w:w="933" w:type="dxa"/>
            <w:tcBorders>
              <w:top w:val="single" w:sz="4" w:space="0" w:color="000000"/>
            </w:tcBorders>
          </w:tcPr>
          <w:p w14:paraId="5B470C1E" w14:textId="40D9EF19" w:rsidR="00E971E4" w:rsidRDefault="00085AC0">
            <w:pPr>
              <w:jc w:val="center"/>
              <w:rPr>
                <w:rFonts w:ascii="Times New Roman" w:eastAsia="Times New Roman" w:hAnsi="Times New Roman" w:cs="Times New Roman"/>
                <w:color w:val="000000"/>
                <w:sz w:val="20"/>
                <w:szCs w:val="20"/>
              </w:rPr>
            </w:pPr>
            <w:r w:rsidRPr="00085AC0">
              <w:rPr>
                <w:rFonts w:ascii="Times New Roman" w:eastAsia="Times New Roman" w:hAnsi="Times New Roman" w:cs="Times New Roman"/>
                <w:color w:val="000000"/>
                <w:sz w:val="20"/>
                <w:szCs w:val="20"/>
              </w:rPr>
              <w:t>-5008.</w:t>
            </w:r>
            <w:r w:rsidR="004F58E6">
              <w:rPr>
                <w:rFonts w:ascii="Times New Roman" w:eastAsia="Times New Roman" w:hAnsi="Times New Roman" w:cs="Times New Roman"/>
                <w:color w:val="000000"/>
                <w:sz w:val="20"/>
                <w:szCs w:val="20"/>
              </w:rPr>
              <w:t>1</w:t>
            </w:r>
          </w:p>
        </w:tc>
        <w:tc>
          <w:tcPr>
            <w:tcW w:w="966" w:type="dxa"/>
            <w:tcBorders>
              <w:top w:val="single" w:sz="4" w:space="0" w:color="000000"/>
            </w:tcBorders>
          </w:tcPr>
          <w:p w14:paraId="4FA8B5A3" w14:textId="01CD452C" w:rsidR="00E971E4" w:rsidRDefault="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10044.8</w:t>
            </w:r>
          </w:p>
        </w:tc>
        <w:tc>
          <w:tcPr>
            <w:tcW w:w="954" w:type="dxa"/>
            <w:tcBorders>
              <w:top w:val="single" w:sz="4" w:space="0" w:color="000000"/>
            </w:tcBorders>
          </w:tcPr>
          <w:p w14:paraId="164D06C8" w14:textId="652A8DFD" w:rsidR="00E971E4" w:rsidRDefault="001E7BF7">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r w:rsidR="004F58E6">
              <w:rPr>
                <w:rFonts w:ascii="Times New Roman" w:eastAsia="Times New Roman" w:hAnsi="Times New Roman" w:cs="Times New Roman"/>
                <w:color w:val="000000"/>
                <w:sz w:val="20"/>
                <w:szCs w:val="20"/>
              </w:rPr>
              <w:t>.0</w:t>
            </w:r>
          </w:p>
        </w:tc>
        <w:tc>
          <w:tcPr>
            <w:tcW w:w="236" w:type="dxa"/>
            <w:tcBorders>
              <w:top w:val="single" w:sz="4" w:space="0" w:color="000000"/>
            </w:tcBorders>
          </w:tcPr>
          <w:p w14:paraId="2409F4F5" w14:textId="77777777" w:rsidR="00E971E4" w:rsidRDefault="00E971E4">
            <w:pPr>
              <w:rPr>
                <w:rFonts w:ascii="Times New Roman" w:eastAsia="Times New Roman" w:hAnsi="Times New Roman" w:cs="Times New Roman"/>
                <w:color w:val="000000"/>
                <w:sz w:val="20"/>
                <w:szCs w:val="20"/>
              </w:rPr>
            </w:pPr>
          </w:p>
        </w:tc>
        <w:tc>
          <w:tcPr>
            <w:tcW w:w="925" w:type="dxa"/>
            <w:tcBorders>
              <w:top w:val="single" w:sz="4" w:space="0" w:color="000000"/>
            </w:tcBorders>
          </w:tcPr>
          <w:p w14:paraId="2D072DBA" w14:textId="4F0E0879" w:rsidR="00E971E4" w:rsidRDefault="001E7BF7">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92712A">
              <w:rPr>
                <w:rFonts w:ascii="Times New Roman" w:eastAsia="Times New Roman" w:hAnsi="Times New Roman" w:cs="Times New Roman"/>
                <w:color w:val="000000"/>
                <w:sz w:val="20"/>
                <w:szCs w:val="20"/>
              </w:rPr>
              <w:t>1</w:t>
            </w:r>
            <w:r w:rsidR="004F58E6">
              <w:rPr>
                <w:rFonts w:ascii="Times New Roman" w:eastAsia="Times New Roman" w:hAnsi="Times New Roman" w:cs="Times New Roman"/>
                <w:color w:val="000000"/>
                <w:sz w:val="20"/>
                <w:szCs w:val="20"/>
              </w:rPr>
              <w:t>*</w:t>
            </w:r>
          </w:p>
        </w:tc>
        <w:tc>
          <w:tcPr>
            <w:tcW w:w="779" w:type="dxa"/>
            <w:tcBorders>
              <w:top w:val="single" w:sz="4" w:space="0" w:color="000000"/>
            </w:tcBorders>
          </w:tcPr>
          <w:p w14:paraId="0772006E" w14:textId="7B8D9F95" w:rsidR="00E971E4" w:rsidRDefault="0092712A">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-232.0</w:t>
            </w:r>
          </w:p>
        </w:tc>
        <w:tc>
          <w:tcPr>
            <w:tcW w:w="777" w:type="dxa"/>
            <w:tcBorders>
              <w:top w:val="single" w:sz="4" w:space="0" w:color="000000"/>
            </w:tcBorders>
          </w:tcPr>
          <w:p w14:paraId="3B8736DB" w14:textId="28E0545B" w:rsidR="00E971E4" w:rsidRDefault="0092712A">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r w:rsidR="001E7BF7">
              <w:rPr>
                <w:rFonts w:ascii="Times New Roman" w:eastAsia="Times New Roman" w:hAnsi="Times New Roman" w:cs="Times New Roman"/>
                <w:color w:val="000000"/>
                <w:sz w:val="20"/>
                <w:szCs w:val="20"/>
              </w:rPr>
              <w:t>98.</w:t>
            </w:r>
            <w:r>
              <w:rPr>
                <w:rFonts w:ascii="Times New Roman" w:eastAsia="Times New Roman" w:hAnsi="Times New Roman" w:cs="Times New Roman"/>
                <w:color w:val="000000"/>
                <w:sz w:val="20"/>
                <w:szCs w:val="20"/>
              </w:rPr>
              <w:t>7</w:t>
            </w:r>
          </w:p>
        </w:tc>
        <w:tc>
          <w:tcPr>
            <w:tcW w:w="919" w:type="dxa"/>
            <w:tcBorders>
              <w:top w:val="single" w:sz="4" w:space="0" w:color="000000"/>
            </w:tcBorders>
          </w:tcPr>
          <w:p w14:paraId="4D50408E" w14:textId="77777777" w:rsidR="00E971E4" w:rsidRDefault="001E7BF7">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w:t>
            </w:r>
          </w:p>
        </w:tc>
      </w:tr>
      <w:tr w:rsidR="004F58E6" w14:paraId="7BBCA5BA" w14:textId="77777777" w:rsidTr="004F58E6">
        <w:trPr>
          <w:jc w:val="center"/>
        </w:trPr>
        <w:tc>
          <w:tcPr>
            <w:tcW w:w="1267" w:type="dxa"/>
          </w:tcPr>
          <w:p w14:paraId="3CB3ACDD" w14:textId="67065766" w:rsidR="004F58E6" w:rsidRDefault="004F58E6" w:rsidP="004F58E6">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L + S </w:t>
            </w:r>
          </w:p>
        </w:tc>
        <w:tc>
          <w:tcPr>
            <w:tcW w:w="933" w:type="dxa"/>
          </w:tcPr>
          <w:p w14:paraId="53FB62AA" w14:textId="45D057EC" w:rsidR="004F58E6" w:rsidRDefault="004F58E6" w:rsidP="004F58E6">
            <w:pPr>
              <w:jc w:val="center"/>
              <w:rPr>
                <w:rFonts w:ascii="Times New Roman" w:eastAsia="Times New Roman" w:hAnsi="Times New Roman" w:cs="Times New Roman"/>
                <w:color w:val="000000"/>
                <w:sz w:val="20"/>
                <w:szCs w:val="20"/>
              </w:rPr>
            </w:pPr>
            <w:r w:rsidRPr="00085AC0">
              <w:rPr>
                <w:rFonts w:ascii="Times New Roman" w:eastAsia="Times New Roman" w:hAnsi="Times New Roman" w:cs="Times New Roman"/>
                <w:color w:val="000000"/>
                <w:sz w:val="20"/>
                <w:szCs w:val="20"/>
              </w:rPr>
              <w:t>-5008.3</w:t>
            </w:r>
          </w:p>
        </w:tc>
        <w:tc>
          <w:tcPr>
            <w:tcW w:w="966" w:type="dxa"/>
          </w:tcPr>
          <w:p w14:paraId="6E04FF6D" w14:textId="17828916" w:rsidR="004F58E6" w:rsidRDefault="004F58E6" w:rsidP="004F58E6">
            <w:pPr>
              <w:jc w:val="center"/>
              <w:rPr>
                <w:rFonts w:ascii="Times New Roman" w:eastAsia="Times New Roman" w:hAnsi="Times New Roman" w:cs="Times New Roman"/>
                <w:color w:val="000000"/>
                <w:sz w:val="20"/>
                <w:szCs w:val="20"/>
              </w:rPr>
            </w:pPr>
            <w:r w:rsidRPr="00950EF3">
              <w:rPr>
                <w:rFonts w:ascii="Times New Roman" w:eastAsia="Times New Roman" w:hAnsi="Times New Roman" w:cs="Times New Roman"/>
                <w:color w:val="000000"/>
                <w:sz w:val="20"/>
                <w:szCs w:val="20"/>
              </w:rPr>
              <w:t>1004</w:t>
            </w:r>
            <w:r>
              <w:rPr>
                <w:rFonts w:ascii="Times New Roman" w:eastAsia="Times New Roman" w:hAnsi="Times New Roman" w:cs="Times New Roman"/>
                <w:color w:val="000000"/>
                <w:sz w:val="20"/>
                <w:szCs w:val="20"/>
              </w:rPr>
              <w:t>6</w:t>
            </w:r>
            <w:r w:rsidRPr="00950EF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6</w:t>
            </w:r>
          </w:p>
        </w:tc>
        <w:tc>
          <w:tcPr>
            <w:tcW w:w="954" w:type="dxa"/>
          </w:tcPr>
          <w:p w14:paraId="50C7F979" w14:textId="21A7820B"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w:t>
            </w:r>
          </w:p>
        </w:tc>
        <w:tc>
          <w:tcPr>
            <w:tcW w:w="236" w:type="dxa"/>
          </w:tcPr>
          <w:p w14:paraId="22BA80FC" w14:textId="77777777" w:rsidR="004F58E6" w:rsidRDefault="004F58E6" w:rsidP="004F58E6">
            <w:pPr>
              <w:rPr>
                <w:rFonts w:ascii="Times New Roman" w:eastAsia="Times New Roman" w:hAnsi="Times New Roman" w:cs="Times New Roman"/>
                <w:color w:val="000000"/>
                <w:sz w:val="20"/>
                <w:szCs w:val="20"/>
              </w:rPr>
            </w:pPr>
          </w:p>
        </w:tc>
        <w:tc>
          <w:tcPr>
            <w:tcW w:w="925" w:type="dxa"/>
          </w:tcPr>
          <w:p w14:paraId="67F2F7D8" w14:textId="451191E9" w:rsidR="004F58E6" w:rsidRDefault="004F58E6" w:rsidP="004F58E6">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R</w:t>
            </w:r>
          </w:p>
        </w:tc>
        <w:tc>
          <w:tcPr>
            <w:tcW w:w="779" w:type="dxa"/>
          </w:tcPr>
          <w:p w14:paraId="6F1B116D" w14:textId="6857B9E6"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-232.0</w:t>
            </w:r>
          </w:p>
        </w:tc>
        <w:tc>
          <w:tcPr>
            <w:tcW w:w="777" w:type="dxa"/>
          </w:tcPr>
          <w:p w14:paraId="7C787B61" w14:textId="62ACF7B0"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502</w:t>
            </w:r>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2</w:t>
            </w:r>
          </w:p>
        </w:tc>
        <w:tc>
          <w:tcPr>
            <w:tcW w:w="919" w:type="dxa"/>
          </w:tcPr>
          <w:p w14:paraId="352230F3" w14:textId="75C8F2F1"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3.6</w:t>
            </w:r>
          </w:p>
        </w:tc>
      </w:tr>
      <w:tr w:rsidR="004F58E6" w14:paraId="6A08AF8E" w14:textId="77777777" w:rsidTr="004F58E6">
        <w:trPr>
          <w:jc w:val="center"/>
        </w:trPr>
        <w:tc>
          <w:tcPr>
            <w:tcW w:w="1267" w:type="dxa"/>
          </w:tcPr>
          <w:p w14:paraId="0F2ECD67" w14:textId="6FD38B82" w:rsidR="004F58E6" w:rsidRDefault="004F58E6" w:rsidP="004F58E6">
            <w:pPr>
              <w:rPr>
                <w:rFonts w:ascii="Times New Roman" w:eastAsia="Times New Roman" w:hAnsi="Times New Roman" w:cs="Times New Roman"/>
                <w:color w:val="000000"/>
                <w:sz w:val="20"/>
                <w:szCs w:val="20"/>
                <w:vertAlign w:val="superscript"/>
              </w:rPr>
            </w:pPr>
            <w:r>
              <w:rPr>
                <w:rFonts w:ascii="Times New Roman" w:eastAsia="Times New Roman" w:hAnsi="Times New Roman" w:cs="Times New Roman"/>
                <w:color w:val="000000"/>
                <w:sz w:val="20"/>
                <w:szCs w:val="20"/>
              </w:rPr>
              <w:t>~ R + L</w:t>
            </w:r>
          </w:p>
        </w:tc>
        <w:tc>
          <w:tcPr>
            <w:tcW w:w="933" w:type="dxa"/>
          </w:tcPr>
          <w:p w14:paraId="118AB393" w14:textId="0AA733C5" w:rsidR="004F58E6" w:rsidRDefault="004F58E6" w:rsidP="004F58E6">
            <w:pPr>
              <w:jc w:val="center"/>
              <w:rPr>
                <w:rFonts w:ascii="Times New Roman" w:eastAsia="Times New Roman" w:hAnsi="Times New Roman" w:cs="Times New Roman"/>
                <w:color w:val="000000"/>
                <w:sz w:val="20"/>
                <w:szCs w:val="20"/>
              </w:rPr>
            </w:pPr>
            <w:r w:rsidRPr="001E7289">
              <w:rPr>
                <w:rFonts w:ascii="Times New Roman" w:eastAsia="Times New Roman" w:hAnsi="Times New Roman" w:cs="Times New Roman"/>
                <w:color w:val="000000"/>
                <w:sz w:val="20"/>
                <w:szCs w:val="20"/>
              </w:rPr>
              <w:t>-5008.</w:t>
            </w:r>
            <w:r>
              <w:rPr>
                <w:rFonts w:ascii="Times New Roman" w:eastAsia="Times New Roman" w:hAnsi="Times New Roman" w:cs="Times New Roman"/>
                <w:color w:val="000000"/>
                <w:sz w:val="20"/>
                <w:szCs w:val="20"/>
              </w:rPr>
              <w:t>1</w:t>
            </w:r>
          </w:p>
        </w:tc>
        <w:tc>
          <w:tcPr>
            <w:tcW w:w="966" w:type="dxa"/>
          </w:tcPr>
          <w:p w14:paraId="1117C900" w14:textId="19DC7DAB" w:rsidR="004F58E6" w:rsidRDefault="004F58E6" w:rsidP="004F58E6">
            <w:pPr>
              <w:jc w:val="center"/>
              <w:rPr>
                <w:rFonts w:ascii="Times New Roman" w:eastAsia="Times New Roman" w:hAnsi="Times New Roman" w:cs="Times New Roman"/>
                <w:color w:val="000000"/>
                <w:sz w:val="20"/>
                <w:szCs w:val="20"/>
              </w:rPr>
            </w:pPr>
            <w:r w:rsidRPr="00950EF3">
              <w:rPr>
                <w:rFonts w:ascii="Times New Roman" w:eastAsia="Times New Roman" w:hAnsi="Times New Roman" w:cs="Times New Roman"/>
                <w:color w:val="000000"/>
                <w:sz w:val="20"/>
                <w:szCs w:val="20"/>
              </w:rPr>
              <w:t>1004</w:t>
            </w:r>
            <w:r>
              <w:rPr>
                <w:rFonts w:ascii="Times New Roman" w:eastAsia="Times New Roman" w:hAnsi="Times New Roman" w:cs="Times New Roman"/>
                <w:color w:val="000000"/>
                <w:sz w:val="20"/>
                <w:szCs w:val="20"/>
              </w:rPr>
              <w:t>6</w:t>
            </w:r>
            <w:r w:rsidRPr="00950EF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9</w:t>
            </w:r>
          </w:p>
        </w:tc>
        <w:tc>
          <w:tcPr>
            <w:tcW w:w="954" w:type="dxa"/>
          </w:tcPr>
          <w:p w14:paraId="5886BA1F" w14:textId="1842739F"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w:t>
            </w:r>
          </w:p>
        </w:tc>
        <w:tc>
          <w:tcPr>
            <w:tcW w:w="236" w:type="dxa"/>
          </w:tcPr>
          <w:p w14:paraId="439F2F26" w14:textId="77777777" w:rsidR="004F58E6" w:rsidRDefault="004F58E6" w:rsidP="004F58E6">
            <w:pPr>
              <w:rPr>
                <w:rFonts w:ascii="Times New Roman" w:eastAsia="Times New Roman" w:hAnsi="Times New Roman" w:cs="Times New Roman"/>
                <w:color w:val="000000"/>
                <w:sz w:val="20"/>
                <w:szCs w:val="20"/>
              </w:rPr>
            </w:pPr>
          </w:p>
        </w:tc>
        <w:tc>
          <w:tcPr>
            <w:tcW w:w="925" w:type="dxa"/>
          </w:tcPr>
          <w:p w14:paraId="4CE09042" w14:textId="74AEADA3" w:rsidR="004F58E6" w:rsidRDefault="004F58E6" w:rsidP="004F58E6">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S</w:t>
            </w:r>
          </w:p>
        </w:tc>
        <w:tc>
          <w:tcPr>
            <w:tcW w:w="779" w:type="dxa"/>
          </w:tcPr>
          <w:p w14:paraId="5E0B0A71" w14:textId="0883AC63"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-232.0</w:t>
            </w:r>
          </w:p>
        </w:tc>
        <w:tc>
          <w:tcPr>
            <w:tcW w:w="777" w:type="dxa"/>
          </w:tcPr>
          <w:p w14:paraId="689C826A" w14:textId="12A44636"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502</w:t>
            </w:r>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2</w:t>
            </w:r>
          </w:p>
        </w:tc>
        <w:tc>
          <w:tcPr>
            <w:tcW w:w="919" w:type="dxa"/>
          </w:tcPr>
          <w:p w14:paraId="574415E4" w14:textId="59024B27"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3.6</w:t>
            </w:r>
          </w:p>
        </w:tc>
      </w:tr>
      <w:tr w:rsidR="004F58E6" w14:paraId="28D8B6B1" w14:textId="77777777" w:rsidTr="004F58E6">
        <w:trPr>
          <w:jc w:val="center"/>
        </w:trPr>
        <w:tc>
          <w:tcPr>
            <w:tcW w:w="1267" w:type="dxa"/>
          </w:tcPr>
          <w:p w14:paraId="6A43D1B8" w14:textId="579216FF" w:rsidR="004F58E6" w:rsidRDefault="004F58E6" w:rsidP="004F58E6">
            <w:pPr>
              <w:rPr>
                <w:rFonts w:ascii="Times New Roman" w:eastAsia="Times New Roman" w:hAnsi="Times New Roman" w:cs="Times New Roman"/>
                <w:color w:val="000000"/>
                <w:sz w:val="20"/>
                <w:szCs w:val="20"/>
                <w:vertAlign w:val="superscript"/>
              </w:rPr>
            </w:pPr>
            <w:r>
              <w:rPr>
                <w:rFonts w:ascii="Times New Roman" w:eastAsia="Times New Roman" w:hAnsi="Times New Roman" w:cs="Times New Roman"/>
                <w:color w:val="000000"/>
                <w:sz w:val="20"/>
                <w:szCs w:val="20"/>
              </w:rPr>
              <w:t>~ R + S + L</w:t>
            </w:r>
          </w:p>
        </w:tc>
        <w:tc>
          <w:tcPr>
            <w:tcW w:w="933" w:type="dxa"/>
          </w:tcPr>
          <w:p w14:paraId="46D178B4" w14:textId="33790B2F" w:rsidR="004F58E6" w:rsidRDefault="004F58E6" w:rsidP="004F58E6">
            <w:pPr>
              <w:jc w:val="center"/>
              <w:rPr>
                <w:rFonts w:ascii="Times New Roman" w:eastAsia="Times New Roman" w:hAnsi="Times New Roman" w:cs="Times New Roman"/>
                <w:color w:val="000000"/>
                <w:sz w:val="20"/>
                <w:szCs w:val="20"/>
              </w:rPr>
            </w:pPr>
            <w:r w:rsidRPr="001E7289">
              <w:rPr>
                <w:rFonts w:ascii="Times New Roman" w:eastAsia="Times New Roman" w:hAnsi="Times New Roman" w:cs="Times New Roman"/>
                <w:color w:val="000000"/>
                <w:sz w:val="20"/>
                <w:szCs w:val="20"/>
              </w:rPr>
              <w:t>-5008.3</w:t>
            </w:r>
          </w:p>
        </w:tc>
        <w:tc>
          <w:tcPr>
            <w:tcW w:w="966" w:type="dxa"/>
          </w:tcPr>
          <w:p w14:paraId="6D106AB4" w14:textId="31A6C6F1" w:rsidR="004F58E6" w:rsidRDefault="004F58E6" w:rsidP="004F58E6">
            <w:pPr>
              <w:jc w:val="center"/>
              <w:rPr>
                <w:rFonts w:ascii="Times New Roman" w:eastAsia="Times New Roman" w:hAnsi="Times New Roman" w:cs="Times New Roman"/>
                <w:color w:val="000000"/>
                <w:sz w:val="20"/>
                <w:szCs w:val="20"/>
              </w:rPr>
            </w:pPr>
            <w:r w:rsidRPr="00950EF3">
              <w:rPr>
                <w:rFonts w:ascii="Times New Roman" w:eastAsia="Times New Roman" w:hAnsi="Times New Roman" w:cs="Times New Roman"/>
                <w:color w:val="000000"/>
                <w:sz w:val="20"/>
                <w:szCs w:val="20"/>
              </w:rPr>
              <w:t>1004</w:t>
            </w:r>
            <w:r>
              <w:rPr>
                <w:rFonts w:ascii="Times New Roman" w:eastAsia="Times New Roman" w:hAnsi="Times New Roman" w:cs="Times New Roman"/>
                <w:color w:val="000000"/>
                <w:sz w:val="20"/>
                <w:szCs w:val="20"/>
              </w:rPr>
              <w:t>8</w:t>
            </w:r>
            <w:r w:rsidRPr="00950EF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6</w:t>
            </w:r>
          </w:p>
        </w:tc>
        <w:tc>
          <w:tcPr>
            <w:tcW w:w="954" w:type="dxa"/>
          </w:tcPr>
          <w:p w14:paraId="29DA6903" w14:textId="692E5691"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3.8</w:t>
            </w:r>
          </w:p>
        </w:tc>
        <w:tc>
          <w:tcPr>
            <w:tcW w:w="236" w:type="dxa"/>
          </w:tcPr>
          <w:p w14:paraId="3AFB680A" w14:textId="77777777" w:rsidR="004F58E6" w:rsidRDefault="004F58E6" w:rsidP="004F58E6">
            <w:pPr>
              <w:rPr>
                <w:rFonts w:ascii="Times New Roman" w:eastAsia="Times New Roman" w:hAnsi="Times New Roman" w:cs="Times New Roman"/>
                <w:color w:val="000000"/>
                <w:sz w:val="20"/>
                <w:szCs w:val="20"/>
              </w:rPr>
            </w:pPr>
          </w:p>
        </w:tc>
        <w:tc>
          <w:tcPr>
            <w:tcW w:w="925" w:type="dxa"/>
          </w:tcPr>
          <w:p w14:paraId="59D31A34" w14:textId="659470CE" w:rsidR="004F58E6" w:rsidRDefault="004F58E6" w:rsidP="004F58E6">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R + S</w:t>
            </w:r>
          </w:p>
        </w:tc>
        <w:tc>
          <w:tcPr>
            <w:tcW w:w="779" w:type="dxa"/>
          </w:tcPr>
          <w:p w14:paraId="12A11D2D" w14:textId="3E7917CC"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-232.0</w:t>
            </w:r>
          </w:p>
        </w:tc>
        <w:tc>
          <w:tcPr>
            <w:tcW w:w="777" w:type="dxa"/>
          </w:tcPr>
          <w:p w14:paraId="49E90A7C" w14:textId="2E5DD8DB"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506.0</w:t>
            </w:r>
          </w:p>
        </w:tc>
        <w:tc>
          <w:tcPr>
            <w:tcW w:w="919" w:type="dxa"/>
          </w:tcPr>
          <w:p w14:paraId="0C44074C" w14:textId="529F3682"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7.3</w:t>
            </w:r>
          </w:p>
        </w:tc>
      </w:tr>
      <w:tr w:rsidR="004F58E6" w14:paraId="5291448C" w14:textId="77777777" w:rsidTr="004F58E6">
        <w:trPr>
          <w:jc w:val="center"/>
        </w:trPr>
        <w:tc>
          <w:tcPr>
            <w:tcW w:w="1267" w:type="dxa"/>
          </w:tcPr>
          <w:p w14:paraId="1CE5741A" w14:textId="6E63CA35" w:rsidR="004F58E6" w:rsidRDefault="004F58E6" w:rsidP="004F58E6">
            <w:pPr>
              <w:rPr>
                <w:rFonts w:ascii="Times New Roman" w:eastAsia="Times New Roman" w:hAnsi="Times New Roman" w:cs="Times New Roman"/>
                <w:color w:val="000000"/>
                <w:sz w:val="20"/>
                <w:szCs w:val="20"/>
                <w:vertAlign w:val="superscript"/>
              </w:rPr>
            </w:pPr>
            <w:r>
              <w:rPr>
                <w:rFonts w:ascii="Times New Roman" w:eastAsia="Times New Roman" w:hAnsi="Times New Roman" w:cs="Times New Roman"/>
                <w:color w:val="000000"/>
                <w:sz w:val="20"/>
                <w:szCs w:val="20"/>
              </w:rPr>
              <w:t>~ R</w:t>
            </w:r>
          </w:p>
        </w:tc>
        <w:tc>
          <w:tcPr>
            <w:tcW w:w="933" w:type="dxa"/>
          </w:tcPr>
          <w:p w14:paraId="29A3CE15" w14:textId="695C1CCF" w:rsidR="004F58E6" w:rsidRDefault="004F58E6" w:rsidP="004F58E6">
            <w:pPr>
              <w:jc w:val="center"/>
              <w:rPr>
                <w:rFonts w:ascii="Times New Roman" w:eastAsia="Times New Roman" w:hAnsi="Times New Roman" w:cs="Times New Roman"/>
                <w:color w:val="000000"/>
                <w:sz w:val="20"/>
                <w:szCs w:val="20"/>
              </w:rPr>
            </w:pPr>
            <w:r w:rsidRPr="001E7289">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276</w:t>
            </w:r>
            <w:r w:rsidRPr="001E7289">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2</w:t>
            </w:r>
          </w:p>
        </w:tc>
        <w:tc>
          <w:tcPr>
            <w:tcW w:w="966" w:type="dxa"/>
          </w:tcPr>
          <w:p w14:paraId="0C25BDCB" w14:textId="57216E7D" w:rsidR="004F58E6" w:rsidRDefault="004F58E6" w:rsidP="004F58E6">
            <w:pPr>
              <w:jc w:val="center"/>
              <w:rPr>
                <w:rFonts w:ascii="Times New Roman" w:eastAsia="Times New Roman" w:hAnsi="Times New Roman" w:cs="Times New Roman"/>
                <w:color w:val="000000"/>
                <w:sz w:val="20"/>
                <w:szCs w:val="20"/>
              </w:rPr>
            </w:pPr>
            <w:r w:rsidRPr="00950EF3">
              <w:rPr>
                <w:rFonts w:ascii="Times New Roman" w:eastAsia="Times New Roman" w:hAnsi="Times New Roman" w:cs="Times New Roman"/>
                <w:color w:val="000000"/>
                <w:sz w:val="20"/>
                <w:szCs w:val="20"/>
              </w:rPr>
              <w:t>10</w:t>
            </w:r>
            <w:r>
              <w:rPr>
                <w:rFonts w:ascii="Times New Roman" w:eastAsia="Times New Roman" w:hAnsi="Times New Roman" w:cs="Times New Roman"/>
                <w:color w:val="000000"/>
                <w:sz w:val="20"/>
                <w:szCs w:val="20"/>
              </w:rPr>
              <w:t>580</w:t>
            </w:r>
            <w:r w:rsidRPr="00950EF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6</w:t>
            </w:r>
          </w:p>
        </w:tc>
        <w:tc>
          <w:tcPr>
            <w:tcW w:w="954" w:type="dxa"/>
          </w:tcPr>
          <w:p w14:paraId="1EEED723" w14:textId="70AA2D97"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535.7</w:t>
            </w:r>
          </w:p>
        </w:tc>
        <w:tc>
          <w:tcPr>
            <w:tcW w:w="236" w:type="dxa"/>
          </w:tcPr>
          <w:p w14:paraId="4BC00AA5" w14:textId="77777777" w:rsidR="004F58E6" w:rsidRDefault="004F58E6" w:rsidP="004F58E6">
            <w:pPr>
              <w:rPr>
                <w:rFonts w:ascii="Times New Roman" w:eastAsia="Times New Roman" w:hAnsi="Times New Roman" w:cs="Times New Roman"/>
                <w:color w:val="000000"/>
                <w:sz w:val="20"/>
                <w:szCs w:val="20"/>
              </w:rPr>
            </w:pPr>
          </w:p>
        </w:tc>
        <w:tc>
          <w:tcPr>
            <w:tcW w:w="925" w:type="dxa"/>
          </w:tcPr>
          <w:p w14:paraId="216526DF" w14:textId="77777777" w:rsidR="004F58E6" w:rsidRDefault="004F58E6" w:rsidP="004F58E6">
            <w:pPr>
              <w:rPr>
                <w:rFonts w:ascii="Times New Roman" w:eastAsia="Times New Roman" w:hAnsi="Times New Roman" w:cs="Times New Roman"/>
                <w:color w:val="000000"/>
                <w:sz w:val="20"/>
                <w:szCs w:val="20"/>
              </w:rPr>
            </w:pPr>
          </w:p>
        </w:tc>
        <w:tc>
          <w:tcPr>
            <w:tcW w:w="779" w:type="dxa"/>
          </w:tcPr>
          <w:p w14:paraId="40910510" w14:textId="77777777" w:rsidR="004F58E6" w:rsidRDefault="004F58E6" w:rsidP="004F58E6">
            <w:pPr>
              <w:rPr>
                <w:rFonts w:ascii="Times New Roman" w:eastAsia="Times New Roman" w:hAnsi="Times New Roman" w:cs="Times New Roman"/>
                <w:color w:val="000000"/>
                <w:sz w:val="20"/>
                <w:szCs w:val="20"/>
              </w:rPr>
            </w:pPr>
          </w:p>
        </w:tc>
        <w:tc>
          <w:tcPr>
            <w:tcW w:w="777" w:type="dxa"/>
          </w:tcPr>
          <w:p w14:paraId="167C1EAA" w14:textId="77777777" w:rsidR="004F58E6" w:rsidRDefault="004F58E6" w:rsidP="004F58E6">
            <w:pPr>
              <w:rPr>
                <w:rFonts w:ascii="Times New Roman" w:eastAsia="Times New Roman" w:hAnsi="Times New Roman" w:cs="Times New Roman"/>
                <w:color w:val="000000"/>
                <w:sz w:val="20"/>
                <w:szCs w:val="20"/>
              </w:rPr>
            </w:pPr>
          </w:p>
        </w:tc>
        <w:tc>
          <w:tcPr>
            <w:tcW w:w="919" w:type="dxa"/>
          </w:tcPr>
          <w:p w14:paraId="32B13028" w14:textId="77777777" w:rsidR="004F58E6" w:rsidRDefault="004F58E6" w:rsidP="004F58E6">
            <w:pPr>
              <w:rPr>
                <w:rFonts w:ascii="Times New Roman" w:eastAsia="Times New Roman" w:hAnsi="Times New Roman" w:cs="Times New Roman"/>
                <w:color w:val="000000"/>
                <w:sz w:val="20"/>
                <w:szCs w:val="20"/>
              </w:rPr>
            </w:pPr>
          </w:p>
        </w:tc>
      </w:tr>
      <w:tr w:rsidR="004F58E6" w14:paraId="34196B7D" w14:textId="77777777" w:rsidTr="004F58E6">
        <w:trPr>
          <w:jc w:val="center"/>
        </w:trPr>
        <w:tc>
          <w:tcPr>
            <w:tcW w:w="1267" w:type="dxa"/>
          </w:tcPr>
          <w:p w14:paraId="29FF9CC8" w14:textId="22F7E2E1" w:rsidR="004F58E6" w:rsidRDefault="004F58E6" w:rsidP="004F58E6">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R + S</w:t>
            </w:r>
          </w:p>
        </w:tc>
        <w:tc>
          <w:tcPr>
            <w:tcW w:w="933" w:type="dxa"/>
          </w:tcPr>
          <w:p w14:paraId="4E2E6A0A" w14:textId="1ECC81E8" w:rsidR="004F58E6" w:rsidRDefault="004F58E6" w:rsidP="004F58E6">
            <w:pPr>
              <w:jc w:val="center"/>
              <w:rPr>
                <w:rFonts w:ascii="Times New Roman" w:eastAsia="Times New Roman" w:hAnsi="Times New Roman" w:cs="Times New Roman"/>
                <w:color w:val="000000"/>
                <w:sz w:val="20"/>
                <w:szCs w:val="20"/>
              </w:rPr>
            </w:pPr>
            <w:r w:rsidRPr="001E7289">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276</w:t>
            </w:r>
            <w:r w:rsidRPr="001E7289">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1</w:t>
            </w:r>
          </w:p>
        </w:tc>
        <w:tc>
          <w:tcPr>
            <w:tcW w:w="966" w:type="dxa"/>
          </w:tcPr>
          <w:p w14:paraId="65A6E31D" w14:textId="3DF74217" w:rsidR="004F58E6" w:rsidRDefault="004F58E6" w:rsidP="004F58E6">
            <w:pPr>
              <w:jc w:val="center"/>
              <w:rPr>
                <w:rFonts w:ascii="Times New Roman" w:eastAsia="Times New Roman" w:hAnsi="Times New Roman" w:cs="Times New Roman"/>
                <w:color w:val="000000"/>
                <w:sz w:val="20"/>
                <w:szCs w:val="20"/>
              </w:rPr>
            </w:pPr>
            <w:r w:rsidRPr="00950EF3">
              <w:rPr>
                <w:rFonts w:ascii="Times New Roman" w:eastAsia="Times New Roman" w:hAnsi="Times New Roman" w:cs="Times New Roman"/>
                <w:color w:val="000000"/>
                <w:sz w:val="20"/>
                <w:szCs w:val="20"/>
              </w:rPr>
              <w:t>10</w:t>
            </w:r>
            <w:r>
              <w:rPr>
                <w:rFonts w:ascii="Times New Roman" w:eastAsia="Times New Roman" w:hAnsi="Times New Roman" w:cs="Times New Roman"/>
                <w:color w:val="000000"/>
                <w:sz w:val="20"/>
                <w:szCs w:val="20"/>
              </w:rPr>
              <w:t>582</w:t>
            </w:r>
            <w:r w:rsidRPr="00950EF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4</w:t>
            </w:r>
          </w:p>
        </w:tc>
        <w:tc>
          <w:tcPr>
            <w:tcW w:w="954" w:type="dxa"/>
          </w:tcPr>
          <w:p w14:paraId="4E63B570" w14:textId="79C70866"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537</w:t>
            </w:r>
            <w:r>
              <w:rPr>
                <w:rFonts w:ascii="Times New Roman" w:eastAsia="Times New Roman" w:hAnsi="Times New Roman" w:cs="Times New Roman"/>
                <w:color w:val="000000"/>
                <w:sz w:val="20"/>
                <w:szCs w:val="20"/>
              </w:rPr>
              <w:t>.6</w:t>
            </w:r>
          </w:p>
        </w:tc>
        <w:tc>
          <w:tcPr>
            <w:tcW w:w="236" w:type="dxa"/>
          </w:tcPr>
          <w:p w14:paraId="623464B9" w14:textId="77777777" w:rsidR="004F58E6" w:rsidRDefault="004F58E6" w:rsidP="004F58E6">
            <w:pPr>
              <w:rPr>
                <w:rFonts w:ascii="Times New Roman" w:eastAsia="Times New Roman" w:hAnsi="Times New Roman" w:cs="Times New Roman"/>
                <w:color w:val="000000"/>
                <w:sz w:val="20"/>
                <w:szCs w:val="20"/>
              </w:rPr>
            </w:pPr>
          </w:p>
        </w:tc>
        <w:tc>
          <w:tcPr>
            <w:tcW w:w="925" w:type="dxa"/>
          </w:tcPr>
          <w:p w14:paraId="0F0901A6" w14:textId="77777777" w:rsidR="004F58E6" w:rsidRDefault="004F58E6" w:rsidP="004F58E6">
            <w:pPr>
              <w:rPr>
                <w:rFonts w:ascii="Times New Roman" w:eastAsia="Times New Roman" w:hAnsi="Times New Roman" w:cs="Times New Roman"/>
                <w:color w:val="000000"/>
                <w:sz w:val="20"/>
                <w:szCs w:val="20"/>
              </w:rPr>
            </w:pPr>
          </w:p>
        </w:tc>
        <w:tc>
          <w:tcPr>
            <w:tcW w:w="779" w:type="dxa"/>
          </w:tcPr>
          <w:p w14:paraId="6790FB1E" w14:textId="77777777" w:rsidR="004F58E6" w:rsidRDefault="004F58E6" w:rsidP="004F58E6">
            <w:pPr>
              <w:rPr>
                <w:rFonts w:ascii="Times New Roman" w:eastAsia="Times New Roman" w:hAnsi="Times New Roman" w:cs="Times New Roman"/>
                <w:color w:val="000000"/>
                <w:sz w:val="20"/>
                <w:szCs w:val="20"/>
              </w:rPr>
            </w:pPr>
          </w:p>
        </w:tc>
        <w:tc>
          <w:tcPr>
            <w:tcW w:w="777" w:type="dxa"/>
          </w:tcPr>
          <w:p w14:paraId="3FFEA87B" w14:textId="77777777" w:rsidR="004F58E6" w:rsidRDefault="004F58E6" w:rsidP="004F58E6">
            <w:pPr>
              <w:rPr>
                <w:rFonts w:ascii="Times New Roman" w:eastAsia="Times New Roman" w:hAnsi="Times New Roman" w:cs="Times New Roman"/>
                <w:color w:val="000000"/>
                <w:sz w:val="20"/>
                <w:szCs w:val="20"/>
              </w:rPr>
            </w:pPr>
          </w:p>
        </w:tc>
        <w:tc>
          <w:tcPr>
            <w:tcW w:w="919" w:type="dxa"/>
          </w:tcPr>
          <w:p w14:paraId="279256D2" w14:textId="77777777" w:rsidR="004F58E6" w:rsidRDefault="004F58E6" w:rsidP="004F58E6">
            <w:pPr>
              <w:rPr>
                <w:rFonts w:ascii="Times New Roman" w:eastAsia="Times New Roman" w:hAnsi="Times New Roman" w:cs="Times New Roman"/>
                <w:color w:val="000000"/>
                <w:sz w:val="20"/>
                <w:szCs w:val="20"/>
              </w:rPr>
            </w:pPr>
          </w:p>
        </w:tc>
      </w:tr>
      <w:tr w:rsidR="004F58E6" w14:paraId="525EDEF0" w14:textId="77777777" w:rsidTr="004F58E6">
        <w:trPr>
          <w:jc w:val="center"/>
        </w:trPr>
        <w:tc>
          <w:tcPr>
            <w:tcW w:w="1267" w:type="dxa"/>
            <w:tcBorders>
              <w:bottom w:val="single" w:sz="4" w:space="0" w:color="000000"/>
            </w:tcBorders>
          </w:tcPr>
          <w:p w14:paraId="4E3D72E6" w14:textId="75062CDD" w:rsidR="004F58E6" w:rsidRDefault="004F58E6" w:rsidP="004F58E6">
            <w:pPr>
              <w:rPr>
                <w:rFonts w:ascii="Times New Roman" w:eastAsia="Times New Roman" w:hAnsi="Times New Roman" w:cs="Times New Roman"/>
                <w:color w:val="000000"/>
                <w:sz w:val="20"/>
                <w:szCs w:val="20"/>
                <w:vertAlign w:val="superscript"/>
              </w:rPr>
            </w:pPr>
            <w:r>
              <w:rPr>
                <w:rFonts w:ascii="Times New Roman" w:eastAsia="Times New Roman" w:hAnsi="Times New Roman" w:cs="Times New Roman"/>
                <w:color w:val="000000"/>
                <w:sz w:val="20"/>
                <w:szCs w:val="20"/>
              </w:rPr>
              <w:t>~ R</w:t>
            </w:r>
          </w:p>
        </w:tc>
        <w:tc>
          <w:tcPr>
            <w:tcW w:w="933" w:type="dxa"/>
            <w:tcBorders>
              <w:bottom w:val="single" w:sz="4" w:space="0" w:color="000000"/>
            </w:tcBorders>
          </w:tcPr>
          <w:p w14:paraId="266DCF40" w14:textId="494D7096" w:rsidR="004F58E6" w:rsidRDefault="004F58E6" w:rsidP="004F58E6">
            <w:pPr>
              <w:jc w:val="center"/>
              <w:rPr>
                <w:rFonts w:ascii="Times New Roman" w:eastAsia="Times New Roman" w:hAnsi="Times New Roman" w:cs="Times New Roman"/>
                <w:color w:val="000000"/>
                <w:sz w:val="20"/>
                <w:szCs w:val="20"/>
              </w:rPr>
            </w:pPr>
            <w:r w:rsidRPr="001E7289">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3</w:t>
            </w:r>
            <w:r w:rsidRPr="001E7289">
              <w:rPr>
                <w:rFonts w:ascii="Times New Roman" w:eastAsia="Times New Roman" w:hAnsi="Times New Roman" w:cs="Times New Roman"/>
                <w:color w:val="000000"/>
                <w:sz w:val="20"/>
                <w:szCs w:val="20"/>
              </w:rPr>
              <w:t>08.</w:t>
            </w:r>
            <w:r>
              <w:rPr>
                <w:rFonts w:ascii="Times New Roman" w:eastAsia="Times New Roman" w:hAnsi="Times New Roman" w:cs="Times New Roman"/>
                <w:color w:val="000000"/>
                <w:sz w:val="20"/>
                <w:szCs w:val="20"/>
              </w:rPr>
              <w:t>1</w:t>
            </w:r>
          </w:p>
        </w:tc>
        <w:tc>
          <w:tcPr>
            <w:tcW w:w="966" w:type="dxa"/>
            <w:tcBorders>
              <w:bottom w:val="single" w:sz="4" w:space="0" w:color="000000"/>
            </w:tcBorders>
          </w:tcPr>
          <w:p w14:paraId="5DB4A117" w14:textId="76913499" w:rsidR="004F58E6" w:rsidRDefault="004F58E6" w:rsidP="004F58E6">
            <w:pPr>
              <w:jc w:val="center"/>
              <w:rPr>
                <w:rFonts w:ascii="Times New Roman" w:eastAsia="Times New Roman" w:hAnsi="Times New Roman" w:cs="Times New Roman"/>
                <w:color w:val="000000"/>
                <w:sz w:val="20"/>
                <w:szCs w:val="20"/>
              </w:rPr>
            </w:pPr>
            <w:r w:rsidRPr="00950EF3">
              <w:rPr>
                <w:rFonts w:ascii="Times New Roman" w:eastAsia="Times New Roman" w:hAnsi="Times New Roman" w:cs="Times New Roman"/>
                <w:color w:val="000000"/>
                <w:sz w:val="20"/>
                <w:szCs w:val="20"/>
              </w:rPr>
              <w:t>10</w:t>
            </w:r>
            <w:r>
              <w:rPr>
                <w:rFonts w:ascii="Times New Roman" w:eastAsia="Times New Roman" w:hAnsi="Times New Roman" w:cs="Times New Roman"/>
                <w:color w:val="000000"/>
                <w:sz w:val="20"/>
                <w:szCs w:val="20"/>
              </w:rPr>
              <w:t>6</w:t>
            </w:r>
            <w:r w:rsidRPr="00950EF3">
              <w:rPr>
                <w:rFonts w:ascii="Times New Roman" w:eastAsia="Times New Roman" w:hAnsi="Times New Roman" w:cs="Times New Roman"/>
                <w:color w:val="000000"/>
                <w:sz w:val="20"/>
                <w:szCs w:val="20"/>
              </w:rPr>
              <w:t>44.</w:t>
            </w:r>
            <w:r>
              <w:rPr>
                <w:rFonts w:ascii="Times New Roman" w:eastAsia="Times New Roman" w:hAnsi="Times New Roman" w:cs="Times New Roman"/>
                <w:color w:val="000000"/>
                <w:sz w:val="20"/>
                <w:szCs w:val="20"/>
              </w:rPr>
              <w:t>4</w:t>
            </w:r>
          </w:p>
        </w:tc>
        <w:tc>
          <w:tcPr>
            <w:tcW w:w="954" w:type="dxa"/>
            <w:tcBorders>
              <w:bottom w:val="single" w:sz="4" w:space="0" w:color="000000"/>
            </w:tcBorders>
          </w:tcPr>
          <w:p w14:paraId="7594DD33" w14:textId="1EC26AAF"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99.5</w:t>
            </w:r>
          </w:p>
        </w:tc>
        <w:tc>
          <w:tcPr>
            <w:tcW w:w="236" w:type="dxa"/>
            <w:tcBorders>
              <w:bottom w:val="single" w:sz="4" w:space="0" w:color="000000"/>
            </w:tcBorders>
          </w:tcPr>
          <w:p w14:paraId="6AF6D24E" w14:textId="77777777" w:rsidR="004F58E6" w:rsidRDefault="004F58E6" w:rsidP="004F58E6">
            <w:pPr>
              <w:rPr>
                <w:rFonts w:ascii="Times New Roman" w:eastAsia="Times New Roman" w:hAnsi="Times New Roman" w:cs="Times New Roman"/>
                <w:color w:val="000000"/>
                <w:sz w:val="20"/>
                <w:szCs w:val="20"/>
              </w:rPr>
            </w:pPr>
          </w:p>
        </w:tc>
        <w:tc>
          <w:tcPr>
            <w:tcW w:w="925" w:type="dxa"/>
            <w:tcBorders>
              <w:bottom w:val="single" w:sz="4" w:space="0" w:color="000000"/>
            </w:tcBorders>
          </w:tcPr>
          <w:p w14:paraId="19EEE004" w14:textId="77777777" w:rsidR="004F58E6" w:rsidRDefault="004F58E6" w:rsidP="004F58E6">
            <w:pPr>
              <w:rPr>
                <w:rFonts w:ascii="Times New Roman" w:eastAsia="Times New Roman" w:hAnsi="Times New Roman" w:cs="Times New Roman"/>
                <w:color w:val="000000"/>
                <w:sz w:val="20"/>
                <w:szCs w:val="20"/>
              </w:rPr>
            </w:pPr>
          </w:p>
        </w:tc>
        <w:tc>
          <w:tcPr>
            <w:tcW w:w="779" w:type="dxa"/>
            <w:tcBorders>
              <w:bottom w:val="single" w:sz="4" w:space="0" w:color="000000"/>
            </w:tcBorders>
          </w:tcPr>
          <w:p w14:paraId="7C14BFA8" w14:textId="77777777" w:rsidR="004F58E6" w:rsidRDefault="004F58E6" w:rsidP="004F58E6">
            <w:pPr>
              <w:rPr>
                <w:rFonts w:ascii="Times New Roman" w:eastAsia="Times New Roman" w:hAnsi="Times New Roman" w:cs="Times New Roman"/>
                <w:color w:val="000000"/>
                <w:sz w:val="20"/>
                <w:szCs w:val="20"/>
              </w:rPr>
            </w:pPr>
          </w:p>
        </w:tc>
        <w:tc>
          <w:tcPr>
            <w:tcW w:w="777" w:type="dxa"/>
            <w:tcBorders>
              <w:bottom w:val="single" w:sz="4" w:space="0" w:color="000000"/>
            </w:tcBorders>
          </w:tcPr>
          <w:p w14:paraId="430997CD" w14:textId="77777777" w:rsidR="004F58E6" w:rsidRDefault="004F58E6" w:rsidP="004F58E6">
            <w:pPr>
              <w:rPr>
                <w:rFonts w:ascii="Times New Roman" w:eastAsia="Times New Roman" w:hAnsi="Times New Roman" w:cs="Times New Roman"/>
                <w:color w:val="000000"/>
                <w:sz w:val="20"/>
                <w:szCs w:val="20"/>
              </w:rPr>
            </w:pPr>
          </w:p>
        </w:tc>
        <w:tc>
          <w:tcPr>
            <w:tcW w:w="919" w:type="dxa"/>
            <w:tcBorders>
              <w:bottom w:val="single" w:sz="4" w:space="0" w:color="000000"/>
            </w:tcBorders>
          </w:tcPr>
          <w:p w14:paraId="62117268" w14:textId="77777777" w:rsidR="004F58E6" w:rsidRDefault="004F58E6" w:rsidP="004F58E6">
            <w:pPr>
              <w:rPr>
                <w:rFonts w:ascii="Times New Roman" w:eastAsia="Times New Roman" w:hAnsi="Times New Roman" w:cs="Times New Roman"/>
                <w:color w:val="000000"/>
                <w:sz w:val="20"/>
                <w:szCs w:val="20"/>
              </w:rPr>
            </w:pPr>
          </w:p>
        </w:tc>
      </w:tr>
    </w:tbl>
    <w:p w14:paraId="1C9B9141" w14:textId="2DC23E54" w:rsidR="00E971E4" w:rsidRDefault="001E7BF7">
      <w:pPr>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best</w:t>
      </w:r>
      <w:proofErr w:type="gramEnd"/>
      <w:r>
        <w:rPr>
          <w:rFonts w:ascii="Times New Roman" w:eastAsia="Times New Roman" w:hAnsi="Times New Roman" w:cs="Times New Roman"/>
          <w:color w:val="000000"/>
          <w:sz w:val="20"/>
          <w:szCs w:val="20"/>
        </w:rPr>
        <w:t xml:space="preserve"> random structure.</w:t>
      </w:r>
      <w:r>
        <w:rPr>
          <w:rFonts w:ascii="Times New Roman" w:eastAsia="Times New Roman" w:hAnsi="Times New Roman" w:cs="Times New Roman"/>
          <w:sz w:val="20"/>
          <w:szCs w:val="20"/>
        </w:rPr>
        <w:t xml:space="preserve"> Fixed structure of models: size or density ~ shore extension + shore inclination + wave fetch + SST + roughness + [</w:t>
      </w:r>
      <w:proofErr w:type="spellStart"/>
      <w:r>
        <w:rPr>
          <w:rFonts w:ascii="Times New Roman" w:eastAsia="Times New Roman" w:hAnsi="Times New Roman" w:cs="Times New Roman"/>
          <w:sz w:val="20"/>
          <w:szCs w:val="20"/>
        </w:rPr>
        <w:t>Chl</w:t>
      </w:r>
      <w:proofErr w:type="spellEnd"/>
      <w:r>
        <w:rPr>
          <w:rFonts w:ascii="Times New Roman" w:eastAsia="Times New Roman" w:hAnsi="Times New Roman" w:cs="Times New Roman"/>
          <w:sz w:val="20"/>
          <w:szCs w:val="20"/>
        </w:rPr>
        <w:t xml:space="preserve">-a] + NDVI + </w:t>
      </w:r>
      <w:proofErr w:type="spellStart"/>
      <w:r>
        <w:rPr>
          <w:rFonts w:ascii="Times New Roman" w:eastAsia="Times New Roman" w:hAnsi="Times New Roman" w:cs="Times New Roman"/>
          <w:i/>
          <w:sz w:val="20"/>
          <w:szCs w:val="20"/>
        </w:rPr>
        <w:t>Tetraclita</w:t>
      </w:r>
      <w:proofErr w:type="spellEnd"/>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stalactifera</w:t>
      </w:r>
      <w:proofErr w:type="spellEnd"/>
      <w:r>
        <w:rPr>
          <w:rFonts w:ascii="Times New Roman" w:eastAsia="Times New Roman" w:hAnsi="Times New Roman" w:cs="Times New Roman"/>
          <w:sz w:val="20"/>
          <w:szCs w:val="20"/>
        </w:rPr>
        <w:t xml:space="preserve"> density + </w:t>
      </w:r>
      <w:r>
        <w:rPr>
          <w:rFonts w:ascii="Times New Roman" w:eastAsia="Times New Roman" w:hAnsi="Times New Roman" w:cs="Times New Roman"/>
          <w:i/>
          <w:sz w:val="20"/>
          <w:szCs w:val="20"/>
        </w:rPr>
        <w:t xml:space="preserve">T. </w:t>
      </w:r>
      <w:proofErr w:type="spellStart"/>
      <w:r>
        <w:rPr>
          <w:rFonts w:ascii="Times New Roman" w:eastAsia="Times New Roman" w:hAnsi="Times New Roman" w:cs="Times New Roman"/>
          <w:i/>
          <w:sz w:val="20"/>
          <w:szCs w:val="20"/>
        </w:rPr>
        <w:t>stalactifera</w:t>
      </w:r>
      <w:proofErr w:type="spellEnd"/>
      <w:r>
        <w:rPr>
          <w:rFonts w:ascii="Times New Roman" w:eastAsia="Times New Roman" w:hAnsi="Times New Roman" w:cs="Times New Roman"/>
          <w:sz w:val="20"/>
          <w:szCs w:val="20"/>
        </w:rPr>
        <w:t xml:space="preserve"> cover + </w:t>
      </w:r>
      <w:proofErr w:type="spellStart"/>
      <w:r>
        <w:rPr>
          <w:rFonts w:ascii="Times New Roman" w:eastAsia="Times New Roman" w:hAnsi="Times New Roman" w:cs="Times New Roman"/>
          <w:i/>
          <w:sz w:val="20"/>
          <w:szCs w:val="20"/>
        </w:rPr>
        <w:t>Mytilaster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i/>
          <w:sz w:val="20"/>
          <w:szCs w:val="20"/>
        </w:rPr>
        <w:t>solisianus</w:t>
      </w:r>
      <w:proofErr w:type="spellEnd"/>
      <w:r>
        <w:rPr>
          <w:rFonts w:ascii="Times New Roman" w:eastAsia="Times New Roman" w:hAnsi="Times New Roman" w:cs="Times New Roman"/>
          <w:sz w:val="20"/>
          <w:szCs w:val="20"/>
        </w:rPr>
        <w:t xml:space="preserve"> cover + </w:t>
      </w:r>
      <w:r>
        <w:rPr>
          <w:rFonts w:ascii="Times New Roman" w:eastAsia="Times New Roman" w:hAnsi="Times New Roman" w:cs="Times New Roman"/>
          <w:i/>
          <w:sz w:val="20"/>
          <w:szCs w:val="20"/>
        </w:rPr>
        <w:t xml:space="preserve">M. </w:t>
      </w:r>
      <w:proofErr w:type="spellStart"/>
      <w:r>
        <w:rPr>
          <w:rFonts w:ascii="Times New Roman" w:eastAsia="Times New Roman" w:hAnsi="Times New Roman" w:cs="Times New Roman"/>
          <w:i/>
          <w:sz w:val="20"/>
          <w:szCs w:val="20"/>
        </w:rPr>
        <w:t>solisianus</w:t>
      </w:r>
      <w:proofErr w:type="spellEnd"/>
      <w:r>
        <w:rPr>
          <w:rFonts w:ascii="Times New Roman" w:eastAsia="Times New Roman" w:hAnsi="Times New Roman" w:cs="Times New Roman"/>
          <w:sz w:val="20"/>
          <w:szCs w:val="20"/>
        </w:rPr>
        <w:t xml:space="preserve"> size</w:t>
      </w:r>
      <w:r w:rsidR="0092712A">
        <w:rPr>
          <w:rFonts w:ascii="Times New Roman" w:eastAsia="Times New Roman" w:hAnsi="Times New Roman" w:cs="Times New Roman"/>
          <w:sz w:val="20"/>
          <w:szCs w:val="20"/>
        </w:rPr>
        <w:t>.</w:t>
      </w:r>
    </w:p>
    <w:p w14:paraId="17202BF4" w14:textId="77777777" w:rsidR="00E971E4" w:rsidRDefault="00E971E4">
      <w:pPr>
        <w:rPr>
          <w:rFonts w:ascii="Times New Roman" w:eastAsia="Times New Roman" w:hAnsi="Times New Roman" w:cs="Times New Roman"/>
          <w:color w:val="000000"/>
          <w:sz w:val="20"/>
          <w:szCs w:val="20"/>
        </w:rPr>
      </w:pPr>
    </w:p>
    <w:p w14:paraId="4842F21A" w14:textId="77777777" w:rsidR="00E971E4" w:rsidRDefault="00E971E4"/>
    <w:p w14:paraId="4B4EADB4" w14:textId="77777777" w:rsidR="00E971E4" w:rsidRDefault="001E7BF7">
      <w:pPr>
        <w:rPr>
          <w:rFonts w:ascii="Times New Roman" w:eastAsia="Times New Roman" w:hAnsi="Times New Roman" w:cs="Times New Roman"/>
          <w:color w:val="000000"/>
          <w:sz w:val="20"/>
          <w:szCs w:val="20"/>
        </w:rPr>
      </w:pPr>
      <w:r>
        <w:br w:type="page"/>
      </w:r>
    </w:p>
    <w:p w14:paraId="246ABF90" w14:textId="77777777" w:rsidR="00E971E4" w:rsidRDefault="00E971E4">
      <w:pPr>
        <w:rPr>
          <w:rFonts w:ascii="Times New Roman" w:eastAsia="Times New Roman" w:hAnsi="Times New Roman" w:cs="Times New Roman"/>
          <w:color w:val="000000"/>
          <w:sz w:val="20"/>
          <w:szCs w:val="20"/>
        </w:rPr>
      </w:pPr>
    </w:p>
    <w:tbl>
      <w:tblPr>
        <w:tblStyle w:val="a0"/>
        <w:tblW w:w="8488" w:type="dxa"/>
        <w:jc w:val="center"/>
        <w:tblInd w:w="0" w:type="dxa"/>
        <w:tblLayout w:type="fixed"/>
        <w:tblLook w:val="0400" w:firstRow="0" w:lastRow="0" w:firstColumn="0" w:lastColumn="0" w:noHBand="0" w:noVBand="1"/>
      </w:tblPr>
      <w:tblGrid>
        <w:gridCol w:w="4244"/>
        <w:gridCol w:w="4244"/>
      </w:tblGrid>
      <w:tr w:rsidR="00E971E4" w14:paraId="6CC7E94D" w14:textId="77777777" w:rsidTr="007864C7">
        <w:trPr>
          <w:jc w:val="center"/>
        </w:trPr>
        <w:tc>
          <w:tcPr>
            <w:tcW w:w="4244" w:type="dxa"/>
          </w:tcPr>
          <w:p w14:paraId="78B90DFC" w14:textId="4097A044" w:rsidR="00E971E4" w:rsidRDefault="001E7BF7">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w:t>
            </w:r>
          </w:p>
        </w:tc>
        <w:tc>
          <w:tcPr>
            <w:tcW w:w="4244" w:type="dxa"/>
          </w:tcPr>
          <w:p w14:paraId="21AFB538" w14:textId="13EC35EF" w:rsidR="00E971E4" w:rsidRDefault="001E7BF7">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w:t>
            </w:r>
          </w:p>
        </w:tc>
      </w:tr>
      <w:tr w:rsidR="007864C7" w14:paraId="08E5CFCA" w14:textId="77777777" w:rsidTr="007864C7">
        <w:trPr>
          <w:jc w:val="center"/>
        </w:trPr>
        <w:tc>
          <w:tcPr>
            <w:tcW w:w="8488" w:type="dxa"/>
            <w:gridSpan w:val="2"/>
          </w:tcPr>
          <w:p w14:paraId="0C53E0DA" w14:textId="1D651384" w:rsidR="007864C7" w:rsidRDefault="007864C7">
            <w:pP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9AA61E7" wp14:editId="14FAE655">
                  <wp:extent cx="5252720" cy="67532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5">
                            <a:extLst>
                              <a:ext uri="{28A0092B-C50C-407E-A947-70E740481C1C}">
                                <a14:useLocalDpi xmlns:a14="http://schemas.microsoft.com/office/drawing/2010/main" val="0"/>
                              </a:ext>
                            </a:extLst>
                          </a:blip>
                          <a:stretch>
                            <a:fillRect/>
                          </a:stretch>
                        </pic:blipFill>
                        <pic:spPr>
                          <a:xfrm>
                            <a:off x="0" y="0"/>
                            <a:ext cx="5252720" cy="6753225"/>
                          </a:xfrm>
                          <a:prstGeom prst="rect">
                            <a:avLst/>
                          </a:prstGeom>
                        </pic:spPr>
                      </pic:pic>
                    </a:graphicData>
                  </a:graphic>
                </wp:inline>
              </w:drawing>
            </w:r>
          </w:p>
        </w:tc>
      </w:tr>
    </w:tbl>
    <w:p w14:paraId="4C4E2582" w14:textId="77777777" w:rsidR="00E971E4" w:rsidRDefault="00E971E4">
      <w:pPr>
        <w:rPr>
          <w:rFonts w:ascii="Times New Roman" w:eastAsia="Times New Roman" w:hAnsi="Times New Roman" w:cs="Times New Roman"/>
          <w:color w:val="000000"/>
          <w:sz w:val="20"/>
          <w:szCs w:val="20"/>
        </w:rPr>
      </w:pPr>
    </w:p>
    <w:p w14:paraId="6D01D3DA" w14:textId="4E45A30A" w:rsidR="00E971E4" w:rsidRDefault="001E7BF7">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Figure A1</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Plots of residuals versus fitted values, mean wave fetch (km log) and histogram of residuals of best model for </w:t>
      </w:r>
      <w:proofErr w:type="spellStart"/>
      <w:r>
        <w:rPr>
          <w:rFonts w:ascii="Times New Roman" w:eastAsia="Times New Roman" w:hAnsi="Times New Roman" w:cs="Times New Roman"/>
          <w:i/>
          <w:color w:val="000000"/>
          <w:sz w:val="20"/>
          <w:szCs w:val="20"/>
        </w:rPr>
        <w:t>Stramonita</w:t>
      </w:r>
      <w:proofErr w:type="spellEnd"/>
      <w:r>
        <w:rPr>
          <w:rFonts w:ascii="Times New Roman" w:eastAsia="Times New Roman" w:hAnsi="Times New Roman" w:cs="Times New Roman"/>
          <w:i/>
          <w:color w:val="000000"/>
          <w:sz w:val="20"/>
          <w:szCs w:val="20"/>
        </w:rPr>
        <w:t xml:space="preserve"> </w:t>
      </w:r>
      <w:proofErr w:type="spellStart"/>
      <w:r w:rsidR="00E66DD9">
        <w:rPr>
          <w:rFonts w:ascii="Times New Roman" w:eastAsia="Times New Roman" w:hAnsi="Times New Roman" w:cs="Times New Roman"/>
          <w:i/>
          <w:color w:val="000000"/>
          <w:sz w:val="20"/>
          <w:szCs w:val="20"/>
        </w:rPr>
        <w:t>brasiliensis</w:t>
      </w:r>
      <w:proofErr w:type="spellEnd"/>
      <w:r>
        <w:rPr>
          <w:rFonts w:ascii="Times New Roman" w:eastAsia="Times New Roman" w:hAnsi="Times New Roman" w:cs="Times New Roman"/>
          <w:color w:val="000000"/>
          <w:sz w:val="20"/>
          <w:szCs w:val="20"/>
        </w:rPr>
        <w:t xml:space="preserve"> density (</w:t>
      </w:r>
      <w:r w:rsidR="007864C7">
        <w:rPr>
          <w:rFonts w:ascii="Times New Roman" w:eastAsia="Times New Roman" w:hAnsi="Times New Roman" w:cs="Times New Roman"/>
          <w:color w:val="000000"/>
          <w:sz w:val="20"/>
          <w:szCs w:val="20"/>
        </w:rPr>
        <w:t>a</w:t>
      </w:r>
      <w:r>
        <w:rPr>
          <w:rFonts w:ascii="Times New Roman" w:eastAsia="Times New Roman" w:hAnsi="Times New Roman" w:cs="Times New Roman"/>
          <w:color w:val="000000"/>
          <w:sz w:val="20"/>
          <w:szCs w:val="20"/>
        </w:rPr>
        <w:t>)</w:t>
      </w:r>
      <w:r w:rsidR="007864C7">
        <w:rPr>
          <w:rFonts w:ascii="Times New Roman" w:eastAsia="Times New Roman" w:hAnsi="Times New Roman" w:cs="Times New Roman"/>
          <w:color w:val="000000"/>
          <w:sz w:val="20"/>
          <w:szCs w:val="20"/>
        </w:rPr>
        <w:t xml:space="preserve"> and </w:t>
      </w:r>
      <w:r w:rsidR="007864C7">
        <w:rPr>
          <w:rFonts w:ascii="Times New Roman" w:eastAsia="Times New Roman" w:hAnsi="Times New Roman" w:cs="Times New Roman"/>
          <w:color w:val="000000"/>
          <w:sz w:val="20"/>
          <w:szCs w:val="20"/>
        </w:rPr>
        <w:t>size (</w:t>
      </w:r>
      <w:r w:rsidR="007864C7">
        <w:rPr>
          <w:rFonts w:ascii="Times New Roman" w:eastAsia="Times New Roman" w:hAnsi="Times New Roman" w:cs="Times New Roman"/>
          <w:color w:val="000000"/>
          <w:sz w:val="20"/>
          <w:szCs w:val="20"/>
        </w:rPr>
        <w:t>b</w:t>
      </w:r>
      <w:r w:rsidR="007864C7">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A smooth spline is shown for scatterplots graphs.</w:t>
      </w:r>
    </w:p>
    <w:p w14:paraId="7A29340C" w14:textId="77777777" w:rsidR="00E971E4" w:rsidRDefault="001E7BF7">
      <w:pPr>
        <w:rPr>
          <w:rFonts w:ascii="Times New Roman" w:eastAsia="Times New Roman" w:hAnsi="Times New Roman" w:cs="Times New Roman"/>
          <w:color w:val="000000"/>
          <w:sz w:val="20"/>
          <w:szCs w:val="20"/>
        </w:rPr>
      </w:pPr>
      <w:r>
        <w:br w:type="page"/>
      </w:r>
    </w:p>
    <w:p w14:paraId="19BEB942" w14:textId="54FD2667" w:rsidR="00E971E4" w:rsidRDefault="001E7BF7">
      <w:pPr>
        <w:keepNext/>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lastRenderedPageBreak/>
        <w:t>Table A2.</w:t>
      </w:r>
      <w:r>
        <w:rPr>
          <w:rFonts w:ascii="Times New Roman" w:eastAsia="Times New Roman" w:hAnsi="Times New Roman" w:cs="Times New Roman"/>
          <w:color w:val="000000"/>
          <w:sz w:val="20"/>
          <w:szCs w:val="20"/>
        </w:rPr>
        <w:t xml:space="preserve"> Fully nested random models fitted (residual maximum likelihood method) for </w:t>
      </w:r>
      <w:r w:rsidR="00B6618D">
        <w:rPr>
          <w:rFonts w:ascii="Times New Roman" w:eastAsia="Times New Roman" w:hAnsi="Times New Roman" w:cs="Times New Roman"/>
          <w:color w:val="000000"/>
          <w:sz w:val="20"/>
          <w:szCs w:val="20"/>
        </w:rPr>
        <w:t xml:space="preserve">the </w:t>
      </w:r>
      <w:r>
        <w:rPr>
          <w:rFonts w:ascii="Times New Roman" w:eastAsia="Times New Roman" w:hAnsi="Times New Roman" w:cs="Times New Roman"/>
          <w:color w:val="000000"/>
          <w:sz w:val="20"/>
          <w:szCs w:val="20"/>
        </w:rPr>
        <w:t xml:space="preserve">size of barnacle </w:t>
      </w:r>
      <w:proofErr w:type="spellStart"/>
      <w:r>
        <w:rPr>
          <w:rFonts w:ascii="Times New Roman" w:eastAsia="Times New Roman" w:hAnsi="Times New Roman" w:cs="Times New Roman"/>
          <w:i/>
          <w:color w:val="000000"/>
          <w:sz w:val="20"/>
          <w:szCs w:val="20"/>
        </w:rPr>
        <w:t>Tetraclita</w:t>
      </w:r>
      <w:proofErr w:type="spellEnd"/>
      <w:r>
        <w:rPr>
          <w:rFonts w:ascii="Times New Roman" w:eastAsia="Times New Roman" w:hAnsi="Times New Roman" w:cs="Times New Roman"/>
          <w:i/>
          <w:color w:val="000000"/>
          <w:sz w:val="20"/>
          <w:szCs w:val="20"/>
        </w:rPr>
        <w:t xml:space="preserve"> </w:t>
      </w:r>
      <w:proofErr w:type="spellStart"/>
      <w:r>
        <w:rPr>
          <w:rFonts w:ascii="Times New Roman" w:eastAsia="Times New Roman" w:hAnsi="Times New Roman" w:cs="Times New Roman"/>
          <w:i/>
          <w:color w:val="000000"/>
          <w:sz w:val="20"/>
          <w:szCs w:val="20"/>
        </w:rPr>
        <w:t>stalactifera</w:t>
      </w:r>
      <w:proofErr w:type="spellEnd"/>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in rocky shores along southeast coast of Brazil. Selection of the best model was based on lowest </w:t>
      </w:r>
      <w:proofErr w:type="spellStart"/>
      <w:r>
        <w:rPr>
          <w:rFonts w:ascii="Times New Roman" w:eastAsia="Times New Roman" w:hAnsi="Times New Roman" w:cs="Times New Roman"/>
          <w:color w:val="000000"/>
          <w:sz w:val="20"/>
          <w:szCs w:val="20"/>
        </w:rPr>
        <w:t>AICc</w:t>
      </w:r>
      <w:proofErr w:type="spellEnd"/>
      <w:r>
        <w:rPr>
          <w:rFonts w:ascii="Times New Roman" w:eastAsia="Times New Roman" w:hAnsi="Times New Roman" w:cs="Times New Roman"/>
          <w:color w:val="000000"/>
          <w:sz w:val="20"/>
          <w:szCs w:val="20"/>
        </w:rPr>
        <w:t xml:space="preserve"> value, next model higher complexity or </w:t>
      </w:r>
      <w:r>
        <w:rPr>
          <w:rFonts w:ascii="Times New Roman" w:eastAsia="Times New Roman" w:hAnsi="Times New Roman" w:cs="Times New Roman"/>
          <w:color w:val="222222"/>
          <w:sz w:val="20"/>
          <w:szCs w:val="20"/>
          <w:highlight w:val="white"/>
        </w:rPr>
        <w:t>Δ</w:t>
      </w:r>
      <w:r>
        <w:rPr>
          <w:rFonts w:ascii="Times New Roman" w:eastAsia="Times New Roman" w:hAnsi="Times New Roman" w:cs="Times New Roman"/>
          <w:color w:val="000000"/>
          <w:sz w:val="20"/>
          <w:szCs w:val="20"/>
        </w:rPr>
        <w:t>AIC &gt; 3. Abbreviations: R = region, S = subregion and L = location. Size was log-transformed.</w:t>
      </w:r>
    </w:p>
    <w:tbl>
      <w:tblPr>
        <w:tblStyle w:val="a1"/>
        <w:tblW w:w="4070"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1267"/>
        <w:gridCol w:w="783"/>
        <w:gridCol w:w="833"/>
        <w:gridCol w:w="951"/>
        <w:gridCol w:w="236"/>
      </w:tblGrid>
      <w:tr w:rsidR="00B6618D" w14:paraId="3C3A4B44" w14:textId="77777777" w:rsidTr="00B6618D">
        <w:trPr>
          <w:jc w:val="center"/>
        </w:trPr>
        <w:tc>
          <w:tcPr>
            <w:tcW w:w="3834" w:type="dxa"/>
            <w:gridSpan w:val="4"/>
            <w:tcBorders>
              <w:top w:val="single" w:sz="4" w:space="0" w:color="000000"/>
              <w:bottom w:val="single" w:sz="4" w:space="0" w:color="000000"/>
            </w:tcBorders>
          </w:tcPr>
          <w:p w14:paraId="44D5C70F" w14:textId="77777777" w:rsidR="00B6618D" w:rsidRDefault="00B6618D">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Size (Gaussian distribution, identity link)</w:t>
            </w:r>
          </w:p>
        </w:tc>
        <w:tc>
          <w:tcPr>
            <w:tcW w:w="236" w:type="dxa"/>
            <w:tcBorders>
              <w:top w:val="single" w:sz="4" w:space="0" w:color="000000"/>
              <w:bottom w:val="single" w:sz="4" w:space="0" w:color="000000"/>
            </w:tcBorders>
          </w:tcPr>
          <w:p w14:paraId="5842591F" w14:textId="77777777" w:rsidR="00B6618D" w:rsidRDefault="00B6618D">
            <w:pPr>
              <w:rPr>
                <w:rFonts w:ascii="Times New Roman" w:eastAsia="Times New Roman" w:hAnsi="Times New Roman" w:cs="Times New Roman"/>
                <w:b/>
                <w:color w:val="000000"/>
                <w:sz w:val="20"/>
                <w:szCs w:val="20"/>
              </w:rPr>
            </w:pPr>
          </w:p>
        </w:tc>
      </w:tr>
      <w:tr w:rsidR="00B6618D" w14:paraId="556AD07F" w14:textId="77777777" w:rsidTr="00B6618D">
        <w:trPr>
          <w:jc w:val="center"/>
        </w:trPr>
        <w:tc>
          <w:tcPr>
            <w:tcW w:w="1267" w:type="dxa"/>
            <w:tcBorders>
              <w:bottom w:val="single" w:sz="4" w:space="0" w:color="000000"/>
            </w:tcBorders>
          </w:tcPr>
          <w:p w14:paraId="236652D6" w14:textId="77777777" w:rsidR="00B6618D" w:rsidRDefault="00B6618D">
            <w:pPr>
              <w:rPr>
                <w:rFonts w:ascii="Times New Roman" w:eastAsia="Times New Roman" w:hAnsi="Times New Roman" w:cs="Times New Roman"/>
                <w:b/>
                <w:color w:val="000000"/>
                <w:sz w:val="20"/>
                <w:szCs w:val="20"/>
              </w:rPr>
            </w:pPr>
          </w:p>
        </w:tc>
        <w:tc>
          <w:tcPr>
            <w:tcW w:w="783" w:type="dxa"/>
            <w:tcBorders>
              <w:bottom w:val="single" w:sz="4" w:space="0" w:color="000000"/>
            </w:tcBorders>
          </w:tcPr>
          <w:p w14:paraId="27849B22" w14:textId="77777777" w:rsidR="00B6618D" w:rsidRDefault="00B6618D">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logLik</w:t>
            </w:r>
            <w:proofErr w:type="spellEnd"/>
          </w:p>
        </w:tc>
        <w:tc>
          <w:tcPr>
            <w:tcW w:w="833" w:type="dxa"/>
            <w:tcBorders>
              <w:bottom w:val="single" w:sz="4" w:space="0" w:color="000000"/>
            </w:tcBorders>
          </w:tcPr>
          <w:p w14:paraId="25403474" w14:textId="77777777" w:rsidR="00B6618D" w:rsidRDefault="00B6618D">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AICc</w:t>
            </w:r>
            <w:proofErr w:type="spellEnd"/>
          </w:p>
        </w:tc>
        <w:tc>
          <w:tcPr>
            <w:tcW w:w="951" w:type="dxa"/>
            <w:tcBorders>
              <w:bottom w:val="single" w:sz="4" w:space="0" w:color="000000"/>
            </w:tcBorders>
          </w:tcPr>
          <w:p w14:paraId="2B291C76" w14:textId="77777777" w:rsidR="00B6618D" w:rsidRDefault="00B6618D">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dAICc</w:t>
            </w:r>
            <w:proofErr w:type="spellEnd"/>
          </w:p>
        </w:tc>
        <w:tc>
          <w:tcPr>
            <w:tcW w:w="236" w:type="dxa"/>
            <w:tcBorders>
              <w:bottom w:val="single" w:sz="4" w:space="0" w:color="000000"/>
            </w:tcBorders>
          </w:tcPr>
          <w:p w14:paraId="633597EF" w14:textId="77777777" w:rsidR="00B6618D" w:rsidRDefault="00B6618D">
            <w:pPr>
              <w:rPr>
                <w:rFonts w:ascii="Times New Roman" w:eastAsia="Times New Roman" w:hAnsi="Times New Roman" w:cs="Times New Roman"/>
                <w:b/>
                <w:color w:val="000000"/>
                <w:sz w:val="20"/>
                <w:szCs w:val="20"/>
              </w:rPr>
            </w:pPr>
          </w:p>
        </w:tc>
      </w:tr>
      <w:tr w:rsidR="00B6618D" w14:paraId="293B272E" w14:textId="77777777" w:rsidTr="00B6618D">
        <w:trPr>
          <w:jc w:val="center"/>
        </w:trPr>
        <w:tc>
          <w:tcPr>
            <w:tcW w:w="1267" w:type="dxa"/>
            <w:tcBorders>
              <w:top w:val="single" w:sz="4" w:space="0" w:color="000000"/>
            </w:tcBorders>
          </w:tcPr>
          <w:p w14:paraId="7DCD829B" w14:textId="77777777" w:rsidR="00B6618D" w:rsidRDefault="00B6618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L*</w:t>
            </w:r>
          </w:p>
        </w:tc>
        <w:tc>
          <w:tcPr>
            <w:tcW w:w="783" w:type="dxa"/>
            <w:tcBorders>
              <w:top w:val="single" w:sz="4" w:space="0" w:color="000000"/>
            </w:tcBorders>
          </w:tcPr>
          <w:p w14:paraId="501878C8" w14:textId="463437A6"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243.9</w:t>
            </w:r>
          </w:p>
        </w:tc>
        <w:tc>
          <w:tcPr>
            <w:tcW w:w="833" w:type="dxa"/>
            <w:tcBorders>
              <w:top w:val="single" w:sz="4" w:space="0" w:color="000000"/>
            </w:tcBorders>
          </w:tcPr>
          <w:p w14:paraId="55DE6FE4" w14:textId="3A93B441"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-46</w:t>
            </w:r>
            <w:r>
              <w:rPr>
                <w:rFonts w:ascii="Times New Roman" w:eastAsia="Times New Roman" w:hAnsi="Times New Roman" w:cs="Times New Roman"/>
                <w:color w:val="000000"/>
                <w:sz w:val="20"/>
                <w:szCs w:val="20"/>
              </w:rPr>
              <w:t>7</w:t>
            </w:r>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3</w:t>
            </w:r>
          </w:p>
        </w:tc>
        <w:tc>
          <w:tcPr>
            <w:tcW w:w="951" w:type="dxa"/>
            <w:tcBorders>
              <w:top w:val="single" w:sz="4" w:space="0" w:color="000000"/>
            </w:tcBorders>
          </w:tcPr>
          <w:p w14:paraId="5177527F" w14:textId="6BFA2CF9"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w:t>
            </w:r>
          </w:p>
        </w:tc>
        <w:tc>
          <w:tcPr>
            <w:tcW w:w="236" w:type="dxa"/>
            <w:tcBorders>
              <w:top w:val="single" w:sz="4" w:space="0" w:color="000000"/>
            </w:tcBorders>
          </w:tcPr>
          <w:p w14:paraId="69A4B5B7" w14:textId="77777777" w:rsidR="00B6618D" w:rsidRDefault="00B6618D">
            <w:pPr>
              <w:rPr>
                <w:rFonts w:ascii="Times New Roman" w:eastAsia="Times New Roman" w:hAnsi="Times New Roman" w:cs="Times New Roman"/>
                <w:color w:val="000000"/>
                <w:sz w:val="20"/>
                <w:szCs w:val="20"/>
              </w:rPr>
            </w:pPr>
          </w:p>
        </w:tc>
      </w:tr>
      <w:tr w:rsidR="00B6618D" w14:paraId="0ADED8C3" w14:textId="77777777" w:rsidTr="00B6618D">
        <w:trPr>
          <w:jc w:val="center"/>
        </w:trPr>
        <w:tc>
          <w:tcPr>
            <w:tcW w:w="1267" w:type="dxa"/>
          </w:tcPr>
          <w:p w14:paraId="5D5AD804" w14:textId="354DF8C8" w:rsidR="00B6618D" w:rsidRDefault="00B6618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R + L</w:t>
            </w:r>
          </w:p>
        </w:tc>
        <w:tc>
          <w:tcPr>
            <w:tcW w:w="783" w:type="dxa"/>
          </w:tcPr>
          <w:p w14:paraId="011DF629" w14:textId="4C79929D"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244.5</w:t>
            </w:r>
          </w:p>
        </w:tc>
        <w:tc>
          <w:tcPr>
            <w:tcW w:w="833" w:type="dxa"/>
          </w:tcPr>
          <w:p w14:paraId="75793B2A" w14:textId="6CC504BC"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-46</w:t>
            </w:r>
            <w:r>
              <w:rPr>
                <w:rFonts w:ascii="Times New Roman" w:eastAsia="Times New Roman" w:hAnsi="Times New Roman" w:cs="Times New Roman"/>
                <w:color w:val="000000"/>
                <w:sz w:val="20"/>
                <w:szCs w:val="20"/>
              </w:rPr>
              <w:t>6</w:t>
            </w:r>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4</w:t>
            </w:r>
          </w:p>
        </w:tc>
        <w:tc>
          <w:tcPr>
            <w:tcW w:w="951" w:type="dxa"/>
          </w:tcPr>
          <w:p w14:paraId="46DFA3E8" w14:textId="5CF77B7A"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w:t>
            </w:r>
          </w:p>
        </w:tc>
        <w:tc>
          <w:tcPr>
            <w:tcW w:w="236" w:type="dxa"/>
          </w:tcPr>
          <w:p w14:paraId="0C9FE502" w14:textId="77777777" w:rsidR="00B6618D" w:rsidRDefault="00B6618D">
            <w:pPr>
              <w:rPr>
                <w:rFonts w:ascii="Times New Roman" w:eastAsia="Times New Roman" w:hAnsi="Times New Roman" w:cs="Times New Roman"/>
                <w:color w:val="000000"/>
                <w:sz w:val="20"/>
                <w:szCs w:val="20"/>
              </w:rPr>
            </w:pPr>
          </w:p>
        </w:tc>
      </w:tr>
      <w:tr w:rsidR="00B6618D" w14:paraId="141C4C55" w14:textId="77777777" w:rsidTr="00B6618D">
        <w:trPr>
          <w:jc w:val="center"/>
        </w:trPr>
        <w:tc>
          <w:tcPr>
            <w:tcW w:w="1267" w:type="dxa"/>
          </w:tcPr>
          <w:p w14:paraId="222E7939" w14:textId="440D9FA2" w:rsidR="00B6618D" w:rsidRDefault="00B6618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S + L</w:t>
            </w:r>
          </w:p>
        </w:tc>
        <w:tc>
          <w:tcPr>
            <w:tcW w:w="783" w:type="dxa"/>
          </w:tcPr>
          <w:p w14:paraId="6BED4503" w14:textId="00B88822"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243.9</w:t>
            </w:r>
          </w:p>
        </w:tc>
        <w:tc>
          <w:tcPr>
            <w:tcW w:w="833" w:type="dxa"/>
          </w:tcPr>
          <w:p w14:paraId="087D84F8" w14:textId="22C55C66"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-46</w:t>
            </w:r>
            <w:r>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3</w:t>
            </w:r>
          </w:p>
        </w:tc>
        <w:tc>
          <w:tcPr>
            <w:tcW w:w="951" w:type="dxa"/>
          </w:tcPr>
          <w:p w14:paraId="5262E1C1" w14:textId="2D8D2370"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w:t>
            </w:r>
          </w:p>
        </w:tc>
        <w:tc>
          <w:tcPr>
            <w:tcW w:w="236" w:type="dxa"/>
          </w:tcPr>
          <w:p w14:paraId="367B83C7" w14:textId="77777777" w:rsidR="00B6618D" w:rsidRDefault="00B6618D">
            <w:pPr>
              <w:rPr>
                <w:rFonts w:ascii="Times New Roman" w:eastAsia="Times New Roman" w:hAnsi="Times New Roman" w:cs="Times New Roman"/>
                <w:color w:val="000000"/>
                <w:sz w:val="20"/>
                <w:szCs w:val="20"/>
              </w:rPr>
            </w:pPr>
          </w:p>
        </w:tc>
      </w:tr>
      <w:tr w:rsidR="00B6618D" w14:paraId="5EE82F8E" w14:textId="77777777" w:rsidTr="00B6618D">
        <w:trPr>
          <w:jc w:val="center"/>
        </w:trPr>
        <w:tc>
          <w:tcPr>
            <w:tcW w:w="1267" w:type="dxa"/>
          </w:tcPr>
          <w:p w14:paraId="1CA91FFD" w14:textId="66924D33" w:rsidR="00B6618D" w:rsidRDefault="00B6618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R + S + L </w:t>
            </w:r>
          </w:p>
        </w:tc>
        <w:tc>
          <w:tcPr>
            <w:tcW w:w="783" w:type="dxa"/>
          </w:tcPr>
          <w:p w14:paraId="1F3CEED9" w14:textId="6A4191C5"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244.5</w:t>
            </w:r>
          </w:p>
        </w:tc>
        <w:tc>
          <w:tcPr>
            <w:tcW w:w="833" w:type="dxa"/>
          </w:tcPr>
          <w:p w14:paraId="7FA3CEAC" w14:textId="047E510B"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-464.3</w:t>
            </w:r>
          </w:p>
        </w:tc>
        <w:tc>
          <w:tcPr>
            <w:tcW w:w="951" w:type="dxa"/>
          </w:tcPr>
          <w:p w14:paraId="4A3CA681" w14:textId="2A7E879C"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3.0</w:t>
            </w:r>
          </w:p>
        </w:tc>
        <w:tc>
          <w:tcPr>
            <w:tcW w:w="236" w:type="dxa"/>
          </w:tcPr>
          <w:p w14:paraId="13CC6CD2" w14:textId="77777777" w:rsidR="00B6618D" w:rsidRDefault="00B6618D">
            <w:pPr>
              <w:rPr>
                <w:rFonts w:ascii="Times New Roman" w:eastAsia="Times New Roman" w:hAnsi="Times New Roman" w:cs="Times New Roman"/>
                <w:color w:val="000000"/>
                <w:sz w:val="20"/>
                <w:szCs w:val="20"/>
              </w:rPr>
            </w:pPr>
          </w:p>
        </w:tc>
      </w:tr>
      <w:tr w:rsidR="00B6618D" w14:paraId="2CEB3D3A" w14:textId="77777777" w:rsidTr="00B6618D">
        <w:trPr>
          <w:jc w:val="center"/>
        </w:trPr>
        <w:tc>
          <w:tcPr>
            <w:tcW w:w="1267" w:type="dxa"/>
          </w:tcPr>
          <w:p w14:paraId="0C7534F4" w14:textId="77777777" w:rsidR="00B6618D" w:rsidRDefault="00B6618D" w:rsidP="006A7CC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S</w:t>
            </w:r>
          </w:p>
        </w:tc>
        <w:tc>
          <w:tcPr>
            <w:tcW w:w="783" w:type="dxa"/>
          </w:tcPr>
          <w:p w14:paraId="077D2A5E" w14:textId="2DE3CA2C"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233.6</w:t>
            </w:r>
          </w:p>
        </w:tc>
        <w:tc>
          <w:tcPr>
            <w:tcW w:w="833" w:type="dxa"/>
          </w:tcPr>
          <w:p w14:paraId="67CF14B0" w14:textId="7F8F93D8"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-445.</w:t>
            </w:r>
            <w:r>
              <w:rPr>
                <w:rFonts w:ascii="Times New Roman" w:eastAsia="Times New Roman" w:hAnsi="Times New Roman" w:cs="Times New Roman"/>
                <w:color w:val="000000"/>
                <w:sz w:val="20"/>
                <w:szCs w:val="20"/>
              </w:rPr>
              <w:t>8</w:t>
            </w:r>
          </w:p>
        </w:tc>
        <w:tc>
          <w:tcPr>
            <w:tcW w:w="951" w:type="dxa"/>
          </w:tcPr>
          <w:p w14:paraId="0E599B27" w14:textId="2C5992BC"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20.4</w:t>
            </w:r>
          </w:p>
        </w:tc>
        <w:tc>
          <w:tcPr>
            <w:tcW w:w="236" w:type="dxa"/>
          </w:tcPr>
          <w:p w14:paraId="1EA1DA45" w14:textId="77777777" w:rsidR="00B6618D" w:rsidRDefault="00B6618D" w:rsidP="006A7CCE">
            <w:pPr>
              <w:rPr>
                <w:rFonts w:ascii="Times New Roman" w:eastAsia="Times New Roman" w:hAnsi="Times New Roman" w:cs="Times New Roman"/>
                <w:color w:val="000000"/>
                <w:sz w:val="20"/>
                <w:szCs w:val="20"/>
              </w:rPr>
            </w:pPr>
          </w:p>
        </w:tc>
      </w:tr>
      <w:tr w:rsidR="00B6618D" w14:paraId="51A5C2B5" w14:textId="77777777" w:rsidTr="00B6618D">
        <w:trPr>
          <w:jc w:val="center"/>
        </w:trPr>
        <w:tc>
          <w:tcPr>
            <w:tcW w:w="1267" w:type="dxa"/>
          </w:tcPr>
          <w:p w14:paraId="5798B196" w14:textId="77777777" w:rsidR="00B6618D" w:rsidRDefault="00B6618D" w:rsidP="006A7CC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R + S</w:t>
            </w:r>
          </w:p>
        </w:tc>
        <w:tc>
          <w:tcPr>
            <w:tcW w:w="783" w:type="dxa"/>
          </w:tcPr>
          <w:p w14:paraId="17E1A754" w14:textId="1FE8B80A"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234.0</w:t>
            </w:r>
          </w:p>
        </w:tc>
        <w:tc>
          <w:tcPr>
            <w:tcW w:w="833" w:type="dxa"/>
          </w:tcPr>
          <w:p w14:paraId="46DD0134" w14:textId="7285166F"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-445.</w:t>
            </w:r>
            <w:r>
              <w:rPr>
                <w:rFonts w:ascii="Times New Roman" w:eastAsia="Times New Roman" w:hAnsi="Times New Roman" w:cs="Times New Roman"/>
                <w:color w:val="000000"/>
                <w:sz w:val="20"/>
                <w:szCs w:val="20"/>
              </w:rPr>
              <w:t>6</w:t>
            </w:r>
          </w:p>
        </w:tc>
        <w:tc>
          <w:tcPr>
            <w:tcW w:w="951" w:type="dxa"/>
          </w:tcPr>
          <w:p w14:paraId="278410DE" w14:textId="08B30325"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21.7</w:t>
            </w:r>
          </w:p>
        </w:tc>
        <w:tc>
          <w:tcPr>
            <w:tcW w:w="236" w:type="dxa"/>
          </w:tcPr>
          <w:p w14:paraId="1087DA7C" w14:textId="77777777" w:rsidR="00B6618D" w:rsidRDefault="00B6618D" w:rsidP="006A7CCE">
            <w:pPr>
              <w:rPr>
                <w:rFonts w:ascii="Times New Roman" w:eastAsia="Times New Roman" w:hAnsi="Times New Roman" w:cs="Times New Roman"/>
                <w:color w:val="000000"/>
                <w:sz w:val="20"/>
                <w:szCs w:val="20"/>
              </w:rPr>
            </w:pPr>
          </w:p>
        </w:tc>
      </w:tr>
      <w:tr w:rsidR="00B6618D" w14:paraId="6A6932CD" w14:textId="77777777" w:rsidTr="00B6618D">
        <w:trPr>
          <w:jc w:val="center"/>
        </w:trPr>
        <w:tc>
          <w:tcPr>
            <w:tcW w:w="1267" w:type="dxa"/>
            <w:tcBorders>
              <w:bottom w:val="single" w:sz="4" w:space="0" w:color="000000"/>
            </w:tcBorders>
          </w:tcPr>
          <w:p w14:paraId="5F2B7936" w14:textId="25A0E5C9" w:rsidR="00B6618D" w:rsidRDefault="00B6618D" w:rsidP="006A7CCE">
            <w:pPr>
              <w:rPr>
                <w:rFonts w:ascii="Times New Roman" w:eastAsia="Times New Roman" w:hAnsi="Times New Roman" w:cs="Times New Roman"/>
                <w:color w:val="000000"/>
                <w:sz w:val="20"/>
                <w:szCs w:val="20"/>
                <w:vertAlign w:val="superscript"/>
              </w:rPr>
            </w:pPr>
            <w:r>
              <w:rPr>
                <w:rFonts w:ascii="Times New Roman" w:eastAsia="Times New Roman" w:hAnsi="Times New Roman" w:cs="Times New Roman"/>
                <w:color w:val="000000"/>
                <w:sz w:val="20"/>
                <w:szCs w:val="20"/>
              </w:rPr>
              <w:t>~ R</w:t>
            </w:r>
          </w:p>
        </w:tc>
        <w:tc>
          <w:tcPr>
            <w:tcW w:w="783" w:type="dxa"/>
            <w:tcBorders>
              <w:bottom w:val="single" w:sz="4" w:space="0" w:color="000000"/>
            </w:tcBorders>
          </w:tcPr>
          <w:p w14:paraId="21D5F631" w14:textId="31E622EF"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232.9</w:t>
            </w:r>
          </w:p>
        </w:tc>
        <w:tc>
          <w:tcPr>
            <w:tcW w:w="833" w:type="dxa"/>
            <w:tcBorders>
              <w:bottom w:val="single" w:sz="4" w:space="0" w:color="000000"/>
            </w:tcBorders>
          </w:tcPr>
          <w:p w14:paraId="28528D05" w14:textId="48A6D8DE"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-445.4</w:t>
            </w:r>
          </w:p>
        </w:tc>
        <w:tc>
          <w:tcPr>
            <w:tcW w:w="951" w:type="dxa"/>
            <w:tcBorders>
              <w:bottom w:val="single" w:sz="4" w:space="0" w:color="000000"/>
            </w:tcBorders>
          </w:tcPr>
          <w:p w14:paraId="01F8BCC8" w14:textId="677A171B"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21.9</w:t>
            </w:r>
          </w:p>
        </w:tc>
        <w:tc>
          <w:tcPr>
            <w:tcW w:w="236" w:type="dxa"/>
            <w:tcBorders>
              <w:bottom w:val="single" w:sz="4" w:space="0" w:color="000000"/>
            </w:tcBorders>
          </w:tcPr>
          <w:p w14:paraId="3E6EEE77" w14:textId="77777777" w:rsidR="00B6618D" w:rsidRDefault="00B6618D" w:rsidP="006A7CCE">
            <w:pPr>
              <w:rPr>
                <w:rFonts w:ascii="Times New Roman" w:eastAsia="Times New Roman" w:hAnsi="Times New Roman" w:cs="Times New Roman"/>
                <w:color w:val="000000"/>
                <w:sz w:val="20"/>
                <w:szCs w:val="20"/>
              </w:rPr>
            </w:pPr>
          </w:p>
        </w:tc>
      </w:tr>
    </w:tbl>
    <w:p w14:paraId="60CECE4B" w14:textId="1A0CC09B" w:rsidR="00E971E4" w:rsidRDefault="001E7BF7" w:rsidP="00386444">
      <w:pPr>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best</w:t>
      </w:r>
      <w:proofErr w:type="gramEnd"/>
      <w:r>
        <w:rPr>
          <w:rFonts w:ascii="Times New Roman" w:eastAsia="Times New Roman" w:hAnsi="Times New Roman" w:cs="Times New Roman"/>
          <w:color w:val="000000"/>
          <w:sz w:val="20"/>
          <w:szCs w:val="20"/>
        </w:rPr>
        <w:t xml:space="preserve"> random structure</w:t>
      </w:r>
      <w:r>
        <w:rPr>
          <w:rFonts w:ascii="Times New Roman" w:eastAsia="Times New Roman" w:hAnsi="Times New Roman" w:cs="Times New Roman"/>
          <w:sz w:val="20"/>
          <w:szCs w:val="20"/>
        </w:rPr>
        <w:t>. Fixed structure of models: size or density ~ shore extension + shore inclination + wave fetch + SST + roughness + [</w:t>
      </w:r>
      <w:proofErr w:type="spellStart"/>
      <w:r>
        <w:rPr>
          <w:rFonts w:ascii="Times New Roman" w:eastAsia="Times New Roman" w:hAnsi="Times New Roman" w:cs="Times New Roman"/>
          <w:sz w:val="20"/>
          <w:szCs w:val="20"/>
        </w:rPr>
        <w:t>Chl</w:t>
      </w:r>
      <w:proofErr w:type="spellEnd"/>
      <w:r>
        <w:rPr>
          <w:rFonts w:ascii="Times New Roman" w:eastAsia="Times New Roman" w:hAnsi="Times New Roman" w:cs="Times New Roman"/>
          <w:sz w:val="20"/>
          <w:szCs w:val="20"/>
        </w:rPr>
        <w:t xml:space="preserve">-a] + NDVI + </w:t>
      </w:r>
      <w:proofErr w:type="spellStart"/>
      <w:r>
        <w:rPr>
          <w:rFonts w:ascii="Times New Roman" w:eastAsia="Times New Roman" w:hAnsi="Times New Roman" w:cs="Times New Roman"/>
          <w:i/>
          <w:sz w:val="20"/>
          <w:szCs w:val="20"/>
        </w:rPr>
        <w:t>Stramonita</w:t>
      </w:r>
      <w:proofErr w:type="spellEnd"/>
      <w:r>
        <w:rPr>
          <w:rFonts w:ascii="Times New Roman" w:eastAsia="Times New Roman" w:hAnsi="Times New Roman" w:cs="Times New Roman"/>
          <w:i/>
          <w:sz w:val="20"/>
          <w:szCs w:val="20"/>
        </w:rPr>
        <w:t xml:space="preserve"> </w:t>
      </w:r>
      <w:proofErr w:type="spellStart"/>
      <w:r w:rsidR="00E66DD9">
        <w:rPr>
          <w:rFonts w:ascii="Times New Roman" w:eastAsia="Times New Roman" w:hAnsi="Times New Roman" w:cs="Times New Roman"/>
          <w:i/>
          <w:sz w:val="20"/>
          <w:szCs w:val="20"/>
        </w:rPr>
        <w:t>brasiliensis</w:t>
      </w:r>
      <w:proofErr w:type="spellEnd"/>
      <w:r>
        <w:rPr>
          <w:rFonts w:ascii="Times New Roman" w:eastAsia="Times New Roman" w:hAnsi="Times New Roman" w:cs="Times New Roman"/>
          <w:sz w:val="20"/>
          <w:szCs w:val="20"/>
        </w:rPr>
        <w:t xml:space="preserve"> size + </w:t>
      </w:r>
      <w:r>
        <w:rPr>
          <w:rFonts w:ascii="Times New Roman" w:eastAsia="Times New Roman" w:hAnsi="Times New Roman" w:cs="Times New Roman"/>
          <w:i/>
          <w:sz w:val="20"/>
          <w:szCs w:val="20"/>
        </w:rPr>
        <w:t xml:space="preserve">S. </w:t>
      </w:r>
      <w:proofErr w:type="spellStart"/>
      <w:r w:rsidR="00E66DD9">
        <w:rPr>
          <w:rFonts w:ascii="Times New Roman" w:eastAsia="Times New Roman" w:hAnsi="Times New Roman" w:cs="Times New Roman"/>
          <w:i/>
          <w:sz w:val="20"/>
          <w:szCs w:val="20"/>
        </w:rPr>
        <w:t>brasiliensis</w:t>
      </w:r>
      <w:proofErr w:type="spellEnd"/>
      <w:r>
        <w:rPr>
          <w:rFonts w:ascii="Times New Roman" w:eastAsia="Times New Roman" w:hAnsi="Times New Roman" w:cs="Times New Roman"/>
          <w:sz w:val="20"/>
          <w:szCs w:val="20"/>
        </w:rPr>
        <w:t xml:space="preserve"> abundance</w:t>
      </w:r>
    </w:p>
    <w:p w14:paraId="799E1522" w14:textId="77777777" w:rsidR="00386444" w:rsidRPr="00386444" w:rsidRDefault="00386444" w:rsidP="00386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rPr>
      </w:pPr>
    </w:p>
    <w:p w14:paraId="03C83C83" w14:textId="258FA1BD" w:rsidR="00386444" w:rsidRDefault="00386444">
      <w:pPr>
        <w:rPr>
          <w:rFonts w:ascii="Times New Roman" w:eastAsia="Times New Roman" w:hAnsi="Times New Roman" w:cs="Times New Roman"/>
          <w:color w:val="000000"/>
          <w:sz w:val="20"/>
          <w:szCs w:val="20"/>
        </w:rPr>
      </w:pPr>
    </w:p>
    <w:p w14:paraId="4AD099E7" w14:textId="77777777" w:rsidR="00E971E4" w:rsidRDefault="00E971E4">
      <w:pPr>
        <w:rPr>
          <w:rFonts w:ascii="Times New Roman" w:eastAsia="Times New Roman" w:hAnsi="Times New Roman" w:cs="Times New Roman"/>
          <w:color w:val="000000"/>
          <w:sz w:val="20"/>
          <w:szCs w:val="20"/>
        </w:rPr>
      </w:pPr>
    </w:p>
    <w:p w14:paraId="3FAD0484" w14:textId="22F6AE2E" w:rsidR="00E971E4" w:rsidRDefault="00FD2E2C">
      <w:pPr>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C84F0E1" wp14:editId="1CE0CCDB">
            <wp:extent cx="5396230" cy="44970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6">
                      <a:extLst>
                        <a:ext uri="{28A0092B-C50C-407E-A947-70E740481C1C}">
                          <a14:useLocalDpi xmlns:a14="http://schemas.microsoft.com/office/drawing/2010/main" val="0"/>
                        </a:ext>
                      </a:extLst>
                    </a:blip>
                    <a:stretch>
                      <a:fillRect/>
                    </a:stretch>
                  </pic:blipFill>
                  <pic:spPr>
                    <a:xfrm>
                      <a:off x="0" y="0"/>
                      <a:ext cx="5396230" cy="4497070"/>
                    </a:xfrm>
                    <a:prstGeom prst="rect">
                      <a:avLst/>
                    </a:prstGeom>
                  </pic:spPr>
                </pic:pic>
              </a:graphicData>
            </a:graphic>
          </wp:inline>
        </w:drawing>
      </w:r>
    </w:p>
    <w:p w14:paraId="6B930E5F" w14:textId="77777777" w:rsidR="00E971E4" w:rsidRDefault="001E7BF7">
      <w:pPr>
        <w:pBdr>
          <w:top w:val="nil"/>
          <w:left w:val="nil"/>
          <w:bottom w:val="nil"/>
          <w:right w:val="nil"/>
          <w:between w:val="nil"/>
        </w:pBdr>
        <w:spacing w:after="200" w:line="276" w:lineRule="auto"/>
        <w:jc w:val="both"/>
        <w:rPr>
          <w:rFonts w:ascii="Times New Roman" w:eastAsia="Times New Roman" w:hAnsi="Times New Roman" w:cs="Times New Roman"/>
          <w:i/>
          <w:color w:val="000000"/>
          <w:sz w:val="20"/>
          <w:szCs w:val="20"/>
        </w:rPr>
      </w:pPr>
      <w:r>
        <w:rPr>
          <w:rFonts w:ascii="Times New Roman" w:eastAsia="Times New Roman" w:hAnsi="Times New Roman" w:cs="Times New Roman"/>
          <w:b/>
          <w:color w:val="000000"/>
          <w:sz w:val="20"/>
          <w:szCs w:val="20"/>
        </w:rPr>
        <w:t>Figure A2</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Plots of residuals versus fitted values, freshwater influence index and histogram of residuals of best model for </w:t>
      </w:r>
      <w:proofErr w:type="spellStart"/>
      <w:r>
        <w:rPr>
          <w:rFonts w:ascii="Times New Roman" w:eastAsia="Times New Roman" w:hAnsi="Times New Roman" w:cs="Times New Roman"/>
          <w:i/>
          <w:color w:val="000000"/>
          <w:sz w:val="20"/>
          <w:szCs w:val="20"/>
        </w:rPr>
        <w:t>Tetraclita</w:t>
      </w:r>
      <w:proofErr w:type="spellEnd"/>
      <w:r>
        <w:rPr>
          <w:rFonts w:ascii="Times New Roman" w:eastAsia="Times New Roman" w:hAnsi="Times New Roman" w:cs="Times New Roman"/>
          <w:i/>
          <w:color w:val="000000"/>
          <w:sz w:val="20"/>
          <w:szCs w:val="20"/>
        </w:rPr>
        <w:t xml:space="preserve"> </w:t>
      </w:r>
      <w:proofErr w:type="spellStart"/>
      <w:r>
        <w:rPr>
          <w:rFonts w:ascii="Times New Roman" w:eastAsia="Times New Roman" w:hAnsi="Times New Roman" w:cs="Times New Roman"/>
          <w:i/>
          <w:color w:val="000000"/>
          <w:sz w:val="20"/>
          <w:szCs w:val="20"/>
        </w:rPr>
        <w:t>stalactifera</w:t>
      </w:r>
      <w:proofErr w:type="spellEnd"/>
      <w:r>
        <w:rPr>
          <w:rFonts w:ascii="Times New Roman" w:eastAsia="Times New Roman" w:hAnsi="Times New Roman" w:cs="Times New Roman"/>
          <w:color w:val="000000"/>
          <w:sz w:val="20"/>
          <w:szCs w:val="20"/>
        </w:rPr>
        <w:t xml:space="preserve"> size. A smooth spline is shown for scatterplots graphs.</w:t>
      </w:r>
    </w:p>
    <w:p w14:paraId="35B1191E" w14:textId="661D547C" w:rsidR="00F66604" w:rsidRDefault="00F66604">
      <w:pPr>
        <w:jc w:val="center"/>
        <w:rPr>
          <w:rFonts w:ascii="Times New Roman" w:eastAsia="Times New Roman" w:hAnsi="Times New Roman" w:cs="Times New Roman"/>
          <w:color w:val="000000"/>
          <w:sz w:val="20"/>
          <w:szCs w:val="20"/>
        </w:rPr>
      </w:pPr>
    </w:p>
    <w:p w14:paraId="67682985" w14:textId="684A86FE" w:rsidR="00E971E4" w:rsidRPr="00F97581" w:rsidRDefault="001E7BF7" w:rsidP="00654946">
      <w:pPr>
        <w:rPr>
          <w:rFonts w:ascii="Times New Roman" w:eastAsia="Times New Roman" w:hAnsi="Times New Roman" w:cs="Times New Roman"/>
          <w:color w:val="000000"/>
          <w:sz w:val="20"/>
          <w:szCs w:val="20"/>
        </w:rPr>
      </w:pPr>
      <w:r>
        <w:br w:type="page"/>
      </w:r>
    </w:p>
    <w:p w14:paraId="06955135" w14:textId="77777777" w:rsidR="00E971E4" w:rsidRDefault="001E7BF7">
      <w:pPr>
        <w:pStyle w:val="Ttulo"/>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lastRenderedPageBreak/>
        <w:t>Mytillaster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solisianus</w:t>
      </w:r>
      <w:proofErr w:type="spellEnd"/>
    </w:p>
    <w:p w14:paraId="295923F0" w14:textId="77777777" w:rsidR="00E971E4" w:rsidRDefault="00E971E4">
      <w:pPr>
        <w:rPr>
          <w:rFonts w:ascii="Times New Roman" w:eastAsia="Times New Roman" w:hAnsi="Times New Roman" w:cs="Times New Roman"/>
          <w:color w:val="000000"/>
          <w:sz w:val="20"/>
          <w:szCs w:val="20"/>
        </w:rPr>
      </w:pPr>
    </w:p>
    <w:p w14:paraId="5BC4852E" w14:textId="77777777" w:rsidR="00E971E4" w:rsidRDefault="00E971E4">
      <w:pPr>
        <w:rPr>
          <w:rFonts w:ascii="Times New Roman" w:eastAsia="Times New Roman" w:hAnsi="Times New Roman" w:cs="Times New Roman"/>
          <w:b/>
          <w:color w:val="000000"/>
          <w:sz w:val="20"/>
          <w:szCs w:val="20"/>
        </w:rPr>
      </w:pPr>
    </w:p>
    <w:tbl>
      <w:tblPr>
        <w:tblStyle w:val="a5"/>
        <w:tblW w:w="8488" w:type="dxa"/>
        <w:tblInd w:w="0" w:type="dxa"/>
        <w:tblLayout w:type="fixed"/>
        <w:tblLook w:val="0400" w:firstRow="0" w:lastRow="0" w:firstColumn="0" w:lastColumn="0" w:noHBand="0" w:noVBand="1"/>
      </w:tblPr>
      <w:tblGrid>
        <w:gridCol w:w="4244"/>
        <w:gridCol w:w="4244"/>
      </w:tblGrid>
      <w:tr w:rsidR="00E971E4" w14:paraId="35C75A0A" w14:textId="77777777" w:rsidTr="00A40A97">
        <w:tc>
          <w:tcPr>
            <w:tcW w:w="4244" w:type="dxa"/>
          </w:tcPr>
          <w:p w14:paraId="56CF3E14" w14:textId="7F515772" w:rsidR="00E971E4" w:rsidRDefault="00A40A97">
            <w:pPr>
              <w:rPr>
                <w:rFonts w:ascii="Times New Roman" w:eastAsia="Times New Roman" w:hAnsi="Times New Roman" w:cs="Times New Roman"/>
                <w:color w:val="000000"/>
                <w:sz w:val="20"/>
                <w:szCs w:val="20"/>
              </w:rPr>
            </w:pPr>
            <w:r w:rsidRPr="00A40A97">
              <w:rPr>
                <w:rFonts w:ascii="Times New Roman" w:eastAsia="Times New Roman" w:hAnsi="Times New Roman" w:cs="Times New Roman"/>
                <w:sz w:val="20"/>
                <w:szCs w:val="20"/>
              </w:rPr>
              <w:drawing>
                <wp:inline distT="0" distB="0" distL="0" distR="0" wp14:anchorId="6E94BB41" wp14:editId="5AE09CC8">
                  <wp:extent cx="2557780" cy="178181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7780" cy="1781810"/>
                          </a:xfrm>
                          <a:prstGeom prst="rect">
                            <a:avLst/>
                          </a:prstGeom>
                        </pic:spPr>
                      </pic:pic>
                    </a:graphicData>
                  </a:graphic>
                </wp:inline>
              </w:drawing>
            </w:r>
          </w:p>
        </w:tc>
        <w:tc>
          <w:tcPr>
            <w:tcW w:w="4244" w:type="dxa"/>
          </w:tcPr>
          <w:p w14:paraId="38D09A97" w14:textId="379C2E90" w:rsidR="00E971E4" w:rsidRDefault="00A72CE2">
            <w:pPr>
              <w:rPr>
                <w:rFonts w:ascii="Times New Roman" w:eastAsia="Times New Roman" w:hAnsi="Times New Roman" w:cs="Times New Roman"/>
                <w:color w:val="000000"/>
                <w:sz w:val="20"/>
                <w:szCs w:val="20"/>
              </w:rPr>
            </w:pPr>
            <w:r w:rsidRPr="00A40A97">
              <w:rPr>
                <w:rFonts w:ascii="Times New Roman" w:eastAsia="Times New Roman" w:hAnsi="Times New Roman" w:cs="Times New Roman"/>
                <w:color w:val="000000"/>
                <w:sz w:val="20"/>
                <w:szCs w:val="20"/>
              </w:rPr>
              <w:drawing>
                <wp:inline distT="0" distB="0" distL="0" distR="0" wp14:anchorId="7DB315D6" wp14:editId="5A59B68A">
                  <wp:extent cx="2557780" cy="17818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7780" cy="1781810"/>
                          </a:xfrm>
                          <a:prstGeom prst="rect">
                            <a:avLst/>
                          </a:prstGeom>
                        </pic:spPr>
                      </pic:pic>
                    </a:graphicData>
                  </a:graphic>
                </wp:inline>
              </w:drawing>
            </w:r>
          </w:p>
        </w:tc>
      </w:tr>
      <w:tr w:rsidR="00A40A97" w14:paraId="698AAEEF" w14:textId="77777777" w:rsidTr="00A40A97">
        <w:tc>
          <w:tcPr>
            <w:tcW w:w="4244" w:type="dxa"/>
          </w:tcPr>
          <w:p w14:paraId="12DDA371" w14:textId="60D99517" w:rsidR="00A40A97" w:rsidRPr="00A40A97" w:rsidRDefault="00A72CE2" w:rsidP="00A40A97">
            <w:pPr>
              <w:tabs>
                <w:tab w:val="left" w:pos="2805"/>
              </w:tabs>
              <w:rPr>
                <w:rFonts w:ascii="Times New Roman" w:eastAsia="Times New Roman" w:hAnsi="Times New Roman" w:cs="Times New Roman"/>
                <w:sz w:val="20"/>
                <w:szCs w:val="20"/>
              </w:rPr>
            </w:pPr>
            <w:r w:rsidRPr="00A72CE2">
              <w:rPr>
                <w:rFonts w:ascii="Times New Roman" w:eastAsia="Times New Roman" w:hAnsi="Times New Roman" w:cs="Times New Roman"/>
                <w:sz w:val="20"/>
                <w:szCs w:val="20"/>
              </w:rPr>
              <w:drawing>
                <wp:inline distT="0" distB="0" distL="0" distR="0" wp14:anchorId="16398E2A" wp14:editId="390FAFEF">
                  <wp:extent cx="2557780" cy="178181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7780" cy="1781810"/>
                          </a:xfrm>
                          <a:prstGeom prst="rect">
                            <a:avLst/>
                          </a:prstGeom>
                        </pic:spPr>
                      </pic:pic>
                    </a:graphicData>
                  </a:graphic>
                </wp:inline>
              </w:drawing>
            </w:r>
          </w:p>
        </w:tc>
        <w:tc>
          <w:tcPr>
            <w:tcW w:w="4244" w:type="dxa"/>
          </w:tcPr>
          <w:p w14:paraId="5BD3DB23" w14:textId="16888457" w:rsidR="00A40A97" w:rsidRPr="00A40A97" w:rsidRDefault="00A72CE2">
            <w:pPr>
              <w:rPr>
                <w:rFonts w:ascii="Times New Roman" w:eastAsia="Times New Roman" w:hAnsi="Times New Roman" w:cs="Times New Roman"/>
                <w:color w:val="000000"/>
                <w:sz w:val="20"/>
                <w:szCs w:val="20"/>
              </w:rPr>
            </w:pPr>
            <w:r w:rsidRPr="00A72CE2">
              <w:rPr>
                <w:rFonts w:ascii="Times New Roman" w:eastAsia="Times New Roman" w:hAnsi="Times New Roman" w:cs="Times New Roman"/>
                <w:color w:val="000000"/>
                <w:sz w:val="20"/>
                <w:szCs w:val="20"/>
              </w:rPr>
              <w:drawing>
                <wp:inline distT="0" distB="0" distL="0" distR="0" wp14:anchorId="0E49C790" wp14:editId="3F799D81">
                  <wp:extent cx="2557780" cy="178181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7780" cy="1781810"/>
                          </a:xfrm>
                          <a:prstGeom prst="rect">
                            <a:avLst/>
                          </a:prstGeom>
                        </pic:spPr>
                      </pic:pic>
                    </a:graphicData>
                  </a:graphic>
                </wp:inline>
              </w:drawing>
            </w:r>
          </w:p>
        </w:tc>
      </w:tr>
    </w:tbl>
    <w:p w14:paraId="5E54A465" w14:textId="5FE192E4" w:rsidR="00A405EE" w:rsidRDefault="001E7BF7" w:rsidP="00A72CE2">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Figure A5</w:t>
      </w:r>
      <w:r w:rsidR="00A40A97">
        <w:rPr>
          <w:rFonts w:ascii="Times New Roman" w:eastAsia="Times New Roman" w:hAnsi="Times New Roman" w:cs="Times New Roman"/>
          <w:i/>
          <w:color w:val="000000"/>
          <w:sz w:val="20"/>
          <w:szCs w:val="20"/>
        </w:rPr>
        <w:t xml:space="preserve">. </w:t>
      </w:r>
      <w:r w:rsidR="00A40A97">
        <w:rPr>
          <w:rFonts w:ascii="Times New Roman" w:eastAsia="Times New Roman" w:hAnsi="Times New Roman" w:cs="Times New Roman"/>
          <w:color w:val="000000"/>
          <w:sz w:val="20"/>
          <w:szCs w:val="20"/>
        </w:rPr>
        <w:t>Plots of residuals versus fitted values</w:t>
      </w:r>
      <w:r w:rsidR="00A72CE2">
        <w:rPr>
          <w:rFonts w:ascii="Times New Roman" w:eastAsia="Times New Roman" w:hAnsi="Times New Roman" w:cs="Times New Roman"/>
          <w:color w:val="000000"/>
          <w:sz w:val="20"/>
          <w:szCs w:val="20"/>
        </w:rPr>
        <w:t xml:space="preserve">, </w:t>
      </w:r>
      <w:r w:rsidR="00A72CE2">
        <w:rPr>
          <w:rFonts w:ascii="Times New Roman" w:eastAsia="Times New Roman" w:hAnsi="Times New Roman" w:cs="Times New Roman"/>
          <w:color w:val="000000"/>
          <w:sz w:val="20"/>
          <w:szCs w:val="20"/>
        </w:rPr>
        <w:t>histogram of residuals</w:t>
      </w:r>
      <w:r w:rsidR="00A40A97">
        <w:rPr>
          <w:rFonts w:ascii="Times New Roman" w:eastAsia="Times New Roman" w:hAnsi="Times New Roman" w:cs="Times New Roman"/>
          <w:color w:val="000000"/>
          <w:sz w:val="20"/>
          <w:szCs w:val="20"/>
        </w:rPr>
        <w:t xml:space="preserve">, </w:t>
      </w:r>
      <w:r w:rsidR="00A72CE2">
        <w:rPr>
          <w:rFonts w:ascii="Times New Roman" w:eastAsia="Times New Roman" w:hAnsi="Times New Roman" w:cs="Times New Roman"/>
          <w:color w:val="000000"/>
          <w:sz w:val="20"/>
          <w:szCs w:val="20"/>
        </w:rPr>
        <w:t>wave fetch (km log</w:t>
      </w:r>
      <w:r w:rsidR="00A40A97">
        <w:rPr>
          <w:rFonts w:ascii="Times New Roman" w:eastAsia="Times New Roman" w:hAnsi="Times New Roman" w:cs="Times New Roman"/>
          <w:color w:val="000000"/>
          <w:sz w:val="20"/>
          <w:szCs w:val="20"/>
        </w:rPr>
        <w:t xml:space="preserve">), </w:t>
      </w:r>
      <w:r w:rsidR="00A72CE2">
        <w:rPr>
          <w:rFonts w:ascii="Times New Roman" w:eastAsia="Times New Roman" w:hAnsi="Times New Roman" w:cs="Times New Roman"/>
          <w:color w:val="000000"/>
          <w:sz w:val="20"/>
          <w:szCs w:val="20"/>
        </w:rPr>
        <w:t>and freshwater index</w:t>
      </w:r>
      <w:r w:rsidR="00A40A97">
        <w:rPr>
          <w:rFonts w:ascii="Times New Roman" w:eastAsia="Times New Roman" w:hAnsi="Times New Roman" w:cs="Times New Roman"/>
          <w:color w:val="000000"/>
          <w:sz w:val="20"/>
          <w:szCs w:val="20"/>
        </w:rPr>
        <w:t xml:space="preserve"> of best model for </w:t>
      </w:r>
      <w:proofErr w:type="spellStart"/>
      <w:r w:rsidR="00A405EE" w:rsidRPr="00A405EE">
        <w:rPr>
          <w:rFonts w:ascii="Times New Roman" w:eastAsia="Times New Roman" w:hAnsi="Times New Roman" w:cs="Times New Roman"/>
          <w:i/>
          <w:color w:val="000000"/>
          <w:sz w:val="20"/>
          <w:szCs w:val="20"/>
        </w:rPr>
        <w:t>Mytillaster</w:t>
      </w:r>
      <w:proofErr w:type="spellEnd"/>
      <w:r w:rsidR="00A405EE" w:rsidRPr="00A405EE">
        <w:rPr>
          <w:rFonts w:ascii="Times New Roman" w:eastAsia="Times New Roman" w:hAnsi="Times New Roman" w:cs="Times New Roman"/>
          <w:i/>
          <w:color w:val="000000"/>
          <w:sz w:val="20"/>
          <w:szCs w:val="20"/>
        </w:rPr>
        <w:t xml:space="preserve"> </w:t>
      </w:r>
      <w:proofErr w:type="spellStart"/>
      <w:r w:rsidR="00A405EE" w:rsidRPr="00A405EE">
        <w:rPr>
          <w:rFonts w:ascii="Times New Roman" w:eastAsia="Times New Roman" w:hAnsi="Times New Roman" w:cs="Times New Roman"/>
          <w:i/>
          <w:color w:val="000000"/>
          <w:sz w:val="20"/>
          <w:szCs w:val="20"/>
        </w:rPr>
        <w:t>solisianus</w:t>
      </w:r>
      <w:proofErr w:type="spellEnd"/>
      <w:r w:rsidR="00A40A97">
        <w:rPr>
          <w:rFonts w:ascii="Times New Roman" w:eastAsia="Times New Roman" w:hAnsi="Times New Roman" w:cs="Times New Roman"/>
          <w:i/>
          <w:color w:val="000000"/>
          <w:sz w:val="20"/>
          <w:szCs w:val="20"/>
        </w:rPr>
        <w:t xml:space="preserve"> </w:t>
      </w:r>
      <w:r w:rsidR="00A405EE">
        <w:rPr>
          <w:rFonts w:ascii="Times New Roman" w:eastAsia="Times New Roman" w:hAnsi="Times New Roman" w:cs="Times New Roman"/>
          <w:color w:val="000000"/>
          <w:sz w:val="20"/>
          <w:szCs w:val="20"/>
        </w:rPr>
        <w:t>cover</w:t>
      </w:r>
      <w:r w:rsidR="00A40A97">
        <w:rPr>
          <w:rFonts w:ascii="Times New Roman" w:eastAsia="Times New Roman" w:hAnsi="Times New Roman" w:cs="Times New Roman"/>
          <w:color w:val="000000"/>
          <w:sz w:val="20"/>
          <w:szCs w:val="20"/>
        </w:rPr>
        <w:t>.</w:t>
      </w:r>
    </w:p>
    <w:p w14:paraId="6BCD1BED" w14:textId="77777777" w:rsidR="00A405EE" w:rsidRDefault="00A405EE" w:rsidP="00A72CE2">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p>
    <w:tbl>
      <w:tblPr>
        <w:tblStyle w:val="a5"/>
        <w:tblW w:w="8488" w:type="dxa"/>
        <w:tblInd w:w="0" w:type="dxa"/>
        <w:tblLayout w:type="fixed"/>
        <w:tblLook w:val="0400" w:firstRow="0" w:lastRow="0" w:firstColumn="0" w:lastColumn="0" w:noHBand="0" w:noVBand="1"/>
      </w:tblPr>
      <w:tblGrid>
        <w:gridCol w:w="4244"/>
        <w:gridCol w:w="4244"/>
      </w:tblGrid>
      <w:tr w:rsidR="00A405EE" w14:paraId="0C15DAA2" w14:textId="77777777" w:rsidTr="00E40767">
        <w:tc>
          <w:tcPr>
            <w:tcW w:w="4244" w:type="dxa"/>
          </w:tcPr>
          <w:p w14:paraId="7D5119BE" w14:textId="59F6C455" w:rsidR="00A405EE" w:rsidRDefault="00BC66ED" w:rsidP="00BF0694">
            <w:pPr>
              <w:rPr>
                <w:rFonts w:ascii="Times New Roman" w:eastAsia="Times New Roman" w:hAnsi="Times New Roman" w:cs="Times New Roman"/>
                <w:color w:val="000000"/>
                <w:sz w:val="20"/>
                <w:szCs w:val="20"/>
              </w:rPr>
            </w:pPr>
            <w:r w:rsidRPr="00BC66ED">
              <w:rPr>
                <w:rFonts w:ascii="Times New Roman" w:eastAsia="Times New Roman" w:hAnsi="Times New Roman" w:cs="Times New Roman"/>
                <w:color w:val="000000"/>
                <w:sz w:val="20"/>
                <w:szCs w:val="20"/>
              </w:rPr>
              <w:drawing>
                <wp:inline distT="0" distB="0" distL="0" distR="0" wp14:anchorId="6AD6E3E4" wp14:editId="50F19B10">
                  <wp:extent cx="2557780" cy="178181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7780" cy="1781810"/>
                          </a:xfrm>
                          <a:prstGeom prst="rect">
                            <a:avLst/>
                          </a:prstGeom>
                        </pic:spPr>
                      </pic:pic>
                    </a:graphicData>
                  </a:graphic>
                </wp:inline>
              </w:drawing>
            </w:r>
          </w:p>
        </w:tc>
        <w:tc>
          <w:tcPr>
            <w:tcW w:w="4244" w:type="dxa"/>
          </w:tcPr>
          <w:p w14:paraId="2B558D2E" w14:textId="1A87B5F8" w:rsidR="00A405EE" w:rsidRDefault="00BC66ED" w:rsidP="00BF0694">
            <w:pPr>
              <w:rPr>
                <w:rFonts w:ascii="Times New Roman" w:eastAsia="Times New Roman" w:hAnsi="Times New Roman" w:cs="Times New Roman"/>
                <w:color w:val="000000"/>
                <w:sz w:val="20"/>
                <w:szCs w:val="20"/>
              </w:rPr>
            </w:pPr>
            <w:r w:rsidRPr="00BC66ED">
              <w:rPr>
                <w:rFonts w:ascii="Times New Roman" w:eastAsia="Times New Roman" w:hAnsi="Times New Roman" w:cs="Times New Roman"/>
                <w:color w:val="000000"/>
                <w:sz w:val="20"/>
                <w:szCs w:val="20"/>
              </w:rPr>
              <w:drawing>
                <wp:inline distT="0" distB="0" distL="0" distR="0" wp14:anchorId="635C9B7F" wp14:editId="72C63E03">
                  <wp:extent cx="2557780" cy="178181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7780" cy="1781810"/>
                          </a:xfrm>
                          <a:prstGeom prst="rect">
                            <a:avLst/>
                          </a:prstGeom>
                        </pic:spPr>
                      </pic:pic>
                    </a:graphicData>
                  </a:graphic>
                </wp:inline>
              </w:drawing>
            </w:r>
          </w:p>
        </w:tc>
      </w:tr>
      <w:tr w:rsidR="00A405EE" w14:paraId="68274B16" w14:textId="77777777" w:rsidTr="00E40767">
        <w:tc>
          <w:tcPr>
            <w:tcW w:w="4244" w:type="dxa"/>
          </w:tcPr>
          <w:p w14:paraId="3D711FD1" w14:textId="459BA98B" w:rsidR="00A405EE" w:rsidRPr="00A40A97" w:rsidRDefault="00BC66ED" w:rsidP="00BF0694">
            <w:pPr>
              <w:tabs>
                <w:tab w:val="left" w:pos="2805"/>
              </w:tabs>
              <w:rPr>
                <w:rFonts w:ascii="Times New Roman" w:eastAsia="Times New Roman" w:hAnsi="Times New Roman" w:cs="Times New Roman"/>
                <w:sz w:val="20"/>
                <w:szCs w:val="20"/>
              </w:rPr>
            </w:pPr>
            <w:r w:rsidRPr="00BC66ED">
              <w:rPr>
                <w:rFonts w:ascii="Times New Roman" w:eastAsia="Times New Roman" w:hAnsi="Times New Roman" w:cs="Times New Roman"/>
                <w:sz w:val="20"/>
                <w:szCs w:val="20"/>
              </w:rPr>
              <w:drawing>
                <wp:inline distT="0" distB="0" distL="0" distR="0" wp14:anchorId="7FC40E50" wp14:editId="1F660495">
                  <wp:extent cx="2557780" cy="178181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7780" cy="1781810"/>
                          </a:xfrm>
                          <a:prstGeom prst="rect">
                            <a:avLst/>
                          </a:prstGeom>
                        </pic:spPr>
                      </pic:pic>
                    </a:graphicData>
                  </a:graphic>
                </wp:inline>
              </w:drawing>
            </w:r>
          </w:p>
        </w:tc>
        <w:tc>
          <w:tcPr>
            <w:tcW w:w="4244" w:type="dxa"/>
          </w:tcPr>
          <w:p w14:paraId="37DE59C9" w14:textId="6204A768" w:rsidR="00A405EE" w:rsidRPr="00A40A97" w:rsidRDefault="00A405EE" w:rsidP="00BF0694">
            <w:pPr>
              <w:rPr>
                <w:rFonts w:ascii="Times New Roman" w:eastAsia="Times New Roman" w:hAnsi="Times New Roman" w:cs="Times New Roman"/>
                <w:color w:val="000000"/>
                <w:sz w:val="20"/>
                <w:szCs w:val="20"/>
              </w:rPr>
            </w:pPr>
          </w:p>
        </w:tc>
      </w:tr>
    </w:tbl>
    <w:p w14:paraId="1AF94FDC" w14:textId="443FBEE9" w:rsidR="00E971E4" w:rsidRPr="00A72CE2" w:rsidRDefault="00A405EE" w:rsidP="00A72CE2">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Figure A</w:t>
      </w:r>
      <w:r>
        <w:rPr>
          <w:rFonts w:ascii="Times New Roman" w:eastAsia="Times New Roman" w:hAnsi="Times New Roman" w:cs="Times New Roman"/>
          <w:b/>
          <w:color w:val="000000"/>
          <w:sz w:val="20"/>
          <w:szCs w:val="20"/>
        </w:rPr>
        <w:t>6</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Plots of residuals versus fitted values, histogram of residuals, and </w:t>
      </w:r>
      <w:r w:rsidR="00E40767">
        <w:rPr>
          <w:rFonts w:ascii="Times New Roman" w:eastAsia="Times New Roman" w:hAnsi="Times New Roman" w:cs="Times New Roman"/>
          <w:color w:val="000000"/>
          <w:sz w:val="20"/>
          <w:szCs w:val="20"/>
        </w:rPr>
        <w:t>s</w:t>
      </w:r>
      <w:r w:rsidR="00E40767" w:rsidRPr="00E40767">
        <w:rPr>
          <w:rFonts w:ascii="Times New Roman" w:eastAsia="Times New Roman" w:hAnsi="Times New Roman" w:cs="Times New Roman"/>
          <w:color w:val="000000"/>
          <w:sz w:val="20"/>
          <w:szCs w:val="20"/>
        </w:rPr>
        <w:t>ea surface temperature</w:t>
      </w:r>
      <w:r>
        <w:rPr>
          <w:rFonts w:ascii="Times New Roman" w:eastAsia="Times New Roman" w:hAnsi="Times New Roman" w:cs="Times New Roman"/>
          <w:color w:val="000000"/>
          <w:sz w:val="20"/>
          <w:szCs w:val="20"/>
        </w:rPr>
        <w:t xml:space="preserve"> of best model for </w:t>
      </w:r>
      <w:proofErr w:type="spellStart"/>
      <w:r w:rsidRPr="00A405EE">
        <w:rPr>
          <w:rFonts w:ascii="Times New Roman" w:eastAsia="Times New Roman" w:hAnsi="Times New Roman" w:cs="Times New Roman"/>
          <w:i/>
          <w:color w:val="000000"/>
          <w:sz w:val="20"/>
          <w:szCs w:val="20"/>
        </w:rPr>
        <w:t>Mytillaster</w:t>
      </w:r>
      <w:proofErr w:type="spellEnd"/>
      <w:r w:rsidRPr="00A405EE">
        <w:rPr>
          <w:rFonts w:ascii="Times New Roman" w:eastAsia="Times New Roman" w:hAnsi="Times New Roman" w:cs="Times New Roman"/>
          <w:i/>
          <w:color w:val="000000"/>
          <w:sz w:val="20"/>
          <w:szCs w:val="20"/>
        </w:rPr>
        <w:t xml:space="preserve"> </w:t>
      </w:r>
      <w:proofErr w:type="spellStart"/>
      <w:r w:rsidRPr="00A405EE">
        <w:rPr>
          <w:rFonts w:ascii="Times New Roman" w:eastAsia="Times New Roman" w:hAnsi="Times New Roman" w:cs="Times New Roman"/>
          <w:i/>
          <w:color w:val="000000"/>
          <w:sz w:val="20"/>
          <w:szCs w:val="20"/>
        </w:rPr>
        <w:t>solisianus</w:t>
      </w:r>
      <w:proofErr w:type="spellEnd"/>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size</w:t>
      </w:r>
      <w:r>
        <w:rPr>
          <w:rFonts w:ascii="Times New Roman" w:eastAsia="Times New Roman" w:hAnsi="Times New Roman" w:cs="Times New Roman"/>
          <w:color w:val="000000"/>
          <w:sz w:val="20"/>
          <w:szCs w:val="20"/>
        </w:rPr>
        <w:t>.</w:t>
      </w:r>
      <w:r w:rsidR="001E7BF7">
        <w:br w:type="page"/>
      </w:r>
    </w:p>
    <w:p w14:paraId="0015D7DC" w14:textId="43788E99" w:rsidR="00A72CE2" w:rsidRDefault="00A72CE2" w:rsidP="00A72CE2">
      <w:pPr>
        <w:keepNext/>
        <w:pBdr>
          <w:top w:val="nil"/>
          <w:left w:val="nil"/>
          <w:bottom w:val="nil"/>
          <w:right w:val="nil"/>
          <w:between w:val="nil"/>
        </w:pBdr>
        <w:spacing w:after="200" w:line="276" w:lineRule="auto"/>
        <w:jc w:val="center"/>
        <w:rPr>
          <w:rFonts w:ascii="Times New Roman" w:eastAsia="Times New Roman" w:hAnsi="Times New Roman" w:cs="Times New Roman"/>
          <w:b/>
          <w:color w:val="000000"/>
        </w:rPr>
      </w:pPr>
      <w:proofErr w:type="spellStart"/>
      <w:r w:rsidRPr="00A72CE2">
        <w:rPr>
          <w:rFonts w:ascii="Times New Roman" w:eastAsia="Times New Roman" w:hAnsi="Times New Roman" w:cs="Times New Roman"/>
          <w:i/>
          <w:color w:val="000000"/>
        </w:rPr>
        <w:lastRenderedPageBreak/>
        <w:t>Lottia</w:t>
      </w:r>
      <w:proofErr w:type="spellEnd"/>
      <w:r w:rsidRPr="00A72CE2">
        <w:rPr>
          <w:rFonts w:ascii="Times New Roman" w:eastAsia="Times New Roman" w:hAnsi="Times New Roman" w:cs="Times New Roman"/>
          <w:i/>
          <w:color w:val="000000"/>
        </w:rPr>
        <w:t xml:space="preserve"> </w:t>
      </w:r>
      <w:proofErr w:type="spellStart"/>
      <w:r w:rsidRPr="00A72CE2">
        <w:rPr>
          <w:rFonts w:ascii="Times New Roman" w:eastAsia="Times New Roman" w:hAnsi="Times New Roman" w:cs="Times New Roman"/>
          <w:i/>
          <w:color w:val="000000"/>
        </w:rPr>
        <w:t>subrugosa</w:t>
      </w:r>
      <w:proofErr w:type="spellEnd"/>
    </w:p>
    <w:p w14:paraId="03036238" w14:textId="77777777" w:rsidR="00A72CE2" w:rsidRPr="00A72CE2" w:rsidRDefault="00A72CE2" w:rsidP="00A72CE2">
      <w:pPr>
        <w:keepNext/>
        <w:pBdr>
          <w:top w:val="nil"/>
          <w:left w:val="nil"/>
          <w:bottom w:val="nil"/>
          <w:right w:val="nil"/>
          <w:between w:val="nil"/>
        </w:pBdr>
        <w:spacing w:after="200" w:line="276" w:lineRule="auto"/>
        <w:jc w:val="center"/>
        <w:rPr>
          <w:rFonts w:ascii="Times New Roman" w:eastAsia="Times New Roman" w:hAnsi="Times New Roman" w:cs="Times New Roman"/>
          <w:b/>
          <w:color w:val="000000"/>
        </w:rPr>
      </w:pPr>
    </w:p>
    <w:p w14:paraId="69796896" w14:textId="1E3F5E6A" w:rsidR="00E971E4" w:rsidRDefault="001E7BF7">
      <w:pPr>
        <w:keepNext/>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Table A</w:t>
      </w:r>
      <w:r w:rsidR="00A72CE2">
        <w:rPr>
          <w:rFonts w:ascii="Times New Roman" w:eastAsia="Times New Roman" w:hAnsi="Times New Roman" w:cs="Times New Roman"/>
          <w:b/>
          <w:color w:val="000000"/>
          <w:sz w:val="20"/>
          <w:szCs w:val="20"/>
        </w:rPr>
        <w:t>3</w:t>
      </w:r>
      <w:r>
        <w:rPr>
          <w:rFonts w:ascii="Times New Roman" w:eastAsia="Times New Roman" w:hAnsi="Times New Roman" w:cs="Times New Roman"/>
          <w:b/>
          <w:color w:val="000000"/>
          <w:sz w:val="20"/>
          <w:szCs w:val="20"/>
        </w:rPr>
        <w:t>.</w:t>
      </w:r>
      <w:r>
        <w:rPr>
          <w:rFonts w:ascii="Times New Roman" w:eastAsia="Times New Roman" w:hAnsi="Times New Roman" w:cs="Times New Roman"/>
          <w:color w:val="000000"/>
          <w:sz w:val="20"/>
          <w:szCs w:val="20"/>
        </w:rPr>
        <w:t xml:space="preserve"> Fully nested random models fitted (residual maximum likelihood method) for size of limpet </w:t>
      </w:r>
      <w:proofErr w:type="spellStart"/>
      <w:r>
        <w:rPr>
          <w:rFonts w:ascii="Times New Roman" w:eastAsia="Times New Roman" w:hAnsi="Times New Roman" w:cs="Times New Roman"/>
          <w:i/>
          <w:color w:val="000000"/>
          <w:sz w:val="20"/>
          <w:szCs w:val="20"/>
        </w:rPr>
        <w:t>Lottia</w:t>
      </w:r>
      <w:proofErr w:type="spellEnd"/>
      <w:r>
        <w:rPr>
          <w:rFonts w:ascii="Times New Roman" w:eastAsia="Times New Roman" w:hAnsi="Times New Roman" w:cs="Times New Roman"/>
          <w:i/>
          <w:color w:val="000000"/>
          <w:sz w:val="20"/>
          <w:szCs w:val="20"/>
        </w:rPr>
        <w:t xml:space="preserve"> </w:t>
      </w:r>
      <w:proofErr w:type="spellStart"/>
      <w:r>
        <w:rPr>
          <w:rFonts w:ascii="Times New Roman" w:eastAsia="Times New Roman" w:hAnsi="Times New Roman" w:cs="Times New Roman"/>
          <w:i/>
          <w:color w:val="000000"/>
          <w:sz w:val="20"/>
          <w:szCs w:val="20"/>
        </w:rPr>
        <w:t>subrugosa</w:t>
      </w:r>
      <w:proofErr w:type="spellEnd"/>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in rocky shores along southeast coast of Brazil. Selection of the best model was based on lowest </w:t>
      </w:r>
      <w:proofErr w:type="spellStart"/>
      <w:r>
        <w:rPr>
          <w:rFonts w:ascii="Times New Roman" w:eastAsia="Times New Roman" w:hAnsi="Times New Roman" w:cs="Times New Roman"/>
          <w:color w:val="000000"/>
          <w:sz w:val="20"/>
          <w:szCs w:val="20"/>
        </w:rPr>
        <w:t>AICc</w:t>
      </w:r>
      <w:proofErr w:type="spellEnd"/>
      <w:r>
        <w:rPr>
          <w:rFonts w:ascii="Times New Roman" w:eastAsia="Times New Roman" w:hAnsi="Times New Roman" w:cs="Times New Roman"/>
          <w:color w:val="000000"/>
          <w:sz w:val="20"/>
          <w:szCs w:val="20"/>
        </w:rPr>
        <w:t xml:space="preserve"> value, next model higher complexity or </w:t>
      </w:r>
      <w:r>
        <w:rPr>
          <w:rFonts w:ascii="Times New Roman" w:eastAsia="Times New Roman" w:hAnsi="Times New Roman" w:cs="Times New Roman"/>
          <w:color w:val="222222"/>
          <w:sz w:val="20"/>
          <w:szCs w:val="20"/>
          <w:highlight w:val="white"/>
        </w:rPr>
        <w:t>Δ</w:t>
      </w:r>
      <w:r>
        <w:rPr>
          <w:rFonts w:ascii="Times New Roman" w:eastAsia="Times New Roman" w:hAnsi="Times New Roman" w:cs="Times New Roman"/>
          <w:color w:val="000000"/>
          <w:sz w:val="20"/>
          <w:szCs w:val="20"/>
        </w:rPr>
        <w:t>AIC &gt; 3. Abbreviations: R = region, S = subregion and L = location. Size was log-transformed.</w:t>
      </w:r>
    </w:p>
    <w:tbl>
      <w:tblPr>
        <w:tblStyle w:val="a6"/>
        <w:tblW w:w="3935" w:type="dxa"/>
        <w:jc w:val="center"/>
        <w:tblInd w:w="0"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1368"/>
        <w:gridCol w:w="783"/>
        <w:gridCol w:w="833"/>
        <w:gridCol w:w="945"/>
        <w:gridCol w:w="6"/>
      </w:tblGrid>
      <w:tr w:rsidR="00F97581" w14:paraId="269AB407" w14:textId="77777777" w:rsidTr="00F97581">
        <w:trPr>
          <w:gridAfter w:val="1"/>
          <w:wAfter w:w="6" w:type="dxa"/>
          <w:jc w:val="center"/>
        </w:trPr>
        <w:tc>
          <w:tcPr>
            <w:tcW w:w="3929" w:type="dxa"/>
            <w:gridSpan w:val="4"/>
            <w:tcBorders>
              <w:top w:val="single" w:sz="4" w:space="0" w:color="000000"/>
              <w:bottom w:val="single" w:sz="4" w:space="0" w:color="000000"/>
            </w:tcBorders>
          </w:tcPr>
          <w:p w14:paraId="71AE2F23" w14:textId="77777777" w:rsidR="00F97581" w:rsidRDefault="00F97581">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Size (Gaussian distribution, identity link)</w:t>
            </w:r>
          </w:p>
        </w:tc>
      </w:tr>
      <w:tr w:rsidR="00F97581" w14:paraId="3A0CF905" w14:textId="77777777" w:rsidTr="00F97581">
        <w:trPr>
          <w:jc w:val="center"/>
        </w:trPr>
        <w:tc>
          <w:tcPr>
            <w:tcW w:w="1368" w:type="dxa"/>
            <w:tcBorders>
              <w:top w:val="single" w:sz="4" w:space="0" w:color="000000"/>
              <w:bottom w:val="single" w:sz="4" w:space="0" w:color="000000"/>
            </w:tcBorders>
          </w:tcPr>
          <w:p w14:paraId="17F9369B" w14:textId="77777777" w:rsidR="00F97581" w:rsidRDefault="00F97581">
            <w:pPr>
              <w:rPr>
                <w:rFonts w:ascii="Times New Roman" w:eastAsia="Times New Roman" w:hAnsi="Times New Roman" w:cs="Times New Roman"/>
                <w:b/>
                <w:color w:val="000000"/>
                <w:sz w:val="20"/>
                <w:szCs w:val="20"/>
              </w:rPr>
            </w:pPr>
          </w:p>
        </w:tc>
        <w:tc>
          <w:tcPr>
            <w:tcW w:w="783" w:type="dxa"/>
            <w:tcBorders>
              <w:top w:val="single" w:sz="4" w:space="0" w:color="000000"/>
              <w:bottom w:val="single" w:sz="4" w:space="0" w:color="000000"/>
            </w:tcBorders>
          </w:tcPr>
          <w:p w14:paraId="4EB0856A" w14:textId="77777777" w:rsidR="00F97581" w:rsidRDefault="00F97581">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logLik</w:t>
            </w:r>
            <w:proofErr w:type="spellEnd"/>
          </w:p>
        </w:tc>
        <w:tc>
          <w:tcPr>
            <w:tcW w:w="833" w:type="dxa"/>
            <w:tcBorders>
              <w:top w:val="single" w:sz="4" w:space="0" w:color="000000"/>
              <w:bottom w:val="single" w:sz="4" w:space="0" w:color="000000"/>
            </w:tcBorders>
          </w:tcPr>
          <w:p w14:paraId="64FB1AAF" w14:textId="77777777" w:rsidR="00F97581" w:rsidRDefault="00F97581">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AICc</w:t>
            </w:r>
            <w:proofErr w:type="spellEnd"/>
          </w:p>
        </w:tc>
        <w:tc>
          <w:tcPr>
            <w:tcW w:w="951" w:type="dxa"/>
            <w:gridSpan w:val="2"/>
            <w:tcBorders>
              <w:top w:val="single" w:sz="4" w:space="0" w:color="000000"/>
              <w:bottom w:val="single" w:sz="4" w:space="0" w:color="000000"/>
            </w:tcBorders>
          </w:tcPr>
          <w:p w14:paraId="103B89FD" w14:textId="77777777" w:rsidR="00F97581" w:rsidRDefault="00F97581">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dAICc</w:t>
            </w:r>
            <w:proofErr w:type="spellEnd"/>
          </w:p>
        </w:tc>
      </w:tr>
      <w:tr w:rsidR="00F97581" w14:paraId="2880EC62" w14:textId="77777777" w:rsidTr="00F97581">
        <w:trPr>
          <w:jc w:val="center"/>
        </w:trPr>
        <w:tc>
          <w:tcPr>
            <w:tcW w:w="1368" w:type="dxa"/>
            <w:tcBorders>
              <w:top w:val="single" w:sz="4" w:space="0" w:color="000000"/>
            </w:tcBorders>
          </w:tcPr>
          <w:p w14:paraId="1EBA0990" w14:textId="77777777" w:rsidR="00F97581" w:rsidRDefault="00F9758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S + L*</w:t>
            </w:r>
          </w:p>
        </w:tc>
        <w:tc>
          <w:tcPr>
            <w:tcW w:w="783" w:type="dxa"/>
            <w:tcBorders>
              <w:top w:val="single" w:sz="4" w:space="0" w:color="000000"/>
            </w:tcBorders>
          </w:tcPr>
          <w:p w14:paraId="620D9D7F" w14:textId="116FD23C"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B66A74">
              <w:rPr>
                <w:rFonts w:ascii="Times New Roman" w:eastAsia="Times New Roman" w:hAnsi="Times New Roman" w:cs="Times New Roman"/>
                <w:color w:val="000000"/>
                <w:sz w:val="20"/>
                <w:szCs w:val="20"/>
              </w:rPr>
              <w:t>1</w:t>
            </w:r>
            <w:r>
              <w:rPr>
                <w:rFonts w:ascii="Times New Roman" w:eastAsia="Times New Roman" w:hAnsi="Times New Roman" w:cs="Times New Roman"/>
                <w:color w:val="000000"/>
                <w:sz w:val="20"/>
                <w:szCs w:val="20"/>
              </w:rPr>
              <w:t>8</w:t>
            </w:r>
            <w:r w:rsidR="00B66A74">
              <w:rPr>
                <w:rFonts w:ascii="Times New Roman" w:eastAsia="Times New Roman" w:hAnsi="Times New Roman" w:cs="Times New Roman"/>
                <w:color w:val="000000"/>
                <w:sz w:val="20"/>
                <w:szCs w:val="20"/>
              </w:rPr>
              <w:t>5.5</w:t>
            </w:r>
          </w:p>
        </w:tc>
        <w:tc>
          <w:tcPr>
            <w:tcW w:w="833" w:type="dxa"/>
            <w:tcBorders>
              <w:top w:val="single" w:sz="4" w:space="0" w:color="000000"/>
            </w:tcBorders>
          </w:tcPr>
          <w:p w14:paraId="3F5FF637" w14:textId="039FDA3B"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B66A74">
              <w:rPr>
                <w:rFonts w:ascii="Times New Roman" w:eastAsia="Times New Roman" w:hAnsi="Times New Roman" w:cs="Times New Roman"/>
                <w:color w:val="000000"/>
                <w:sz w:val="20"/>
                <w:szCs w:val="20"/>
              </w:rPr>
              <w:t>393.4</w:t>
            </w:r>
          </w:p>
        </w:tc>
        <w:tc>
          <w:tcPr>
            <w:tcW w:w="951" w:type="dxa"/>
            <w:gridSpan w:val="2"/>
            <w:tcBorders>
              <w:top w:val="single" w:sz="4" w:space="0" w:color="000000"/>
            </w:tcBorders>
          </w:tcPr>
          <w:p w14:paraId="5F757717" w14:textId="77777777"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w:t>
            </w:r>
          </w:p>
        </w:tc>
      </w:tr>
      <w:tr w:rsidR="00F97581" w14:paraId="02D46EB6" w14:textId="77777777" w:rsidTr="00F97581">
        <w:trPr>
          <w:jc w:val="center"/>
        </w:trPr>
        <w:tc>
          <w:tcPr>
            <w:tcW w:w="1368" w:type="dxa"/>
          </w:tcPr>
          <w:p w14:paraId="74F92152" w14:textId="2C4166EB" w:rsidR="00F97581" w:rsidRDefault="00F9758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R + S + L</w:t>
            </w:r>
          </w:p>
        </w:tc>
        <w:tc>
          <w:tcPr>
            <w:tcW w:w="783" w:type="dxa"/>
          </w:tcPr>
          <w:p w14:paraId="14805010" w14:textId="065DE2B7"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185.4</w:t>
            </w:r>
          </w:p>
        </w:tc>
        <w:tc>
          <w:tcPr>
            <w:tcW w:w="833" w:type="dxa"/>
          </w:tcPr>
          <w:p w14:paraId="198C204D" w14:textId="4DEF06BC"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395.3</w:t>
            </w:r>
          </w:p>
        </w:tc>
        <w:tc>
          <w:tcPr>
            <w:tcW w:w="951" w:type="dxa"/>
            <w:gridSpan w:val="2"/>
          </w:tcPr>
          <w:p w14:paraId="2FBFDD13" w14:textId="3C4059B5"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r w:rsidR="00B66A74">
              <w:rPr>
                <w:rFonts w:ascii="Times New Roman" w:eastAsia="Times New Roman" w:hAnsi="Times New Roman" w:cs="Times New Roman"/>
                <w:color w:val="000000"/>
                <w:sz w:val="20"/>
                <w:szCs w:val="20"/>
              </w:rPr>
              <w:t>.9</w:t>
            </w:r>
          </w:p>
        </w:tc>
      </w:tr>
      <w:tr w:rsidR="00F97581" w14:paraId="5A22092A" w14:textId="77777777" w:rsidTr="00F97581">
        <w:trPr>
          <w:jc w:val="center"/>
        </w:trPr>
        <w:tc>
          <w:tcPr>
            <w:tcW w:w="1368" w:type="dxa"/>
          </w:tcPr>
          <w:p w14:paraId="2AA7EC86" w14:textId="77777777" w:rsidR="00F97581" w:rsidRDefault="00F9758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L</w:t>
            </w:r>
          </w:p>
        </w:tc>
        <w:tc>
          <w:tcPr>
            <w:tcW w:w="783" w:type="dxa"/>
          </w:tcPr>
          <w:p w14:paraId="07299133" w14:textId="602D7826"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B66A74">
              <w:rPr>
                <w:rFonts w:ascii="Times New Roman" w:eastAsia="Times New Roman" w:hAnsi="Times New Roman" w:cs="Times New Roman"/>
                <w:color w:val="000000"/>
                <w:sz w:val="20"/>
                <w:szCs w:val="20"/>
              </w:rPr>
              <w:t>190.5</w:t>
            </w:r>
          </w:p>
        </w:tc>
        <w:tc>
          <w:tcPr>
            <w:tcW w:w="833" w:type="dxa"/>
          </w:tcPr>
          <w:p w14:paraId="60B404B4" w14:textId="2A866222"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B66A74">
              <w:rPr>
                <w:rFonts w:ascii="Times New Roman" w:eastAsia="Times New Roman" w:hAnsi="Times New Roman" w:cs="Times New Roman"/>
                <w:color w:val="000000"/>
                <w:sz w:val="20"/>
                <w:szCs w:val="20"/>
              </w:rPr>
              <w:t>401.3</w:t>
            </w:r>
          </w:p>
        </w:tc>
        <w:tc>
          <w:tcPr>
            <w:tcW w:w="951" w:type="dxa"/>
            <w:gridSpan w:val="2"/>
          </w:tcPr>
          <w:p w14:paraId="7525498D" w14:textId="27CA9D9F" w:rsidR="00F97581" w:rsidRDefault="00B66A74">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7.9</w:t>
            </w:r>
          </w:p>
        </w:tc>
      </w:tr>
      <w:tr w:rsidR="00F97581" w14:paraId="3BE41E2E" w14:textId="77777777" w:rsidTr="00F97581">
        <w:trPr>
          <w:jc w:val="center"/>
        </w:trPr>
        <w:tc>
          <w:tcPr>
            <w:tcW w:w="1368" w:type="dxa"/>
          </w:tcPr>
          <w:p w14:paraId="66C66DC4" w14:textId="77777777" w:rsidR="00F97581" w:rsidRDefault="00F9758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R + L </w:t>
            </w:r>
          </w:p>
        </w:tc>
        <w:tc>
          <w:tcPr>
            <w:tcW w:w="783" w:type="dxa"/>
          </w:tcPr>
          <w:p w14:paraId="656DEC6A" w14:textId="7C3665CF"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189.7</w:t>
            </w:r>
          </w:p>
        </w:tc>
        <w:tc>
          <w:tcPr>
            <w:tcW w:w="833" w:type="dxa"/>
          </w:tcPr>
          <w:p w14:paraId="45139425" w14:textId="247EDB89"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401.9</w:t>
            </w:r>
          </w:p>
        </w:tc>
        <w:tc>
          <w:tcPr>
            <w:tcW w:w="951" w:type="dxa"/>
            <w:gridSpan w:val="2"/>
          </w:tcPr>
          <w:p w14:paraId="1B273007" w14:textId="3C81C9EB" w:rsidR="00F97581" w:rsidRDefault="00B66A74">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8.5</w:t>
            </w:r>
          </w:p>
        </w:tc>
      </w:tr>
      <w:tr w:rsidR="00F97581" w14:paraId="04B53B57" w14:textId="77777777" w:rsidTr="00F97581">
        <w:trPr>
          <w:jc w:val="center"/>
        </w:trPr>
        <w:tc>
          <w:tcPr>
            <w:tcW w:w="1368" w:type="dxa"/>
          </w:tcPr>
          <w:p w14:paraId="39669364" w14:textId="77777777" w:rsidR="00F97581" w:rsidRDefault="00F9758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S</w:t>
            </w:r>
          </w:p>
        </w:tc>
        <w:tc>
          <w:tcPr>
            <w:tcW w:w="783" w:type="dxa"/>
          </w:tcPr>
          <w:p w14:paraId="2F314483" w14:textId="6D63419D"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222.0</w:t>
            </w:r>
          </w:p>
        </w:tc>
        <w:tc>
          <w:tcPr>
            <w:tcW w:w="833" w:type="dxa"/>
          </w:tcPr>
          <w:p w14:paraId="101E1F9F" w14:textId="6F7B12BF"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464.3</w:t>
            </w:r>
          </w:p>
        </w:tc>
        <w:tc>
          <w:tcPr>
            <w:tcW w:w="951" w:type="dxa"/>
            <w:gridSpan w:val="2"/>
          </w:tcPr>
          <w:p w14:paraId="6EAFDBEB" w14:textId="628E21D1" w:rsidR="00F97581" w:rsidRDefault="00B66A74">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71</w:t>
            </w:r>
            <w:r w:rsidR="00F97581">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0</w:t>
            </w:r>
          </w:p>
        </w:tc>
      </w:tr>
      <w:tr w:rsidR="00F97581" w14:paraId="5245F97C" w14:textId="77777777" w:rsidTr="00F97581">
        <w:trPr>
          <w:jc w:val="center"/>
        </w:trPr>
        <w:tc>
          <w:tcPr>
            <w:tcW w:w="1368" w:type="dxa"/>
          </w:tcPr>
          <w:p w14:paraId="37B2323A" w14:textId="3E08FFB0" w:rsidR="00F97581" w:rsidRDefault="00F9758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R + S</w:t>
            </w:r>
          </w:p>
        </w:tc>
        <w:tc>
          <w:tcPr>
            <w:tcW w:w="783" w:type="dxa"/>
          </w:tcPr>
          <w:p w14:paraId="4A3DA8B2" w14:textId="1844134B"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222.0</w:t>
            </w:r>
          </w:p>
        </w:tc>
        <w:tc>
          <w:tcPr>
            <w:tcW w:w="833" w:type="dxa"/>
          </w:tcPr>
          <w:p w14:paraId="3A7D9566" w14:textId="40F2F75A"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466.3</w:t>
            </w:r>
          </w:p>
        </w:tc>
        <w:tc>
          <w:tcPr>
            <w:tcW w:w="951" w:type="dxa"/>
            <w:gridSpan w:val="2"/>
          </w:tcPr>
          <w:p w14:paraId="7ED930A2" w14:textId="0F5FA77A" w:rsidR="00F97581" w:rsidRDefault="00B66A74">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73.0</w:t>
            </w:r>
          </w:p>
        </w:tc>
      </w:tr>
      <w:tr w:rsidR="00F97581" w14:paraId="4B81A91B" w14:textId="77777777" w:rsidTr="00F97581">
        <w:trPr>
          <w:jc w:val="center"/>
        </w:trPr>
        <w:tc>
          <w:tcPr>
            <w:tcW w:w="1368" w:type="dxa"/>
          </w:tcPr>
          <w:p w14:paraId="6180EB3A" w14:textId="77777777" w:rsidR="00F97581" w:rsidRDefault="00F9758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R</w:t>
            </w:r>
          </w:p>
        </w:tc>
        <w:tc>
          <w:tcPr>
            <w:tcW w:w="783" w:type="dxa"/>
          </w:tcPr>
          <w:p w14:paraId="29CD0077" w14:textId="36578603"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250.9</w:t>
            </w:r>
          </w:p>
        </w:tc>
        <w:tc>
          <w:tcPr>
            <w:tcW w:w="833" w:type="dxa"/>
          </w:tcPr>
          <w:p w14:paraId="38979A64" w14:textId="65021E37"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522.2</w:t>
            </w:r>
          </w:p>
        </w:tc>
        <w:tc>
          <w:tcPr>
            <w:tcW w:w="951" w:type="dxa"/>
            <w:gridSpan w:val="2"/>
          </w:tcPr>
          <w:p w14:paraId="2B0ABAE8" w14:textId="2C085E5E" w:rsidR="00F97581" w:rsidRDefault="00B66A74">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128.8</w:t>
            </w:r>
          </w:p>
        </w:tc>
      </w:tr>
    </w:tbl>
    <w:p w14:paraId="48414E8B" w14:textId="65C9093D" w:rsidR="00E971E4" w:rsidRDefault="001E7BF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best</w:t>
      </w:r>
      <w:proofErr w:type="gramEnd"/>
      <w:r>
        <w:rPr>
          <w:rFonts w:ascii="Times New Roman" w:eastAsia="Times New Roman" w:hAnsi="Times New Roman" w:cs="Times New Roman"/>
          <w:sz w:val="20"/>
          <w:szCs w:val="20"/>
        </w:rPr>
        <w:t xml:space="preserve"> random structure. Fixed structure of models: size or density ~ shore extension + shore inclination + wave fetch + SST + roughness + [</w:t>
      </w:r>
      <w:proofErr w:type="spellStart"/>
      <w:r>
        <w:rPr>
          <w:rFonts w:ascii="Times New Roman" w:eastAsia="Times New Roman" w:hAnsi="Times New Roman" w:cs="Times New Roman"/>
          <w:sz w:val="20"/>
          <w:szCs w:val="20"/>
        </w:rPr>
        <w:t>Chl</w:t>
      </w:r>
      <w:proofErr w:type="spellEnd"/>
      <w:r>
        <w:rPr>
          <w:rFonts w:ascii="Times New Roman" w:eastAsia="Times New Roman" w:hAnsi="Times New Roman" w:cs="Times New Roman"/>
          <w:sz w:val="20"/>
          <w:szCs w:val="20"/>
        </w:rPr>
        <w:t>-a] + NDVI</w:t>
      </w:r>
    </w:p>
    <w:p w14:paraId="0C6F0D41" w14:textId="77777777" w:rsidR="00E971E4" w:rsidRDefault="00E971E4">
      <w:pPr>
        <w:jc w:val="center"/>
        <w:rPr>
          <w:rFonts w:ascii="Times New Roman" w:eastAsia="Times New Roman" w:hAnsi="Times New Roman" w:cs="Times New Roman"/>
          <w:sz w:val="20"/>
          <w:szCs w:val="20"/>
        </w:rPr>
      </w:pPr>
    </w:p>
    <w:p w14:paraId="22C6563E" w14:textId="77777777" w:rsidR="00B66A74" w:rsidRDefault="00B66A74" w:rsidP="00B66A74">
      <w:pPr>
        <w:rPr>
          <w:rFonts w:ascii="Times New Roman" w:eastAsia="Times New Roman" w:hAnsi="Times New Roman" w:cs="Times New Roman"/>
          <w:sz w:val="20"/>
          <w:szCs w:val="20"/>
        </w:rPr>
      </w:pPr>
    </w:p>
    <w:p w14:paraId="3C17AB63" w14:textId="4AA0503A" w:rsidR="00E971E4" w:rsidRDefault="00E971E4">
      <w:pPr>
        <w:jc w:val="center"/>
        <w:rPr>
          <w:rFonts w:ascii="Times New Roman" w:eastAsia="Times New Roman" w:hAnsi="Times New Roman" w:cs="Times New Roman"/>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49"/>
      </w:tblGrid>
      <w:tr w:rsidR="002D11CE" w14:paraId="7DF1932A" w14:textId="77777777" w:rsidTr="00230F96">
        <w:tc>
          <w:tcPr>
            <w:tcW w:w="4244" w:type="dxa"/>
          </w:tcPr>
          <w:p w14:paraId="01793B85" w14:textId="28F1946A" w:rsidR="002D11CE" w:rsidRDefault="00230F96">
            <w:pPr>
              <w:jc w:val="center"/>
              <w:rPr>
                <w:rFonts w:ascii="Times New Roman" w:eastAsia="Times New Roman" w:hAnsi="Times New Roman" w:cs="Times New Roman"/>
                <w:sz w:val="20"/>
                <w:szCs w:val="20"/>
              </w:rPr>
            </w:pPr>
            <w:r w:rsidRPr="00230F96">
              <w:rPr>
                <w:rFonts w:ascii="Times New Roman" w:eastAsia="Times New Roman" w:hAnsi="Times New Roman" w:cs="Times New Roman"/>
                <w:sz w:val="20"/>
                <w:szCs w:val="20"/>
              </w:rPr>
              <w:drawing>
                <wp:inline distT="0" distB="0" distL="0" distR="0" wp14:anchorId="56D7678B" wp14:editId="2E4F554F">
                  <wp:extent cx="2584800" cy="1800661"/>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4800" cy="1800661"/>
                          </a:xfrm>
                          <a:prstGeom prst="rect">
                            <a:avLst/>
                          </a:prstGeom>
                        </pic:spPr>
                      </pic:pic>
                    </a:graphicData>
                  </a:graphic>
                </wp:inline>
              </w:drawing>
            </w:r>
          </w:p>
        </w:tc>
        <w:tc>
          <w:tcPr>
            <w:tcW w:w="4244" w:type="dxa"/>
          </w:tcPr>
          <w:p w14:paraId="22ED2001" w14:textId="5AB9CE96" w:rsidR="002D11CE" w:rsidRDefault="00230F96">
            <w:pPr>
              <w:jc w:val="center"/>
              <w:rPr>
                <w:rFonts w:ascii="Times New Roman" w:eastAsia="Times New Roman" w:hAnsi="Times New Roman" w:cs="Times New Roman"/>
                <w:sz w:val="20"/>
                <w:szCs w:val="20"/>
              </w:rPr>
            </w:pPr>
            <w:r w:rsidRPr="002D11CE">
              <w:rPr>
                <w:rFonts w:ascii="Times New Roman" w:eastAsia="Times New Roman" w:hAnsi="Times New Roman" w:cs="Times New Roman"/>
                <w:sz w:val="20"/>
                <w:szCs w:val="20"/>
              </w:rPr>
              <w:drawing>
                <wp:inline distT="0" distB="0" distL="0" distR="0" wp14:anchorId="2537374C" wp14:editId="52511A2D">
                  <wp:extent cx="2584800" cy="1800661"/>
                  <wp:effectExtent l="0" t="0" r="0" b="31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4800" cy="1800661"/>
                          </a:xfrm>
                          <a:prstGeom prst="rect">
                            <a:avLst/>
                          </a:prstGeom>
                        </pic:spPr>
                      </pic:pic>
                    </a:graphicData>
                  </a:graphic>
                </wp:inline>
              </w:drawing>
            </w:r>
          </w:p>
        </w:tc>
      </w:tr>
      <w:tr w:rsidR="002D11CE" w14:paraId="6D45677C" w14:textId="77777777" w:rsidTr="00230F96">
        <w:tc>
          <w:tcPr>
            <w:tcW w:w="4244" w:type="dxa"/>
          </w:tcPr>
          <w:p w14:paraId="37A79E91" w14:textId="4A2DFFB2" w:rsidR="002D11CE" w:rsidRDefault="00230F96">
            <w:pPr>
              <w:jc w:val="center"/>
              <w:rPr>
                <w:rFonts w:ascii="Times New Roman" w:eastAsia="Times New Roman" w:hAnsi="Times New Roman" w:cs="Times New Roman"/>
                <w:sz w:val="20"/>
                <w:szCs w:val="20"/>
              </w:rPr>
            </w:pPr>
            <w:r w:rsidRPr="00230F96">
              <w:rPr>
                <w:rFonts w:ascii="Times New Roman" w:eastAsia="Times New Roman" w:hAnsi="Times New Roman" w:cs="Times New Roman"/>
                <w:sz w:val="20"/>
                <w:szCs w:val="20"/>
              </w:rPr>
              <w:drawing>
                <wp:inline distT="0" distB="0" distL="0" distR="0" wp14:anchorId="61B72741" wp14:editId="016F204D">
                  <wp:extent cx="2584800" cy="1800661"/>
                  <wp:effectExtent l="0" t="0" r="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4800" cy="1800661"/>
                          </a:xfrm>
                          <a:prstGeom prst="rect">
                            <a:avLst/>
                          </a:prstGeom>
                        </pic:spPr>
                      </pic:pic>
                    </a:graphicData>
                  </a:graphic>
                </wp:inline>
              </w:drawing>
            </w:r>
          </w:p>
        </w:tc>
        <w:tc>
          <w:tcPr>
            <w:tcW w:w="4244" w:type="dxa"/>
          </w:tcPr>
          <w:p w14:paraId="347AFCEA" w14:textId="3BE3030E" w:rsidR="00245D69" w:rsidRDefault="00230F96" w:rsidP="00245D69">
            <w:pPr>
              <w:rPr>
                <w:rFonts w:ascii="Times New Roman" w:eastAsia="Times New Roman" w:hAnsi="Times New Roman" w:cs="Times New Roman"/>
                <w:sz w:val="20"/>
                <w:szCs w:val="20"/>
              </w:rPr>
            </w:pPr>
            <w:r w:rsidRPr="00245D69">
              <w:rPr>
                <w:rFonts w:ascii="Times New Roman" w:eastAsia="Times New Roman" w:hAnsi="Times New Roman" w:cs="Times New Roman"/>
                <w:sz w:val="20"/>
                <w:szCs w:val="20"/>
              </w:rPr>
              <w:drawing>
                <wp:inline distT="0" distB="0" distL="0" distR="0" wp14:anchorId="0EF91684" wp14:editId="04E1850C">
                  <wp:extent cx="2584800" cy="1800661"/>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4800" cy="1800661"/>
                          </a:xfrm>
                          <a:prstGeom prst="rect">
                            <a:avLst/>
                          </a:prstGeom>
                        </pic:spPr>
                      </pic:pic>
                    </a:graphicData>
                  </a:graphic>
                </wp:inline>
              </w:drawing>
            </w:r>
          </w:p>
        </w:tc>
      </w:tr>
    </w:tbl>
    <w:p w14:paraId="14223541" w14:textId="77777777" w:rsidR="002D11CE" w:rsidRDefault="002D11CE">
      <w:pPr>
        <w:jc w:val="center"/>
        <w:rPr>
          <w:rFonts w:ascii="Times New Roman" w:eastAsia="Times New Roman" w:hAnsi="Times New Roman" w:cs="Times New Roman"/>
          <w:sz w:val="20"/>
          <w:szCs w:val="20"/>
        </w:rPr>
      </w:pPr>
    </w:p>
    <w:p w14:paraId="7316C968" w14:textId="7B2E59D8" w:rsidR="00E971E4" w:rsidRDefault="001E7BF7">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Figure A</w:t>
      </w:r>
      <w:r w:rsidR="00E40767">
        <w:rPr>
          <w:rFonts w:ascii="Times New Roman" w:eastAsia="Times New Roman" w:hAnsi="Times New Roman" w:cs="Times New Roman"/>
          <w:b/>
          <w:color w:val="000000"/>
          <w:sz w:val="20"/>
          <w:szCs w:val="20"/>
        </w:rPr>
        <w:t>7</w:t>
      </w:r>
      <w:r>
        <w:rPr>
          <w:rFonts w:ascii="Times New Roman" w:eastAsia="Times New Roman" w:hAnsi="Times New Roman" w:cs="Times New Roman"/>
          <w:i/>
          <w:color w:val="000000"/>
          <w:sz w:val="20"/>
          <w:szCs w:val="20"/>
        </w:rPr>
        <w:t xml:space="preserve">. </w:t>
      </w:r>
      <w:r w:rsidR="00230F96">
        <w:rPr>
          <w:rFonts w:ascii="Times New Roman" w:eastAsia="Times New Roman" w:hAnsi="Times New Roman" w:cs="Times New Roman"/>
          <w:color w:val="000000"/>
          <w:sz w:val="20"/>
          <w:szCs w:val="20"/>
        </w:rPr>
        <w:t xml:space="preserve">Plots of residuals versus fitted values, </w:t>
      </w:r>
      <w:r w:rsidR="00230F96">
        <w:rPr>
          <w:rFonts w:ascii="Times New Roman" w:eastAsia="Times New Roman" w:hAnsi="Times New Roman" w:cs="Times New Roman"/>
          <w:color w:val="000000"/>
          <w:sz w:val="20"/>
          <w:szCs w:val="20"/>
        </w:rPr>
        <w:t>sea surface temperature</w:t>
      </w:r>
      <w:r w:rsidR="00230F96">
        <w:rPr>
          <w:rFonts w:ascii="Times New Roman" w:eastAsia="Times New Roman" w:hAnsi="Times New Roman" w:cs="Times New Roman"/>
          <w:color w:val="000000"/>
          <w:sz w:val="20"/>
          <w:szCs w:val="20"/>
        </w:rPr>
        <w:t xml:space="preserve"> (</w:t>
      </w:r>
      <w:r w:rsidR="00230F96">
        <w:rPr>
          <w:rFonts w:ascii="Times New Roman" w:eastAsia="Times New Roman" w:hAnsi="Times New Roman" w:cs="Times New Roman"/>
          <w:color w:val="000000"/>
          <w:sz w:val="20"/>
          <w:szCs w:val="20"/>
        </w:rPr>
        <w:t>SST</w:t>
      </w:r>
      <w:r w:rsidR="00230F96">
        <w:rPr>
          <w:rFonts w:ascii="Times New Roman" w:eastAsia="Times New Roman" w:hAnsi="Times New Roman" w:cs="Times New Roman"/>
          <w:color w:val="000000"/>
          <w:sz w:val="20"/>
          <w:szCs w:val="20"/>
        </w:rPr>
        <w:t>)</w:t>
      </w:r>
      <w:r w:rsidR="00230F96">
        <w:rPr>
          <w:rFonts w:ascii="Times New Roman" w:eastAsia="Times New Roman" w:hAnsi="Times New Roman" w:cs="Times New Roman"/>
          <w:color w:val="000000"/>
          <w:sz w:val="20"/>
          <w:szCs w:val="20"/>
        </w:rPr>
        <w:t>, roughness</w:t>
      </w:r>
      <w:r w:rsidR="00230F96">
        <w:rPr>
          <w:rFonts w:ascii="Times New Roman" w:eastAsia="Times New Roman" w:hAnsi="Times New Roman" w:cs="Times New Roman"/>
          <w:color w:val="000000"/>
          <w:sz w:val="20"/>
          <w:szCs w:val="20"/>
        </w:rPr>
        <w:t xml:space="preserve"> and histogram of residuals of best model for </w:t>
      </w:r>
      <w:proofErr w:type="spellStart"/>
      <w:r w:rsidR="00230F96">
        <w:rPr>
          <w:rFonts w:ascii="Times New Roman" w:eastAsia="Times New Roman" w:hAnsi="Times New Roman" w:cs="Times New Roman"/>
          <w:i/>
          <w:color w:val="000000"/>
          <w:sz w:val="20"/>
          <w:szCs w:val="20"/>
        </w:rPr>
        <w:t>Lottia</w:t>
      </w:r>
      <w:proofErr w:type="spellEnd"/>
      <w:r w:rsidR="00230F96">
        <w:rPr>
          <w:rFonts w:ascii="Times New Roman" w:eastAsia="Times New Roman" w:hAnsi="Times New Roman" w:cs="Times New Roman"/>
          <w:i/>
          <w:color w:val="000000"/>
          <w:sz w:val="20"/>
          <w:szCs w:val="20"/>
        </w:rPr>
        <w:t xml:space="preserve"> </w:t>
      </w:r>
      <w:proofErr w:type="spellStart"/>
      <w:r w:rsidR="00230F96">
        <w:rPr>
          <w:rFonts w:ascii="Times New Roman" w:eastAsia="Times New Roman" w:hAnsi="Times New Roman" w:cs="Times New Roman"/>
          <w:i/>
          <w:color w:val="000000"/>
          <w:sz w:val="20"/>
          <w:szCs w:val="20"/>
        </w:rPr>
        <w:t>subrugosa</w:t>
      </w:r>
      <w:proofErr w:type="spellEnd"/>
      <w:r w:rsidR="00230F96">
        <w:rPr>
          <w:rFonts w:ascii="Times New Roman" w:eastAsia="Times New Roman" w:hAnsi="Times New Roman" w:cs="Times New Roman"/>
          <w:i/>
          <w:color w:val="000000"/>
          <w:sz w:val="20"/>
          <w:szCs w:val="20"/>
        </w:rPr>
        <w:t xml:space="preserve"> </w:t>
      </w:r>
      <w:r w:rsidR="00230F96">
        <w:rPr>
          <w:rFonts w:ascii="Times New Roman" w:eastAsia="Times New Roman" w:hAnsi="Times New Roman" w:cs="Times New Roman"/>
          <w:color w:val="000000"/>
          <w:sz w:val="20"/>
          <w:szCs w:val="20"/>
        </w:rPr>
        <w:t>size</w:t>
      </w:r>
      <w:r w:rsidR="00230F96">
        <w:rPr>
          <w:rFonts w:ascii="Times New Roman" w:eastAsia="Times New Roman" w:hAnsi="Times New Roman" w:cs="Times New Roman"/>
          <w:color w:val="000000"/>
          <w:sz w:val="20"/>
          <w:szCs w:val="20"/>
        </w:rPr>
        <w:t>.</w:t>
      </w:r>
    </w:p>
    <w:p w14:paraId="4C398FD2" w14:textId="77777777" w:rsidR="00E971E4" w:rsidRDefault="00E971E4">
      <w:pPr>
        <w:rPr>
          <w:rFonts w:ascii="Times New Roman" w:eastAsia="Times New Roman" w:hAnsi="Times New Roman" w:cs="Times New Roman"/>
          <w:sz w:val="20"/>
          <w:szCs w:val="20"/>
        </w:rPr>
      </w:pPr>
    </w:p>
    <w:p w14:paraId="01878300" w14:textId="5FF99FE2" w:rsidR="00E971E4" w:rsidRDefault="00E971E4">
      <w:pPr>
        <w:rPr>
          <w:rFonts w:ascii="Times New Roman" w:eastAsia="Times New Roman" w:hAnsi="Times New Roman" w:cs="Times New Roman"/>
          <w:sz w:val="20"/>
          <w:szCs w:val="20"/>
        </w:rPr>
      </w:pPr>
    </w:p>
    <w:p w14:paraId="0677982B" w14:textId="35154EC9" w:rsidR="00654946" w:rsidRDefault="00654946">
      <w:pPr>
        <w:rPr>
          <w:rFonts w:ascii="Times New Roman" w:eastAsia="Times New Roman" w:hAnsi="Times New Roman" w:cs="Times New Roman"/>
          <w:sz w:val="20"/>
          <w:szCs w:val="20"/>
        </w:rPr>
      </w:pPr>
    </w:p>
    <w:p w14:paraId="0D7C5275" w14:textId="75741962" w:rsidR="00654946" w:rsidRDefault="00654946">
      <w:pPr>
        <w:rPr>
          <w:rFonts w:ascii="Times New Roman" w:eastAsia="Times New Roman" w:hAnsi="Times New Roman" w:cs="Times New Roman"/>
          <w:sz w:val="20"/>
          <w:szCs w:val="20"/>
        </w:rPr>
      </w:pPr>
    </w:p>
    <w:p w14:paraId="01FEBE5D" w14:textId="24D9AFB5" w:rsidR="00654946" w:rsidRDefault="00654946">
      <w:pPr>
        <w:rPr>
          <w:rFonts w:ascii="Times New Roman" w:eastAsia="Times New Roman" w:hAnsi="Times New Roman" w:cs="Times New Roman"/>
          <w:sz w:val="20"/>
          <w:szCs w:val="20"/>
        </w:rPr>
      </w:pPr>
    </w:p>
    <w:p w14:paraId="4E3675E4" w14:textId="1A559315" w:rsidR="00654946" w:rsidRDefault="00654946">
      <w:pPr>
        <w:rPr>
          <w:rFonts w:ascii="Times New Roman" w:eastAsia="Times New Roman" w:hAnsi="Times New Roman" w:cs="Times New Roman"/>
          <w:sz w:val="20"/>
          <w:szCs w:val="20"/>
        </w:rPr>
      </w:pPr>
    </w:p>
    <w:p w14:paraId="5FF84BA4" w14:textId="77777777" w:rsidR="00654946" w:rsidRDefault="00654946">
      <w:pPr>
        <w:rPr>
          <w:rFonts w:ascii="Times New Roman" w:eastAsia="Times New Roman" w:hAnsi="Times New Roman" w:cs="Times New Roman"/>
          <w:sz w:val="20"/>
          <w:szCs w:val="20"/>
        </w:rPr>
      </w:pPr>
    </w:p>
    <w:p w14:paraId="46B9369F" w14:textId="05DF1FEE" w:rsidR="00E971E4" w:rsidRDefault="001E7BF7">
      <w:pPr>
        <w:pStyle w:val="Ttul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lastRenderedPageBreak/>
        <w:t>Echinolittorina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lineolat</w:t>
      </w:r>
      <w:r w:rsidR="00CE3224">
        <w:rPr>
          <w:rFonts w:ascii="Times New Roman" w:eastAsia="Times New Roman" w:hAnsi="Times New Roman" w:cs="Times New Roman"/>
          <w:i/>
          <w:sz w:val="24"/>
          <w:szCs w:val="24"/>
        </w:rPr>
        <w:t>a</w:t>
      </w:r>
      <w:proofErr w:type="spellEnd"/>
    </w:p>
    <w:p w14:paraId="4A713E44" w14:textId="77777777" w:rsidR="00E971E4" w:rsidRDefault="00E971E4"/>
    <w:p w14:paraId="635BF4D8" w14:textId="77777777" w:rsidR="00E971E4" w:rsidRDefault="00E971E4">
      <w:pPr>
        <w:jc w:val="center"/>
        <w:rPr>
          <w:rFonts w:ascii="Times New Roman" w:eastAsia="Times New Roman" w:hAnsi="Times New Roman" w:cs="Times New Roman"/>
          <w:b/>
          <w:color w:val="000000"/>
          <w:sz w:val="20"/>
          <w:szCs w:val="20"/>
        </w:rPr>
      </w:pPr>
    </w:p>
    <w:p w14:paraId="56555627" w14:textId="77777777" w:rsidR="00E971E4" w:rsidRDefault="00E971E4" w:rsidP="00E25D97">
      <w:pPr>
        <w:rPr>
          <w:rFonts w:ascii="Times New Roman" w:eastAsia="Times New Roman" w:hAnsi="Times New Roman" w:cs="Times New Roman"/>
          <w:b/>
          <w:color w:val="000000"/>
          <w:sz w:val="20"/>
          <w:szCs w:val="20"/>
        </w:rPr>
      </w:pPr>
    </w:p>
    <w:p w14:paraId="6DF43BFE" w14:textId="6606B9FF" w:rsidR="00E971E4" w:rsidRDefault="00794C5B">
      <w:pPr>
        <w:jc w:val="center"/>
        <w:rPr>
          <w:rFonts w:ascii="Times New Roman" w:eastAsia="Times New Roman" w:hAnsi="Times New Roman" w:cs="Times New Roman"/>
          <w:b/>
          <w:color w:val="000000"/>
          <w:sz w:val="20"/>
          <w:szCs w:val="20"/>
        </w:rPr>
      </w:pPr>
      <w:r w:rsidRPr="00842D0E">
        <w:rPr>
          <w:rFonts w:ascii="Times New Roman" w:eastAsia="Times New Roman" w:hAnsi="Times New Roman" w:cs="Times New Roman"/>
          <w:color w:val="000000"/>
          <w:sz w:val="20"/>
          <w:szCs w:val="20"/>
          <w:lang w:val="en-US"/>
        </w:rPr>
        <w:drawing>
          <wp:inline distT="0" distB="0" distL="0" distR="0" wp14:anchorId="2B1A5729" wp14:editId="2C8E8C79">
            <wp:extent cx="3617392" cy="2520000"/>
            <wp:effectExtent l="0" t="0" r="254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7392" cy="2520000"/>
                    </a:xfrm>
                    <a:prstGeom prst="rect">
                      <a:avLst/>
                    </a:prstGeom>
                  </pic:spPr>
                </pic:pic>
              </a:graphicData>
            </a:graphic>
          </wp:inline>
        </w:drawing>
      </w:r>
    </w:p>
    <w:p w14:paraId="4DAE79EE" w14:textId="0A951758" w:rsidR="00E971E4" w:rsidRDefault="001E7BF7">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Figure A</w:t>
      </w:r>
      <w:r w:rsidR="00E40767">
        <w:rPr>
          <w:rFonts w:ascii="Times New Roman" w:eastAsia="Times New Roman" w:hAnsi="Times New Roman" w:cs="Times New Roman"/>
          <w:b/>
          <w:color w:val="000000"/>
          <w:sz w:val="20"/>
          <w:szCs w:val="20"/>
        </w:rPr>
        <w:t>8</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Plots of random effects for the null model for </w:t>
      </w:r>
      <w:proofErr w:type="spellStart"/>
      <w:r>
        <w:rPr>
          <w:rFonts w:ascii="Times New Roman" w:eastAsia="Times New Roman" w:hAnsi="Times New Roman" w:cs="Times New Roman"/>
          <w:i/>
          <w:color w:val="000000"/>
          <w:sz w:val="20"/>
          <w:szCs w:val="20"/>
        </w:rPr>
        <w:t>Echinolittorina</w:t>
      </w:r>
      <w:proofErr w:type="spellEnd"/>
      <w:r>
        <w:rPr>
          <w:rFonts w:ascii="Times New Roman" w:eastAsia="Times New Roman" w:hAnsi="Times New Roman" w:cs="Times New Roman"/>
          <w:i/>
          <w:color w:val="000000"/>
          <w:sz w:val="20"/>
          <w:szCs w:val="20"/>
        </w:rPr>
        <w:t xml:space="preserve"> </w:t>
      </w:r>
      <w:proofErr w:type="spellStart"/>
      <w:r>
        <w:rPr>
          <w:rFonts w:ascii="Times New Roman" w:eastAsia="Times New Roman" w:hAnsi="Times New Roman" w:cs="Times New Roman"/>
          <w:i/>
          <w:color w:val="000000"/>
          <w:sz w:val="20"/>
          <w:szCs w:val="20"/>
        </w:rPr>
        <w:t>lineolata</w:t>
      </w:r>
      <w:proofErr w:type="spellEnd"/>
      <w:r>
        <w:rPr>
          <w:rFonts w:ascii="Times New Roman" w:eastAsia="Times New Roman" w:hAnsi="Times New Roman" w:cs="Times New Roman"/>
          <w:color w:val="000000"/>
          <w:sz w:val="20"/>
          <w:szCs w:val="20"/>
        </w:rPr>
        <w:t xml:space="preserve"> size and subregion (a), and for density and region (b).</w:t>
      </w:r>
    </w:p>
    <w:p w14:paraId="76228632" w14:textId="77777777" w:rsidR="00E971E4" w:rsidRDefault="00E971E4">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sectPr w:rsidR="00E971E4">
          <w:pgSz w:w="11900" w:h="16840"/>
          <w:pgMar w:top="1417" w:right="1701" w:bottom="1417" w:left="1701" w:header="708" w:footer="708" w:gutter="0"/>
          <w:cols w:space="720"/>
        </w:sectPr>
      </w:pPr>
    </w:p>
    <w:p w14:paraId="25831165" w14:textId="77777777" w:rsidR="00E971E4" w:rsidRDefault="00E971E4">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2B1C567" w14:textId="624018DD" w:rsidR="00E971E4" w:rsidRDefault="00E971E4"/>
    <w:p w14:paraId="5006BD76" w14:textId="2D9F3647" w:rsidR="00705F57" w:rsidRDefault="00705F57"/>
    <w:tbl>
      <w:tblPr>
        <w:tblStyle w:val="Tabelacomgrade"/>
        <w:tblW w:w="10300" w:type="dxa"/>
        <w:tblLayout w:type="fixed"/>
        <w:tblLook w:val="04A0" w:firstRow="1" w:lastRow="0" w:firstColumn="1" w:lastColumn="0" w:noHBand="0" w:noVBand="1"/>
      </w:tblPr>
      <w:tblGrid>
        <w:gridCol w:w="839"/>
        <w:gridCol w:w="1874"/>
        <w:gridCol w:w="680"/>
        <w:gridCol w:w="861"/>
        <w:gridCol w:w="9"/>
        <w:gridCol w:w="671"/>
        <w:gridCol w:w="861"/>
        <w:gridCol w:w="10"/>
        <w:gridCol w:w="670"/>
        <w:gridCol w:w="861"/>
        <w:gridCol w:w="11"/>
        <w:gridCol w:w="669"/>
        <w:gridCol w:w="738"/>
        <w:gridCol w:w="17"/>
        <w:gridCol w:w="644"/>
        <w:gridCol w:w="861"/>
        <w:gridCol w:w="24"/>
      </w:tblGrid>
      <w:tr w:rsidR="00705F57" w14:paraId="4014423B" w14:textId="514FD8FF" w:rsidTr="00705F57">
        <w:tc>
          <w:tcPr>
            <w:tcW w:w="839" w:type="dxa"/>
          </w:tcPr>
          <w:p w14:paraId="63488FBD" w14:textId="22653566" w:rsidR="00705F57" w:rsidRDefault="00705F57">
            <w:r>
              <w:rPr>
                <w:rFonts w:ascii="Times New Roman" w:eastAsia="Times New Roman" w:hAnsi="Times New Roman" w:cs="Times New Roman"/>
                <w:b/>
                <w:color w:val="000000"/>
                <w:sz w:val="20"/>
                <w:szCs w:val="20"/>
              </w:rPr>
              <w:t>Type</w:t>
            </w:r>
          </w:p>
        </w:tc>
        <w:tc>
          <w:tcPr>
            <w:tcW w:w="1874" w:type="dxa"/>
          </w:tcPr>
          <w:p w14:paraId="71BF32E7" w14:textId="715F3F1C" w:rsidR="00705F57" w:rsidRDefault="00705F57">
            <w:r>
              <w:rPr>
                <w:rFonts w:ascii="Times New Roman" w:eastAsia="Times New Roman" w:hAnsi="Times New Roman" w:cs="Times New Roman"/>
                <w:b/>
                <w:color w:val="000000"/>
                <w:sz w:val="20"/>
                <w:szCs w:val="20"/>
              </w:rPr>
              <w:t>Drivers</w:t>
            </w:r>
          </w:p>
        </w:tc>
        <w:tc>
          <w:tcPr>
            <w:tcW w:w="1550" w:type="dxa"/>
            <w:gridSpan w:val="3"/>
          </w:tcPr>
          <w:p w14:paraId="50E2EA21" w14:textId="03DABF6B" w:rsidR="00705F57" w:rsidRDefault="00705F57" w:rsidP="00705F57">
            <w:pPr>
              <w:jc w:val="center"/>
            </w:pPr>
            <w:proofErr w:type="spellStart"/>
            <w:r w:rsidRPr="00CF4DAE">
              <w:rPr>
                <w:rFonts w:ascii="Times New Roman" w:eastAsia="Times New Roman" w:hAnsi="Times New Roman" w:cs="Times New Roman"/>
                <w:b/>
                <w:i/>
                <w:iCs/>
                <w:color w:val="000000"/>
                <w:sz w:val="20"/>
                <w:szCs w:val="20"/>
              </w:rPr>
              <w:t>Stramonita</w:t>
            </w:r>
            <w:proofErr w:type="spellEnd"/>
          </w:p>
        </w:tc>
        <w:tc>
          <w:tcPr>
            <w:tcW w:w="1542" w:type="dxa"/>
            <w:gridSpan w:val="3"/>
          </w:tcPr>
          <w:p w14:paraId="3609D4A9" w14:textId="157B6AA4" w:rsidR="00705F57" w:rsidRDefault="00705F57" w:rsidP="00705F57">
            <w:pPr>
              <w:jc w:val="center"/>
            </w:pPr>
            <w:proofErr w:type="spellStart"/>
            <w:r w:rsidRPr="00CF4DAE">
              <w:rPr>
                <w:rFonts w:ascii="Times New Roman" w:eastAsia="Times New Roman" w:hAnsi="Times New Roman" w:cs="Times New Roman"/>
                <w:b/>
                <w:i/>
                <w:iCs/>
                <w:color w:val="000000"/>
                <w:sz w:val="20"/>
                <w:szCs w:val="20"/>
              </w:rPr>
              <w:t>Lottia</w:t>
            </w:r>
            <w:proofErr w:type="spellEnd"/>
          </w:p>
        </w:tc>
        <w:tc>
          <w:tcPr>
            <w:tcW w:w="1542" w:type="dxa"/>
            <w:gridSpan w:val="3"/>
          </w:tcPr>
          <w:p w14:paraId="7B345B1E" w14:textId="0307E25C" w:rsidR="00705F57" w:rsidRDefault="00705F57" w:rsidP="00705F57">
            <w:pPr>
              <w:jc w:val="center"/>
            </w:pPr>
            <w:proofErr w:type="spellStart"/>
            <w:r w:rsidRPr="00CF4DAE">
              <w:rPr>
                <w:rFonts w:ascii="Times New Roman" w:eastAsia="Times New Roman" w:hAnsi="Times New Roman" w:cs="Times New Roman"/>
                <w:b/>
                <w:i/>
                <w:iCs/>
                <w:color w:val="000000"/>
                <w:sz w:val="20"/>
                <w:szCs w:val="20"/>
              </w:rPr>
              <w:t>Echinolittorina</w:t>
            </w:r>
            <w:proofErr w:type="spellEnd"/>
          </w:p>
        </w:tc>
        <w:tc>
          <w:tcPr>
            <w:tcW w:w="1424" w:type="dxa"/>
            <w:gridSpan w:val="3"/>
          </w:tcPr>
          <w:p w14:paraId="4E62D1B7" w14:textId="0A1A22D5" w:rsidR="00705F57" w:rsidRDefault="00705F57" w:rsidP="00705F57">
            <w:pPr>
              <w:jc w:val="center"/>
            </w:pPr>
            <w:proofErr w:type="spellStart"/>
            <w:r w:rsidRPr="00CF4DAE">
              <w:rPr>
                <w:rFonts w:ascii="Times New Roman" w:eastAsia="Times New Roman" w:hAnsi="Times New Roman" w:cs="Times New Roman"/>
                <w:b/>
                <w:i/>
                <w:iCs/>
                <w:color w:val="000000"/>
                <w:sz w:val="20"/>
                <w:szCs w:val="20"/>
              </w:rPr>
              <w:t>Mytilaster</w:t>
            </w:r>
            <w:proofErr w:type="spellEnd"/>
          </w:p>
        </w:tc>
        <w:tc>
          <w:tcPr>
            <w:tcW w:w="1529" w:type="dxa"/>
            <w:gridSpan w:val="3"/>
          </w:tcPr>
          <w:p w14:paraId="034B80F6" w14:textId="37958EAA" w:rsidR="00705F57" w:rsidRDefault="00705F57" w:rsidP="00705F57">
            <w:pPr>
              <w:jc w:val="center"/>
            </w:pPr>
            <w:proofErr w:type="spellStart"/>
            <w:r w:rsidRPr="00CF4DAE">
              <w:rPr>
                <w:rFonts w:ascii="Times New Roman" w:eastAsia="Times New Roman" w:hAnsi="Times New Roman" w:cs="Times New Roman"/>
                <w:b/>
                <w:i/>
                <w:iCs/>
                <w:color w:val="000000"/>
                <w:sz w:val="20"/>
                <w:szCs w:val="20"/>
              </w:rPr>
              <w:t>Tetraclita</w:t>
            </w:r>
            <w:proofErr w:type="spellEnd"/>
          </w:p>
        </w:tc>
      </w:tr>
      <w:tr w:rsidR="00705F57" w14:paraId="35702A57" w14:textId="029F15F1" w:rsidTr="00705F57">
        <w:trPr>
          <w:gridAfter w:val="1"/>
          <w:wAfter w:w="24" w:type="dxa"/>
        </w:trPr>
        <w:tc>
          <w:tcPr>
            <w:tcW w:w="839" w:type="dxa"/>
          </w:tcPr>
          <w:p w14:paraId="643DA8B9" w14:textId="01CAEFB5" w:rsidR="00705F57" w:rsidRDefault="00705F57" w:rsidP="00705F57"/>
        </w:tc>
        <w:tc>
          <w:tcPr>
            <w:tcW w:w="1874" w:type="dxa"/>
          </w:tcPr>
          <w:p w14:paraId="2C7EB280" w14:textId="77777777" w:rsidR="00705F57" w:rsidRDefault="00705F57" w:rsidP="00705F57"/>
        </w:tc>
        <w:tc>
          <w:tcPr>
            <w:tcW w:w="680" w:type="dxa"/>
          </w:tcPr>
          <w:p w14:paraId="1392A48E" w14:textId="779F4CA3" w:rsidR="00705F57" w:rsidRDefault="00705F57" w:rsidP="00705F57">
            <w:r>
              <w:rPr>
                <w:rFonts w:ascii="Times New Roman" w:eastAsia="Times New Roman" w:hAnsi="Times New Roman" w:cs="Times New Roman"/>
                <w:b/>
                <w:color w:val="000000"/>
                <w:sz w:val="20"/>
                <w:szCs w:val="20"/>
              </w:rPr>
              <w:t>Size</w:t>
            </w:r>
          </w:p>
        </w:tc>
        <w:tc>
          <w:tcPr>
            <w:tcW w:w="861" w:type="dxa"/>
          </w:tcPr>
          <w:p w14:paraId="7BBF9D12" w14:textId="354C0E10" w:rsidR="00705F57" w:rsidRDefault="00705F57" w:rsidP="00705F57">
            <w:r>
              <w:rPr>
                <w:rFonts w:ascii="Times New Roman" w:eastAsia="Times New Roman" w:hAnsi="Times New Roman" w:cs="Times New Roman"/>
                <w:b/>
                <w:color w:val="000000"/>
                <w:sz w:val="20"/>
                <w:szCs w:val="20"/>
              </w:rPr>
              <w:t>Density</w:t>
            </w:r>
          </w:p>
        </w:tc>
        <w:tc>
          <w:tcPr>
            <w:tcW w:w="680" w:type="dxa"/>
            <w:gridSpan w:val="2"/>
          </w:tcPr>
          <w:p w14:paraId="00F9B24E" w14:textId="41C4579A" w:rsidR="00705F57" w:rsidRDefault="00705F57" w:rsidP="00705F57">
            <w:r>
              <w:rPr>
                <w:rFonts w:ascii="Times New Roman" w:eastAsia="Times New Roman" w:hAnsi="Times New Roman" w:cs="Times New Roman"/>
                <w:b/>
                <w:color w:val="000000"/>
                <w:sz w:val="20"/>
                <w:szCs w:val="20"/>
              </w:rPr>
              <w:t>Size</w:t>
            </w:r>
          </w:p>
        </w:tc>
        <w:tc>
          <w:tcPr>
            <w:tcW w:w="861" w:type="dxa"/>
          </w:tcPr>
          <w:p w14:paraId="063A0A12" w14:textId="246175FB" w:rsidR="00705F57" w:rsidRDefault="00705F57" w:rsidP="00705F57">
            <w:r>
              <w:rPr>
                <w:rFonts w:ascii="Times New Roman" w:eastAsia="Times New Roman" w:hAnsi="Times New Roman" w:cs="Times New Roman"/>
                <w:b/>
                <w:color w:val="000000"/>
                <w:sz w:val="20"/>
                <w:szCs w:val="20"/>
              </w:rPr>
              <w:t>Density</w:t>
            </w:r>
          </w:p>
        </w:tc>
        <w:tc>
          <w:tcPr>
            <w:tcW w:w="680" w:type="dxa"/>
            <w:gridSpan w:val="2"/>
          </w:tcPr>
          <w:p w14:paraId="7BA0FCB3" w14:textId="49F7D927" w:rsidR="00705F57" w:rsidRDefault="00705F57" w:rsidP="00705F57">
            <w:r>
              <w:rPr>
                <w:rFonts w:ascii="Times New Roman" w:eastAsia="Times New Roman" w:hAnsi="Times New Roman" w:cs="Times New Roman"/>
                <w:b/>
                <w:color w:val="000000"/>
                <w:sz w:val="20"/>
                <w:szCs w:val="20"/>
              </w:rPr>
              <w:t>Size</w:t>
            </w:r>
          </w:p>
        </w:tc>
        <w:tc>
          <w:tcPr>
            <w:tcW w:w="861" w:type="dxa"/>
          </w:tcPr>
          <w:p w14:paraId="6A0B5226" w14:textId="44528522" w:rsidR="00705F57" w:rsidRDefault="00705F57" w:rsidP="00705F57">
            <w:r>
              <w:rPr>
                <w:rFonts w:ascii="Times New Roman" w:eastAsia="Times New Roman" w:hAnsi="Times New Roman" w:cs="Times New Roman"/>
                <w:b/>
                <w:color w:val="000000"/>
                <w:sz w:val="20"/>
                <w:szCs w:val="20"/>
              </w:rPr>
              <w:t>Density</w:t>
            </w:r>
          </w:p>
        </w:tc>
        <w:tc>
          <w:tcPr>
            <w:tcW w:w="680" w:type="dxa"/>
            <w:gridSpan w:val="2"/>
          </w:tcPr>
          <w:p w14:paraId="4F5B64C7" w14:textId="2CCA4CA2" w:rsidR="00705F57" w:rsidRDefault="00705F57" w:rsidP="00705F57">
            <w:r>
              <w:rPr>
                <w:rFonts w:ascii="Times New Roman" w:eastAsia="Times New Roman" w:hAnsi="Times New Roman" w:cs="Times New Roman"/>
                <w:b/>
                <w:color w:val="000000"/>
                <w:sz w:val="20"/>
                <w:szCs w:val="20"/>
              </w:rPr>
              <w:t>Size</w:t>
            </w:r>
          </w:p>
        </w:tc>
        <w:tc>
          <w:tcPr>
            <w:tcW w:w="738" w:type="dxa"/>
          </w:tcPr>
          <w:p w14:paraId="0036127E" w14:textId="67EAB02D" w:rsidR="00705F57" w:rsidRDefault="00705F57" w:rsidP="00705F57">
            <w:r>
              <w:rPr>
                <w:rFonts w:ascii="Times New Roman" w:eastAsia="Times New Roman" w:hAnsi="Times New Roman" w:cs="Times New Roman"/>
                <w:b/>
                <w:color w:val="000000"/>
                <w:sz w:val="20"/>
                <w:szCs w:val="20"/>
              </w:rPr>
              <w:t>Cover</w:t>
            </w:r>
          </w:p>
        </w:tc>
        <w:tc>
          <w:tcPr>
            <w:tcW w:w="661" w:type="dxa"/>
            <w:gridSpan w:val="2"/>
          </w:tcPr>
          <w:p w14:paraId="2C19775A" w14:textId="03118CEE" w:rsidR="00705F57" w:rsidRDefault="00705F57" w:rsidP="00705F57">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Size</w:t>
            </w:r>
          </w:p>
        </w:tc>
        <w:tc>
          <w:tcPr>
            <w:tcW w:w="861" w:type="dxa"/>
          </w:tcPr>
          <w:p w14:paraId="68047607" w14:textId="5358385D" w:rsidR="00705F57" w:rsidRDefault="00705F57" w:rsidP="00705F57">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Density</w:t>
            </w:r>
          </w:p>
        </w:tc>
      </w:tr>
      <w:tr w:rsidR="00705F57" w14:paraId="6FEBEA04" w14:textId="0E30E7E7" w:rsidTr="00705F57">
        <w:trPr>
          <w:gridAfter w:val="1"/>
          <w:wAfter w:w="24" w:type="dxa"/>
        </w:trPr>
        <w:tc>
          <w:tcPr>
            <w:tcW w:w="839" w:type="dxa"/>
          </w:tcPr>
          <w:p w14:paraId="2B1518C9" w14:textId="69F656C1" w:rsidR="00705F57" w:rsidRDefault="00705F57" w:rsidP="00705F57">
            <w:r>
              <w:rPr>
                <w:rFonts w:ascii="Times New Roman" w:eastAsia="Times New Roman" w:hAnsi="Times New Roman" w:cs="Times New Roman"/>
                <w:b/>
                <w:color w:val="000000"/>
                <w:sz w:val="20"/>
                <w:szCs w:val="20"/>
              </w:rPr>
              <w:t>Abiotic</w:t>
            </w:r>
          </w:p>
        </w:tc>
        <w:tc>
          <w:tcPr>
            <w:tcW w:w="1874" w:type="dxa"/>
          </w:tcPr>
          <w:p w14:paraId="63649C54" w14:textId="47E85913" w:rsidR="00705F57" w:rsidRDefault="00705F57" w:rsidP="00705F57">
            <w:r>
              <w:rPr>
                <w:rFonts w:ascii="Times New Roman" w:eastAsia="Times New Roman" w:hAnsi="Times New Roman" w:cs="Times New Roman"/>
                <w:b/>
                <w:color w:val="000000"/>
                <w:sz w:val="20"/>
                <w:szCs w:val="20"/>
              </w:rPr>
              <w:t>SST</w:t>
            </w:r>
          </w:p>
        </w:tc>
        <w:tc>
          <w:tcPr>
            <w:tcW w:w="680" w:type="dxa"/>
          </w:tcPr>
          <w:p w14:paraId="25CE1D08" w14:textId="77777777" w:rsidR="00705F57" w:rsidRDefault="00705F57" w:rsidP="00705F57">
            <w:pPr>
              <w:jc w:val="center"/>
            </w:pPr>
          </w:p>
        </w:tc>
        <w:tc>
          <w:tcPr>
            <w:tcW w:w="861" w:type="dxa"/>
          </w:tcPr>
          <w:p w14:paraId="6F3C7F90" w14:textId="77777777" w:rsidR="00705F57" w:rsidRDefault="00705F57" w:rsidP="00705F57">
            <w:pPr>
              <w:jc w:val="center"/>
            </w:pPr>
          </w:p>
        </w:tc>
        <w:tc>
          <w:tcPr>
            <w:tcW w:w="680" w:type="dxa"/>
            <w:gridSpan w:val="2"/>
            <w:shd w:val="clear" w:color="auto" w:fill="FF0000"/>
          </w:tcPr>
          <w:p w14:paraId="7EF6B856" w14:textId="3859D686" w:rsidR="00705F57" w:rsidRDefault="00705F57" w:rsidP="00705F57">
            <w:pPr>
              <w:jc w:val="center"/>
            </w:pPr>
            <w:r>
              <w:t>-</w:t>
            </w:r>
          </w:p>
        </w:tc>
        <w:tc>
          <w:tcPr>
            <w:tcW w:w="861" w:type="dxa"/>
          </w:tcPr>
          <w:p w14:paraId="5A0AB35A" w14:textId="77777777" w:rsidR="00705F57" w:rsidRDefault="00705F57" w:rsidP="00705F57">
            <w:pPr>
              <w:jc w:val="center"/>
            </w:pPr>
          </w:p>
        </w:tc>
        <w:tc>
          <w:tcPr>
            <w:tcW w:w="680" w:type="dxa"/>
            <w:gridSpan w:val="2"/>
          </w:tcPr>
          <w:p w14:paraId="678F6420" w14:textId="77777777" w:rsidR="00705F57" w:rsidRDefault="00705F57" w:rsidP="00705F57">
            <w:pPr>
              <w:jc w:val="center"/>
            </w:pPr>
          </w:p>
        </w:tc>
        <w:tc>
          <w:tcPr>
            <w:tcW w:w="861" w:type="dxa"/>
          </w:tcPr>
          <w:p w14:paraId="03011711" w14:textId="77777777" w:rsidR="00705F57" w:rsidRDefault="00705F57" w:rsidP="00705F57">
            <w:pPr>
              <w:jc w:val="center"/>
            </w:pPr>
          </w:p>
        </w:tc>
        <w:tc>
          <w:tcPr>
            <w:tcW w:w="680" w:type="dxa"/>
            <w:gridSpan w:val="2"/>
            <w:shd w:val="clear" w:color="auto" w:fill="FF0000"/>
          </w:tcPr>
          <w:p w14:paraId="5BDE88D1" w14:textId="79EE1B26" w:rsidR="00705F57" w:rsidRDefault="00705F57" w:rsidP="00705F57">
            <w:pPr>
              <w:jc w:val="center"/>
            </w:pPr>
            <w:r>
              <w:t>-</w:t>
            </w:r>
          </w:p>
        </w:tc>
        <w:tc>
          <w:tcPr>
            <w:tcW w:w="738" w:type="dxa"/>
          </w:tcPr>
          <w:p w14:paraId="0333A920" w14:textId="77777777" w:rsidR="00705F57" w:rsidRDefault="00705F57" w:rsidP="00705F57">
            <w:pPr>
              <w:jc w:val="center"/>
            </w:pPr>
          </w:p>
        </w:tc>
        <w:tc>
          <w:tcPr>
            <w:tcW w:w="661" w:type="dxa"/>
            <w:gridSpan w:val="2"/>
          </w:tcPr>
          <w:p w14:paraId="053D37FA" w14:textId="77777777" w:rsidR="00705F57" w:rsidRDefault="00705F57" w:rsidP="00705F57">
            <w:pPr>
              <w:jc w:val="center"/>
            </w:pPr>
          </w:p>
        </w:tc>
        <w:tc>
          <w:tcPr>
            <w:tcW w:w="861" w:type="dxa"/>
            <w:shd w:val="clear" w:color="auto" w:fill="FF0000"/>
          </w:tcPr>
          <w:p w14:paraId="189927FF" w14:textId="0A0094BA" w:rsidR="00705F57" w:rsidRDefault="00705F57" w:rsidP="00705F57">
            <w:pPr>
              <w:jc w:val="center"/>
            </w:pPr>
            <w:r>
              <w:t>-</w:t>
            </w:r>
          </w:p>
        </w:tc>
      </w:tr>
      <w:tr w:rsidR="00705F57" w14:paraId="15E78746" w14:textId="46A021A0" w:rsidTr="00705F57">
        <w:trPr>
          <w:gridAfter w:val="1"/>
          <w:wAfter w:w="24" w:type="dxa"/>
        </w:trPr>
        <w:tc>
          <w:tcPr>
            <w:tcW w:w="839" w:type="dxa"/>
          </w:tcPr>
          <w:p w14:paraId="487DA0E7" w14:textId="77777777" w:rsidR="00705F57" w:rsidRDefault="00705F57" w:rsidP="00705F57"/>
        </w:tc>
        <w:tc>
          <w:tcPr>
            <w:tcW w:w="1874" w:type="dxa"/>
          </w:tcPr>
          <w:p w14:paraId="16929BA8" w14:textId="37ADFF0D" w:rsidR="00705F57" w:rsidRDefault="00705F57" w:rsidP="00705F57">
            <w:r>
              <w:rPr>
                <w:rFonts w:ascii="Times New Roman" w:eastAsia="Times New Roman" w:hAnsi="Times New Roman" w:cs="Times New Roman"/>
                <w:b/>
                <w:color w:val="000000"/>
                <w:sz w:val="20"/>
                <w:szCs w:val="20"/>
              </w:rPr>
              <w:t>FWD</w:t>
            </w:r>
          </w:p>
        </w:tc>
        <w:tc>
          <w:tcPr>
            <w:tcW w:w="680" w:type="dxa"/>
          </w:tcPr>
          <w:p w14:paraId="116A386D" w14:textId="77777777" w:rsidR="00705F57" w:rsidRDefault="00705F57" w:rsidP="00705F57">
            <w:pPr>
              <w:jc w:val="center"/>
            </w:pPr>
          </w:p>
        </w:tc>
        <w:tc>
          <w:tcPr>
            <w:tcW w:w="861" w:type="dxa"/>
          </w:tcPr>
          <w:p w14:paraId="33037082" w14:textId="77777777" w:rsidR="00705F57" w:rsidRDefault="00705F57" w:rsidP="00705F57">
            <w:pPr>
              <w:jc w:val="center"/>
            </w:pPr>
          </w:p>
        </w:tc>
        <w:tc>
          <w:tcPr>
            <w:tcW w:w="680" w:type="dxa"/>
            <w:gridSpan w:val="2"/>
          </w:tcPr>
          <w:p w14:paraId="26000CEF" w14:textId="77777777" w:rsidR="00705F57" w:rsidRDefault="00705F57" w:rsidP="00705F57">
            <w:pPr>
              <w:jc w:val="center"/>
            </w:pPr>
          </w:p>
        </w:tc>
        <w:tc>
          <w:tcPr>
            <w:tcW w:w="861" w:type="dxa"/>
          </w:tcPr>
          <w:p w14:paraId="6AFD0144" w14:textId="77777777" w:rsidR="00705F57" w:rsidRDefault="00705F57" w:rsidP="00705F57">
            <w:pPr>
              <w:jc w:val="center"/>
            </w:pPr>
          </w:p>
        </w:tc>
        <w:tc>
          <w:tcPr>
            <w:tcW w:w="680" w:type="dxa"/>
            <w:gridSpan w:val="2"/>
          </w:tcPr>
          <w:p w14:paraId="072682BF" w14:textId="77777777" w:rsidR="00705F57" w:rsidRDefault="00705F57" w:rsidP="00705F57">
            <w:pPr>
              <w:jc w:val="center"/>
            </w:pPr>
          </w:p>
        </w:tc>
        <w:tc>
          <w:tcPr>
            <w:tcW w:w="861" w:type="dxa"/>
          </w:tcPr>
          <w:p w14:paraId="6B72825F" w14:textId="77777777" w:rsidR="00705F57" w:rsidRDefault="00705F57" w:rsidP="00705F57">
            <w:pPr>
              <w:jc w:val="center"/>
            </w:pPr>
          </w:p>
        </w:tc>
        <w:tc>
          <w:tcPr>
            <w:tcW w:w="680" w:type="dxa"/>
            <w:gridSpan w:val="2"/>
          </w:tcPr>
          <w:p w14:paraId="23005E11" w14:textId="77777777" w:rsidR="00705F57" w:rsidRDefault="00705F57" w:rsidP="00705F57">
            <w:pPr>
              <w:jc w:val="center"/>
            </w:pPr>
          </w:p>
        </w:tc>
        <w:tc>
          <w:tcPr>
            <w:tcW w:w="738" w:type="dxa"/>
          </w:tcPr>
          <w:p w14:paraId="602566D9" w14:textId="77777777" w:rsidR="00705F57" w:rsidRDefault="00705F57" w:rsidP="00705F57">
            <w:pPr>
              <w:jc w:val="center"/>
            </w:pPr>
          </w:p>
        </w:tc>
        <w:tc>
          <w:tcPr>
            <w:tcW w:w="661" w:type="dxa"/>
            <w:gridSpan w:val="2"/>
            <w:shd w:val="clear" w:color="auto" w:fill="FF0000"/>
          </w:tcPr>
          <w:p w14:paraId="0836D59D" w14:textId="5FEFB506" w:rsidR="00705F57" w:rsidRDefault="00705F57" w:rsidP="00705F57">
            <w:pPr>
              <w:jc w:val="center"/>
            </w:pPr>
            <w:r>
              <w:t>-</w:t>
            </w:r>
          </w:p>
        </w:tc>
        <w:tc>
          <w:tcPr>
            <w:tcW w:w="861" w:type="dxa"/>
          </w:tcPr>
          <w:p w14:paraId="3AAD9D62" w14:textId="77777777" w:rsidR="00705F57" w:rsidRDefault="00705F57" w:rsidP="00705F57">
            <w:pPr>
              <w:jc w:val="center"/>
            </w:pPr>
          </w:p>
        </w:tc>
      </w:tr>
      <w:tr w:rsidR="00705F57" w14:paraId="3F0C0FD7" w14:textId="317B9F08" w:rsidTr="00705F57">
        <w:trPr>
          <w:gridAfter w:val="1"/>
          <w:wAfter w:w="24" w:type="dxa"/>
        </w:trPr>
        <w:tc>
          <w:tcPr>
            <w:tcW w:w="839" w:type="dxa"/>
          </w:tcPr>
          <w:p w14:paraId="6E3D463E" w14:textId="77777777" w:rsidR="00705F57" w:rsidRDefault="00705F57" w:rsidP="00705F57"/>
        </w:tc>
        <w:tc>
          <w:tcPr>
            <w:tcW w:w="1874" w:type="dxa"/>
          </w:tcPr>
          <w:p w14:paraId="3FBCB31B" w14:textId="291E64B3" w:rsidR="00705F57" w:rsidRDefault="00705F57" w:rsidP="00705F57">
            <w:r>
              <w:rPr>
                <w:rFonts w:ascii="Times New Roman" w:eastAsia="Times New Roman" w:hAnsi="Times New Roman" w:cs="Times New Roman"/>
                <w:b/>
                <w:color w:val="000000"/>
                <w:sz w:val="20"/>
                <w:szCs w:val="20"/>
              </w:rPr>
              <w:t>WF</w:t>
            </w:r>
          </w:p>
        </w:tc>
        <w:tc>
          <w:tcPr>
            <w:tcW w:w="680" w:type="dxa"/>
          </w:tcPr>
          <w:p w14:paraId="452FF2F1" w14:textId="77777777" w:rsidR="00705F57" w:rsidRDefault="00705F57" w:rsidP="00705F57">
            <w:pPr>
              <w:jc w:val="center"/>
            </w:pPr>
          </w:p>
        </w:tc>
        <w:tc>
          <w:tcPr>
            <w:tcW w:w="861" w:type="dxa"/>
            <w:shd w:val="clear" w:color="auto" w:fill="92D050"/>
          </w:tcPr>
          <w:p w14:paraId="5B87E31D" w14:textId="6C47E131" w:rsidR="00705F57" w:rsidRDefault="00705F57" w:rsidP="00705F57">
            <w:pPr>
              <w:jc w:val="center"/>
            </w:pPr>
            <w:r>
              <w:t>+</w:t>
            </w:r>
          </w:p>
        </w:tc>
        <w:tc>
          <w:tcPr>
            <w:tcW w:w="680" w:type="dxa"/>
            <w:gridSpan w:val="2"/>
          </w:tcPr>
          <w:p w14:paraId="0720A807" w14:textId="77777777" w:rsidR="00705F57" w:rsidRDefault="00705F57" w:rsidP="00705F57">
            <w:pPr>
              <w:jc w:val="center"/>
            </w:pPr>
          </w:p>
        </w:tc>
        <w:tc>
          <w:tcPr>
            <w:tcW w:w="861" w:type="dxa"/>
            <w:shd w:val="clear" w:color="auto" w:fill="92D050"/>
          </w:tcPr>
          <w:p w14:paraId="0ADADBE1" w14:textId="12AAB63F" w:rsidR="00705F57" w:rsidRDefault="00705F57" w:rsidP="00705F57">
            <w:pPr>
              <w:jc w:val="center"/>
            </w:pPr>
            <w:r>
              <w:t>+</w:t>
            </w:r>
          </w:p>
        </w:tc>
        <w:tc>
          <w:tcPr>
            <w:tcW w:w="680" w:type="dxa"/>
            <w:gridSpan w:val="2"/>
          </w:tcPr>
          <w:p w14:paraId="0931F738" w14:textId="77777777" w:rsidR="00705F57" w:rsidRDefault="00705F57" w:rsidP="00705F57">
            <w:pPr>
              <w:jc w:val="center"/>
            </w:pPr>
          </w:p>
        </w:tc>
        <w:tc>
          <w:tcPr>
            <w:tcW w:w="861" w:type="dxa"/>
          </w:tcPr>
          <w:p w14:paraId="5CE5E6D3" w14:textId="77777777" w:rsidR="00705F57" w:rsidRDefault="00705F57" w:rsidP="00705F57">
            <w:pPr>
              <w:jc w:val="center"/>
            </w:pPr>
          </w:p>
        </w:tc>
        <w:tc>
          <w:tcPr>
            <w:tcW w:w="680" w:type="dxa"/>
            <w:gridSpan w:val="2"/>
          </w:tcPr>
          <w:p w14:paraId="7AD5116D" w14:textId="77777777" w:rsidR="00705F57" w:rsidRDefault="00705F57" w:rsidP="00705F57">
            <w:pPr>
              <w:jc w:val="center"/>
            </w:pPr>
          </w:p>
        </w:tc>
        <w:tc>
          <w:tcPr>
            <w:tcW w:w="738" w:type="dxa"/>
            <w:shd w:val="clear" w:color="auto" w:fill="92D050"/>
          </w:tcPr>
          <w:p w14:paraId="5B0A8E90" w14:textId="3E94723F" w:rsidR="00705F57" w:rsidRDefault="00705F57" w:rsidP="00705F57">
            <w:pPr>
              <w:jc w:val="center"/>
            </w:pPr>
            <w:r>
              <w:t>+</w:t>
            </w:r>
          </w:p>
        </w:tc>
        <w:tc>
          <w:tcPr>
            <w:tcW w:w="661" w:type="dxa"/>
            <w:gridSpan w:val="2"/>
          </w:tcPr>
          <w:p w14:paraId="6E90B4FE" w14:textId="77777777" w:rsidR="00705F57" w:rsidRDefault="00705F57" w:rsidP="00705F57">
            <w:pPr>
              <w:jc w:val="center"/>
            </w:pPr>
          </w:p>
        </w:tc>
        <w:tc>
          <w:tcPr>
            <w:tcW w:w="861" w:type="dxa"/>
          </w:tcPr>
          <w:p w14:paraId="407C723A" w14:textId="77777777" w:rsidR="00705F57" w:rsidRDefault="00705F57" w:rsidP="00705F57">
            <w:pPr>
              <w:jc w:val="center"/>
            </w:pPr>
          </w:p>
        </w:tc>
      </w:tr>
      <w:tr w:rsidR="00705F57" w14:paraId="44666F8E" w14:textId="013701F3" w:rsidTr="00705F57">
        <w:trPr>
          <w:gridAfter w:val="1"/>
          <w:wAfter w:w="24" w:type="dxa"/>
        </w:trPr>
        <w:tc>
          <w:tcPr>
            <w:tcW w:w="839" w:type="dxa"/>
          </w:tcPr>
          <w:p w14:paraId="4CC889AA" w14:textId="77777777" w:rsidR="00705F57" w:rsidRDefault="00705F57" w:rsidP="00705F57"/>
        </w:tc>
        <w:tc>
          <w:tcPr>
            <w:tcW w:w="1874" w:type="dxa"/>
          </w:tcPr>
          <w:p w14:paraId="44562170" w14:textId="2F3BD415" w:rsidR="00705F57" w:rsidRDefault="00705F57" w:rsidP="00705F57">
            <w:r>
              <w:rPr>
                <w:rFonts w:ascii="Times New Roman" w:eastAsia="Times New Roman" w:hAnsi="Times New Roman" w:cs="Times New Roman"/>
                <w:b/>
                <w:color w:val="000000"/>
                <w:sz w:val="20"/>
                <w:szCs w:val="20"/>
              </w:rPr>
              <w:t>Roughness</w:t>
            </w:r>
          </w:p>
        </w:tc>
        <w:tc>
          <w:tcPr>
            <w:tcW w:w="680" w:type="dxa"/>
          </w:tcPr>
          <w:p w14:paraId="374DA7FF" w14:textId="77777777" w:rsidR="00705F57" w:rsidRDefault="00705F57" w:rsidP="00705F57">
            <w:pPr>
              <w:jc w:val="center"/>
            </w:pPr>
          </w:p>
        </w:tc>
        <w:tc>
          <w:tcPr>
            <w:tcW w:w="861" w:type="dxa"/>
          </w:tcPr>
          <w:p w14:paraId="3932A11A" w14:textId="77777777" w:rsidR="00705F57" w:rsidRDefault="00705F57" w:rsidP="00705F57">
            <w:pPr>
              <w:jc w:val="center"/>
            </w:pPr>
          </w:p>
        </w:tc>
        <w:tc>
          <w:tcPr>
            <w:tcW w:w="680" w:type="dxa"/>
            <w:gridSpan w:val="2"/>
            <w:shd w:val="clear" w:color="auto" w:fill="FF0000"/>
          </w:tcPr>
          <w:p w14:paraId="665B3683" w14:textId="69879D4E" w:rsidR="00705F57" w:rsidRDefault="00705F57" w:rsidP="00705F57">
            <w:pPr>
              <w:jc w:val="center"/>
            </w:pPr>
            <w:r>
              <w:t>-</w:t>
            </w:r>
          </w:p>
        </w:tc>
        <w:tc>
          <w:tcPr>
            <w:tcW w:w="861" w:type="dxa"/>
          </w:tcPr>
          <w:p w14:paraId="54473826" w14:textId="77777777" w:rsidR="00705F57" w:rsidRDefault="00705F57" w:rsidP="00705F57">
            <w:pPr>
              <w:jc w:val="center"/>
            </w:pPr>
          </w:p>
        </w:tc>
        <w:tc>
          <w:tcPr>
            <w:tcW w:w="680" w:type="dxa"/>
            <w:gridSpan w:val="2"/>
          </w:tcPr>
          <w:p w14:paraId="4B41ED9C" w14:textId="77777777" w:rsidR="00705F57" w:rsidRDefault="00705F57" w:rsidP="00705F57">
            <w:pPr>
              <w:jc w:val="center"/>
            </w:pPr>
          </w:p>
        </w:tc>
        <w:tc>
          <w:tcPr>
            <w:tcW w:w="861" w:type="dxa"/>
          </w:tcPr>
          <w:p w14:paraId="3B45516A" w14:textId="77777777" w:rsidR="00705F57" w:rsidRDefault="00705F57" w:rsidP="00705F57">
            <w:pPr>
              <w:jc w:val="center"/>
            </w:pPr>
          </w:p>
        </w:tc>
        <w:tc>
          <w:tcPr>
            <w:tcW w:w="680" w:type="dxa"/>
            <w:gridSpan w:val="2"/>
          </w:tcPr>
          <w:p w14:paraId="6D511DE1" w14:textId="77777777" w:rsidR="00705F57" w:rsidRDefault="00705F57" w:rsidP="00705F57">
            <w:pPr>
              <w:jc w:val="center"/>
            </w:pPr>
          </w:p>
        </w:tc>
        <w:tc>
          <w:tcPr>
            <w:tcW w:w="738" w:type="dxa"/>
          </w:tcPr>
          <w:p w14:paraId="5BF440CA" w14:textId="77777777" w:rsidR="00705F57" w:rsidRDefault="00705F57" w:rsidP="00705F57">
            <w:pPr>
              <w:jc w:val="center"/>
            </w:pPr>
          </w:p>
        </w:tc>
        <w:tc>
          <w:tcPr>
            <w:tcW w:w="661" w:type="dxa"/>
            <w:gridSpan w:val="2"/>
          </w:tcPr>
          <w:p w14:paraId="365289D1" w14:textId="77777777" w:rsidR="00705F57" w:rsidRDefault="00705F57" w:rsidP="00705F57">
            <w:pPr>
              <w:jc w:val="center"/>
            </w:pPr>
          </w:p>
        </w:tc>
        <w:tc>
          <w:tcPr>
            <w:tcW w:w="861" w:type="dxa"/>
          </w:tcPr>
          <w:p w14:paraId="177DD5CB" w14:textId="77777777" w:rsidR="00705F57" w:rsidRDefault="00705F57" w:rsidP="00705F57">
            <w:pPr>
              <w:jc w:val="center"/>
            </w:pPr>
          </w:p>
        </w:tc>
      </w:tr>
      <w:tr w:rsidR="00705F57" w14:paraId="19E7AF71" w14:textId="517F9AE5" w:rsidTr="00705F57">
        <w:trPr>
          <w:gridAfter w:val="1"/>
          <w:wAfter w:w="24" w:type="dxa"/>
        </w:trPr>
        <w:tc>
          <w:tcPr>
            <w:tcW w:w="839" w:type="dxa"/>
          </w:tcPr>
          <w:p w14:paraId="3A334856" w14:textId="77777777" w:rsidR="00705F57" w:rsidRDefault="00705F57" w:rsidP="00705F57">
            <w:pPr>
              <w:rPr>
                <w:rFonts w:ascii="Times New Roman" w:eastAsia="Times New Roman" w:hAnsi="Times New Roman" w:cs="Times New Roman"/>
                <w:b/>
                <w:color w:val="000000"/>
                <w:sz w:val="20"/>
                <w:szCs w:val="20"/>
              </w:rPr>
            </w:pPr>
          </w:p>
        </w:tc>
        <w:tc>
          <w:tcPr>
            <w:tcW w:w="1874" w:type="dxa"/>
          </w:tcPr>
          <w:p w14:paraId="5C6AE77A" w14:textId="12AABD7A" w:rsidR="00705F57" w:rsidRDefault="00705F57" w:rsidP="00705F57">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Chlorophyll </w:t>
            </w:r>
            <w:r>
              <w:rPr>
                <w:rFonts w:ascii="Times New Roman" w:eastAsia="Times New Roman" w:hAnsi="Times New Roman" w:cs="Times New Roman"/>
                <w:b/>
                <w:i/>
                <w:color w:val="000000"/>
                <w:sz w:val="20"/>
                <w:szCs w:val="20"/>
              </w:rPr>
              <w:t>a</w:t>
            </w:r>
          </w:p>
        </w:tc>
        <w:tc>
          <w:tcPr>
            <w:tcW w:w="680" w:type="dxa"/>
          </w:tcPr>
          <w:p w14:paraId="0C3F242A" w14:textId="77777777" w:rsidR="00705F57" w:rsidRDefault="00705F57" w:rsidP="00705F57">
            <w:pPr>
              <w:jc w:val="center"/>
            </w:pPr>
          </w:p>
        </w:tc>
        <w:tc>
          <w:tcPr>
            <w:tcW w:w="861" w:type="dxa"/>
          </w:tcPr>
          <w:p w14:paraId="6D5B27DC" w14:textId="77777777" w:rsidR="00705F57" w:rsidRDefault="00705F57" w:rsidP="00705F57">
            <w:pPr>
              <w:jc w:val="center"/>
            </w:pPr>
          </w:p>
        </w:tc>
        <w:tc>
          <w:tcPr>
            <w:tcW w:w="680" w:type="dxa"/>
            <w:gridSpan w:val="2"/>
          </w:tcPr>
          <w:p w14:paraId="5D15237F" w14:textId="77777777" w:rsidR="00705F57" w:rsidRDefault="00705F57" w:rsidP="00705F57">
            <w:pPr>
              <w:jc w:val="center"/>
            </w:pPr>
          </w:p>
        </w:tc>
        <w:tc>
          <w:tcPr>
            <w:tcW w:w="861" w:type="dxa"/>
            <w:shd w:val="clear" w:color="auto" w:fill="FF0000"/>
          </w:tcPr>
          <w:p w14:paraId="0EFFB3A7" w14:textId="68424C27" w:rsidR="00705F57" w:rsidRDefault="00705F57" w:rsidP="00705F57">
            <w:pPr>
              <w:jc w:val="center"/>
            </w:pPr>
            <w:r>
              <w:t>-</w:t>
            </w:r>
          </w:p>
        </w:tc>
        <w:tc>
          <w:tcPr>
            <w:tcW w:w="680" w:type="dxa"/>
            <w:gridSpan w:val="2"/>
          </w:tcPr>
          <w:p w14:paraId="029BD275" w14:textId="77777777" w:rsidR="00705F57" w:rsidRDefault="00705F57" w:rsidP="00705F57">
            <w:pPr>
              <w:jc w:val="center"/>
            </w:pPr>
          </w:p>
        </w:tc>
        <w:tc>
          <w:tcPr>
            <w:tcW w:w="861" w:type="dxa"/>
          </w:tcPr>
          <w:p w14:paraId="2EE57C3E" w14:textId="77777777" w:rsidR="00705F57" w:rsidRDefault="00705F57" w:rsidP="00705F57">
            <w:pPr>
              <w:jc w:val="center"/>
            </w:pPr>
          </w:p>
        </w:tc>
        <w:tc>
          <w:tcPr>
            <w:tcW w:w="680" w:type="dxa"/>
            <w:gridSpan w:val="2"/>
          </w:tcPr>
          <w:p w14:paraId="34DC10AC" w14:textId="77777777" w:rsidR="00705F57" w:rsidRDefault="00705F57" w:rsidP="00705F57">
            <w:pPr>
              <w:jc w:val="center"/>
            </w:pPr>
          </w:p>
        </w:tc>
        <w:tc>
          <w:tcPr>
            <w:tcW w:w="738" w:type="dxa"/>
          </w:tcPr>
          <w:p w14:paraId="79785F29" w14:textId="77777777" w:rsidR="00705F57" w:rsidRDefault="00705F57" w:rsidP="00705F57">
            <w:pPr>
              <w:jc w:val="center"/>
            </w:pPr>
          </w:p>
        </w:tc>
        <w:tc>
          <w:tcPr>
            <w:tcW w:w="661" w:type="dxa"/>
            <w:gridSpan w:val="2"/>
          </w:tcPr>
          <w:p w14:paraId="27662E57" w14:textId="77777777" w:rsidR="00705F57" w:rsidRDefault="00705F57" w:rsidP="00705F57">
            <w:pPr>
              <w:jc w:val="center"/>
            </w:pPr>
          </w:p>
        </w:tc>
        <w:tc>
          <w:tcPr>
            <w:tcW w:w="861" w:type="dxa"/>
          </w:tcPr>
          <w:p w14:paraId="160C8FB5" w14:textId="77777777" w:rsidR="00705F57" w:rsidRDefault="00705F57" w:rsidP="00705F57">
            <w:pPr>
              <w:jc w:val="center"/>
            </w:pPr>
          </w:p>
        </w:tc>
      </w:tr>
      <w:tr w:rsidR="00705F57" w14:paraId="15B400C2" w14:textId="7AF1CCE5" w:rsidTr="00705F57">
        <w:trPr>
          <w:gridAfter w:val="1"/>
          <w:wAfter w:w="24" w:type="dxa"/>
        </w:trPr>
        <w:tc>
          <w:tcPr>
            <w:tcW w:w="839" w:type="dxa"/>
          </w:tcPr>
          <w:p w14:paraId="28D28330" w14:textId="48493367" w:rsidR="00705F57" w:rsidRDefault="00705F57" w:rsidP="00705F57">
            <w:r>
              <w:rPr>
                <w:rFonts w:ascii="Times New Roman" w:eastAsia="Times New Roman" w:hAnsi="Times New Roman" w:cs="Times New Roman"/>
                <w:b/>
                <w:color w:val="000000"/>
                <w:sz w:val="20"/>
                <w:szCs w:val="20"/>
              </w:rPr>
              <w:t>Prey</w:t>
            </w:r>
          </w:p>
        </w:tc>
        <w:tc>
          <w:tcPr>
            <w:tcW w:w="1874" w:type="dxa"/>
          </w:tcPr>
          <w:p w14:paraId="2EFF91CB" w14:textId="32A0B6E9" w:rsidR="00705F57" w:rsidRDefault="00705F57" w:rsidP="00705F57">
            <w:proofErr w:type="spellStart"/>
            <w:r>
              <w:rPr>
                <w:rFonts w:ascii="Times New Roman" w:eastAsia="Times New Roman" w:hAnsi="Times New Roman" w:cs="Times New Roman"/>
                <w:b/>
                <w:color w:val="000000"/>
                <w:sz w:val="20"/>
                <w:szCs w:val="20"/>
              </w:rPr>
              <w:t>Mytilaster</w:t>
            </w:r>
            <w:proofErr w:type="spellEnd"/>
            <w:r>
              <w:rPr>
                <w:rFonts w:ascii="Times New Roman" w:eastAsia="Times New Roman" w:hAnsi="Times New Roman" w:cs="Times New Roman"/>
                <w:b/>
                <w:color w:val="000000"/>
                <w:sz w:val="20"/>
                <w:szCs w:val="20"/>
              </w:rPr>
              <w:t xml:space="preserve"> (cover)</w:t>
            </w:r>
          </w:p>
        </w:tc>
        <w:tc>
          <w:tcPr>
            <w:tcW w:w="680" w:type="dxa"/>
            <w:shd w:val="clear" w:color="auto" w:fill="FF0000"/>
          </w:tcPr>
          <w:p w14:paraId="1D88EBEB" w14:textId="0AB278EC" w:rsidR="00705F57" w:rsidRDefault="00705F57" w:rsidP="00705F57">
            <w:pPr>
              <w:jc w:val="center"/>
            </w:pPr>
            <w:r>
              <w:t>-</w:t>
            </w:r>
          </w:p>
        </w:tc>
        <w:tc>
          <w:tcPr>
            <w:tcW w:w="861" w:type="dxa"/>
          </w:tcPr>
          <w:p w14:paraId="28CF61AD" w14:textId="77777777" w:rsidR="00705F57" w:rsidRDefault="00705F57" w:rsidP="00705F57">
            <w:pPr>
              <w:jc w:val="center"/>
            </w:pPr>
          </w:p>
        </w:tc>
        <w:tc>
          <w:tcPr>
            <w:tcW w:w="680" w:type="dxa"/>
            <w:gridSpan w:val="2"/>
          </w:tcPr>
          <w:p w14:paraId="36E2F261" w14:textId="77777777" w:rsidR="00705F57" w:rsidRDefault="00705F57" w:rsidP="00705F57">
            <w:pPr>
              <w:jc w:val="center"/>
            </w:pPr>
          </w:p>
        </w:tc>
        <w:tc>
          <w:tcPr>
            <w:tcW w:w="861" w:type="dxa"/>
          </w:tcPr>
          <w:p w14:paraId="3B79467C" w14:textId="77777777" w:rsidR="00705F57" w:rsidRDefault="00705F57" w:rsidP="00705F57">
            <w:pPr>
              <w:jc w:val="center"/>
            </w:pPr>
          </w:p>
        </w:tc>
        <w:tc>
          <w:tcPr>
            <w:tcW w:w="680" w:type="dxa"/>
            <w:gridSpan w:val="2"/>
          </w:tcPr>
          <w:p w14:paraId="3691D552" w14:textId="77777777" w:rsidR="00705F57" w:rsidRDefault="00705F57" w:rsidP="00705F57">
            <w:pPr>
              <w:jc w:val="center"/>
            </w:pPr>
          </w:p>
        </w:tc>
        <w:tc>
          <w:tcPr>
            <w:tcW w:w="861" w:type="dxa"/>
          </w:tcPr>
          <w:p w14:paraId="13B16F34" w14:textId="77777777" w:rsidR="00705F57" w:rsidRDefault="00705F57" w:rsidP="00705F57">
            <w:pPr>
              <w:jc w:val="center"/>
            </w:pPr>
          </w:p>
        </w:tc>
        <w:tc>
          <w:tcPr>
            <w:tcW w:w="680" w:type="dxa"/>
            <w:gridSpan w:val="2"/>
          </w:tcPr>
          <w:p w14:paraId="1903CB26" w14:textId="77777777" w:rsidR="00705F57" w:rsidRDefault="00705F57" w:rsidP="00705F57">
            <w:pPr>
              <w:jc w:val="center"/>
            </w:pPr>
          </w:p>
        </w:tc>
        <w:tc>
          <w:tcPr>
            <w:tcW w:w="738" w:type="dxa"/>
          </w:tcPr>
          <w:p w14:paraId="41953F8E" w14:textId="77777777" w:rsidR="00705F57" w:rsidRDefault="00705F57" w:rsidP="00705F57">
            <w:pPr>
              <w:jc w:val="center"/>
            </w:pPr>
          </w:p>
        </w:tc>
        <w:tc>
          <w:tcPr>
            <w:tcW w:w="661" w:type="dxa"/>
            <w:gridSpan w:val="2"/>
          </w:tcPr>
          <w:p w14:paraId="294E6B99" w14:textId="77777777" w:rsidR="00705F57" w:rsidRDefault="00705F57" w:rsidP="00705F57">
            <w:pPr>
              <w:jc w:val="center"/>
            </w:pPr>
          </w:p>
        </w:tc>
        <w:tc>
          <w:tcPr>
            <w:tcW w:w="861" w:type="dxa"/>
          </w:tcPr>
          <w:p w14:paraId="4082908B" w14:textId="77777777" w:rsidR="00705F57" w:rsidRDefault="00705F57" w:rsidP="00705F57">
            <w:pPr>
              <w:jc w:val="center"/>
            </w:pPr>
          </w:p>
        </w:tc>
      </w:tr>
      <w:tr w:rsidR="00705F57" w14:paraId="48F7E7B4" w14:textId="6BEFF4AB" w:rsidTr="00705F57">
        <w:trPr>
          <w:gridAfter w:val="1"/>
          <w:wAfter w:w="24" w:type="dxa"/>
        </w:trPr>
        <w:tc>
          <w:tcPr>
            <w:tcW w:w="839" w:type="dxa"/>
          </w:tcPr>
          <w:p w14:paraId="358DC19C" w14:textId="77777777" w:rsidR="00705F57" w:rsidRDefault="00705F57" w:rsidP="00705F57"/>
        </w:tc>
        <w:tc>
          <w:tcPr>
            <w:tcW w:w="1874" w:type="dxa"/>
          </w:tcPr>
          <w:p w14:paraId="1A493AD1" w14:textId="5A95D405" w:rsidR="00705F57" w:rsidRDefault="00705F57" w:rsidP="00705F57">
            <w:proofErr w:type="spellStart"/>
            <w:r>
              <w:rPr>
                <w:rFonts w:ascii="Times New Roman" w:eastAsia="Times New Roman" w:hAnsi="Times New Roman" w:cs="Times New Roman"/>
                <w:b/>
                <w:color w:val="000000"/>
                <w:sz w:val="20"/>
                <w:szCs w:val="20"/>
              </w:rPr>
              <w:t>Perna</w:t>
            </w:r>
            <w:proofErr w:type="spellEnd"/>
            <w:r>
              <w:rPr>
                <w:rFonts w:ascii="Times New Roman" w:eastAsia="Times New Roman" w:hAnsi="Times New Roman" w:cs="Times New Roman"/>
                <w:b/>
                <w:color w:val="000000"/>
                <w:sz w:val="20"/>
                <w:szCs w:val="20"/>
              </w:rPr>
              <w:t xml:space="preserve"> (presence)</w:t>
            </w:r>
          </w:p>
        </w:tc>
        <w:tc>
          <w:tcPr>
            <w:tcW w:w="680" w:type="dxa"/>
          </w:tcPr>
          <w:p w14:paraId="06621FCC" w14:textId="77777777" w:rsidR="00705F57" w:rsidRDefault="00705F57" w:rsidP="00705F57">
            <w:pPr>
              <w:jc w:val="center"/>
            </w:pPr>
          </w:p>
        </w:tc>
        <w:tc>
          <w:tcPr>
            <w:tcW w:w="861" w:type="dxa"/>
            <w:shd w:val="clear" w:color="auto" w:fill="92D050"/>
          </w:tcPr>
          <w:p w14:paraId="7D6A8D9A" w14:textId="1C971395" w:rsidR="00705F57" w:rsidRDefault="00705F57" w:rsidP="00705F57">
            <w:pPr>
              <w:jc w:val="center"/>
            </w:pPr>
            <w:r>
              <w:t>+</w:t>
            </w:r>
          </w:p>
        </w:tc>
        <w:tc>
          <w:tcPr>
            <w:tcW w:w="680" w:type="dxa"/>
            <w:gridSpan w:val="2"/>
          </w:tcPr>
          <w:p w14:paraId="7BC74B7F" w14:textId="77777777" w:rsidR="00705F57" w:rsidRDefault="00705F57" w:rsidP="00705F57">
            <w:pPr>
              <w:jc w:val="center"/>
            </w:pPr>
          </w:p>
        </w:tc>
        <w:tc>
          <w:tcPr>
            <w:tcW w:w="861" w:type="dxa"/>
          </w:tcPr>
          <w:p w14:paraId="27A83F66" w14:textId="77777777" w:rsidR="00705F57" w:rsidRDefault="00705F57" w:rsidP="00705F57">
            <w:pPr>
              <w:jc w:val="center"/>
            </w:pPr>
          </w:p>
        </w:tc>
        <w:tc>
          <w:tcPr>
            <w:tcW w:w="680" w:type="dxa"/>
            <w:gridSpan w:val="2"/>
          </w:tcPr>
          <w:p w14:paraId="7C94F40F" w14:textId="77777777" w:rsidR="00705F57" w:rsidRDefault="00705F57" w:rsidP="00705F57">
            <w:pPr>
              <w:jc w:val="center"/>
            </w:pPr>
          </w:p>
        </w:tc>
        <w:tc>
          <w:tcPr>
            <w:tcW w:w="861" w:type="dxa"/>
          </w:tcPr>
          <w:p w14:paraId="7963D2A4" w14:textId="77777777" w:rsidR="00705F57" w:rsidRDefault="00705F57" w:rsidP="00705F57">
            <w:pPr>
              <w:jc w:val="center"/>
            </w:pPr>
          </w:p>
        </w:tc>
        <w:tc>
          <w:tcPr>
            <w:tcW w:w="680" w:type="dxa"/>
            <w:gridSpan w:val="2"/>
          </w:tcPr>
          <w:p w14:paraId="0594CCB3" w14:textId="77777777" w:rsidR="00705F57" w:rsidRDefault="00705F57" w:rsidP="00705F57">
            <w:pPr>
              <w:jc w:val="center"/>
            </w:pPr>
          </w:p>
        </w:tc>
        <w:tc>
          <w:tcPr>
            <w:tcW w:w="738" w:type="dxa"/>
          </w:tcPr>
          <w:p w14:paraId="387DB0E4" w14:textId="77777777" w:rsidR="00705F57" w:rsidRDefault="00705F57" w:rsidP="00705F57">
            <w:pPr>
              <w:jc w:val="center"/>
            </w:pPr>
          </w:p>
        </w:tc>
        <w:tc>
          <w:tcPr>
            <w:tcW w:w="661" w:type="dxa"/>
            <w:gridSpan w:val="2"/>
          </w:tcPr>
          <w:p w14:paraId="6F8A2B98" w14:textId="77777777" w:rsidR="00705F57" w:rsidRDefault="00705F57" w:rsidP="00705F57">
            <w:pPr>
              <w:jc w:val="center"/>
            </w:pPr>
          </w:p>
        </w:tc>
        <w:tc>
          <w:tcPr>
            <w:tcW w:w="861" w:type="dxa"/>
          </w:tcPr>
          <w:p w14:paraId="22B76094" w14:textId="77777777" w:rsidR="00705F57" w:rsidRDefault="00705F57" w:rsidP="00705F57">
            <w:pPr>
              <w:jc w:val="center"/>
            </w:pPr>
          </w:p>
        </w:tc>
      </w:tr>
    </w:tbl>
    <w:p w14:paraId="4FF21689" w14:textId="77777777" w:rsidR="00705F57" w:rsidRDefault="00705F57"/>
    <w:sectPr w:rsidR="00705F57">
      <w:pgSz w:w="16840" w:h="11900" w:orient="landscape"/>
      <w:pgMar w:top="1701" w:right="1417" w:bottom="1701" w:left="1417"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1E4"/>
    <w:rsid w:val="00085AC0"/>
    <w:rsid w:val="000E5C90"/>
    <w:rsid w:val="00155679"/>
    <w:rsid w:val="001D2F11"/>
    <w:rsid w:val="001E7BF7"/>
    <w:rsid w:val="0020123F"/>
    <w:rsid w:val="00230F96"/>
    <w:rsid w:val="0023579A"/>
    <w:rsid w:val="00245D69"/>
    <w:rsid w:val="002D11CE"/>
    <w:rsid w:val="00371C65"/>
    <w:rsid w:val="00386444"/>
    <w:rsid w:val="004000E5"/>
    <w:rsid w:val="0045490C"/>
    <w:rsid w:val="00494286"/>
    <w:rsid w:val="004C363D"/>
    <w:rsid w:val="004F58E6"/>
    <w:rsid w:val="00511FD2"/>
    <w:rsid w:val="00512097"/>
    <w:rsid w:val="00520704"/>
    <w:rsid w:val="00596991"/>
    <w:rsid w:val="00633A40"/>
    <w:rsid w:val="00654946"/>
    <w:rsid w:val="00674DFD"/>
    <w:rsid w:val="00690C7B"/>
    <w:rsid w:val="006A7CCE"/>
    <w:rsid w:val="00705F57"/>
    <w:rsid w:val="0073777F"/>
    <w:rsid w:val="00770127"/>
    <w:rsid w:val="0078598B"/>
    <w:rsid w:val="007864C7"/>
    <w:rsid w:val="00794C5B"/>
    <w:rsid w:val="00831AD6"/>
    <w:rsid w:val="00842349"/>
    <w:rsid w:val="00842D0E"/>
    <w:rsid w:val="0092712A"/>
    <w:rsid w:val="0093040B"/>
    <w:rsid w:val="009369D7"/>
    <w:rsid w:val="00950DB9"/>
    <w:rsid w:val="00953943"/>
    <w:rsid w:val="00A2386A"/>
    <w:rsid w:val="00A405EE"/>
    <w:rsid w:val="00A40A97"/>
    <w:rsid w:val="00A72CE2"/>
    <w:rsid w:val="00A75814"/>
    <w:rsid w:val="00B5010D"/>
    <w:rsid w:val="00B6618D"/>
    <w:rsid w:val="00B66A74"/>
    <w:rsid w:val="00BC66ED"/>
    <w:rsid w:val="00CA46C0"/>
    <w:rsid w:val="00CA6E1C"/>
    <w:rsid w:val="00CC69E4"/>
    <w:rsid w:val="00CD5184"/>
    <w:rsid w:val="00CE3224"/>
    <w:rsid w:val="00CF4DAE"/>
    <w:rsid w:val="00DD7A0C"/>
    <w:rsid w:val="00E25D97"/>
    <w:rsid w:val="00E40767"/>
    <w:rsid w:val="00E416C7"/>
    <w:rsid w:val="00E66DD9"/>
    <w:rsid w:val="00E71FCA"/>
    <w:rsid w:val="00E80D9C"/>
    <w:rsid w:val="00E91C7A"/>
    <w:rsid w:val="00E971E4"/>
    <w:rsid w:val="00EB0EC8"/>
    <w:rsid w:val="00EC0972"/>
    <w:rsid w:val="00EC7095"/>
    <w:rsid w:val="00F07351"/>
    <w:rsid w:val="00F26C89"/>
    <w:rsid w:val="00F274B0"/>
    <w:rsid w:val="00F66604"/>
    <w:rsid w:val="00F75AB3"/>
    <w:rsid w:val="00F81E80"/>
    <w:rsid w:val="00F93502"/>
    <w:rsid w:val="00F97581"/>
    <w:rsid w:val="00FC7A32"/>
    <w:rsid w:val="00FD2E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7DCEEBAF"/>
  <w15:docId w15:val="{650A7F72-BCF3-F147-A834-E7D6172DC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8ED"/>
  </w:style>
  <w:style w:type="paragraph" w:styleId="Ttulo1">
    <w:name w:val="heading 1"/>
    <w:basedOn w:val="Normal"/>
    <w:next w:val="Normal"/>
    <w:link w:val="Ttulo1Char"/>
    <w:uiPriority w:val="9"/>
    <w:qFormat/>
    <w:rsid w:val="00FA7B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FA7B5A"/>
    <w:pPr>
      <w:contextualSpacing/>
    </w:pPr>
    <w:rPr>
      <w:rFonts w:asciiTheme="majorHAnsi" w:eastAsiaTheme="majorEastAsia" w:hAnsiTheme="majorHAnsi" w:cstheme="majorBidi"/>
      <w:spacing w:val="-10"/>
      <w:kern w:val="28"/>
      <w:sz w:val="56"/>
      <w:szCs w:val="56"/>
    </w:rPr>
  </w:style>
  <w:style w:type="paragraph" w:styleId="Textodebalo">
    <w:name w:val="Balloon Text"/>
    <w:basedOn w:val="Normal"/>
    <w:link w:val="TextodebaloChar"/>
    <w:uiPriority w:val="99"/>
    <w:semiHidden/>
    <w:unhideWhenUsed/>
    <w:rsid w:val="009948ED"/>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9948ED"/>
    <w:rPr>
      <w:rFonts w:ascii="Times New Roman" w:hAnsi="Times New Roman" w:cs="Times New Roman"/>
      <w:sz w:val="18"/>
      <w:szCs w:val="18"/>
    </w:rPr>
  </w:style>
  <w:style w:type="table" w:styleId="Tabelacomgrade">
    <w:name w:val="Table Grid"/>
    <w:basedOn w:val="Tabelanormal"/>
    <w:uiPriority w:val="39"/>
    <w:rsid w:val="00994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DA1D30"/>
    <w:rPr>
      <w:sz w:val="16"/>
      <w:szCs w:val="16"/>
    </w:rPr>
  </w:style>
  <w:style w:type="paragraph" w:styleId="Textodecomentrio">
    <w:name w:val="annotation text"/>
    <w:basedOn w:val="Normal"/>
    <w:link w:val="TextodecomentrioChar"/>
    <w:uiPriority w:val="99"/>
    <w:semiHidden/>
    <w:unhideWhenUsed/>
    <w:rsid w:val="00DA1D30"/>
    <w:rPr>
      <w:sz w:val="20"/>
      <w:szCs w:val="20"/>
    </w:rPr>
  </w:style>
  <w:style w:type="character" w:customStyle="1" w:styleId="TextodecomentrioChar">
    <w:name w:val="Texto de comentário Char"/>
    <w:basedOn w:val="Fontepargpadro"/>
    <w:link w:val="Textodecomentrio"/>
    <w:uiPriority w:val="99"/>
    <w:semiHidden/>
    <w:rsid w:val="00DA1D30"/>
    <w:rPr>
      <w:sz w:val="20"/>
      <w:szCs w:val="20"/>
    </w:rPr>
  </w:style>
  <w:style w:type="character" w:customStyle="1" w:styleId="Ttulo1Char">
    <w:name w:val="Título 1 Char"/>
    <w:basedOn w:val="Fontepargpadro"/>
    <w:link w:val="Ttulo1"/>
    <w:uiPriority w:val="9"/>
    <w:rsid w:val="00FA7B5A"/>
    <w:rPr>
      <w:rFonts w:asciiTheme="majorHAnsi" w:eastAsiaTheme="majorEastAsia" w:hAnsiTheme="majorHAnsi" w:cstheme="majorBidi"/>
      <w:color w:val="2F5496" w:themeColor="accent1" w:themeShade="BF"/>
      <w:sz w:val="32"/>
      <w:szCs w:val="32"/>
    </w:rPr>
  </w:style>
  <w:style w:type="character" w:customStyle="1" w:styleId="TtuloChar">
    <w:name w:val="Título Char"/>
    <w:basedOn w:val="Fontepargpadro"/>
    <w:link w:val="Ttulo"/>
    <w:uiPriority w:val="10"/>
    <w:rsid w:val="00FA7B5A"/>
    <w:rPr>
      <w:rFonts w:asciiTheme="majorHAnsi" w:eastAsiaTheme="majorEastAsia" w:hAnsiTheme="majorHAnsi" w:cstheme="majorBidi"/>
      <w:spacing w:val="-10"/>
      <w:kern w:val="28"/>
      <w:sz w:val="56"/>
      <w:szCs w:val="56"/>
    </w:rPr>
  </w:style>
  <w:style w:type="paragraph" w:styleId="Sumrio1">
    <w:name w:val="toc 1"/>
    <w:basedOn w:val="Normal"/>
    <w:next w:val="Normal"/>
    <w:autoRedefine/>
    <w:uiPriority w:val="39"/>
    <w:unhideWhenUsed/>
    <w:rsid w:val="008958E0"/>
    <w:pPr>
      <w:spacing w:before="360"/>
    </w:pPr>
    <w:rPr>
      <w:rFonts w:asciiTheme="majorHAnsi" w:hAnsiTheme="majorHAnsi" w:cstheme="majorHAnsi"/>
      <w:b/>
      <w:bCs/>
      <w:caps/>
    </w:rPr>
  </w:style>
  <w:style w:type="paragraph" w:styleId="Sumrio2">
    <w:name w:val="toc 2"/>
    <w:basedOn w:val="Normal"/>
    <w:next w:val="Normal"/>
    <w:autoRedefine/>
    <w:uiPriority w:val="39"/>
    <w:unhideWhenUsed/>
    <w:rsid w:val="008958E0"/>
    <w:pPr>
      <w:spacing w:before="240"/>
    </w:pPr>
    <w:rPr>
      <w:b/>
      <w:bCs/>
      <w:sz w:val="20"/>
      <w:szCs w:val="20"/>
    </w:rPr>
  </w:style>
  <w:style w:type="paragraph" w:styleId="Sumrio3">
    <w:name w:val="toc 3"/>
    <w:basedOn w:val="Normal"/>
    <w:next w:val="Normal"/>
    <w:autoRedefine/>
    <w:uiPriority w:val="39"/>
    <w:unhideWhenUsed/>
    <w:rsid w:val="008958E0"/>
    <w:pPr>
      <w:ind w:left="240"/>
    </w:pPr>
    <w:rPr>
      <w:sz w:val="20"/>
      <w:szCs w:val="20"/>
    </w:rPr>
  </w:style>
  <w:style w:type="paragraph" w:styleId="Sumrio4">
    <w:name w:val="toc 4"/>
    <w:basedOn w:val="Normal"/>
    <w:next w:val="Normal"/>
    <w:autoRedefine/>
    <w:uiPriority w:val="39"/>
    <w:unhideWhenUsed/>
    <w:rsid w:val="008958E0"/>
    <w:pPr>
      <w:ind w:left="480"/>
    </w:pPr>
    <w:rPr>
      <w:sz w:val="20"/>
      <w:szCs w:val="20"/>
    </w:rPr>
  </w:style>
  <w:style w:type="paragraph" w:styleId="Sumrio5">
    <w:name w:val="toc 5"/>
    <w:basedOn w:val="Normal"/>
    <w:next w:val="Normal"/>
    <w:autoRedefine/>
    <w:uiPriority w:val="39"/>
    <w:unhideWhenUsed/>
    <w:rsid w:val="008958E0"/>
    <w:pPr>
      <w:ind w:left="720"/>
    </w:pPr>
    <w:rPr>
      <w:sz w:val="20"/>
      <w:szCs w:val="20"/>
    </w:rPr>
  </w:style>
  <w:style w:type="paragraph" w:styleId="Sumrio6">
    <w:name w:val="toc 6"/>
    <w:basedOn w:val="Normal"/>
    <w:next w:val="Normal"/>
    <w:autoRedefine/>
    <w:uiPriority w:val="39"/>
    <w:unhideWhenUsed/>
    <w:rsid w:val="008958E0"/>
    <w:pPr>
      <w:ind w:left="960"/>
    </w:pPr>
    <w:rPr>
      <w:sz w:val="20"/>
      <w:szCs w:val="20"/>
    </w:rPr>
  </w:style>
  <w:style w:type="paragraph" w:styleId="Sumrio7">
    <w:name w:val="toc 7"/>
    <w:basedOn w:val="Normal"/>
    <w:next w:val="Normal"/>
    <w:autoRedefine/>
    <w:uiPriority w:val="39"/>
    <w:unhideWhenUsed/>
    <w:rsid w:val="008958E0"/>
    <w:pPr>
      <w:ind w:left="1200"/>
    </w:pPr>
    <w:rPr>
      <w:sz w:val="20"/>
      <w:szCs w:val="20"/>
    </w:rPr>
  </w:style>
  <w:style w:type="paragraph" w:styleId="Sumrio8">
    <w:name w:val="toc 8"/>
    <w:basedOn w:val="Normal"/>
    <w:next w:val="Normal"/>
    <w:autoRedefine/>
    <w:uiPriority w:val="39"/>
    <w:unhideWhenUsed/>
    <w:rsid w:val="008958E0"/>
    <w:pPr>
      <w:ind w:left="1440"/>
    </w:pPr>
    <w:rPr>
      <w:sz w:val="20"/>
      <w:szCs w:val="20"/>
    </w:rPr>
  </w:style>
  <w:style w:type="paragraph" w:styleId="Sumrio9">
    <w:name w:val="toc 9"/>
    <w:basedOn w:val="Normal"/>
    <w:next w:val="Normal"/>
    <w:autoRedefine/>
    <w:uiPriority w:val="39"/>
    <w:unhideWhenUsed/>
    <w:rsid w:val="008958E0"/>
    <w:pPr>
      <w:ind w:left="1680"/>
    </w:pPr>
    <w:rPr>
      <w:sz w:val="20"/>
      <w:szCs w:val="20"/>
    </w:rPr>
  </w:style>
  <w:style w:type="paragraph" w:styleId="PargrafodaLista">
    <w:name w:val="List Paragraph"/>
    <w:basedOn w:val="Normal"/>
    <w:uiPriority w:val="34"/>
    <w:qFormat/>
    <w:rsid w:val="00A051F0"/>
    <w:pPr>
      <w:ind w:left="720"/>
      <w:contextualSpacing/>
    </w:pPr>
  </w:style>
  <w:style w:type="paragraph" w:styleId="Legenda">
    <w:name w:val="caption"/>
    <w:basedOn w:val="Normal"/>
    <w:next w:val="Normal"/>
    <w:uiPriority w:val="35"/>
    <w:unhideWhenUsed/>
    <w:qFormat/>
    <w:rsid w:val="00C403AA"/>
    <w:pPr>
      <w:spacing w:after="200"/>
    </w:pPr>
    <w:rPr>
      <w:i/>
      <w:iCs/>
      <w:color w:val="44546A" w:themeColor="text2"/>
      <w:sz w:val="18"/>
      <w:szCs w:val="18"/>
    </w:rPr>
  </w:style>
  <w:style w:type="paragraph" w:styleId="Assuntodocomentrio">
    <w:name w:val="annotation subject"/>
    <w:basedOn w:val="Textodecomentrio"/>
    <w:next w:val="Textodecomentrio"/>
    <w:link w:val="AssuntodocomentrioChar"/>
    <w:uiPriority w:val="99"/>
    <w:semiHidden/>
    <w:unhideWhenUsed/>
    <w:rsid w:val="00B43C26"/>
    <w:rPr>
      <w:b/>
      <w:bCs/>
    </w:rPr>
  </w:style>
  <w:style w:type="character" w:customStyle="1" w:styleId="AssuntodocomentrioChar">
    <w:name w:val="Assunto do comentário Char"/>
    <w:basedOn w:val="TextodecomentrioChar"/>
    <w:link w:val="Assuntodocomentrio"/>
    <w:uiPriority w:val="99"/>
    <w:semiHidden/>
    <w:rsid w:val="00B43C26"/>
    <w:rPr>
      <w:b/>
      <w:bCs/>
      <w:sz w:val="20"/>
      <w:szCs w:val="20"/>
    </w:rPr>
  </w:style>
  <w:style w:type="character" w:styleId="TextodoEspaoReservado">
    <w:name w:val="Placeholder Text"/>
    <w:basedOn w:val="Fontepargpadro"/>
    <w:uiPriority w:val="99"/>
    <w:semiHidden/>
    <w:rsid w:val="007E0D6C"/>
    <w:rPr>
      <w:color w:val="80808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TableGrid1">
    <w:name w:val="Table Grid1"/>
    <w:basedOn w:val="Tabelanormal"/>
    <w:next w:val="Tabelacomgrade"/>
    <w:uiPriority w:val="39"/>
    <w:rsid w:val="00EC0972"/>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386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pt-BR"/>
    </w:rPr>
  </w:style>
  <w:style w:type="character" w:customStyle="1" w:styleId="Pr-formataoHTMLChar">
    <w:name w:val="Pré-formatação HTML Char"/>
    <w:basedOn w:val="Fontepargpadro"/>
    <w:link w:val="Pr-formataoHTML"/>
    <w:uiPriority w:val="99"/>
    <w:semiHidden/>
    <w:rsid w:val="00386444"/>
    <w:rPr>
      <w:rFonts w:ascii="Courier New" w:eastAsia="Times New Roman" w:hAnsi="Courier New" w:cs="Courier New"/>
      <w:sz w:val="20"/>
      <w:szCs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938928">
      <w:bodyDiv w:val="1"/>
      <w:marLeft w:val="0"/>
      <w:marRight w:val="0"/>
      <w:marTop w:val="0"/>
      <w:marBottom w:val="0"/>
      <w:divBdr>
        <w:top w:val="none" w:sz="0" w:space="0" w:color="auto"/>
        <w:left w:val="none" w:sz="0" w:space="0" w:color="auto"/>
        <w:bottom w:val="none" w:sz="0" w:space="0" w:color="auto"/>
        <w:right w:val="none" w:sz="0" w:space="0" w:color="auto"/>
      </w:divBdr>
    </w:div>
    <w:div w:id="1563248865">
      <w:bodyDiv w:val="1"/>
      <w:marLeft w:val="0"/>
      <w:marRight w:val="0"/>
      <w:marTop w:val="0"/>
      <w:marBottom w:val="0"/>
      <w:divBdr>
        <w:top w:val="none" w:sz="0" w:space="0" w:color="auto"/>
        <w:left w:val="none" w:sz="0" w:space="0" w:color="auto"/>
        <w:bottom w:val="none" w:sz="0" w:space="0" w:color="auto"/>
        <w:right w:val="none" w:sz="0" w:space="0" w:color="auto"/>
      </w:divBdr>
    </w:div>
    <w:div w:id="1777015465">
      <w:bodyDiv w:val="1"/>
      <w:marLeft w:val="0"/>
      <w:marRight w:val="0"/>
      <w:marTop w:val="0"/>
      <w:marBottom w:val="0"/>
      <w:divBdr>
        <w:top w:val="none" w:sz="0" w:space="0" w:color="auto"/>
        <w:left w:val="none" w:sz="0" w:space="0" w:color="auto"/>
        <w:bottom w:val="none" w:sz="0" w:space="0" w:color="auto"/>
        <w:right w:val="none" w:sz="0" w:space="0" w:color="auto"/>
      </w:divBdr>
    </w:div>
    <w:div w:id="1912807804">
      <w:bodyDiv w:val="1"/>
      <w:marLeft w:val="0"/>
      <w:marRight w:val="0"/>
      <w:marTop w:val="0"/>
      <w:marBottom w:val="0"/>
      <w:divBdr>
        <w:top w:val="none" w:sz="0" w:space="0" w:color="auto"/>
        <w:left w:val="none" w:sz="0" w:space="0" w:color="auto"/>
        <w:bottom w:val="none" w:sz="0" w:space="0" w:color="auto"/>
        <w:right w:val="none" w:sz="0" w:space="0" w:color="auto"/>
      </w:divBdr>
    </w:div>
    <w:div w:id="1973247094">
      <w:bodyDiv w:val="1"/>
      <w:marLeft w:val="0"/>
      <w:marRight w:val="0"/>
      <w:marTop w:val="0"/>
      <w:marBottom w:val="0"/>
      <w:divBdr>
        <w:top w:val="none" w:sz="0" w:space="0" w:color="auto"/>
        <w:left w:val="none" w:sz="0" w:space="0" w:color="auto"/>
        <w:bottom w:val="none" w:sz="0" w:space="0" w:color="auto"/>
        <w:right w:val="none" w:sz="0" w:space="0" w:color="auto"/>
      </w:divBdr>
    </w:div>
    <w:div w:id="20487520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bDPfGEau6IpXMpFkVL6U9jm13g==">AMUW2mWsGUqp+XYbckK/g2IIvwUxDk7XQtHFO1A8N1TWmmt88JVd4p8qMjBLwz9T1pbV6hz4/qkkiqb34tk6O3p8RKfd63rJGnHH5TnZL3r+AnhiuXhA78o=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14</Pages>
  <Words>1508</Words>
  <Characters>8147</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Cordeiro</dc:creator>
  <cp:lastModifiedBy>Cesar Cordeiro</cp:lastModifiedBy>
  <cp:revision>38</cp:revision>
  <dcterms:created xsi:type="dcterms:W3CDTF">2021-03-14T23:10:00Z</dcterms:created>
  <dcterms:modified xsi:type="dcterms:W3CDTF">2022-01-21T22:03:00Z</dcterms:modified>
</cp:coreProperties>
</file>