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4CC" w:rsidRDefault="00DB1E46">
      <w:r>
        <w:t xml:space="preserve">                                                                        </w:t>
      </w:r>
      <w:r w:rsidR="003E3242">
        <w:t xml:space="preserve">RELATÓRIO DE  QUALIDADE </w:t>
      </w:r>
    </w:p>
    <w:p w:rsidR="00DB1E46" w:rsidRDefault="00DB52F2">
      <w:r>
        <w:t xml:space="preserve">Produto: </w:t>
      </w:r>
      <w:r w:rsidR="005D39D5">
        <w:t>Mochila.</w:t>
      </w:r>
    </w:p>
    <w:p w:rsidR="000A633E" w:rsidRDefault="00C3553A">
      <w:r>
        <w:t>Material</w:t>
      </w:r>
      <w:r w:rsidR="00E54C9F">
        <w:t>:</w:t>
      </w:r>
      <w:r w:rsidR="000A633E">
        <w:t xml:space="preserve"> Em</w:t>
      </w:r>
      <w:r w:rsidR="00E54C9F">
        <w:t xml:space="preserve"> couro de cor marrom </w:t>
      </w:r>
      <w:r w:rsidR="00BA5377">
        <w:t>.</w:t>
      </w:r>
      <w:r w:rsidR="00133D2F">
        <w:t>Ótimo acabamento, formato anatômico,</w:t>
      </w:r>
      <w:r w:rsidR="00BB5A91">
        <w:t xml:space="preserve"> excelentes repartições,</w:t>
      </w:r>
      <w:r w:rsidR="009F5220">
        <w:t xml:space="preserve"> maleável, fechos</w:t>
      </w:r>
      <w:r w:rsidR="00E33A85">
        <w:t xml:space="preserve"> práticos e resistentes</w:t>
      </w:r>
      <w:r w:rsidR="00BA5377">
        <w:t>.</w:t>
      </w:r>
    </w:p>
    <w:p w:rsidR="00FA60E4" w:rsidRDefault="008C7E39">
      <w:r>
        <w:t>Durabilidade: alta durabilidade</w:t>
      </w:r>
      <w:r w:rsidR="004736ED">
        <w:t xml:space="preserve"> por ser confeccionada em couro de alta qualidade</w:t>
      </w:r>
      <w:r w:rsidR="00FA60E4">
        <w:t>.</w:t>
      </w:r>
    </w:p>
    <w:p w:rsidR="00BA5377" w:rsidRDefault="00FA60E4">
      <w:r>
        <w:t>Funcionalidade: perfeita para uso para trabalho e estudo entre outros,</w:t>
      </w:r>
      <w:r w:rsidR="004F2242">
        <w:t xml:space="preserve"> possui</w:t>
      </w:r>
      <w:r>
        <w:t xml:space="preserve"> repartição para notebook</w:t>
      </w:r>
      <w:r w:rsidR="004F2242">
        <w:t>, cor básica que se adapta a vários estilos. Boa resistência para quem precisa transportar materiais mais pesados como livros</w:t>
      </w:r>
      <w:r w:rsidR="00572397">
        <w:t>.</w:t>
      </w:r>
    </w:p>
    <w:p w:rsidR="00546EED" w:rsidRDefault="00546EED"/>
    <w:sectPr w:rsidR="00546EED" w:rsidSect="00746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CC"/>
    <w:rsid w:val="000A633E"/>
    <w:rsid w:val="00133D2F"/>
    <w:rsid w:val="003E3242"/>
    <w:rsid w:val="004736ED"/>
    <w:rsid w:val="004F2242"/>
    <w:rsid w:val="00506184"/>
    <w:rsid w:val="00546EED"/>
    <w:rsid w:val="00572397"/>
    <w:rsid w:val="005D39D5"/>
    <w:rsid w:val="005F4ABD"/>
    <w:rsid w:val="007464CC"/>
    <w:rsid w:val="007B5225"/>
    <w:rsid w:val="00883EAF"/>
    <w:rsid w:val="008C7E39"/>
    <w:rsid w:val="009F5220"/>
    <w:rsid w:val="00A76880"/>
    <w:rsid w:val="00B44C1E"/>
    <w:rsid w:val="00BA5377"/>
    <w:rsid w:val="00BB5A91"/>
    <w:rsid w:val="00C3553A"/>
    <w:rsid w:val="00CF10EA"/>
    <w:rsid w:val="00DB1E46"/>
    <w:rsid w:val="00DB52F2"/>
    <w:rsid w:val="00E33A85"/>
    <w:rsid w:val="00E54C9F"/>
    <w:rsid w:val="00F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6C69C"/>
  <w15:chartTrackingRefBased/>
  <w15:docId w15:val="{7EEE6D0B-9697-0C47-AB88-D751ED7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Ramos</dc:creator>
  <cp:keywords/>
  <dc:description/>
  <cp:lastModifiedBy>Camila Ramos</cp:lastModifiedBy>
  <cp:revision>2</cp:revision>
  <dcterms:created xsi:type="dcterms:W3CDTF">2022-06-25T17:36:00Z</dcterms:created>
  <dcterms:modified xsi:type="dcterms:W3CDTF">2022-06-25T17:36:00Z</dcterms:modified>
</cp:coreProperties>
</file>