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6448C" w14:textId="77777777" w:rsidR="009D6BD7" w:rsidRPr="00CF12F7" w:rsidRDefault="009D6BD7" w:rsidP="009D6BD7">
      <w:pPr>
        <w:pBdr>
          <w:top w:val="nil"/>
          <w:left w:val="nil"/>
          <w:bottom w:val="nil"/>
          <w:right w:val="nil"/>
          <w:between w:val="nil"/>
        </w:pBdr>
        <w:spacing w:before="11" w:line="360" w:lineRule="auto"/>
        <w:jc w:val="both"/>
        <w:rPr>
          <w:color w:val="000000"/>
          <w:sz w:val="2"/>
          <w:szCs w:val="2"/>
        </w:rPr>
        <w:sectPr w:rsidR="009D6BD7" w:rsidRPr="00CF12F7" w:rsidSect="009D6BD7">
          <w:headerReference w:type="default" r:id="rId8"/>
          <w:footerReference w:type="default" r:id="rId9"/>
          <w:pgSz w:w="11907" w:h="16840" w:code="9"/>
          <w:pgMar w:top="919" w:right="238" w:bottom="278" w:left="23" w:header="720" w:footer="720" w:gutter="0"/>
          <w:pgNumType w:start="1"/>
          <w:cols w:space="720"/>
        </w:sectPr>
      </w:pPr>
    </w:p>
    <w:p w14:paraId="1F20AE17" w14:textId="77777777" w:rsidR="009D6BD7" w:rsidRPr="00CF12F7" w:rsidRDefault="009D6BD7" w:rsidP="009D6BD7">
      <w:pPr>
        <w:pBdr>
          <w:top w:val="nil"/>
          <w:left w:val="nil"/>
          <w:bottom w:val="nil"/>
          <w:right w:val="nil"/>
          <w:between w:val="nil"/>
        </w:pBdr>
        <w:spacing w:before="11" w:line="360" w:lineRule="auto"/>
        <w:jc w:val="both"/>
        <w:rPr>
          <w:color w:val="000000"/>
          <w:sz w:val="2"/>
          <w:szCs w:val="2"/>
        </w:rPr>
      </w:pPr>
      <w:r w:rsidRPr="00CF12F7">
        <w:rPr>
          <w:noProof/>
          <w:lang w:val="en-US"/>
        </w:rPr>
        <mc:AlternateContent>
          <mc:Choice Requires="wpg">
            <w:drawing>
              <wp:anchor distT="0" distB="0" distL="114300" distR="114300" simplePos="0" relativeHeight="251660288" behindDoc="0" locked="0" layoutInCell="1" hidden="0" allowOverlap="1" wp14:anchorId="71CC7C72" wp14:editId="4CCF0E6F">
                <wp:simplePos x="0" y="0"/>
                <wp:positionH relativeFrom="column">
                  <wp:posOffset>622935</wp:posOffset>
                </wp:positionH>
                <wp:positionV relativeFrom="paragraph">
                  <wp:posOffset>-83820</wp:posOffset>
                </wp:positionV>
                <wp:extent cx="6112510" cy="2326640"/>
                <wp:effectExtent l="0" t="0" r="0" b="0"/>
                <wp:wrapNone/>
                <wp:docPr id="9" name="Group 9"/>
                <wp:cNvGraphicFramePr/>
                <a:graphic xmlns:a="http://schemas.openxmlformats.org/drawingml/2006/main">
                  <a:graphicData uri="http://schemas.microsoft.com/office/word/2010/wordprocessingGroup">
                    <wpg:wgp>
                      <wpg:cNvGrpSpPr/>
                      <wpg:grpSpPr>
                        <a:xfrm>
                          <a:off x="0" y="0"/>
                          <a:ext cx="6112510" cy="2326640"/>
                          <a:chOff x="2022918" y="2583314"/>
                          <a:chExt cx="6113897" cy="2314286"/>
                        </a:xfrm>
                      </wpg:grpSpPr>
                      <wpg:grpSp>
                        <wpg:cNvPr id="1" name="Group 1"/>
                        <wpg:cNvGrpSpPr/>
                        <wpg:grpSpPr>
                          <a:xfrm>
                            <a:off x="2022918" y="2583314"/>
                            <a:ext cx="6113897" cy="2314286"/>
                            <a:chOff x="-1709547" y="-79086"/>
                            <a:chExt cx="6113897" cy="2314286"/>
                          </a:xfrm>
                        </wpg:grpSpPr>
                        <wps:wsp>
                          <wps:cNvPr id="2" name="Rectangle 2"/>
                          <wps:cNvSpPr/>
                          <wps:spPr>
                            <a:xfrm>
                              <a:off x="0" y="0"/>
                              <a:ext cx="3252450" cy="2235200"/>
                            </a:xfrm>
                            <a:prstGeom prst="rect">
                              <a:avLst/>
                            </a:prstGeom>
                            <a:noFill/>
                            <a:ln>
                              <a:noFill/>
                            </a:ln>
                          </wps:spPr>
                          <wps:txbx>
                            <w:txbxContent>
                              <w:p w14:paraId="3F15B45F" w14:textId="77777777" w:rsidR="009D6BD7" w:rsidRDefault="009D6BD7" w:rsidP="009D6BD7">
                                <w:pPr>
                                  <w:textDirection w:val="btLr"/>
                                </w:pPr>
                              </w:p>
                            </w:txbxContent>
                          </wps:txbx>
                          <wps:bodyPr spcFirstLastPara="1" wrap="square" lIns="91425" tIns="91425" rIns="91425" bIns="91425" anchor="ctr" anchorCtr="0">
                            <a:noAutofit/>
                          </wps:bodyPr>
                        </wps:wsp>
                        <wps:wsp>
                          <wps:cNvPr id="3" name="Freeform 3"/>
                          <wps:cNvSpPr/>
                          <wps:spPr>
                            <a:xfrm>
                              <a:off x="0" y="0"/>
                              <a:ext cx="3252470" cy="1104900"/>
                            </a:xfrm>
                            <a:custGeom>
                              <a:avLst/>
                              <a:gdLst/>
                              <a:ahLst/>
                              <a:cxnLst/>
                              <a:rect l="l" t="t" r="r" b="b"/>
                              <a:pathLst>
                                <a:path w="3252470" h="1104900" extrusionOk="0">
                                  <a:moveTo>
                                    <a:pt x="3252470" y="0"/>
                                  </a:moveTo>
                                  <a:lnTo>
                                    <a:pt x="0" y="0"/>
                                  </a:lnTo>
                                  <a:lnTo>
                                    <a:pt x="0" y="1104900"/>
                                  </a:lnTo>
                                  <a:lnTo>
                                    <a:pt x="1626870" y="1104900"/>
                                  </a:lnTo>
                                  <a:lnTo>
                                    <a:pt x="3252470" y="1104900"/>
                                  </a:lnTo>
                                  <a:lnTo>
                                    <a:pt x="3252470" y="0"/>
                                  </a:lnTo>
                                  <a:close/>
                                </a:path>
                              </a:pathLst>
                            </a:custGeom>
                            <a:solidFill>
                              <a:srgbClr val="FFFFFF"/>
                            </a:solidFill>
                            <a:ln>
                              <a:noFill/>
                            </a:ln>
                          </wps:spPr>
                          <wps:bodyPr spcFirstLastPara="1" wrap="square" lIns="91425" tIns="91425" rIns="91425" bIns="91425" anchor="ctr" anchorCtr="0">
                            <a:noAutofit/>
                          </wps:bodyPr>
                        </wps:wsp>
                        <wps:wsp>
                          <wps:cNvPr id="4" name="Freeform 4"/>
                          <wps:cNvSpPr/>
                          <wps:spPr>
                            <a:xfrm>
                              <a:off x="-1709547" y="-79086"/>
                              <a:ext cx="6113897" cy="2235200"/>
                            </a:xfrm>
                            <a:custGeom>
                              <a:avLst/>
                              <a:gdLst/>
                              <a:ahLst/>
                              <a:cxnLst/>
                              <a:rect l="l" t="t" r="r" b="b"/>
                              <a:pathLst>
                                <a:path w="3252470" h="2235200" extrusionOk="0">
                                  <a:moveTo>
                                    <a:pt x="0" y="0"/>
                                  </a:moveTo>
                                  <a:lnTo>
                                    <a:pt x="0" y="2235200"/>
                                  </a:lnTo>
                                  <a:lnTo>
                                    <a:pt x="3252470" y="2235200"/>
                                  </a:lnTo>
                                  <a:lnTo>
                                    <a:pt x="3252470" y="0"/>
                                  </a:lnTo>
                                  <a:close/>
                                </a:path>
                              </a:pathLst>
                            </a:custGeom>
                            <a:noFill/>
                            <a:ln>
                              <a:noFill/>
                            </a:ln>
                          </wps:spPr>
                          <wps:txbx>
                            <w:txbxContent>
                              <w:p w14:paraId="4FDF2600" w14:textId="77777777" w:rsidR="009D6BD7" w:rsidRPr="00885AD8" w:rsidRDefault="009D6BD7" w:rsidP="009D6BD7">
                                <w:pPr>
                                  <w:spacing w:before="71" w:line="424" w:lineRule="auto"/>
                                  <w:ind w:left="474" w:right="467" w:firstLine="474"/>
                                  <w:jc w:val="center"/>
                                  <w:textDirection w:val="btLr"/>
                                  <w:rPr>
                                    <w:lang w:val="vi-VN"/>
                                  </w:rPr>
                                </w:pPr>
                                <w:r>
                                  <w:rPr>
                                    <w:b/>
                                    <w:color w:val="000000"/>
                                    <w:sz w:val="28"/>
                                  </w:rPr>
                                  <w:t>TRƯỜNG</w:t>
                                </w:r>
                                <w:r>
                                  <w:rPr>
                                    <w:color w:val="000000"/>
                                    <w:sz w:val="28"/>
                                  </w:rPr>
                                  <w:t xml:space="preserve"> </w:t>
                                </w:r>
                                <w:r>
                                  <w:rPr>
                                    <w:b/>
                                    <w:color w:val="000000"/>
                                    <w:sz w:val="28"/>
                                  </w:rPr>
                                  <w:t>ĐẠI</w:t>
                                </w:r>
                                <w:r>
                                  <w:rPr>
                                    <w:color w:val="000000"/>
                                    <w:sz w:val="28"/>
                                  </w:rPr>
                                  <w:t xml:space="preserve"> </w:t>
                                </w:r>
                                <w:r>
                                  <w:rPr>
                                    <w:b/>
                                    <w:color w:val="000000"/>
                                    <w:sz w:val="28"/>
                                  </w:rPr>
                                  <w:t>HỌC</w:t>
                                </w:r>
                                <w:r>
                                  <w:rPr>
                                    <w:color w:val="000000"/>
                                    <w:sz w:val="28"/>
                                  </w:rPr>
                                  <w:t xml:space="preserve"> </w:t>
                                </w:r>
                                <w:r>
                                  <w:rPr>
                                    <w:b/>
                                    <w:color w:val="000000"/>
                                    <w:sz w:val="28"/>
                                    <w:lang w:val="vi-VN"/>
                                  </w:rPr>
                                  <w:t xml:space="preserve">KINH TẾ - ĐẠI HỌC ĐÀ NẴNG </w:t>
                                </w:r>
                              </w:p>
                              <w:p w14:paraId="3EC1B15B" w14:textId="77777777" w:rsidR="009D6BD7" w:rsidRPr="00885AD8" w:rsidRDefault="009D6BD7" w:rsidP="009D6BD7">
                                <w:pPr>
                                  <w:spacing w:before="71" w:line="424" w:lineRule="auto"/>
                                  <w:ind w:left="474" w:right="467" w:firstLine="474"/>
                                  <w:jc w:val="center"/>
                                  <w:textDirection w:val="btLr"/>
                                  <w:rPr>
                                    <w:lang w:val="vi-VN"/>
                                  </w:rPr>
                                </w:pPr>
                                <w:r>
                                  <w:rPr>
                                    <w:b/>
                                    <w:color w:val="000000"/>
                                    <w:sz w:val="28"/>
                                  </w:rPr>
                                  <w:t>KHOA</w:t>
                                </w:r>
                                <w:r>
                                  <w:rPr>
                                    <w:color w:val="000000"/>
                                    <w:sz w:val="28"/>
                                  </w:rPr>
                                  <w:t xml:space="preserve"> </w:t>
                                </w:r>
                                <w:r>
                                  <w:rPr>
                                    <w:b/>
                                    <w:color w:val="000000"/>
                                    <w:sz w:val="28"/>
                                    <w:lang w:val="vi-VN"/>
                                  </w:rPr>
                                  <w:t xml:space="preserve">THỐNG KÊ TIN HỌC </w:t>
                                </w:r>
                              </w:p>
                              <w:p w14:paraId="27BDC45B" w14:textId="77777777" w:rsidR="009D6BD7" w:rsidRDefault="009D6BD7" w:rsidP="009D6BD7">
                                <w:pPr>
                                  <w:spacing w:before="1"/>
                                  <w:ind w:left="472" w:right="467" w:firstLine="472"/>
                                  <w:jc w:val="center"/>
                                  <w:textDirection w:val="btLr"/>
                                </w:pPr>
                                <w:r>
                                  <w:rPr>
                                    <w:b/>
                                    <w:color w:val="000000"/>
                                    <w:sz w:val="28"/>
                                  </w:rPr>
                                  <w:t>---------***---------</w:t>
                                </w:r>
                              </w:p>
                            </w:txbxContent>
                          </wps:txbx>
                          <wps:bodyPr spcFirstLastPara="1" wrap="square" lIns="88900" tIns="38100" rIns="88900" bIns="3810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1CC7C72" id="Group 9" o:spid="_x0000_s1026" style="position:absolute;left:0;text-align:left;margin-left:49.05pt;margin-top:-6.6pt;width:481.3pt;height:183.2pt;z-index:251660288;mso-width-relative:margin;mso-height-relative:margin" coordorigin="20229,25833" coordsize="61138,23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">
                <v:group id="Group 1" o:spid="_x0000_s1027" style="position:absolute;left:20229;top:25833;width:61139;height:23143" coordorigin="-17095,-790" coordsize="61138,231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32524;height:223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F15B45F" w14:textId="77777777" w:rsidR="009D6BD7" w:rsidRDefault="009D6BD7" w:rsidP="009D6BD7">
                          <w:pPr>
                            <w:textDirection w:val="btLr"/>
                          </w:pPr>
                        </w:p>
                      </w:txbxContent>
                    </v:textbox>
                  </v:rect>
                  <v:shape id="Freeform 3" o:spid="_x0000_s1029" style="position:absolute;width:32524;height:11049;visibility:visible;mso-wrap-style:square;v-text-anchor:middle" coordsize="3252470,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" path="m3252470,l,,,1104900r1626870,l3252470,1104900,3252470,xe" stroked="f">
                    <v:path arrowok="t" o:extrusionok="f"/>
                  </v:shape>
                  <v:shape id="Freeform 4" o:spid="_x0000_s1030" style="position:absolute;left:-17095;top:-790;width:61138;height:22351;visibility:visible;mso-wrap-style:square;v-text-anchor:top" coordsize="3252470,2235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" adj="-11796480,,5400" path="m,l,2235200r3252470,l3252470,,,xe" filled="f" stroked="f">
                    <v:stroke joinstyle="miter"/>
                    <v:formulas/>
                    <v:path arrowok="t" o:extrusionok="f" o:connecttype="custom" textboxrect="0,0,3252470,2235200"/>
                    <v:textbox inset="7pt,3pt,7pt,3pt">
                      <w:txbxContent>
                        <w:p w14:paraId="4FDF2600" w14:textId="77777777" w:rsidR="009D6BD7" w:rsidRPr="00885AD8" w:rsidRDefault="009D6BD7" w:rsidP="009D6BD7">
                          <w:pPr>
                            <w:spacing w:before="71" w:line="424" w:lineRule="auto"/>
                            <w:ind w:left="474" w:right="467" w:firstLine="474"/>
                            <w:jc w:val="center"/>
                            <w:textDirection w:val="btLr"/>
                            <w:rPr>
                              <w:lang w:val="vi-VN"/>
                            </w:rPr>
                          </w:pPr>
                          <w:r>
                            <w:rPr>
                              <w:b/>
                              <w:color w:val="000000"/>
                              <w:sz w:val="28"/>
                            </w:rPr>
                            <w:t>TRƯỜNG</w:t>
                          </w:r>
                          <w:r>
                            <w:rPr>
                              <w:color w:val="000000"/>
                              <w:sz w:val="28"/>
                            </w:rPr>
                            <w:t xml:space="preserve"> </w:t>
                          </w:r>
                          <w:r>
                            <w:rPr>
                              <w:b/>
                              <w:color w:val="000000"/>
                              <w:sz w:val="28"/>
                            </w:rPr>
                            <w:t>ĐẠI</w:t>
                          </w:r>
                          <w:r>
                            <w:rPr>
                              <w:color w:val="000000"/>
                              <w:sz w:val="28"/>
                            </w:rPr>
                            <w:t xml:space="preserve"> </w:t>
                          </w:r>
                          <w:r>
                            <w:rPr>
                              <w:b/>
                              <w:color w:val="000000"/>
                              <w:sz w:val="28"/>
                            </w:rPr>
                            <w:t>HỌC</w:t>
                          </w:r>
                          <w:r>
                            <w:rPr>
                              <w:color w:val="000000"/>
                              <w:sz w:val="28"/>
                            </w:rPr>
                            <w:t xml:space="preserve"> </w:t>
                          </w:r>
                          <w:r>
                            <w:rPr>
                              <w:b/>
                              <w:color w:val="000000"/>
                              <w:sz w:val="28"/>
                              <w:lang w:val="vi-VN"/>
                            </w:rPr>
                            <w:t xml:space="preserve">KINH TẾ - ĐẠI HỌC ĐÀ NẴNG </w:t>
                          </w:r>
                        </w:p>
                        <w:p w14:paraId="3EC1B15B" w14:textId="77777777" w:rsidR="009D6BD7" w:rsidRPr="00885AD8" w:rsidRDefault="009D6BD7" w:rsidP="009D6BD7">
                          <w:pPr>
                            <w:spacing w:before="71" w:line="424" w:lineRule="auto"/>
                            <w:ind w:left="474" w:right="467" w:firstLine="474"/>
                            <w:jc w:val="center"/>
                            <w:textDirection w:val="btLr"/>
                            <w:rPr>
                              <w:lang w:val="vi-VN"/>
                            </w:rPr>
                          </w:pPr>
                          <w:r>
                            <w:rPr>
                              <w:b/>
                              <w:color w:val="000000"/>
                              <w:sz w:val="28"/>
                            </w:rPr>
                            <w:t>KHOA</w:t>
                          </w:r>
                          <w:r>
                            <w:rPr>
                              <w:color w:val="000000"/>
                              <w:sz w:val="28"/>
                            </w:rPr>
                            <w:t xml:space="preserve"> </w:t>
                          </w:r>
                          <w:r>
                            <w:rPr>
                              <w:b/>
                              <w:color w:val="000000"/>
                              <w:sz w:val="28"/>
                              <w:lang w:val="vi-VN"/>
                            </w:rPr>
                            <w:t xml:space="preserve">THỐNG KÊ TIN HỌC </w:t>
                          </w:r>
                        </w:p>
                        <w:p w14:paraId="27BDC45B" w14:textId="77777777" w:rsidR="009D6BD7" w:rsidRDefault="009D6BD7" w:rsidP="009D6BD7">
                          <w:pPr>
                            <w:spacing w:before="1"/>
                            <w:ind w:left="472" w:right="467" w:firstLine="472"/>
                            <w:jc w:val="center"/>
                            <w:textDirection w:val="btLr"/>
                          </w:pPr>
                          <w:r>
                            <w:rPr>
                              <w:b/>
                              <w:color w:val="000000"/>
                              <w:sz w:val="28"/>
                            </w:rPr>
                            <w:t>---------***---------</w:t>
                          </w:r>
                        </w:p>
                      </w:txbxContent>
                    </v:textbox>
                  </v:shape>
                </v:group>
              </v:group>
            </w:pict>
          </mc:Fallback>
        </mc:AlternateContent>
      </w:r>
      <w:r w:rsidRPr="00CF12F7">
        <w:rPr>
          <w:noProof/>
          <w:lang w:val="en-US"/>
        </w:rPr>
        <w:drawing>
          <wp:anchor distT="0" distB="0" distL="0" distR="0" simplePos="0" relativeHeight="251659264" behindDoc="1" locked="0" layoutInCell="1" hidden="0" allowOverlap="1" wp14:anchorId="3E699D41" wp14:editId="74C293C9">
            <wp:simplePos x="0" y="0"/>
            <wp:positionH relativeFrom="page">
              <wp:align>center</wp:align>
            </wp:positionH>
            <wp:positionV relativeFrom="paragraph">
              <wp:posOffset>-407670</wp:posOffset>
            </wp:positionV>
            <wp:extent cx="6546850" cy="9500235"/>
            <wp:effectExtent l="19050" t="19050" r="25400" b="24765"/>
            <wp:wrapNone/>
            <wp:docPr id="159" name="image120.jpg" descr="khung doi"/>
            <wp:cNvGraphicFramePr/>
            <a:graphic xmlns:a="http://schemas.openxmlformats.org/drawingml/2006/main">
              <a:graphicData uri="http://schemas.openxmlformats.org/drawingml/2006/picture">
                <pic:pic xmlns:pic="http://schemas.openxmlformats.org/drawingml/2006/picture">
                  <pic:nvPicPr>
                    <pic:cNvPr id="0" name="image120.jpg" descr="khung doi"/>
                    <pic:cNvPicPr preferRelativeResize="0"/>
                  </pic:nvPicPr>
                  <pic:blipFill>
                    <a:blip r:embed="rId10"/>
                    <a:srcRect/>
                    <a:stretch>
                      <a:fillRect/>
                    </a:stretch>
                  </pic:blipFill>
                  <pic:spPr>
                    <a:xfrm>
                      <a:off x="0" y="0"/>
                      <a:ext cx="6546850" cy="9500235"/>
                    </a:xfrm>
                    <a:prstGeom prst="rect">
                      <a:avLst/>
                    </a:prstGeom>
                    <a:ln w="9525">
                      <a:solidFill>
                        <a:srgbClr val="0000FF"/>
                      </a:solidFill>
                      <a:prstDash val="solid"/>
                    </a:ln>
                  </pic:spPr>
                </pic:pic>
              </a:graphicData>
            </a:graphic>
            <wp14:sizeRelV relativeFrom="margin">
              <wp14:pctHeight>0</wp14:pctHeight>
            </wp14:sizeRelV>
          </wp:anchor>
        </w:drawing>
      </w:r>
    </w:p>
    <w:p w14:paraId="43C36C2A" w14:textId="77777777" w:rsidR="009D6BD7" w:rsidRPr="00CF12F7" w:rsidRDefault="009D6BD7" w:rsidP="009D6BD7">
      <w:pPr>
        <w:tabs>
          <w:tab w:val="left" w:pos="1532"/>
          <w:tab w:val="left" w:pos="2024"/>
          <w:tab w:val="left" w:pos="3376"/>
          <w:tab w:val="left" w:pos="3868"/>
          <w:tab w:val="left" w:pos="4360"/>
          <w:tab w:val="left" w:pos="5714"/>
          <w:tab w:val="left" w:pos="6206"/>
          <w:tab w:val="left" w:pos="6698"/>
          <w:tab w:val="left" w:pos="8050"/>
          <w:tab w:val="left" w:pos="8542"/>
          <w:tab w:val="left" w:pos="9034"/>
          <w:tab w:val="left" w:pos="10388"/>
          <w:tab w:val="left" w:pos="10880"/>
        </w:tabs>
        <w:spacing w:line="360" w:lineRule="auto"/>
        <w:ind w:left="1040"/>
        <w:jc w:val="both"/>
        <w:rPr>
          <w:color w:val="000000"/>
          <w:sz w:val="20"/>
          <w:szCs w:val="20"/>
        </w:rPr>
      </w:pP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2"/>
          <w:szCs w:val="2"/>
        </w:rPr>
        <w:tab/>
      </w:r>
      <w:r w:rsidRPr="00CF12F7">
        <w:rPr>
          <w:sz w:val="3"/>
          <w:szCs w:val="3"/>
        </w:rPr>
        <w:t>\</w:t>
      </w:r>
    </w:p>
    <w:p w14:paraId="3B196FDC" w14:textId="77777777" w:rsidR="009D6BD7" w:rsidRPr="00CF12F7" w:rsidRDefault="009D6BD7" w:rsidP="009D6BD7">
      <w:pPr>
        <w:pBdr>
          <w:top w:val="nil"/>
          <w:left w:val="nil"/>
          <w:bottom w:val="nil"/>
          <w:right w:val="nil"/>
          <w:between w:val="nil"/>
        </w:pBdr>
        <w:spacing w:line="360" w:lineRule="auto"/>
        <w:jc w:val="both"/>
        <w:rPr>
          <w:color w:val="000000"/>
          <w:sz w:val="20"/>
          <w:szCs w:val="20"/>
        </w:rPr>
      </w:pPr>
    </w:p>
    <w:p w14:paraId="59E51447" w14:textId="77777777" w:rsidR="009D6BD7" w:rsidRPr="00CF12F7" w:rsidRDefault="009D6BD7" w:rsidP="009D6BD7">
      <w:pPr>
        <w:pBdr>
          <w:top w:val="nil"/>
          <w:left w:val="nil"/>
          <w:bottom w:val="nil"/>
          <w:right w:val="nil"/>
          <w:between w:val="nil"/>
        </w:pBdr>
        <w:spacing w:line="360" w:lineRule="auto"/>
        <w:jc w:val="both"/>
        <w:rPr>
          <w:color w:val="000000"/>
          <w:sz w:val="20"/>
          <w:szCs w:val="20"/>
        </w:rPr>
      </w:pPr>
    </w:p>
    <w:p w14:paraId="4447BAF7" w14:textId="77777777" w:rsidR="009D6BD7" w:rsidRPr="00CF12F7" w:rsidRDefault="009D6BD7" w:rsidP="009D6BD7">
      <w:pPr>
        <w:pBdr>
          <w:top w:val="nil"/>
          <w:left w:val="nil"/>
          <w:bottom w:val="nil"/>
          <w:right w:val="nil"/>
          <w:between w:val="nil"/>
        </w:pBdr>
        <w:spacing w:line="360" w:lineRule="auto"/>
        <w:jc w:val="both"/>
        <w:rPr>
          <w:color w:val="000000"/>
          <w:sz w:val="20"/>
          <w:szCs w:val="20"/>
        </w:rPr>
      </w:pPr>
    </w:p>
    <w:p w14:paraId="0EDC6109" w14:textId="77777777" w:rsidR="009D6BD7" w:rsidRPr="00CF12F7" w:rsidRDefault="009D6BD7" w:rsidP="009D6BD7">
      <w:pPr>
        <w:pBdr>
          <w:top w:val="nil"/>
          <w:left w:val="nil"/>
          <w:bottom w:val="nil"/>
          <w:right w:val="nil"/>
          <w:between w:val="nil"/>
        </w:pBdr>
        <w:spacing w:line="360" w:lineRule="auto"/>
        <w:jc w:val="both"/>
        <w:rPr>
          <w:color w:val="000000"/>
          <w:sz w:val="20"/>
          <w:szCs w:val="20"/>
        </w:rPr>
      </w:pPr>
    </w:p>
    <w:p w14:paraId="37835ECD" w14:textId="77777777" w:rsidR="009D6BD7" w:rsidRPr="00CF12F7" w:rsidRDefault="009D6BD7" w:rsidP="009D6BD7">
      <w:pPr>
        <w:pBdr>
          <w:top w:val="nil"/>
          <w:left w:val="nil"/>
          <w:bottom w:val="nil"/>
          <w:right w:val="nil"/>
          <w:between w:val="nil"/>
        </w:pBdr>
        <w:spacing w:line="360" w:lineRule="auto"/>
        <w:jc w:val="both"/>
        <w:rPr>
          <w:color w:val="000000"/>
          <w:sz w:val="20"/>
          <w:szCs w:val="20"/>
        </w:rPr>
      </w:pPr>
    </w:p>
    <w:p w14:paraId="45D8B1B8" w14:textId="77777777" w:rsidR="009D6BD7" w:rsidRPr="00CF12F7" w:rsidRDefault="009D6BD7" w:rsidP="009D6BD7">
      <w:pPr>
        <w:pBdr>
          <w:top w:val="nil"/>
          <w:left w:val="nil"/>
          <w:bottom w:val="nil"/>
          <w:right w:val="nil"/>
          <w:between w:val="nil"/>
        </w:pBdr>
        <w:spacing w:line="360" w:lineRule="auto"/>
        <w:jc w:val="both"/>
        <w:rPr>
          <w:color w:val="000000"/>
          <w:sz w:val="20"/>
          <w:szCs w:val="20"/>
        </w:rPr>
      </w:pPr>
    </w:p>
    <w:p w14:paraId="2526B21E" w14:textId="77777777" w:rsidR="009D6BD7" w:rsidRPr="00CF12F7" w:rsidRDefault="009D6BD7" w:rsidP="009D6BD7">
      <w:pPr>
        <w:pBdr>
          <w:top w:val="nil"/>
          <w:left w:val="nil"/>
          <w:bottom w:val="nil"/>
          <w:right w:val="nil"/>
          <w:between w:val="nil"/>
        </w:pBdr>
        <w:spacing w:line="360" w:lineRule="auto"/>
        <w:jc w:val="center"/>
        <w:rPr>
          <w:color w:val="000000"/>
          <w:sz w:val="20"/>
          <w:szCs w:val="20"/>
        </w:rPr>
      </w:pPr>
      <w:r w:rsidRPr="00CF12F7">
        <w:rPr>
          <w:noProof/>
        </w:rPr>
        <w:drawing>
          <wp:inline distT="0" distB="0" distL="0" distR="0" wp14:anchorId="67AC89AB" wp14:editId="612A4481">
            <wp:extent cx="1701800" cy="1595120"/>
            <wp:effectExtent l="0" t="0" r="0" b="5080"/>
            <wp:docPr id="372821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01800" cy="1595120"/>
                    </a:xfrm>
                    <a:prstGeom prst="rect">
                      <a:avLst/>
                    </a:prstGeom>
                  </pic:spPr>
                </pic:pic>
              </a:graphicData>
            </a:graphic>
          </wp:inline>
        </w:drawing>
      </w:r>
    </w:p>
    <w:p w14:paraId="588BED4F" w14:textId="77777777" w:rsidR="009D6BD7" w:rsidRPr="00CF12F7" w:rsidRDefault="009D6BD7" w:rsidP="009D6BD7">
      <w:pPr>
        <w:pBdr>
          <w:top w:val="nil"/>
          <w:left w:val="nil"/>
          <w:bottom w:val="nil"/>
          <w:right w:val="nil"/>
          <w:between w:val="nil"/>
        </w:pBdr>
        <w:spacing w:line="360" w:lineRule="auto"/>
        <w:jc w:val="both"/>
        <w:rPr>
          <w:color w:val="000000"/>
          <w:sz w:val="20"/>
          <w:szCs w:val="20"/>
        </w:rPr>
      </w:pPr>
    </w:p>
    <w:p w14:paraId="0B1BC353" w14:textId="77777777" w:rsidR="009D6BD7" w:rsidRPr="00CF12F7" w:rsidRDefault="009D6BD7" w:rsidP="009D6BD7">
      <w:pPr>
        <w:pBdr>
          <w:top w:val="nil"/>
          <w:left w:val="nil"/>
          <w:bottom w:val="nil"/>
          <w:right w:val="nil"/>
          <w:between w:val="nil"/>
        </w:pBdr>
        <w:spacing w:line="360" w:lineRule="auto"/>
        <w:jc w:val="both"/>
        <w:rPr>
          <w:color w:val="000000"/>
          <w:sz w:val="20"/>
          <w:szCs w:val="20"/>
        </w:rPr>
      </w:pPr>
    </w:p>
    <w:p w14:paraId="4320EF8A" w14:textId="77777777" w:rsidR="009D6BD7" w:rsidRPr="00CF12F7" w:rsidRDefault="009D6BD7" w:rsidP="009D6BD7">
      <w:pPr>
        <w:spacing w:line="276" w:lineRule="auto"/>
        <w:jc w:val="center"/>
        <w:rPr>
          <w:b/>
          <w:bCs/>
          <w:sz w:val="40"/>
          <w:szCs w:val="40"/>
          <w:lang w:val="vi-VN"/>
        </w:rPr>
      </w:pPr>
      <w:r w:rsidRPr="00CF12F7">
        <w:rPr>
          <w:b/>
          <w:bCs/>
          <w:sz w:val="40"/>
          <w:szCs w:val="40"/>
        </w:rPr>
        <w:t>BÁO</w:t>
      </w:r>
      <w:r w:rsidRPr="00CF12F7">
        <w:rPr>
          <w:b/>
          <w:bCs/>
          <w:sz w:val="40"/>
          <w:szCs w:val="40"/>
          <w:lang w:val="vi-VN"/>
        </w:rPr>
        <w:t xml:space="preserve"> CÁO BÀI TẬP NHÓM</w:t>
      </w:r>
    </w:p>
    <w:p w14:paraId="6192574C" w14:textId="77777777" w:rsidR="009D6BD7" w:rsidRPr="00CF12F7" w:rsidRDefault="009D6BD7" w:rsidP="009D6BD7">
      <w:pPr>
        <w:spacing w:line="276" w:lineRule="auto"/>
        <w:jc w:val="center"/>
        <w:rPr>
          <w:b/>
          <w:bCs/>
          <w:lang w:val="vi-VN"/>
        </w:rPr>
      </w:pPr>
    </w:p>
    <w:p w14:paraId="20348ABD" w14:textId="5D7AA255" w:rsidR="009D6BD7" w:rsidRPr="00CF12F7" w:rsidRDefault="009D6BD7" w:rsidP="00E40A83">
      <w:pPr>
        <w:spacing w:line="276" w:lineRule="auto"/>
        <w:jc w:val="center"/>
        <w:rPr>
          <w:b/>
          <w:bCs/>
          <w:sz w:val="28"/>
          <w:szCs w:val="28"/>
          <w:lang w:val="vi-VN"/>
        </w:rPr>
      </w:pPr>
      <w:r w:rsidRPr="00CF12F7">
        <w:rPr>
          <w:b/>
          <w:bCs/>
          <w:sz w:val="28"/>
          <w:szCs w:val="28"/>
          <w:lang w:val="vi-VN"/>
        </w:rPr>
        <w:t xml:space="preserve">HỌC PHẦN: </w:t>
      </w:r>
      <w:r w:rsidR="00E40A83" w:rsidRPr="00CF12F7">
        <w:rPr>
          <w:b/>
          <w:bCs/>
          <w:sz w:val="28"/>
          <w:szCs w:val="28"/>
          <w:lang w:val="vi-VN"/>
        </w:rPr>
        <w:t>PHÂN TÍCH DỮ LIỆU BẰNG PYTHON</w:t>
      </w:r>
    </w:p>
    <w:p w14:paraId="1ABB3088" w14:textId="77777777" w:rsidR="009D6BD7" w:rsidRPr="00CF12F7" w:rsidRDefault="009D6BD7" w:rsidP="009D6BD7">
      <w:pPr>
        <w:spacing w:line="276" w:lineRule="auto"/>
        <w:jc w:val="center"/>
        <w:rPr>
          <w:b/>
          <w:bCs/>
          <w:sz w:val="24"/>
          <w:szCs w:val="24"/>
          <w:lang w:val="vi-VN"/>
        </w:rPr>
      </w:pPr>
    </w:p>
    <w:p w14:paraId="5F543B1B" w14:textId="27DB80B3" w:rsidR="009D6BD7" w:rsidRPr="00CF12F7" w:rsidRDefault="009D6BD7" w:rsidP="009D6BD7">
      <w:pPr>
        <w:spacing w:line="276" w:lineRule="auto"/>
        <w:jc w:val="center"/>
        <w:rPr>
          <w:b/>
          <w:bCs/>
          <w:sz w:val="32"/>
          <w:szCs w:val="32"/>
          <w:lang w:val="vi-VN"/>
        </w:rPr>
      </w:pPr>
      <w:r w:rsidRPr="00CF12F7">
        <w:rPr>
          <w:b/>
          <w:bCs/>
          <w:sz w:val="32"/>
          <w:szCs w:val="32"/>
          <w:lang w:val="vi-VN"/>
        </w:rPr>
        <w:t xml:space="preserve">ĐỀ TÀI: </w:t>
      </w:r>
      <w:r w:rsidR="00E40A83" w:rsidRPr="00CF12F7">
        <w:rPr>
          <w:b/>
          <w:bCs/>
          <w:sz w:val="32"/>
          <w:szCs w:val="32"/>
          <w:lang w:val="vi-VN"/>
        </w:rPr>
        <w:t xml:space="preserve">DỰ BÁO GIÁ VÀNG VIỆT NAM </w:t>
      </w:r>
    </w:p>
    <w:p w14:paraId="3D6C72FE" w14:textId="4D8A0EBC" w:rsidR="009D6BD7" w:rsidRPr="00CF12F7" w:rsidRDefault="00C04A47" w:rsidP="009D6BD7">
      <w:pPr>
        <w:spacing w:line="276" w:lineRule="auto"/>
        <w:jc w:val="center"/>
        <w:rPr>
          <w:b/>
          <w:bCs/>
          <w:sz w:val="32"/>
          <w:szCs w:val="32"/>
          <w:lang w:val="en-US"/>
        </w:rPr>
      </w:pPr>
      <w:r w:rsidRPr="00CF12F7">
        <w:rPr>
          <w:b/>
          <w:bCs/>
          <w:sz w:val="32"/>
          <w:szCs w:val="32"/>
          <w:lang w:val="vi-VN"/>
        </w:rPr>
        <w:t>BẰNG MÔ HÌNH ARIMA</w:t>
      </w:r>
    </w:p>
    <w:p w14:paraId="44642C18" w14:textId="52E3CD23" w:rsidR="00C04A47" w:rsidRDefault="00257F1A" w:rsidP="00CF12F7">
      <w:pPr>
        <w:spacing w:line="276" w:lineRule="auto"/>
        <w:jc w:val="center"/>
        <w:rPr>
          <w:b/>
          <w:bCs/>
          <w:sz w:val="26"/>
          <w:szCs w:val="26"/>
          <w:lang w:val="en-US"/>
        </w:rPr>
      </w:pPr>
      <w:r w:rsidRPr="00CF12F7">
        <w:rPr>
          <w:b/>
          <w:bCs/>
          <w:sz w:val="26"/>
          <w:szCs w:val="26"/>
          <w:lang w:val="en-US"/>
        </w:rPr>
        <w:t>Group 1 – 48K21.2</w:t>
      </w:r>
    </w:p>
    <w:p w14:paraId="55CA6E25" w14:textId="77777777" w:rsidR="00CF12F7" w:rsidRPr="00CF12F7" w:rsidRDefault="00CF12F7" w:rsidP="00CF12F7">
      <w:pPr>
        <w:spacing w:line="276" w:lineRule="auto"/>
        <w:jc w:val="center"/>
        <w:rPr>
          <w:b/>
          <w:bCs/>
          <w:sz w:val="26"/>
          <w:szCs w:val="26"/>
          <w:lang w:val="en-US"/>
        </w:rPr>
      </w:pPr>
    </w:p>
    <w:p w14:paraId="65A116ED" w14:textId="48D22BDC" w:rsidR="009D6BD7" w:rsidRPr="00CF12F7" w:rsidRDefault="00A51E38" w:rsidP="00C04A47">
      <w:pPr>
        <w:spacing w:line="360" w:lineRule="auto"/>
        <w:rPr>
          <w:sz w:val="26"/>
          <w:szCs w:val="26"/>
          <w:lang w:val="vi-VN"/>
        </w:rPr>
      </w:pPr>
      <w:r w:rsidRPr="00CF12F7">
        <w:rPr>
          <w:sz w:val="28"/>
          <w:szCs w:val="28"/>
          <w:lang w:val="vi-VN"/>
        </w:rPr>
        <w:t xml:space="preserve">                                                </w:t>
      </w:r>
      <w:r w:rsidR="009D6BD7" w:rsidRPr="00CF12F7">
        <w:rPr>
          <w:sz w:val="26"/>
          <w:szCs w:val="26"/>
          <w:lang w:val="vi-VN"/>
        </w:rPr>
        <w:t>Giảng viên hướng dẫn:</w:t>
      </w:r>
      <w:r w:rsidR="00E40A83" w:rsidRPr="00CF12F7">
        <w:rPr>
          <w:sz w:val="26"/>
          <w:szCs w:val="26"/>
          <w:lang w:val="vi-VN"/>
        </w:rPr>
        <w:t xml:space="preserve"> </w:t>
      </w:r>
      <w:r w:rsidRPr="00CF12F7">
        <w:rPr>
          <w:sz w:val="26"/>
          <w:szCs w:val="26"/>
          <w:lang w:val="vi-VN"/>
        </w:rPr>
        <w:t xml:space="preserve"> </w:t>
      </w:r>
      <w:r w:rsidR="00E40A83" w:rsidRPr="00CF12F7">
        <w:rPr>
          <w:sz w:val="26"/>
          <w:szCs w:val="26"/>
          <w:lang w:val="vi-VN"/>
        </w:rPr>
        <w:t>Lê Diên Tuấn</w:t>
      </w:r>
    </w:p>
    <w:p w14:paraId="1B4CF2F7" w14:textId="1268A08C" w:rsidR="00257F1A" w:rsidRPr="00CF12F7" w:rsidRDefault="00A51E38" w:rsidP="00C04A47">
      <w:pPr>
        <w:spacing w:line="360" w:lineRule="auto"/>
        <w:jc w:val="both"/>
        <w:rPr>
          <w:sz w:val="26"/>
          <w:szCs w:val="26"/>
          <w:lang w:val="en-US"/>
        </w:rPr>
      </w:pPr>
      <w:r w:rsidRPr="00CF12F7">
        <w:rPr>
          <w:sz w:val="26"/>
          <w:szCs w:val="26"/>
          <w:lang w:val="vi-VN"/>
        </w:rPr>
        <w:t xml:space="preserve">                                                </w:t>
      </w:r>
      <w:r w:rsidR="009D6BD7" w:rsidRPr="00CF12F7">
        <w:rPr>
          <w:sz w:val="26"/>
          <w:szCs w:val="26"/>
          <w:lang w:val="vi-VN"/>
        </w:rPr>
        <w:t xml:space="preserve">Thành viên: </w:t>
      </w:r>
      <w:r w:rsidR="00E40A83" w:rsidRPr="00CF12F7">
        <w:rPr>
          <w:sz w:val="26"/>
          <w:szCs w:val="26"/>
          <w:lang w:val="vi-VN"/>
        </w:rPr>
        <w:t xml:space="preserve">  </w:t>
      </w:r>
      <w:r w:rsidR="00257F1A" w:rsidRPr="00CF12F7">
        <w:rPr>
          <w:sz w:val="26"/>
          <w:szCs w:val="26"/>
          <w:lang w:val="en-US"/>
        </w:rPr>
        <w:t xml:space="preserve">                                       </w:t>
      </w:r>
      <w:r w:rsidR="00CF12F7">
        <w:rPr>
          <w:sz w:val="26"/>
          <w:szCs w:val="26"/>
          <w:lang w:val="en-US"/>
        </w:rPr>
        <w:t xml:space="preserve"> </w:t>
      </w:r>
      <w:proofErr w:type="spellStart"/>
      <w:r w:rsidR="00257F1A" w:rsidRPr="00CF12F7">
        <w:rPr>
          <w:sz w:val="26"/>
          <w:szCs w:val="26"/>
          <w:lang w:val="en-US"/>
        </w:rPr>
        <w:t>Phần</w:t>
      </w:r>
      <w:proofErr w:type="spellEnd"/>
      <w:r w:rsidR="00257F1A" w:rsidRPr="00CF12F7">
        <w:rPr>
          <w:sz w:val="26"/>
          <w:szCs w:val="26"/>
          <w:lang w:val="en-US"/>
        </w:rPr>
        <w:t xml:space="preserve"> </w:t>
      </w:r>
      <w:proofErr w:type="spellStart"/>
      <w:r w:rsidR="00257F1A" w:rsidRPr="00CF12F7">
        <w:rPr>
          <w:sz w:val="26"/>
          <w:szCs w:val="26"/>
          <w:lang w:val="en-US"/>
        </w:rPr>
        <w:t>trăm</w:t>
      </w:r>
      <w:proofErr w:type="spellEnd"/>
      <w:r w:rsidR="00257F1A" w:rsidRPr="00CF12F7">
        <w:rPr>
          <w:sz w:val="26"/>
          <w:szCs w:val="26"/>
          <w:lang w:val="en-US"/>
        </w:rPr>
        <w:t xml:space="preserve"> </w:t>
      </w:r>
      <w:proofErr w:type="spellStart"/>
      <w:r w:rsidR="00257F1A" w:rsidRPr="00CF12F7">
        <w:rPr>
          <w:sz w:val="26"/>
          <w:szCs w:val="26"/>
          <w:lang w:val="en-US"/>
        </w:rPr>
        <w:t>đóng</w:t>
      </w:r>
      <w:proofErr w:type="spellEnd"/>
      <w:r w:rsidR="00257F1A" w:rsidRPr="00CF12F7">
        <w:rPr>
          <w:sz w:val="26"/>
          <w:szCs w:val="26"/>
          <w:lang w:val="en-US"/>
        </w:rPr>
        <w:t xml:space="preserve"> </w:t>
      </w:r>
      <w:proofErr w:type="spellStart"/>
      <w:r w:rsidR="00257F1A" w:rsidRPr="00CF12F7">
        <w:rPr>
          <w:sz w:val="26"/>
          <w:szCs w:val="26"/>
          <w:lang w:val="en-US"/>
        </w:rPr>
        <w:t>góp</w:t>
      </w:r>
      <w:proofErr w:type="spellEnd"/>
      <w:r w:rsidR="00257F1A" w:rsidRPr="00CF12F7">
        <w:rPr>
          <w:sz w:val="26"/>
          <w:szCs w:val="26"/>
          <w:lang w:val="en-US"/>
        </w:rPr>
        <w:t>:</w:t>
      </w:r>
      <w:r w:rsidRPr="00CF12F7">
        <w:rPr>
          <w:sz w:val="26"/>
          <w:szCs w:val="26"/>
          <w:lang w:val="vi-VN"/>
        </w:rPr>
        <w:t xml:space="preserve">    </w:t>
      </w:r>
    </w:p>
    <w:p w14:paraId="6FF974F6" w14:textId="4A0B0476" w:rsidR="009D6BD7" w:rsidRPr="00CF12F7" w:rsidRDefault="00257F1A" w:rsidP="00C04A47">
      <w:pPr>
        <w:spacing w:line="360" w:lineRule="auto"/>
        <w:jc w:val="both"/>
        <w:rPr>
          <w:sz w:val="26"/>
          <w:szCs w:val="26"/>
          <w:lang w:val="en-US"/>
        </w:rPr>
      </w:pPr>
      <w:r w:rsidRPr="00CF12F7">
        <w:rPr>
          <w:sz w:val="26"/>
          <w:szCs w:val="26"/>
          <w:lang w:val="en-US"/>
        </w:rPr>
        <w:t xml:space="preserve">                                                </w:t>
      </w:r>
      <w:r w:rsidR="00E40A83" w:rsidRPr="00CF12F7">
        <w:rPr>
          <w:sz w:val="26"/>
          <w:szCs w:val="26"/>
          <w:lang w:val="vi-VN"/>
        </w:rPr>
        <w:t>Nguyễn Thị Cẩm Nhi</w:t>
      </w:r>
      <w:r w:rsidR="00C04A47" w:rsidRPr="00CF12F7">
        <w:rPr>
          <w:sz w:val="26"/>
          <w:szCs w:val="26"/>
          <w:lang w:val="vi-VN"/>
        </w:rPr>
        <w:t xml:space="preserve"> (0354004759)</w:t>
      </w:r>
      <w:r w:rsidRPr="00CF12F7">
        <w:rPr>
          <w:sz w:val="26"/>
          <w:szCs w:val="26"/>
          <w:lang w:val="en-US"/>
        </w:rPr>
        <w:t xml:space="preserve">  </w:t>
      </w:r>
      <w:r w:rsidR="00CF12F7">
        <w:rPr>
          <w:sz w:val="26"/>
          <w:szCs w:val="26"/>
          <w:lang w:val="en-US"/>
        </w:rPr>
        <w:t xml:space="preserve"> </w:t>
      </w:r>
      <w:r w:rsidR="0036283F">
        <w:rPr>
          <w:sz w:val="26"/>
          <w:szCs w:val="26"/>
          <w:lang w:val="en-US"/>
        </w:rPr>
        <w:t>100</w:t>
      </w:r>
      <w:r w:rsidRPr="00CF12F7">
        <w:rPr>
          <w:sz w:val="26"/>
          <w:szCs w:val="26"/>
          <w:lang w:val="en-US"/>
        </w:rPr>
        <w:t>%</w:t>
      </w:r>
    </w:p>
    <w:p w14:paraId="22D4FFF1" w14:textId="435053FD" w:rsidR="00E40A83" w:rsidRPr="00CF12F7" w:rsidRDefault="00E40A83" w:rsidP="00C04A47">
      <w:pPr>
        <w:spacing w:line="360" w:lineRule="auto"/>
        <w:jc w:val="both"/>
        <w:rPr>
          <w:sz w:val="26"/>
          <w:szCs w:val="26"/>
          <w:lang w:val="en-US"/>
        </w:rPr>
      </w:pPr>
      <w:r w:rsidRPr="00CF12F7">
        <w:rPr>
          <w:sz w:val="26"/>
          <w:szCs w:val="26"/>
          <w:lang w:val="vi-VN"/>
        </w:rPr>
        <w:t xml:space="preserve">                                </w:t>
      </w:r>
      <w:r w:rsidR="00A51E38" w:rsidRPr="00CF12F7">
        <w:rPr>
          <w:sz w:val="26"/>
          <w:szCs w:val="26"/>
          <w:lang w:val="vi-VN"/>
        </w:rPr>
        <w:t xml:space="preserve">               </w:t>
      </w:r>
      <w:r w:rsidR="00C04A47" w:rsidRPr="00CF12F7">
        <w:rPr>
          <w:sz w:val="26"/>
          <w:szCs w:val="26"/>
          <w:lang w:val="vi-VN"/>
        </w:rPr>
        <w:t xml:space="preserve"> </w:t>
      </w:r>
      <w:r w:rsidRPr="00CF12F7">
        <w:rPr>
          <w:sz w:val="26"/>
          <w:szCs w:val="26"/>
          <w:lang w:val="vi-VN"/>
        </w:rPr>
        <w:t>Lê Thị Kim Cương</w:t>
      </w:r>
      <w:r w:rsidR="00257F1A" w:rsidRPr="00CF12F7">
        <w:rPr>
          <w:sz w:val="26"/>
          <w:szCs w:val="26"/>
          <w:lang w:val="en-US"/>
        </w:rPr>
        <w:t xml:space="preserve">                             </w:t>
      </w:r>
      <w:r w:rsidR="00CF12F7">
        <w:rPr>
          <w:sz w:val="26"/>
          <w:szCs w:val="26"/>
          <w:lang w:val="en-US"/>
        </w:rPr>
        <w:t xml:space="preserve"> </w:t>
      </w:r>
      <w:r w:rsidR="00257F1A" w:rsidRPr="00CF12F7">
        <w:rPr>
          <w:sz w:val="26"/>
          <w:szCs w:val="26"/>
          <w:lang w:val="en-US"/>
        </w:rPr>
        <w:t xml:space="preserve"> </w:t>
      </w:r>
      <w:r w:rsidR="0036283F">
        <w:rPr>
          <w:sz w:val="26"/>
          <w:szCs w:val="26"/>
          <w:lang w:val="en-US"/>
        </w:rPr>
        <w:t>9</w:t>
      </w:r>
      <w:r w:rsidR="00A554DB">
        <w:rPr>
          <w:sz w:val="26"/>
          <w:szCs w:val="26"/>
          <w:lang w:val="en-US"/>
        </w:rPr>
        <w:t>9</w:t>
      </w:r>
      <w:r w:rsidR="00257F1A" w:rsidRPr="00CF12F7">
        <w:rPr>
          <w:sz w:val="26"/>
          <w:szCs w:val="26"/>
          <w:lang w:val="en-US"/>
        </w:rPr>
        <w:t>%</w:t>
      </w:r>
    </w:p>
    <w:p w14:paraId="7F02E98E" w14:textId="4BA094FD" w:rsidR="0036283F" w:rsidRDefault="009D6BD7" w:rsidP="0036283F">
      <w:pPr>
        <w:spacing w:line="360" w:lineRule="auto"/>
        <w:jc w:val="both"/>
        <w:rPr>
          <w:sz w:val="26"/>
          <w:szCs w:val="26"/>
          <w:lang w:val="en-US"/>
        </w:rPr>
      </w:pPr>
      <w:r w:rsidRPr="00CF12F7">
        <w:rPr>
          <w:sz w:val="26"/>
          <w:szCs w:val="26"/>
          <w:lang w:val="vi-VN"/>
        </w:rPr>
        <w:t xml:space="preserve">                                         </w:t>
      </w:r>
      <w:r w:rsidR="00A51E38" w:rsidRPr="00CF12F7">
        <w:rPr>
          <w:sz w:val="26"/>
          <w:szCs w:val="26"/>
          <w:lang w:val="vi-VN"/>
        </w:rPr>
        <w:t xml:space="preserve">  </w:t>
      </w:r>
      <w:r w:rsidRPr="00CF12F7">
        <w:rPr>
          <w:sz w:val="26"/>
          <w:szCs w:val="26"/>
          <w:lang w:val="vi-VN"/>
        </w:rPr>
        <w:t xml:space="preserve">     </w:t>
      </w:r>
      <w:r w:rsidR="0036283F" w:rsidRPr="00CF12F7">
        <w:rPr>
          <w:sz w:val="26"/>
          <w:szCs w:val="26"/>
          <w:lang w:val="vi-VN"/>
        </w:rPr>
        <w:t>Hồ Thị Thu Hà</w:t>
      </w:r>
      <w:r w:rsidR="0036283F">
        <w:rPr>
          <w:sz w:val="26"/>
          <w:szCs w:val="26"/>
          <w:lang w:val="en-US"/>
        </w:rPr>
        <w:t xml:space="preserve">                                     </w:t>
      </w:r>
      <w:r w:rsidR="00A554DB">
        <w:rPr>
          <w:sz w:val="26"/>
          <w:szCs w:val="26"/>
          <w:lang w:val="en-US"/>
        </w:rPr>
        <w:t>100</w:t>
      </w:r>
      <w:r w:rsidR="0036283F" w:rsidRPr="00CF12F7">
        <w:rPr>
          <w:sz w:val="26"/>
          <w:szCs w:val="26"/>
          <w:lang w:val="en-US"/>
        </w:rPr>
        <w:t xml:space="preserve">%                  </w:t>
      </w:r>
    </w:p>
    <w:p w14:paraId="134DF4DE" w14:textId="61ECEB03" w:rsidR="0036283F" w:rsidRPr="0036283F" w:rsidRDefault="0036283F" w:rsidP="0036283F">
      <w:pPr>
        <w:spacing w:line="360" w:lineRule="auto"/>
        <w:jc w:val="both"/>
        <w:rPr>
          <w:sz w:val="26"/>
          <w:szCs w:val="26"/>
          <w:lang w:val="en-US"/>
        </w:rPr>
      </w:pPr>
      <w:r>
        <w:rPr>
          <w:sz w:val="26"/>
          <w:szCs w:val="26"/>
          <w:lang w:val="en-US"/>
        </w:rPr>
        <w:t xml:space="preserve">                                               </w:t>
      </w:r>
      <w:r w:rsidR="00A51E38" w:rsidRPr="00CF12F7">
        <w:rPr>
          <w:sz w:val="26"/>
          <w:szCs w:val="26"/>
          <w:lang w:val="vi-VN"/>
        </w:rPr>
        <w:t xml:space="preserve"> </w:t>
      </w:r>
      <w:r w:rsidRPr="00CF12F7">
        <w:rPr>
          <w:sz w:val="26"/>
          <w:szCs w:val="26"/>
          <w:lang w:val="vi-VN"/>
        </w:rPr>
        <w:t>Lê Thị Mỹ Trâm</w:t>
      </w:r>
      <w:r w:rsidRPr="00CF12F7">
        <w:rPr>
          <w:sz w:val="26"/>
          <w:szCs w:val="26"/>
          <w:lang w:val="en-US"/>
        </w:rPr>
        <w:t xml:space="preserve">                                  </w:t>
      </w:r>
      <w:r>
        <w:rPr>
          <w:sz w:val="26"/>
          <w:szCs w:val="26"/>
          <w:lang w:val="en-US"/>
        </w:rPr>
        <w:t xml:space="preserve"> 9</w:t>
      </w:r>
      <w:r w:rsidR="00A554DB">
        <w:rPr>
          <w:sz w:val="26"/>
          <w:szCs w:val="26"/>
          <w:lang w:val="en-US"/>
        </w:rPr>
        <w:t>9</w:t>
      </w:r>
      <w:r w:rsidRPr="00CF12F7">
        <w:rPr>
          <w:sz w:val="26"/>
          <w:szCs w:val="26"/>
          <w:lang w:val="en-US"/>
        </w:rPr>
        <w:t>%</w:t>
      </w:r>
    </w:p>
    <w:p w14:paraId="7ABEEAE1" w14:textId="0CF2970E" w:rsidR="009D6BD7" w:rsidRPr="00CF12F7" w:rsidRDefault="009D6BD7" w:rsidP="00C04A47">
      <w:pPr>
        <w:spacing w:line="360" w:lineRule="auto"/>
        <w:jc w:val="both"/>
        <w:rPr>
          <w:sz w:val="26"/>
          <w:szCs w:val="26"/>
          <w:lang w:val="vi-VN"/>
        </w:rPr>
      </w:pPr>
      <w:r w:rsidRPr="00CF12F7">
        <w:rPr>
          <w:sz w:val="26"/>
          <w:szCs w:val="26"/>
          <w:lang w:val="vi-VN"/>
        </w:rPr>
        <w:t xml:space="preserve">                             </w:t>
      </w:r>
      <w:r w:rsidR="00A51E38" w:rsidRPr="00CF12F7">
        <w:rPr>
          <w:sz w:val="26"/>
          <w:szCs w:val="26"/>
          <w:lang w:val="vi-VN"/>
        </w:rPr>
        <w:t xml:space="preserve">                  </w:t>
      </w:r>
      <w:r w:rsidR="00CF12F7">
        <w:rPr>
          <w:sz w:val="26"/>
          <w:szCs w:val="26"/>
          <w:lang w:val="en-US"/>
        </w:rPr>
        <w:t xml:space="preserve"> </w:t>
      </w:r>
      <w:r w:rsidRPr="00CF12F7">
        <w:rPr>
          <w:sz w:val="26"/>
          <w:szCs w:val="26"/>
          <w:lang w:val="vi-VN"/>
        </w:rPr>
        <w:t xml:space="preserve">Vũ Kiều Tố Như                              </w:t>
      </w:r>
      <w:r w:rsidR="00257F1A" w:rsidRPr="00CF12F7">
        <w:rPr>
          <w:sz w:val="26"/>
          <w:szCs w:val="26"/>
          <w:lang w:val="en-US"/>
        </w:rPr>
        <w:t xml:space="preserve">     </w:t>
      </w:r>
      <w:r w:rsidR="0036283F">
        <w:rPr>
          <w:sz w:val="26"/>
          <w:szCs w:val="26"/>
          <w:lang w:val="en-US"/>
        </w:rPr>
        <w:t>9</w:t>
      </w:r>
      <w:r w:rsidR="00A554DB">
        <w:rPr>
          <w:sz w:val="26"/>
          <w:szCs w:val="26"/>
          <w:lang w:val="en-US"/>
        </w:rPr>
        <w:t>9</w:t>
      </w:r>
      <w:r w:rsidR="00257F1A" w:rsidRPr="00CF12F7">
        <w:rPr>
          <w:sz w:val="26"/>
          <w:szCs w:val="26"/>
          <w:lang w:val="en-US"/>
        </w:rPr>
        <w:t>%</w:t>
      </w:r>
      <w:r w:rsidRPr="00CF12F7">
        <w:rPr>
          <w:sz w:val="26"/>
          <w:szCs w:val="26"/>
          <w:lang w:val="vi-VN"/>
        </w:rPr>
        <w:t xml:space="preserve">     </w:t>
      </w:r>
    </w:p>
    <w:p w14:paraId="505BF275" w14:textId="387902DC" w:rsidR="009D6BD7" w:rsidRPr="00CF12F7" w:rsidRDefault="009D6BD7" w:rsidP="0036283F">
      <w:pPr>
        <w:spacing w:line="276" w:lineRule="auto"/>
        <w:jc w:val="both"/>
        <w:rPr>
          <w:sz w:val="28"/>
          <w:szCs w:val="28"/>
          <w:lang w:val="vi-VN"/>
        </w:rPr>
      </w:pPr>
      <w:r w:rsidRPr="00CF12F7">
        <w:rPr>
          <w:sz w:val="28"/>
          <w:szCs w:val="28"/>
          <w:lang w:val="vi-VN"/>
        </w:rPr>
        <w:t xml:space="preserve">                              </w:t>
      </w:r>
      <w:r w:rsidR="00A51E38" w:rsidRPr="00CF12F7">
        <w:rPr>
          <w:sz w:val="28"/>
          <w:szCs w:val="28"/>
          <w:lang w:val="vi-VN"/>
        </w:rPr>
        <w:t xml:space="preserve">                                            </w:t>
      </w:r>
    </w:p>
    <w:p w14:paraId="7271528F" w14:textId="77777777" w:rsidR="009D6BD7" w:rsidRPr="00CF12F7" w:rsidRDefault="009D6BD7" w:rsidP="009D6BD7">
      <w:pPr>
        <w:spacing w:line="276" w:lineRule="auto"/>
        <w:jc w:val="center"/>
        <w:rPr>
          <w:sz w:val="28"/>
          <w:szCs w:val="28"/>
          <w:lang w:val="vi-VN"/>
        </w:rPr>
      </w:pPr>
    </w:p>
    <w:p w14:paraId="44A2CAF8" w14:textId="77777777" w:rsidR="009D6BD7" w:rsidRPr="00CF12F7" w:rsidRDefault="009D6BD7" w:rsidP="00257F1A">
      <w:pPr>
        <w:spacing w:line="276" w:lineRule="auto"/>
        <w:rPr>
          <w:sz w:val="28"/>
          <w:szCs w:val="28"/>
          <w:lang w:val="en-US"/>
        </w:rPr>
      </w:pPr>
    </w:p>
    <w:p w14:paraId="2FF75386" w14:textId="5EFF9EAF" w:rsidR="009D6BD7" w:rsidRPr="00CF12F7" w:rsidRDefault="009D6BD7" w:rsidP="00A51E38">
      <w:pPr>
        <w:spacing w:line="276" w:lineRule="auto"/>
        <w:jc w:val="center"/>
        <w:rPr>
          <w:b/>
          <w:bCs/>
          <w:i/>
          <w:iCs/>
          <w:sz w:val="26"/>
          <w:szCs w:val="26"/>
          <w:lang w:val="en-US"/>
        </w:rPr>
        <w:sectPr w:rsidR="009D6BD7" w:rsidRPr="00CF12F7" w:rsidSect="009D6BD7">
          <w:type w:val="continuous"/>
          <w:pgSz w:w="11907" w:h="16840" w:code="9"/>
          <w:pgMar w:top="919" w:right="238" w:bottom="278" w:left="23" w:header="720" w:footer="720" w:gutter="0"/>
          <w:pgNumType w:start="1"/>
          <w:cols w:space="720"/>
        </w:sectPr>
      </w:pPr>
      <w:r w:rsidRPr="00CF12F7">
        <w:rPr>
          <w:b/>
          <w:bCs/>
          <w:i/>
          <w:iCs/>
          <w:sz w:val="26"/>
          <w:szCs w:val="26"/>
          <w:lang w:val="vi-VN"/>
        </w:rPr>
        <w:t xml:space="preserve">Đà Nẵng, </w:t>
      </w:r>
      <w:r w:rsidR="00257F1A" w:rsidRPr="00CF12F7">
        <w:rPr>
          <w:b/>
          <w:bCs/>
          <w:i/>
          <w:iCs/>
          <w:sz w:val="26"/>
          <w:szCs w:val="26"/>
          <w:lang w:val="en-US"/>
        </w:rPr>
        <w:t>12</w:t>
      </w:r>
      <w:r w:rsidRPr="00CF12F7">
        <w:rPr>
          <w:b/>
          <w:bCs/>
          <w:i/>
          <w:iCs/>
          <w:sz w:val="26"/>
          <w:szCs w:val="26"/>
          <w:lang w:val="vi-VN"/>
        </w:rPr>
        <w:t>/</w:t>
      </w:r>
      <w:r w:rsidR="00A51E38" w:rsidRPr="00CF12F7">
        <w:rPr>
          <w:b/>
          <w:bCs/>
          <w:i/>
          <w:iCs/>
          <w:sz w:val="26"/>
          <w:szCs w:val="26"/>
          <w:lang w:val="vi-VN"/>
        </w:rPr>
        <w:t>5</w:t>
      </w:r>
      <w:r w:rsidRPr="00CF12F7">
        <w:rPr>
          <w:b/>
          <w:bCs/>
          <w:i/>
          <w:iCs/>
          <w:sz w:val="26"/>
          <w:szCs w:val="26"/>
          <w:lang w:val="vi-VN"/>
        </w:rPr>
        <w:t>/</w:t>
      </w:r>
      <w:r w:rsidR="004A6C16" w:rsidRPr="00CF12F7">
        <w:rPr>
          <w:b/>
          <w:bCs/>
          <w:i/>
          <w:iCs/>
          <w:sz w:val="26"/>
          <w:szCs w:val="26"/>
          <w:lang w:val="vi-VN"/>
        </w:rPr>
        <w:t>202</w:t>
      </w:r>
      <w:r w:rsidR="00CF12F7" w:rsidRPr="00CF12F7">
        <w:rPr>
          <w:b/>
          <w:bCs/>
          <w:i/>
          <w:iCs/>
          <w:sz w:val="26"/>
          <w:szCs w:val="26"/>
          <w:lang w:val="vi-VN"/>
        </w:rPr>
        <w:t>5</w:t>
      </w:r>
    </w:p>
    <w:p w14:paraId="3E4C1020" w14:textId="77777777" w:rsidR="009D6BD7" w:rsidRPr="00CF12F7" w:rsidRDefault="009D6BD7" w:rsidP="009D6BD7">
      <w:pPr>
        <w:spacing w:line="360" w:lineRule="auto"/>
        <w:jc w:val="both"/>
        <w:rPr>
          <w:sz w:val="28"/>
          <w:szCs w:val="28"/>
          <w:lang w:val="vi-VN"/>
        </w:rPr>
        <w:sectPr w:rsidR="009D6BD7" w:rsidRPr="00CF12F7" w:rsidSect="009D6BD7">
          <w:type w:val="continuous"/>
          <w:pgSz w:w="11907" w:h="16840" w:code="9"/>
          <w:pgMar w:top="919" w:right="238" w:bottom="278" w:left="23" w:header="720" w:footer="720" w:gutter="0"/>
          <w:pgNumType w:start="1"/>
          <w:cols w:space="720"/>
        </w:sectPr>
      </w:pPr>
    </w:p>
    <w:p w14:paraId="07136A4E" w14:textId="77777777" w:rsidR="009D6BD7" w:rsidRPr="00CF12F7" w:rsidRDefault="009D6BD7" w:rsidP="009D6BD7">
      <w:pPr>
        <w:tabs>
          <w:tab w:val="left" w:pos="1710"/>
        </w:tabs>
        <w:jc w:val="both"/>
        <w:sectPr w:rsidR="009D6BD7" w:rsidRPr="00CF12F7" w:rsidSect="009D6BD7">
          <w:type w:val="continuous"/>
          <w:pgSz w:w="11907" w:h="16840" w:code="9"/>
          <w:pgMar w:top="919" w:right="238" w:bottom="278" w:left="23" w:header="720" w:footer="720" w:gutter="0"/>
          <w:pgNumType w:start="1"/>
          <w:cols w:space="720"/>
        </w:sectPr>
      </w:pPr>
    </w:p>
    <w:p w14:paraId="26FDD0B7" w14:textId="77777777" w:rsidR="009D6BD7" w:rsidRPr="00CF12F7" w:rsidRDefault="009D6BD7" w:rsidP="004A6C16">
      <w:pPr>
        <w:pStyle w:val="Heading1"/>
        <w:rPr>
          <w:rFonts w:cs="Times New Roman"/>
          <w:sz w:val="26"/>
          <w:szCs w:val="26"/>
          <w:lang w:val="vi-VN"/>
        </w:rPr>
      </w:pPr>
      <w:bookmarkStart w:id="0" w:name="_Toc194699896"/>
      <w:bookmarkStart w:id="1" w:name="_Toc197968263"/>
      <w:r w:rsidRPr="00CF12F7">
        <w:rPr>
          <w:rFonts w:cs="Times New Roman"/>
          <w:sz w:val="26"/>
          <w:szCs w:val="26"/>
          <w:lang w:val="vi-VN"/>
        </w:rPr>
        <w:lastRenderedPageBreak/>
        <w:t>MỤC LỤC</w:t>
      </w:r>
      <w:bookmarkEnd w:id="0"/>
      <w:bookmarkEnd w:id="1"/>
    </w:p>
    <w:sdt>
      <w:sdtPr>
        <w:rPr>
          <w:rFonts w:eastAsiaTheme="minorEastAsia" w:cs="Times New Roman"/>
          <w:b w:val="0"/>
          <w:sz w:val="26"/>
          <w:szCs w:val="26"/>
          <w:lang w:val="vi" w:eastAsia="ko-KR"/>
        </w:rPr>
        <w:id w:val="-1142029075"/>
        <w:docPartObj>
          <w:docPartGallery w:val="Table of Contents"/>
          <w:docPartUnique/>
        </w:docPartObj>
      </w:sdtPr>
      <w:sdtEndPr>
        <w:rPr>
          <w:rFonts w:eastAsia="Times New Roman"/>
          <w:lang w:val="vi-VN" w:eastAsia="en-US"/>
        </w:rPr>
      </w:sdtEndPr>
      <w:sdtContent>
        <w:p w14:paraId="723CBBDE" w14:textId="77777777" w:rsidR="009D6BD7" w:rsidRPr="00CF12F7" w:rsidRDefault="009D6BD7" w:rsidP="004A6C16">
          <w:pPr>
            <w:pStyle w:val="Heading1"/>
            <w:rPr>
              <w:rFonts w:cs="Times New Roman"/>
              <w:sz w:val="26"/>
              <w:szCs w:val="26"/>
            </w:rPr>
          </w:pPr>
        </w:p>
        <w:p w14:paraId="2F8E97E3" w14:textId="1935E6B9" w:rsidR="00B21F23" w:rsidRPr="00B21F23" w:rsidRDefault="009D6BD7">
          <w:pPr>
            <w:pStyle w:val="TOC1"/>
            <w:rPr>
              <w:rFonts w:eastAsiaTheme="minorEastAsia"/>
              <w:b w:val="0"/>
              <w:bCs w:val="0"/>
              <w:kern w:val="2"/>
              <w:sz w:val="26"/>
              <w:szCs w:val="26"/>
              <w:lang w:val="en-US"/>
              <w14:ligatures w14:val="standardContextual"/>
            </w:rPr>
          </w:pPr>
          <w:r w:rsidRPr="00CF12F7">
            <w:rPr>
              <w:sz w:val="26"/>
              <w:szCs w:val="26"/>
            </w:rPr>
            <w:fldChar w:fldCharType="begin"/>
          </w:r>
          <w:r w:rsidRPr="00CF12F7">
            <w:rPr>
              <w:sz w:val="26"/>
              <w:szCs w:val="26"/>
            </w:rPr>
            <w:instrText xml:space="preserve"> TOC \o "1-3" \h \z \u </w:instrText>
          </w:r>
          <w:r w:rsidRPr="00CF12F7">
            <w:rPr>
              <w:sz w:val="26"/>
              <w:szCs w:val="26"/>
            </w:rPr>
            <w:fldChar w:fldCharType="separate"/>
          </w:r>
          <w:hyperlink w:anchor="_Toc197968263" w:history="1">
            <w:r w:rsidR="00B21F23" w:rsidRPr="00B21F23">
              <w:rPr>
                <w:rStyle w:val="Hyperlink"/>
                <w:sz w:val="26"/>
                <w:szCs w:val="26"/>
                <w:lang w:val="vi-VN"/>
              </w:rPr>
              <w:t>MỤC LỤC</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_Toc197968263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2</w:t>
            </w:r>
            <w:r w:rsidR="00B21F23" w:rsidRPr="00B21F23">
              <w:rPr>
                <w:webHidden/>
                <w:sz w:val="26"/>
                <w:szCs w:val="26"/>
              </w:rPr>
              <w:fldChar w:fldCharType="end"/>
            </w:r>
          </w:hyperlink>
        </w:p>
        <w:p w14:paraId="0C659B69" w14:textId="02926261" w:rsidR="00B21F23" w:rsidRPr="00B21F23" w:rsidRDefault="00000000">
          <w:pPr>
            <w:pStyle w:val="TOC1"/>
            <w:rPr>
              <w:rFonts w:eastAsiaTheme="minorEastAsia"/>
              <w:b w:val="0"/>
              <w:bCs w:val="0"/>
              <w:kern w:val="2"/>
              <w:sz w:val="26"/>
              <w:szCs w:val="26"/>
              <w:lang w:val="en-US"/>
              <w14:ligatures w14:val="standardContextual"/>
            </w:rPr>
          </w:pPr>
          <w:hyperlink w:anchor="_Toc197968264" w:history="1">
            <w:r w:rsidR="00B21F23" w:rsidRPr="00B21F23">
              <w:rPr>
                <w:rStyle w:val="Hyperlink"/>
                <w:sz w:val="26"/>
                <w:szCs w:val="26"/>
              </w:rPr>
              <w:t>DANH MỤC CÁC</w:t>
            </w:r>
            <w:r w:rsidR="00B21F23" w:rsidRPr="00B21F23">
              <w:rPr>
                <w:rStyle w:val="Hyperlink"/>
                <w:sz w:val="26"/>
                <w:szCs w:val="26"/>
                <w:lang w:val="vi-VN"/>
              </w:rPr>
              <w:t xml:space="preserve"> BẢNG</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_Toc197968264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3</w:t>
            </w:r>
            <w:r w:rsidR="00B21F23" w:rsidRPr="00B21F23">
              <w:rPr>
                <w:webHidden/>
                <w:sz w:val="26"/>
                <w:szCs w:val="26"/>
              </w:rPr>
              <w:fldChar w:fldCharType="end"/>
            </w:r>
          </w:hyperlink>
        </w:p>
        <w:p w14:paraId="3107CA9C" w14:textId="1DD17AFB" w:rsidR="00B21F23" w:rsidRPr="00B21F23" w:rsidRDefault="00000000">
          <w:pPr>
            <w:pStyle w:val="TOC1"/>
            <w:rPr>
              <w:rFonts w:eastAsiaTheme="minorEastAsia"/>
              <w:b w:val="0"/>
              <w:bCs w:val="0"/>
              <w:kern w:val="2"/>
              <w:sz w:val="26"/>
              <w:szCs w:val="26"/>
              <w:lang w:val="en-US"/>
              <w14:ligatures w14:val="standardContextual"/>
            </w:rPr>
          </w:pPr>
          <w:hyperlink w:anchor="_Toc197968265" w:history="1">
            <w:r w:rsidR="00B21F23" w:rsidRPr="00B21F23">
              <w:rPr>
                <w:rStyle w:val="Hyperlink"/>
                <w:sz w:val="26"/>
                <w:szCs w:val="26"/>
              </w:rPr>
              <w:t>DANH MỤC HÌNH ẢNH</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_Toc197968265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4</w:t>
            </w:r>
            <w:r w:rsidR="00B21F23" w:rsidRPr="00B21F23">
              <w:rPr>
                <w:webHidden/>
                <w:sz w:val="26"/>
                <w:szCs w:val="26"/>
              </w:rPr>
              <w:fldChar w:fldCharType="end"/>
            </w:r>
          </w:hyperlink>
        </w:p>
        <w:p w14:paraId="12F496BF" w14:textId="79392EDF" w:rsidR="00B21F23" w:rsidRPr="00B21F23" w:rsidRDefault="00000000">
          <w:pPr>
            <w:pStyle w:val="TOC1"/>
            <w:rPr>
              <w:rFonts w:eastAsiaTheme="minorEastAsia"/>
              <w:b w:val="0"/>
              <w:bCs w:val="0"/>
              <w:kern w:val="2"/>
              <w:sz w:val="26"/>
              <w:szCs w:val="26"/>
              <w:lang w:val="en-US"/>
              <w14:ligatures w14:val="standardContextual"/>
            </w:rPr>
          </w:pPr>
          <w:hyperlink w:anchor="_Toc197968266" w:history="1">
            <w:r w:rsidR="00B21F23" w:rsidRPr="00B21F23">
              <w:rPr>
                <w:rStyle w:val="Hyperlink"/>
                <w:sz w:val="26"/>
                <w:szCs w:val="26"/>
              </w:rPr>
              <w:t>LỜI MỞ ĐẦU</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_Toc197968266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5</w:t>
            </w:r>
            <w:r w:rsidR="00B21F23" w:rsidRPr="00B21F23">
              <w:rPr>
                <w:webHidden/>
                <w:sz w:val="26"/>
                <w:szCs w:val="26"/>
              </w:rPr>
              <w:fldChar w:fldCharType="end"/>
            </w:r>
          </w:hyperlink>
        </w:p>
        <w:p w14:paraId="4C47C938" w14:textId="61A3665E" w:rsidR="00B21F23" w:rsidRPr="00B21F23" w:rsidRDefault="00000000">
          <w:pPr>
            <w:pStyle w:val="TOC1"/>
            <w:rPr>
              <w:rFonts w:eastAsiaTheme="minorEastAsia"/>
              <w:b w:val="0"/>
              <w:bCs w:val="0"/>
              <w:kern w:val="2"/>
              <w:sz w:val="26"/>
              <w:szCs w:val="26"/>
              <w:lang w:val="en-US"/>
              <w14:ligatures w14:val="standardContextual"/>
            </w:rPr>
          </w:pPr>
          <w:hyperlink w:anchor="_Toc197968267" w:history="1">
            <w:r w:rsidR="00B21F23" w:rsidRPr="00B21F23">
              <w:rPr>
                <w:rStyle w:val="Hyperlink"/>
                <w:sz w:val="26"/>
                <w:szCs w:val="26"/>
              </w:rPr>
              <w:t>CHƯƠNG 1: GIỚI THIỆU TỔNG QUAN</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_Toc197968267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6</w:t>
            </w:r>
            <w:r w:rsidR="00B21F23" w:rsidRPr="00B21F23">
              <w:rPr>
                <w:webHidden/>
                <w:sz w:val="26"/>
                <w:szCs w:val="26"/>
              </w:rPr>
              <w:fldChar w:fldCharType="end"/>
            </w:r>
          </w:hyperlink>
        </w:p>
        <w:p w14:paraId="78FF4D25" w14:textId="3E9258B1" w:rsidR="00B21F23" w:rsidRPr="00B21F23" w:rsidRDefault="00000000">
          <w:pPr>
            <w:pStyle w:val="TOC2"/>
            <w:rPr>
              <w:kern w:val="2"/>
              <w:sz w:val="26"/>
              <w:szCs w:val="26"/>
              <w:lang w:val="en-US" w:eastAsia="en-US"/>
              <w14:ligatures w14:val="standardContextual"/>
            </w:rPr>
          </w:pPr>
          <w:hyperlink w:anchor="_Toc197968268" w:history="1">
            <w:r w:rsidR="00B21F23" w:rsidRPr="00B21F23">
              <w:rPr>
                <w:rStyle w:val="Hyperlink"/>
                <w:sz w:val="26"/>
                <w:szCs w:val="26"/>
              </w:rPr>
              <w:t>1.</w:t>
            </w:r>
            <w:r w:rsidR="00B21F23" w:rsidRPr="00B21F23">
              <w:rPr>
                <w:kern w:val="2"/>
                <w:sz w:val="26"/>
                <w:szCs w:val="26"/>
                <w:lang w:val="en-US" w:eastAsia="en-US"/>
                <w14:ligatures w14:val="standardContextual"/>
              </w:rPr>
              <w:tab/>
            </w:r>
            <w:r w:rsidR="00B21F23" w:rsidRPr="00B21F23">
              <w:rPr>
                <w:rStyle w:val="Hyperlink"/>
                <w:sz w:val="26"/>
                <w:szCs w:val="26"/>
              </w:rPr>
              <w:t>Lí do lựa chọn đề tài</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_Toc197968268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6</w:t>
            </w:r>
            <w:r w:rsidR="00B21F23" w:rsidRPr="00B21F23">
              <w:rPr>
                <w:webHidden/>
                <w:sz w:val="26"/>
                <w:szCs w:val="26"/>
              </w:rPr>
              <w:fldChar w:fldCharType="end"/>
            </w:r>
          </w:hyperlink>
        </w:p>
        <w:p w14:paraId="753F828B" w14:textId="561C0BDE" w:rsidR="00B21F23" w:rsidRPr="00B21F23" w:rsidRDefault="00000000">
          <w:pPr>
            <w:pStyle w:val="TOC2"/>
            <w:rPr>
              <w:kern w:val="2"/>
              <w:sz w:val="26"/>
              <w:szCs w:val="26"/>
              <w:lang w:val="en-US" w:eastAsia="en-US"/>
              <w14:ligatures w14:val="standardContextual"/>
            </w:rPr>
          </w:pPr>
          <w:hyperlink w:anchor="_Toc197968269" w:history="1">
            <w:r w:rsidR="00B21F23" w:rsidRPr="00B21F23">
              <w:rPr>
                <w:rStyle w:val="Hyperlink"/>
                <w:sz w:val="26"/>
                <w:szCs w:val="26"/>
              </w:rPr>
              <w:t>2.</w:t>
            </w:r>
            <w:r w:rsidR="00B21F23" w:rsidRPr="00B21F23">
              <w:rPr>
                <w:kern w:val="2"/>
                <w:sz w:val="26"/>
                <w:szCs w:val="26"/>
                <w:lang w:val="en-US" w:eastAsia="en-US"/>
                <w14:ligatures w14:val="standardContextual"/>
              </w:rPr>
              <w:tab/>
            </w:r>
            <w:r w:rsidR="00B21F23" w:rsidRPr="00B21F23">
              <w:rPr>
                <w:rStyle w:val="Hyperlink"/>
                <w:sz w:val="26"/>
                <w:szCs w:val="26"/>
              </w:rPr>
              <w:t>Mục tiêu</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_Toc197968269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6</w:t>
            </w:r>
            <w:r w:rsidR="00B21F23" w:rsidRPr="00B21F23">
              <w:rPr>
                <w:webHidden/>
                <w:sz w:val="26"/>
                <w:szCs w:val="26"/>
              </w:rPr>
              <w:fldChar w:fldCharType="end"/>
            </w:r>
          </w:hyperlink>
        </w:p>
        <w:p w14:paraId="20800350" w14:textId="5E8F01A5" w:rsidR="00B21F23" w:rsidRPr="00B21F23" w:rsidRDefault="00000000">
          <w:pPr>
            <w:pStyle w:val="TOC1"/>
            <w:rPr>
              <w:rFonts w:eastAsiaTheme="minorEastAsia"/>
              <w:b w:val="0"/>
              <w:bCs w:val="0"/>
              <w:kern w:val="2"/>
              <w:sz w:val="26"/>
              <w:szCs w:val="26"/>
              <w:lang w:val="en-US"/>
              <w14:ligatures w14:val="standardContextual"/>
            </w:rPr>
          </w:pPr>
          <w:hyperlink w:anchor="_Toc197968270" w:history="1">
            <w:r w:rsidR="00B21F23" w:rsidRPr="00B21F23">
              <w:rPr>
                <w:rStyle w:val="Hyperlink"/>
                <w:sz w:val="26"/>
                <w:szCs w:val="26"/>
                <w:lang w:val="vi-VN"/>
              </w:rPr>
              <w:t>CHƯƠNG 2: CƠ SỞ LÝ THUYẾT</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_Toc197968270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7</w:t>
            </w:r>
            <w:r w:rsidR="00B21F23" w:rsidRPr="00B21F23">
              <w:rPr>
                <w:webHidden/>
                <w:sz w:val="26"/>
                <w:szCs w:val="26"/>
              </w:rPr>
              <w:fldChar w:fldCharType="end"/>
            </w:r>
          </w:hyperlink>
        </w:p>
        <w:p w14:paraId="6A0BCE6E" w14:textId="2DA03C00" w:rsidR="00B21F23" w:rsidRPr="00B21F23" w:rsidRDefault="00000000">
          <w:pPr>
            <w:pStyle w:val="TOC2"/>
            <w:rPr>
              <w:kern w:val="2"/>
              <w:sz w:val="26"/>
              <w:szCs w:val="26"/>
              <w:lang w:val="en-US" w:eastAsia="en-US"/>
              <w14:ligatures w14:val="standardContextual"/>
            </w:rPr>
          </w:pPr>
          <w:hyperlink w:anchor="_Toc197968271" w:history="1">
            <w:r w:rsidR="00B21F23" w:rsidRPr="00B21F23">
              <w:rPr>
                <w:rStyle w:val="Hyperlink"/>
                <w:sz w:val="26"/>
                <w:szCs w:val="26"/>
              </w:rPr>
              <w:t>1.</w:t>
            </w:r>
            <w:r w:rsidR="00B21F23" w:rsidRPr="00B21F23">
              <w:rPr>
                <w:kern w:val="2"/>
                <w:sz w:val="26"/>
                <w:szCs w:val="26"/>
                <w:lang w:val="en-US" w:eastAsia="en-US"/>
                <w14:ligatures w14:val="standardContextual"/>
              </w:rPr>
              <w:tab/>
            </w:r>
            <w:r w:rsidR="00B21F23" w:rsidRPr="00B21F23">
              <w:rPr>
                <w:rStyle w:val="Hyperlink"/>
                <w:sz w:val="26"/>
                <w:szCs w:val="26"/>
              </w:rPr>
              <w:t>Quy trình nghiên cứu (Framework)</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_Toc197968271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7</w:t>
            </w:r>
            <w:r w:rsidR="00B21F23" w:rsidRPr="00B21F23">
              <w:rPr>
                <w:webHidden/>
                <w:sz w:val="26"/>
                <w:szCs w:val="26"/>
              </w:rPr>
              <w:fldChar w:fldCharType="end"/>
            </w:r>
          </w:hyperlink>
        </w:p>
        <w:p w14:paraId="61FB3EE8" w14:textId="7D312302" w:rsidR="00B21F23" w:rsidRPr="00B21F23" w:rsidRDefault="00000000">
          <w:pPr>
            <w:pStyle w:val="TOC2"/>
            <w:rPr>
              <w:kern w:val="2"/>
              <w:sz w:val="26"/>
              <w:szCs w:val="26"/>
              <w:lang w:val="en-US" w:eastAsia="en-US"/>
              <w14:ligatures w14:val="standardContextual"/>
            </w:rPr>
          </w:pPr>
          <w:hyperlink w:anchor="_Toc197968272" w:history="1">
            <w:r w:rsidR="00B21F23" w:rsidRPr="00B21F23">
              <w:rPr>
                <w:rStyle w:val="Hyperlink"/>
                <w:sz w:val="26"/>
                <w:szCs w:val="26"/>
              </w:rPr>
              <w:t>2.</w:t>
            </w:r>
            <w:r w:rsidR="00B21F23" w:rsidRPr="00B21F23">
              <w:rPr>
                <w:kern w:val="2"/>
                <w:sz w:val="26"/>
                <w:szCs w:val="26"/>
                <w:lang w:val="en-US" w:eastAsia="en-US"/>
                <w14:ligatures w14:val="standardContextual"/>
              </w:rPr>
              <w:tab/>
            </w:r>
            <w:r w:rsidR="00B21F23" w:rsidRPr="00B21F23">
              <w:rPr>
                <w:rStyle w:val="Hyperlink"/>
                <w:sz w:val="26"/>
                <w:szCs w:val="26"/>
              </w:rPr>
              <w:t>Dãy số thời gian (Time series)</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_Toc197968272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8</w:t>
            </w:r>
            <w:r w:rsidR="00B21F23" w:rsidRPr="00B21F23">
              <w:rPr>
                <w:webHidden/>
                <w:sz w:val="26"/>
                <w:szCs w:val="26"/>
              </w:rPr>
              <w:fldChar w:fldCharType="end"/>
            </w:r>
          </w:hyperlink>
        </w:p>
        <w:p w14:paraId="7EA9282A" w14:textId="69CA5627"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73" w:history="1">
            <w:r w:rsidR="00B21F23" w:rsidRPr="00B21F23">
              <w:rPr>
                <w:rStyle w:val="Hyperlink"/>
                <w:rFonts w:ascii="Times New Roman" w:hAnsi="Times New Roman"/>
                <w:noProof/>
                <w:sz w:val="26"/>
                <w:szCs w:val="26"/>
              </w:rPr>
              <w:t>2.1</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Dãy số thời gian</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_Toc197968273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8</w:t>
            </w:r>
            <w:r w:rsidR="00B21F23" w:rsidRPr="00B21F23">
              <w:rPr>
                <w:rFonts w:ascii="Times New Roman" w:hAnsi="Times New Roman"/>
                <w:noProof/>
                <w:webHidden/>
                <w:sz w:val="26"/>
                <w:szCs w:val="26"/>
              </w:rPr>
              <w:fldChar w:fldCharType="end"/>
            </w:r>
          </w:hyperlink>
        </w:p>
        <w:p w14:paraId="3A76C3F3" w14:textId="209FD7CD"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74" w:history="1">
            <w:r w:rsidR="00B21F23" w:rsidRPr="00B21F23">
              <w:rPr>
                <w:rStyle w:val="Hyperlink"/>
                <w:rFonts w:ascii="Times New Roman" w:hAnsi="Times New Roman"/>
                <w:noProof/>
                <w:sz w:val="26"/>
                <w:szCs w:val="26"/>
              </w:rPr>
              <w:t>2.2</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Các loại dãy số thời gian</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_Toc197968274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9</w:t>
            </w:r>
            <w:r w:rsidR="00B21F23" w:rsidRPr="00B21F23">
              <w:rPr>
                <w:rFonts w:ascii="Times New Roman" w:hAnsi="Times New Roman"/>
                <w:noProof/>
                <w:webHidden/>
                <w:sz w:val="26"/>
                <w:szCs w:val="26"/>
              </w:rPr>
              <w:fldChar w:fldCharType="end"/>
            </w:r>
          </w:hyperlink>
        </w:p>
        <w:p w14:paraId="7948224E" w14:textId="290B1858" w:rsidR="00B21F23" w:rsidRPr="00B21F23" w:rsidRDefault="00000000">
          <w:pPr>
            <w:pStyle w:val="TOC2"/>
            <w:rPr>
              <w:kern w:val="2"/>
              <w:sz w:val="26"/>
              <w:szCs w:val="26"/>
              <w:lang w:val="en-US" w:eastAsia="en-US"/>
              <w14:ligatures w14:val="standardContextual"/>
            </w:rPr>
          </w:pPr>
          <w:hyperlink w:anchor="_Toc197968275" w:history="1">
            <w:r w:rsidR="00B21F23" w:rsidRPr="00B21F23">
              <w:rPr>
                <w:rStyle w:val="Hyperlink"/>
                <w:sz w:val="26"/>
                <w:szCs w:val="26"/>
              </w:rPr>
              <w:t>3.</w:t>
            </w:r>
            <w:r w:rsidR="00B21F23" w:rsidRPr="00B21F23">
              <w:rPr>
                <w:kern w:val="2"/>
                <w:sz w:val="26"/>
                <w:szCs w:val="26"/>
                <w:lang w:val="en-US" w:eastAsia="en-US"/>
                <w14:ligatures w14:val="standardContextual"/>
              </w:rPr>
              <w:tab/>
            </w:r>
            <w:r w:rsidR="00B21F23" w:rsidRPr="00B21F23">
              <w:rPr>
                <w:rStyle w:val="Hyperlink"/>
                <w:sz w:val="26"/>
                <w:szCs w:val="26"/>
              </w:rPr>
              <w:t>Tổng quan về mô hình dự báo chuỗi thời gian (Time Series Forecasting)</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_Toc197968275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10</w:t>
            </w:r>
            <w:r w:rsidR="00B21F23" w:rsidRPr="00B21F23">
              <w:rPr>
                <w:webHidden/>
                <w:sz w:val="26"/>
                <w:szCs w:val="26"/>
              </w:rPr>
              <w:fldChar w:fldCharType="end"/>
            </w:r>
          </w:hyperlink>
        </w:p>
        <w:p w14:paraId="5F591327" w14:textId="479F94B7"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76" w:history="1">
            <w:r w:rsidR="00B21F23" w:rsidRPr="00B21F23">
              <w:rPr>
                <w:rStyle w:val="Hyperlink"/>
                <w:rFonts w:ascii="Times New Roman" w:hAnsi="Times New Roman"/>
                <w:noProof/>
                <w:sz w:val="26"/>
                <w:szCs w:val="26"/>
              </w:rPr>
              <w:t>3.1</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Dự báo là gì?</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_Toc197968276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10</w:t>
            </w:r>
            <w:r w:rsidR="00B21F23" w:rsidRPr="00B21F23">
              <w:rPr>
                <w:rFonts w:ascii="Times New Roman" w:hAnsi="Times New Roman"/>
                <w:noProof/>
                <w:webHidden/>
                <w:sz w:val="26"/>
                <w:szCs w:val="26"/>
              </w:rPr>
              <w:fldChar w:fldCharType="end"/>
            </w:r>
          </w:hyperlink>
        </w:p>
        <w:p w14:paraId="7740B314" w14:textId="662742C3"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77" w:history="1">
            <w:r w:rsidR="00B21F23" w:rsidRPr="00B21F23">
              <w:rPr>
                <w:rStyle w:val="Hyperlink"/>
                <w:rFonts w:ascii="Times New Roman" w:hAnsi="Times New Roman"/>
                <w:noProof/>
                <w:sz w:val="26"/>
                <w:szCs w:val="26"/>
              </w:rPr>
              <w:t>3.2</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Dự báo chuỗi thời gian (Time Series Forecasting)</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_Toc197968277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10</w:t>
            </w:r>
            <w:r w:rsidR="00B21F23" w:rsidRPr="00B21F23">
              <w:rPr>
                <w:rFonts w:ascii="Times New Roman" w:hAnsi="Times New Roman"/>
                <w:noProof/>
                <w:webHidden/>
                <w:sz w:val="26"/>
                <w:szCs w:val="26"/>
              </w:rPr>
              <w:fldChar w:fldCharType="end"/>
            </w:r>
          </w:hyperlink>
        </w:p>
        <w:p w14:paraId="08230666" w14:textId="6FF88A08"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78" w:history="1">
            <w:r w:rsidR="00B21F23" w:rsidRPr="00B21F23">
              <w:rPr>
                <w:rStyle w:val="Hyperlink"/>
                <w:rFonts w:ascii="Times New Roman" w:hAnsi="Times New Roman"/>
                <w:noProof/>
                <w:sz w:val="26"/>
                <w:szCs w:val="26"/>
              </w:rPr>
              <w:t>3.3</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Dự báo chuỗi thời gian bằng mô hình hồi quy tuyến tính (Linear Regression)</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_Toc197968278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11</w:t>
            </w:r>
            <w:r w:rsidR="00B21F23" w:rsidRPr="00B21F23">
              <w:rPr>
                <w:rFonts w:ascii="Times New Roman" w:hAnsi="Times New Roman"/>
                <w:noProof/>
                <w:webHidden/>
                <w:sz w:val="26"/>
                <w:szCs w:val="26"/>
              </w:rPr>
              <w:fldChar w:fldCharType="end"/>
            </w:r>
          </w:hyperlink>
        </w:p>
        <w:p w14:paraId="42B91B8C" w14:textId="7D023333"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79" w:history="1">
            <w:r w:rsidR="00B21F23" w:rsidRPr="00B21F23">
              <w:rPr>
                <w:rStyle w:val="Hyperlink"/>
                <w:rFonts w:ascii="Times New Roman" w:hAnsi="Times New Roman"/>
                <w:noProof/>
                <w:sz w:val="26"/>
                <w:szCs w:val="26"/>
              </w:rPr>
              <w:t>3.4</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Dự báo chuỗi thời gian bằng mô hình ARIMA</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_Toc197968279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13</w:t>
            </w:r>
            <w:r w:rsidR="00B21F23" w:rsidRPr="00B21F23">
              <w:rPr>
                <w:rFonts w:ascii="Times New Roman" w:hAnsi="Times New Roman"/>
                <w:noProof/>
                <w:webHidden/>
                <w:sz w:val="26"/>
                <w:szCs w:val="26"/>
              </w:rPr>
              <w:fldChar w:fldCharType="end"/>
            </w:r>
          </w:hyperlink>
        </w:p>
        <w:p w14:paraId="52628EF1" w14:textId="466BCA99" w:rsidR="00B21F23" w:rsidRPr="00B21F23" w:rsidRDefault="00000000">
          <w:pPr>
            <w:pStyle w:val="TOC1"/>
            <w:rPr>
              <w:rFonts w:eastAsiaTheme="minorEastAsia"/>
              <w:b w:val="0"/>
              <w:bCs w:val="0"/>
              <w:kern w:val="2"/>
              <w:sz w:val="26"/>
              <w:szCs w:val="26"/>
              <w:lang w:val="en-US"/>
              <w14:ligatures w14:val="standardContextual"/>
            </w:rPr>
          </w:pPr>
          <w:hyperlink w:anchor="_Toc197968280" w:history="1">
            <w:r w:rsidR="00B21F23" w:rsidRPr="00B21F23">
              <w:rPr>
                <w:rStyle w:val="Hyperlink"/>
                <w:sz w:val="26"/>
                <w:szCs w:val="26"/>
                <w:lang w:val="vi-VN"/>
              </w:rPr>
              <w:t>CHƯƠNG 3: TRIỂN KHAI DỰ ÁN BẰNG PYTHON</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_Toc197968280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14</w:t>
            </w:r>
            <w:r w:rsidR="00B21F23" w:rsidRPr="00B21F23">
              <w:rPr>
                <w:webHidden/>
                <w:sz w:val="26"/>
                <w:szCs w:val="26"/>
              </w:rPr>
              <w:fldChar w:fldCharType="end"/>
            </w:r>
          </w:hyperlink>
        </w:p>
        <w:p w14:paraId="2A129F86" w14:textId="0C7396CD" w:rsidR="00B21F23" w:rsidRPr="00B21F23" w:rsidRDefault="00000000">
          <w:pPr>
            <w:pStyle w:val="TOC2"/>
            <w:rPr>
              <w:kern w:val="2"/>
              <w:sz w:val="26"/>
              <w:szCs w:val="26"/>
              <w:lang w:val="en-US" w:eastAsia="en-US"/>
              <w14:ligatures w14:val="standardContextual"/>
            </w:rPr>
          </w:pPr>
          <w:hyperlink w:anchor="_Toc197968281" w:history="1">
            <w:r w:rsidR="00B21F23" w:rsidRPr="00B21F23">
              <w:rPr>
                <w:rStyle w:val="Hyperlink"/>
                <w:sz w:val="26"/>
                <w:szCs w:val="26"/>
              </w:rPr>
              <w:t>1.</w:t>
            </w:r>
            <w:r w:rsidR="00B21F23" w:rsidRPr="00B21F23">
              <w:rPr>
                <w:kern w:val="2"/>
                <w:sz w:val="26"/>
                <w:szCs w:val="26"/>
                <w:lang w:val="en-US" w:eastAsia="en-US"/>
                <w14:ligatures w14:val="standardContextual"/>
              </w:rPr>
              <w:tab/>
            </w:r>
            <w:r w:rsidR="00B21F23" w:rsidRPr="00B21F23">
              <w:rPr>
                <w:rStyle w:val="Hyperlink"/>
                <w:sz w:val="26"/>
                <w:szCs w:val="26"/>
              </w:rPr>
              <w:t>Tổng quan và mô tả dữ liệu</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_Toc197968281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14</w:t>
            </w:r>
            <w:r w:rsidR="00B21F23" w:rsidRPr="00B21F23">
              <w:rPr>
                <w:webHidden/>
                <w:sz w:val="26"/>
                <w:szCs w:val="26"/>
              </w:rPr>
              <w:fldChar w:fldCharType="end"/>
            </w:r>
          </w:hyperlink>
        </w:p>
        <w:p w14:paraId="277EA7B4" w14:textId="7EC06F40"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82" w:history="1">
            <w:r w:rsidR="00B21F23" w:rsidRPr="00B21F23">
              <w:rPr>
                <w:rStyle w:val="Hyperlink"/>
                <w:rFonts w:ascii="Times New Roman" w:hAnsi="Times New Roman"/>
                <w:noProof/>
                <w:sz w:val="26"/>
                <w:szCs w:val="26"/>
              </w:rPr>
              <w:t>1.1</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Tổng quan dữ liệu</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_Toc197968282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14</w:t>
            </w:r>
            <w:r w:rsidR="00B21F23" w:rsidRPr="00B21F23">
              <w:rPr>
                <w:rFonts w:ascii="Times New Roman" w:hAnsi="Times New Roman"/>
                <w:noProof/>
                <w:webHidden/>
                <w:sz w:val="26"/>
                <w:szCs w:val="26"/>
              </w:rPr>
              <w:fldChar w:fldCharType="end"/>
            </w:r>
          </w:hyperlink>
        </w:p>
        <w:p w14:paraId="40F47DEE" w14:textId="5F9C4671"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83" w:history="1">
            <w:r w:rsidR="00B21F23" w:rsidRPr="00B21F23">
              <w:rPr>
                <w:rStyle w:val="Hyperlink"/>
                <w:rFonts w:ascii="Times New Roman" w:hAnsi="Times New Roman"/>
                <w:noProof/>
                <w:sz w:val="26"/>
                <w:szCs w:val="26"/>
              </w:rPr>
              <w:t>1.2</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bCs/>
                <w:noProof/>
                <w:sz w:val="26"/>
                <w:szCs w:val="26"/>
              </w:rPr>
              <w:t>Mô tả dữ liệu</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_Toc197968283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15</w:t>
            </w:r>
            <w:r w:rsidR="00B21F23" w:rsidRPr="00B21F23">
              <w:rPr>
                <w:rFonts w:ascii="Times New Roman" w:hAnsi="Times New Roman"/>
                <w:noProof/>
                <w:webHidden/>
                <w:sz w:val="26"/>
                <w:szCs w:val="26"/>
              </w:rPr>
              <w:fldChar w:fldCharType="end"/>
            </w:r>
          </w:hyperlink>
        </w:p>
        <w:p w14:paraId="7E8FEF9F" w14:textId="5D3B4FFC" w:rsidR="00B21F23" w:rsidRPr="00B21F23" w:rsidRDefault="00000000">
          <w:pPr>
            <w:pStyle w:val="TOC2"/>
            <w:rPr>
              <w:kern w:val="2"/>
              <w:sz w:val="26"/>
              <w:szCs w:val="26"/>
              <w:lang w:val="en-US" w:eastAsia="en-US"/>
              <w14:ligatures w14:val="standardContextual"/>
            </w:rPr>
          </w:pPr>
          <w:hyperlink w:anchor="_Toc197968284" w:history="1">
            <w:r w:rsidR="00B21F23" w:rsidRPr="00B21F23">
              <w:rPr>
                <w:rStyle w:val="Hyperlink"/>
                <w:sz w:val="26"/>
                <w:szCs w:val="26"/>
              </w:rPr>
              <w:t>2.</w:t>
            </w:r>
            <w:r w:rsidR="00B21F23" w:rsidRPr="00B21F23">
              <w:rPr>
                <w:kern w:val="2"/>
                <w:sz w:val="26"/>
                <w:szCs w:val="26"/>
                <w:lang w:val="en-US" w:eastAsia="en-US"/>
                <w14:ligatures w14:val="standardContextual"/>
              </w:rPr>
              <w:tab/>
            </w:r>
            <w:r w:rsidR="00B21F23" w:rsidRPr="00B21F23">
              <w:rPr>
                <w:rStyle w:val="Hyperlink"/>
                <w:sz w:val="26"/>
                <w:szCs w:val="26"/>
              </w:rPr>
              <w:t>Kiểm tra và tiền xử lý dữ liệu</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_Toc197968284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16</w:t>
            </w:r>
            <w:r w:rsidR="00B21F23" w:rsidRPr="00B21F23">
              <w:rPr>
                <w:webHidden/>
                <w:sz w:val="26"/>
                <w:szCs w:val="26"/>
              </w:rPr>
              <w:fldChar w:fldCharType="end"/>
            </w:r>
          </w:hyperlink>
        </w:p>
        <w:p w14:paraId="72E890A2" w14:textId="39235308"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85" w:history="1">
            <w:r w:rsidR="00B21F23" w:rsidRPr="00B21F23">
              <w:rPr>
                <w:rStyle w:val="Hyperlink"/>
                <w:rFonts w:ascii="Times New Roman" w:hAnsi="Times New Roman"/>
                <w:noProof/>
                <w:sz w:val="26"/>
                <w:szCs w:val="26"/>
              </w:rPr>
              <w:t>2.1</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Kiểm tra dữ liệu</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_Toc197968285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16</w:t>
            </w:r>
            <w:r w:rsidR="00B21F23" w:rsidRPr="00B21F23">
              <w:rPr>
                <w:rFonts w:ascii="Times New Roman" w:hAnsi="Times New Roman"/>
                <w:noProof/>
                <w:webHidden/>
                <w:sz w:val="26"/>
                <w:szCs w:val="26"/>
              </w:rPr>
              <w:fldChar w:fldCharType="end"/>
            </w:r>
          </w:hyperlink>
        </w:p>
        <w:p w14:paraId="5F018A04" w14:textId="2F0122E6"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86" w:history="1">
            <w:r w:rsidR="00B21F23" w:rsidRPr="00B21F23">
              <w:rPr>
                <w:rStyle w:val="Hyperlink"/>
                <w:rFonts w:ascii="Times New Roman" w:hAnsi="Times New Roman"/>
                <w:noProof/>
                <w:sz w:val="26"/>
                <w:szCs w:val="26"/>
              </w:rPr>
              <w:t>2.2</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bCs/>
                <w:noProof/>
                <w:sz w:val="26"/>
                <w:szCs w:val="26"/>
              </w:rPr>
              <w:t>Tiền xử lý dữ liệu</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_Toc197968286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17</w:t>
            </w:r>
            <w:r w:rsidR="00B21F23" w:rsidRPr="00B21F23">
              <w:rPr>
                <w:rFonts w:ascii="Times New Roman" w:hAnsi="Times New Roman"/>
                <w:noProof/>
                <w:webHidden/>
                <w:sz w:val="26"/>
                <w:szCs w:val="26"/>
              </w:rPr>
              <w:fldChar w:fldCharType="end"/>
            </w:r>
          </w:hyperlink>
        </w:p>
        <w:p w14:paraId="59189C56" w14:textId="45AF1570" w:rsidR="00B21F23" w:rsidRPr="00B21F23" w:rsidRDefault="00000000">
          <w:pPr>
            <w:pStyle w:val="TOC2"/>
            <w:rPr>
              <w:kern w:val="2"/>
              <w:sz w:val="26"/>
              <w:szCs w:val="26"/>
              <w:lang w:val="en-US" w:eastAsia="en-US"/>
              <w14:ligatures w14:val="standardContextual"/>
            </w:rPr>
          </w:pPr>
          <w:hyperlink w:anchor="_Toc197968287" w:history="1">
            <w:r w:rsidR="00B21F23" w:rsidRPr="00B21F23">
              <w:rPr>
                <w:rStyle w:val="Hyperlink"/>
                <w:sz w:val="26"/>
                <w:szCs w:val="26"/>
                <w:lang w:val="vi"/>
              </w:rPr>
              <w:t>3.</w:t>
            </w:r>
            <w:r w:rsidR="00B21F23" w:rsidRPr="00B21F23">
              <w:rPr>
                <w:kern w:val="2"/>
                <w:sz w:val="26"/>
                <w:szCs w:val="26"/>
                <w:lang w:val="en-US" w:eastAsia="en-US"/>
                <w14:ligatures w14:val="standardContextual"/>
              </w:rPr>
              <w:tab/>
            </w:r>
            <w:r w:rsidR="00B21F23" w:rsidRPr="00B21F23">
              <w:rPr>
                <w:rStyle w:val="Hyperlink"/>
                <w:sz w:val="26"/>
                <w:szCs w:val="26"/>
                <w:lang w:val="vi"/>
              </w:rPr>
              <w:t>Trực</w:t>
            </w:r>
            <w:r w:rsidR="00B21F23" w:rsidRPr="00B21F23">
              <w:rPr>
                <w:rStyle w:val="Hyperlink"/>
                <w:sz w:val="26"/>
                <w:szCs w:val="26"/>
              </w:rPr>
              <w:t xml:space="preserve"> quan hóa dữ liệu</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_Toc197968287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18</w:t>
            </w:r>
            <w:r w:rsidR="00B21F23" w:rsidRPr="00B21F23">
              <w:rPr>
                <w:webHidden/>
                <w:sz w:val="26"/>
                <w:szCs w:val="26"/>
              </w:rPr>
              <w:fldChar w:fldCharType="end"/>
            </w:r>
          </w:hyperlink>
        </w:p>
        <w:p w14:paraId="203263C3" w14:textId="4B2DE225" w:rsidR="00B21F23" w:rsidRPr="00B21F23" w:rsidRDefault="00000000">
          <w:pPr>
            <w:pStyle w:val="TOC2"/>
            <w:rPr>
              <w:kern w:val="2"/>
              <w:sz w:val="26"/>
              <w:szCs w:val="26"/>
              <w:lang w:val="en-US" w:eastAsia="en-US"/>
              <w14:ligatures w14:val="standardContextual"/>
            </w:rPr>
          </w:pPr>
          <w:hyperlink w:anchor="_Toc197968288" w:history="1">
            <w:r w:rsidR="00B21F23" w:rsidRPr="00B21F23">
              <w:rPr>
                <w:rStyle w:val="Hyperlink"/>
                <w:sz w:val="26"/>
                <w:szCs w:val="26"/>
              </w:rPr>
              <w:t>4.</w:t>
            </w:r>
            <w:r w:rsidR="00B21F23" w:rsidRPr="00B21F23">
              <w:rPr>
                <w:kern w:val="2"/>
                <w:sz w:val="26"/>
                <w:szCs w:val="26"/>
                <w:lang w:val="en-US" w:eastAsia="en-US"/>
                <w14:ligatures w14:val="standardContextual"/>
              </w:rPr>
              <w:tab/>
            </w:r>
            <w:r w:rsidR="00B21F23" w:rsidRPr="00B21F23">
              <w:rPr>
                <w:rStyle w:val="Hyperlink"/>
                <w:sz w:val="26"/>
                <w:szCs w:val="26"/>
              </w:rPr>
              <w:t>Xây dựng mô hình và đánh giá</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_Toc197968288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21</w:t>
            </w:r>
            <w:r w:rsidR="00B21F23" w:rsidRPr="00B21F23">
              <w:rPr>
                <w:webHidden/>
                <w:sz w:val="26"/>
                <w:szCs w:val="26"/>
              </w:rPr>
              <w:fldChar w:fldCharType="end"/>
            </w:r>
          </w:hyperlink>
        </w:p>
        <w:p w14:paraId="482A057C" w14:textId="313ABBA9"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89" w:history="1">
            <w:r w:rsidR="00B21F23" w:rsidRPr="00B21F23">
              <w:rPr>
                <w:rStyle w:val="Hyperlink"/>
                <w:rFonts w:ascii="Times New Roman" w:hAnsi="Times New Roman"/>
                <w:noProof/>
                <w:sz w:val="26"/>
                <w:szCs w:val="26"/>
              </w:rPr>
              <w:t>4.1</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Mô hình ARIMA</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_Toc197968289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21</w:t>
            </w:r>
            <w:r w:rsidR="00B21F23" w:rsidRPr="00B21F23">
              <w:rPr>
                <w:rFonts w:ascii="Times New Roman" w:hAnsi="Times New Roman"/>
                <w:noProof/>
                <w:webHidden/>
                <w:sz w:val="26"/>
                <w:szCs w:val="26"/>
              </w:rPr>
              <w:fldChar w:fldCharType="end"/>
            </w:r>
          </w:hyperlink>
        </w:p>
        <w:p w14:paraId="0F213121" w14:textId="37C4932D" w:rsidR="00B21F23" w:rsidRPr="00B21F23" w:rsidRDefault="00000000">
          <w:pPr>
            <w:pStyle w:val="TOC3"/>
            <w:tabs>
              <w:tab w:val="left" w:pos="1200"/>
              <w:tab w:val="right" w:leader="dot" w:pos="9062"/>
            </w:tabs>
            <w:rPr>
              <w:rFonts w:ascii="Times New Roman" w:hAnsi="Times New Roman"/>
              <w:noProof/>
              <w:kern w:val="2"/>
              <w:sz w:val="26"/>
              <w:szCs w:val="26"/>
              <w:lang w:eastAsia="en-US"/>
              <w14:ligatures w14:val="standardContextual"/>
            </w:rPr>
          </w:pPr>
          <w:hyperlink w:anchor="_Toc197968290" w:history="1">
            <w:r w:rsidR="00B21F23" w:rsidRPr="00B21F23">
              <w:rPr>
                <w:rStyle w:val="Hyperlink"/>
                <w:rFonts w:ascii="Times New Roman" w:hAnsi="Times New Roman"/>
                <w:noProof/>
                <w:sz w:val="26"/>
                <w:szCs w:val="26"/>
              </w:rPr>
              <w:t>4.2</w:t>
            </w:r>
            <w:r w:rsidR="00B21F23" w:rsidRPr="00B21F23">
              <w:rPr>
                <w:rFonts w:ascii="Times New Roman" w:hAnsi="Times New Roman"/>
                <w:noProof/>
                <w:kern w:val="2"/>
                <w:sz w:val="26"/>
                <w:szCs w:val="26"/>
                <w:lang w:eastAsia="en-US"/>
                <w14:ligatures w14:val="standardContextual"/>
              </w:rPr>
              <w:tab/>
            </w:r>
            <w:r w:rsidR="00B21F23" w:rsidRPr="00B21F23">
              <w:rPr>
                <w:rStyle w:val="Hyperlink"/>
                <w:rFonts w:ascii="Times New Roman" w:hAnsi="Times New Roman"/>
                <w:noProof/>
                <w:sz w:val="26"/>
                <w:szCs w:val="26"/>
              </w:rPr>
              <w:t>Mô hình Hồi quy tuyến tính</w:t>
            </w:r>
            <w:r w:rsidR="00B21F23" w:rsidRPr="00B21F23">
              <w:rPr>
                <w:rFonts w:ascii="Times New Roman" w:hAnsi="Times New Roman"/>
                <w:noProof/>
                <w:webHidden/>
                <w:sz w:val="26"/>
                <w:szCs w:val="26"/>
              </w:rPr>
              <w:tab/>
            </w:r>
            <w:r w:rsidR="00B21F23" w:rsidRPr="00B21F23">
              <w:rPr>
                <w:rFonts w:ascii="Times New Roman" w:hAnsi="Times New Roman"/>
                <w:noProof/>
                <w:webHidden/>
                <w:sz w:val="26"/>
                <w:szCs w:val="26"/>
              </w:rPr>
              <w:fldChar w:fldCharType="begin"/>
            </w:r>
            <w:r w:rsidR="00B21F23" w:rsidRPr="00B21F23">
              <w:rPr>
                <w:rFonts w:ascii="Times New Roman" w:hAnsi="Times New Roman"/>
                <w:noProof/>
                <w:webHidden/>
                <w:sz w:val="26"/>
                <w:szCs w:val="26"/>
              </w:rPr>
              <w:instrText xml:space="preserve"> PAGEREF _Toc197968290 \h </w:instrText>
            </w:r>
            <w:r w:rsidR="00B21F23" w:rsidRPr="00B21F23">
              <w:rPr>
                <w:rFonts w:ascii="Times New Roman" w:hAnsi="Times New Roman"/>
                <w:noProof/>
                <w:webHidden/>
                <w:sz w:val="26"/>
                <w:szCs w:val="26"/>
              </w:rPr>
            </w:r>
            <w:r w:rsidR="00B21F23" w:rsidRPr="00B21F23">
              <w:rPr>
                <w:rFonts w:ascii="Times New Roman" w:hAnsi="Times New Roman"/>
                <w:noProof/>
                <w:webHidden/>
                <w:sz w:val="26"/>
                <w:szCs w:val="26"/>
              </w:rPr>
              <w:fldChar w:fldCharType="separate"/>
            </w:r>
            <w:r w:rsidR="00B21F23" w:rsidRPr="00B21F23">
              <w:rPr>
                <w:rFonts w:ascii="Times New Roman" w:hAnsi="Times New Roman"/>
                <w:noProof/>
                <w:webHidden/>
                <w:sz w:val="26"/>
                <w:szCs w:val="26"/>
              </w:rPr>
              <w:t>27</w:t>
            </w:r>
            <w:r w:rsidR="00B21F23" w:rsidRPr="00B21F23">
              <w:rPr>
                <w:rFonts w:ascii="Times New Roman" w:hAnsi="Times New Roman"/>
                <w:noProof/>
                <w:webHidden/>
                <w:sz w:val="26"/>
                <w:szCs w:val="26"/>
              </w:rPr>
              <w:fldChar w:fldCharType="end"/>
            </w:r>
          </w:hyperlink>
        </w:p>
        <w:p w14:paraId="0766729E" w14:textId="2EB86089" w:rsidR="00B21F23" w:rsidRPr="00B21F23" w:rsidRDefault="00000000">
          <w:pPr>
            <w:pStyle w:val="TOC2"/>
            <w:rPr>
              <w:kern w:val="2"/>
              <w:sz w:val="26"/>
              <w:szCs w:val="26"/>
              <w:lang w:val="en-US" w:eastAsia="en-US"/>
              <w14:ligatures w14:val="standardContextual"/>
            </w:rPr>
          </w:pPr>
          <w:hyperlink w:anchor="_Toc197968291" w:history="1">
            <w:r w:rsidR="00B21F23" w:rsidRPr="00B21F23">
              <w:rPr>
                <w:rStyle w:val="Hyperlink"/>
                <w:sz w:val="26"/>
                <w:szCs w:val="26"/>
              </w:rPr>
              <w:t>5.</w:t>
            </w:r>
            <w:r w:rsidR="00B21F23" w:rsidRPr="00B21F23">
              <w:rPr>
                <w:kern w:val="2"/>
                <w:sz w:val="26"/>
                <w:szCs w:val="26"/>
                <w:lang w:val="en-US" w:eastAsia="en-US"/>
                <w14:ligatures w14:val="standardContextual"/>
              </w:rPr>
              <w:tab/>
            </w:r>
            <w:r w:rsidR="00B21F23" w:rsidRPr="00B21F23">
              <w:rPr>
                <w:rStyle w:val="Hyperlink"/>
                <w:sz w:val="26"/>
                <w:szCs w:val="26"/>
              </w:rPr>
              <w:t>So sánh và lựa chọn mô hình tốt nhất</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_Toc197968291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30</w:t>
            </w:r>
            <w:r w:rsidR="00B21F23" w:rsidRPr="00B21F23">
              <w:rPr>
                <w:webHidden/>
                <w:sz w:val="26"/>
                <w:szCs w:val="26"/>
              </w:rPr>
              <w:fldChar w:fldCharType="end"/>
            </w:r>
          </w:hyperlink>
        </w:p>
        <w:p w14:paraId="0047D0A6" w14:textId="6C2BE42D" w:rsidR="00B21F23" w:rsidRPr="00B21F23" w:rsidRDefault="00000000">
          <w:pPr>
            <w:pStyle w:val="TOC2"/>
            <w:rPr>
              <w:kern w:val="2"/>
              <w:sz w:val="26"/>
              <w:szCs w:val="26"/>
              <w:lang w:val="en-US" w:eastAsia="en-US"/>
              <w14:ligatures w14:val="standardContextual"/>
            </w:rPr>
          </w:pPr>
          <w:hyperlink w:anchor="_Toc197968292" w:history="1">
            <w:r w:rsidR="00B21F23" w:rsidRPr="00B21F23">
              <w:rPr>
                <w:rStyle w:val="Hyperlink"/>
                <w:sz w:val="26"/>
                <w:szCs w:val="26"/>
              </w:rPr>
              <w:t>6.</w:t>
            </w:r>
            <w:r w:rsidR="00B21F23" w:rsidRPr="00B21F23">
              <w:rPr>
                <w:kern w:val="2"/>
                <w:sz w:val="26"/>
                <w:szCs w:val="26"/>
                <w:lang w:val="en-US" w:eastAsia="en-US"/>
                <w14:ligatures w14:val="standardContextual"/>
              </w:rPr>
              <w:tab/>
            </w:r>
            <w:r w:rsidR="00B21F23" w:rsidRPr="00B21F23">
              <w:rPr>
                <w:rStyle w:val="Hyperlink"/>
                <w:sz w:val="26"/>
                <w:szCs w:val="26"/>
              </w:rPr>
              <w:t>Dự báo kết quả</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_Toc197968292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31</w:t>
            </w:r>
            <w:r w:rsidR="00B21F23" w:rsidRPr="00B21F23">
              <w:rPr>
                <w:webHidden/>
                <w:sz w:val="26"/>
                <w:szCs w:val="26"/>
              </w:rPr>
              <w:fldChar w:fldCharType="end"/>
            </w:r>
          </w:hyperlink>
        </w:p>
        <w:p w14:paraId="5E1C1B16" w14:textId="696FAF70" w:rsidR="00B21F23" w:rsidRPr="00B21F23" w:rsidRDefault="00000000">
          <w:pPr>
            <w:pStyle w:val="TOC1"/>
            <w:rPr>
              <w:rFonts w:eastAsiaTheme="minorEastAsia"/>
              <w:b w:val="0"/>
              <w:bCs w:val="0"/>
              <w:kern w:val="2"/>
              <w:sz w:val="26"/>
              <w:szCs w:val="26"/>
              <w:lang w:val="en-US"/>
              <w14:ligatures w14:val="standardContextual"/>
            </w:rPr>
          </w:pPr>
          <w:hyperlink w:anchor="_Toc197968293" w:history="1">
            <w:r w:rsidR="00B21F23" w:rsidRPr="00B21F23">
              <w:rPr>
                <w:rStyle w:val="Hyperlink"/>
                <w:sz w:val="26"/>
                <w:szCs w:val="26"/>
                <w:lang w:val="vi-VN"/>
              </w:rPr>
              <w:t>CHƯƠNG 4: KẾT LUẬN</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_Toc197968293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32</w:t>
            </w:r>
            <w:r w:rsidR="00B21F23" w:rsidRPr="00B21F23">
              <w:rPr>
                <w:webHidden/>
                <w:sz w:val="26"/>
                <w:szCs w:val="26"/>
              </w:rPr>
              <w:fldChar w:fldCharType="end"/>
            </w:r>
          </w:hyperlink>
        </w:p>
        <w:p w14:paraId="77481054" w14:textId="6D27C701" w:rsidR="00B21F23"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97968294" w:history="1">
            <w:r w:rsidR="00B21F23" w:rsidRPr="00B21F23">
              <w:rPr>
                <w:rStyle w:val="Hyperlink"/>
                <w:sz w:val="26"/>
                <w:szCs w:val="26"/>
              </w:rPr>
              <w:t>TÀI LIỆU THAM KHẢO</w:t>
            </w:r>
            <w:r w:rsidR="00B21F23" w:rsidRPr="00B21F23">
              <w:rPr>
                <w:webHidden/>
                <w:sz w:val="26"/>
                <w:szCs w:val="26"/>
              </w:rPr>
              <w:tab/>
            </w:r>
            <w:r w:rsidR="00B21F23" w:rsidRPr="00B21F23">
              <w:rPr>
                <w:webHidden/>
                <w:sz w:val="26"/>
                <w:szCs w:val="26"/>
              </w:rPr>
              <w:fldChar w:fldCharType="begin"/>
            </w:r>
            <w:r w:rsidR="00B21F23" w:rsidRPr="00B21F23">
              <w:rPr>
                <w:webHidden/>
                <w:sz w:val="26"/>
                <w:szCs w:val="26"/>
              </w:rPr>
              <w:instrText xml:space="preserve"> PAGEREF _Toc197968294 \h </w:instrText>
            </w:r>
            <w:r w:rsidR="00B21F23" w:rsidRPr="00B21F23">
              <w:rPr>
                <w:webHidden/>
                <w:sz w:val="26"/>
                <w:szCs w:val="26"/>
              </w:rPr>
            </w:r>
            <w:r w:rsidR="00B21F23" w:rsidRPr="00B21F23">
              <w:rPr>
                <w:webHidden/>
                <w:sz w:val="26"/>
                <w:szCs w:val="26"/>
              </w:rPr>
              <w:fldChar w:fldCharType="separate"/>
            </w:r>
            <w:r w:rsidR="00B21F23" w:rsidRPr="00B21F23">
              <w:rPr>
                <w:webHidden/>
                <w:sz w:val="26"/>
                <w:szCs w:val="26"/>
              </w:rPr>
              <w:t>33</w:t>
            </w:r>
            <w:r w:rsidR="00B21F23" w:rsidRPr="00B21F23">
              <w:rPr>
                <w:webHidden/>
                <w:sz w:val="26"/>
                <w:szCs w:val="26"/>
              </w:rPr>
              <w:fldChar w:fldCharType="end"/>
            </w:r>
          </w:hyperlink>
        </w:p>
        <w:p w14:paraId="22A75FFA" w14:textId="14E9A7BA" w:rsidR="00B21F23" w:rsidRDefault="00000000">
          <w:pPr>
            <w:pStyle w:val="TOC1"/>
            <w:rPr>
              <w:rFonts w:asciiTheme="minorHAnsi" w:eastAsiaTheme="minorEastAsia" w:hAnsiTheme="minorHAnsi" w:cstheme="minorBidi"/>
              <w:b w:val="0"/>
              <w:bCs w:val="0"/>
              <w:kern w:val="2"/>
              <w:sz w:val="24"/>
              <w:szCs w:val="24"/>
              <w:lang w:val="en-US"/>
              <w14:ligatures w14:val="standardContextual"/>
            </w:rPr>
          </w:pPr>
          <w:hyperlink w:anchor="_Toc197968295" w:history="1">
            <w:r w:rsidR="00B21F23" w:rsidRPr="00E350D7">
              <w:rPr>
                <w:rStyle w:val="Hyperlink"/>
                <w:lang w:eastAsia="ko-KR"/>
              </w:rPr>
              <w:t>VIDEO</w:t>
            </w:r>
            <w:r w:rsidR="00B21F23">
              <w:rPr>
                <w:webHidden/>
              </w:rPr>
              <w:tab/>
            </w:r>
            <w:r w:rsidR="00B21F23">
              <w:rPr>
                <w:webHidden/>
              </w:rPr>
              <w:fldChar w:fldCharType="begin"/>
            </w:r>
            <w:r w:rsidR="00B21F23">
              <w:rPr>
                <w:webHidden/>
              </w:rPr>
              <w:instrText xml:space="preserve"> PAGEREF _Toc197968295 \h </w:instrText>
            </w:r>
            <w:r w:rsidR="00B21F23">
              <w:rPr>
                <w:webHidden/>
              </w:rPr>
            </w:r>
            <w:r w:rsidR="00B21F23">
              <w:rPr>
                <w:webHidden/>
              </w:rPr>
              <w:fldChar w:fldCharType="separate"/>
            </w:r>
            <w:r w:rsidR="00B21F23">
              <w:rPr>
                <w:webHidden/>
              </w:rPr>
              <w:t>33</w:t>
            </w:r>
            <w:r w:rsidR="00B21F23">
              <w:rPr>
                <w:webHidden/>
              </w:rPr>
              <w:fldChar w:fldCharType="end"/>
            </w:r>
          </w:hyperlink>
        </w:p>
        <w:p w14:paraId="78BC1B59" w14:textId="0A19BE3C" w:rsidR="000233A6" w:rsidRPr="00B21F23" w:rsidRDefault="009D6BD7" w:rsidP="00B16500">
          <w:pPr>
            <w:pStyle w:val="TOC3"/>
            <w:tabs>
              <w:tab w:val="left" w:pos="1100"/>
              <w:tab w:val="right" w:leader="dot" w:pos="9062"/>
            </w:tabs>
            <w:ind w:left="0"/>
            <w:rPr>
              <w:rFonts w:ascii="Times New Roman" w:hAnsi="Times New Roman"/>
              <w:sz w:val="26"/>
              <w:szCs w:val="26"/>
            </w:rPr>
          </w:pPr>
          <w:r w:rsidRPr="00CF12F7">
            <w:rPr>
              <w:rFonts w:ascii="Times New Roman" w:hAnsi="Times New Roman"/>
              <w:sz w:val="26"/>
              <w:szCs w:val="26"/>
              <w:lang w:val="vi-VN"/>
            </w:rPr>
            <w:fldChar w:fldCharType="end"/>
          </w:r>
        </w:p>
        <w:p w14:paraId="2CBB7BBD" w14:textId="4A74AA75" w:rsidR="009D6BD7" w:rsidRPr="00CF12F7" w:rsidRDefault="00000000" w:rsidP="000233A6">
          <w:pPr>
            <w:rPr>
              <w:sz w:val="26"/>
              <w:szCs w:val="26"/>
              <w:lang w:val="vi-VN" w:eastAsia="ko-KR"/>
            </w:rPr>
          </w:pPr>
        </w:p>
      </w:sdtContent>
    </w:sdt>
    <w:p w14:paraId="206D5AD4" w14:textId="77777777" w:rsidR="00CF12F7" w:rsidRPr="00CF12F7" w:rsidRDefault="00CF12F7" w:rsidP="004A6C16">
      <w:pPr>
        <w:pStyle w:val="Heading1"/>
        <w:rPr>
          <w:rFonts w:cs="Times New Roman"/>
          <w:sz w:val="26"/>
          <w:szCs w:val="26"/>
        </w:rPr>
      </w:pPr>
      <w:bookmarkStart w:id="2" w:name="_Toc194699897"/>
    </w:p>
    <w:p w14:paraId="2F86CEFD" w14:textId="504FCCB7" w:rsidR="009D6BD7" w:rsidRPr="00CF12F7" w:rsidRDefault="009D6BD7" w:rsidP="004A6C16">
      <w:pPr>
        <w:pStyle w:val="Heading1"/>
        <w:rPr>
          <w:rFonts w:cs="Times New Roman"/>
          <w:sz w:val="26"/>
          <w:szCs w:val="26"/>
          <w:lang w:val="vi-VN"/>
        </w:rPr>
      </w:pPr>
      <w:bookmarkStart w:id="3" w:name="_Toc197968264"/>
      <w:r w:rsidRPr="00CF12F7">
        <w:rPr>
          <w:rFonts w:cs="Times New Roman"/>
          <w:sz w:val="26"/>
          <w:szCs w:val="26"/>
        </w:rPr>
        <w:t xml:space="preserve">DANH MỤC </w:t>
      </w:r>
      <w:bookmarkEnd w:id="2"/>
      <w:r w:rsidR="00AB670E" w:rsidRPr="00CF12F7">
        <w:rPr>
          <w:rFonts w:cs="Times New Roman"/>
          <w:sz w:val="26"/>
          <w:szCs w:val="26"/>
        </w:rPr>
        <w:t>CÁC</w:t>
      </w:r>
      <w:r w:rsidR="00AB670E" w:rsidRPr="00CF12F7">
        <w:rPr>
          <w:rFonts w:cs="Times New Roman"/>
          <w:sz w:val="26"/>
          <w:szCs w:val="26"/>
          <w:lang w:val="vi-VN"/>
        </w:rPr>
        <w:t xml:space="preserve"> BẢNG</w:t>
      </w:r>
      <w:bookmarkEnd w:id="3"/>
    </w:p>
    <w:p w14:paraId="63B5757D" w14:textId="0884B932" w:rsidR="00500562" w:rsidRDefault="00500562">
      <w:pPr>
        <w:pStyle w:val="TableofFigures"/>
        <w:tabs>
          <w:tab w:val="right" w:leader="dot" w:pos="9062"/>
        </w:tabs>
        <w:rPr>
          <w:rFonts w:asciiTheme="minorHAnsi" w:eastAsiaTheme="minorEastAsia" w:hAnsiTheme="minorHAnsi" w:cstheme="minorBidi"/>
          <w:noProof/>
          <w:kern w:val="2"/>
          <w:sz w:val="24"/>
          <w:szCs w:val="24"/>
          <w:lang w:val="en-US"/>
          <w14:ligatures w14:val="standardContextual"/>
        </w:rPr>
      </w:pPr>
      <w:r>
        <w:rPr>
          <w:color w:val="000000"/>
          <w:sz w:val="26"/>
          <w:szCs w:val="26"/>
        </w:rPr>
        <w:fldChar w:fldCharType="begin"/>
      </w:r>
      <w:r>
        <w:rPr>
          <w:color w:val="000000"/>
          <w:sz w:val="26"/>
          <w:szCs w:val="26"/>
        </w:rPr>
        <w:instrText xml:space="preserve"> TOC \h \z \c "Bảng" </w:instrText>
      </w:r>
      <w:r>
        <w:rPr>
          <w:color w:val="000000"/>
          <w:sz w:val="26"/>
          <w:szCs w:val="26"/>
        </w:rPr>
        <w:fldChar w:fldCharType="separate"/>
      </w:r>
      <w:hyperlink w:anchor="_Toc197981917" w:history="1">
        <w:r w:rsidRPr="00726B55">
          <w:rPr>
            <w:rStyle w:val="Hyperlink"/>
            <w:rFonts w:eastAsiaTheme="majorEastAsia"/>
            <w:noProof/>
          </w:rPr>
          <w:t>Bảng 1</w:t>
        </w:r>
        <w:r w:rsidRPr="00726B55">
          <w:rPr>
            <w:rStyle w:val="Hyperlink"/>
            <w:rFonts w:eastAsiaTheme="majorEastAsia"/>
            <w:noProof/>
            <w:lang w:val="vi-VN"/>
          </w:rPr>
          <w:t>: Ví dụ về dãy số thời gian</w:t>
        </w:r>
        <w:r>
          <w:rPr>
            <w:noProof/>
            <w:webHidden/>
          </w:rPr>
          <w:tab/>
        </w:r>
        <w:r>
          <w:rPr>
            <w:noProof/>
            <w:webHidden/>
          </w:rPr>
          <w:fldChar w:fldCharType="begin"/>
        </w:r>
        <w:r>
          <w:rPr>
            <w:noProof/>
            <w:webHidden/>
          </w:rPr>
          <w:instrText xml:space="preserve"> PAGEREF _Toc197981917 \h </w:instrText>
        </w:r>
        <w:r>
          <w:rPr>
            <w:noProof/>
            <w:webHidden/>
          </w:rPr>
        </w:r>
        <w:r>
          <w:rPr>
            <w:noProof/>
            <w:webHidden/>
          </w:rPr>
          <w:fldChar w:fldCharType="separate"/>
        </w:r>
        <w:r>
          <w:rPr>
            <w:noProof/>
            <w:webHidden/>
          </w:rPr>
          <w:t>8</w:t>
        </w:r>
        <w:r>
          <w:rPr>
            <w:noProof/>
            <w:webHidden/>
          </w:rPr>
          <w:fldChar w:fldCharType="end"/>
        </w:r>
      </w:hyperlink>
    </w:p>
    <w:p w14:paraId="4369174C" w14:textId="382546C1" w:rsidR="00500562" w:rsidRDefault="00000000">
      <w:pPr>
        <w:pStyle w:val="TableofFigures"/>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97981918" w:history="1">
        <w:r w:rsidR="00500562" w:rsidRPr="00726B55">
          <w:rPr>
            <w:rStyle w:val="Hyperlink"/>
            <w:rFonts w:eastAsiaTheme="majorEastAsia"/>
            <w:noProof/>
          </w:rPr>
          <w:t>Bảng 2</w:t>
        </w:r>
        <w:r w:rsidR="00500562" w:rsidRPr="00726B55">
          <w:rPr>
            <w:rStyle w:val="Hyperlink"/>
            <w:rFonts w:eastAsiaTheme="majorEastAsia"/>
            <w:noProof/>
            <w:lang w:val="vi-VN"/>
          </w:rPr>
          <w:t>: Ví dụ về dãy số thời kỳ</w:t>
        </w:r>
        <w:r w:rsidR="00500562">
          <w:rPr>
            <w:noProof/>
            <w:webHidden/>
          </w:rPr>
          <w:tab/>
        </w:r>
        <w:r w:rsidR="00500562">
          <w:rPr>
            <w:noProof/>
            <w:webHidden/>
          </w:rPr>
          <w:fldChar w:fldCharType="begin"/>
        </w:r>
        <w:r w:rsidR="00500562">
          <w:rPr>
            <w:noProof/>
            <w:webHidden/>
          </w:rPr>
          <w:instrText xml:space="preserve"> PAGEREF _Toc197981918 \h </w:instrText>
        </w:r>
        <w:r w:rsidR="00500562">
          <w:rPr>
            <w:noProof/>
            <w:webHidden/>
          </w:rPr>
        </w:r>
        <w:r w:rsidR="00500562">
          <w:rPr>
            <w:noProof/>
            <w:webHidden/>
          </w:rPr>
          <w:fldChar w:fldCharType="separate"/>
        </w:r>
        <w:r w:rsidR="00500562">
          <w:rPr>
            <w:noProof/>
            <w:webHidden/>
          </w:rPr>
          <w:t>9</w:t>
        </w:r>
        <w:r w:rsidR="00500562">
          <w:rPr>
            <w:noProof/>
            <w:webHidden/>
          </w:rPr>
          <w:fldChar w:fldCharType="end"/>
        </w:r>
      </w:hyperlink>
    </w:p>
    <w:p w14:paraId="31AFA51D" w14:textId="3E6AE1F0" w:rsidR="00500562" w:rsidRDefault="00000000">
      <w:pPr>
        <w:pStyle w:val="TableofFigures"/>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97981919" w:history="1">
        <w:r w:rsidR="00500562" w:rsidRPr="00726B55">
          <w:rPr>
            <w:rStyle w:val="Hyperlink"/>
            <w:rFonts w:eastAsiaTheme="majorEastAsia"/>
            <w:noProof/>
          </w:rPr>
          <w:t>Bảng 3</w:t>
        </w:r>
        <w:r w:rsidR="00500562" w:rsidRPr="00726B55">
          <w:rPr>
            <w:rStyle w:val="Hyperlink"/>
            <w:rFonts w:eastAsiaTheme="majorEastAsia"/>
            <w:noProof/>
            <w:lang w:val="vi-VN"/>
          </w:rPr>
          <w:t>: Ví dụ về dãy số thời điểm</w:t>
        </w:r>
        <w:r w:rsidR="00500562">
          <w:rPr>
            <w:noProof/>
            <w:webHidden/>
          </w:rPr>
          <w:tab/>
        </w:r>
        <w:r w:rsidR="00500562">
          <w:rPr>
            <w:noProof/>
            <w:webHidden/>
          </w:rPr>
          <w:fldChar w:fldCharType="begin"/>
        </w:r>
        <w:r w:rsidR="00500562">
          <w:rPr>
            <w:noProof/>
            <w:webHidden/>
          </w:rPr>
          <w:instrText xml:space="preserve"> PAGEREF _Toc197981919 \h </w:instrText>
        </w:r>
        <w:r w:rsidR="00500562">
          <w:rPr>
            <w:noProof/>
            <w:webHidden/>
          </w:rPr>
        </w:r>
        <w:r w:rsidR="00500562">
          <w:rPr>
            <w:noProof/>
            <w:webHidden/>
          </w:rPr>
          <w:fldChar w:fldCharType="separate"/>
        </w:r>
        <w:r w:rsidR="00500562">
          <w:rPr>
            <w:noProof/>
            <w:webHidden/>
          </w:rPr>
          <w:t>10</w:t>
        </w:r>
        <w:r w:rsidR="00500562">
          <w:rPr>
            <w:noProof/>
            <w:webHidden/>
          </w:rPr>
          <w:fldChar w:fldCharType="end"/>
        </w:r>
      </w:hyperlink>
    </w:p>
    <w:p w14:paraId="3A5E0F98" w14:textId="346DA8B8" w:rsidR="00500562" w:rsidRDefault="00000000">
      <w:pPr>
        <w:pStyle w:val="TableofFigures"/>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97981920" w:history="1">
        <w:r w:rsidR="00500562" w:rsidRPr="00726B55">
          <w:rPr>
            <w:rStyle w:val="Hyperlink"/>
            <w:rFonts w:eastAsiaTheme="majorEastAsia"/>
            <w:noProof/>
          </w:rPr>
          <w:t>Bảng 4</w:t>
        </w:r>
        <w:r w:rsidR="00500562" w:rsidRPr="00726B55">
          <w:rPr>
            <w:rStyle w:val="Hyperlink"/>
            <w:rFonts w:eastAsiaTheme="majorEastAsia"/>
            <w:noProof/>
            <w:lang w:val="vi-VN"/>
          </w:rPr>
          <w:t>: Tổng quan dữ liệu</w:t>
        </w:r>
        <w:r w:rsidR="00500562">
          <w:rPr>
            <w:noProof/>
            <w:webHidden/>
          </w:rPr>
          <w:tab/>
        </w:r>
        <w:r w:rsidR="00500562">
          <w:rPr>
            <w:noProof/>
            <w:webHidden/>
          </w:rPr>
          <w:fldChar w:fldCharType="begin"/>
        </w:r>
        <w:r w:rsidR="00500562">
          <w:rPr>
            <w:noProof/>
            <w:webHidden/>
          </w:rPr>
          <w:instrText xml:space="preserve"> PAGEREF _Toc197981920 \h </w:instrText>
        </w:r>
        <w:r w:rsidR="00500562">
          <w:rPr>
            <w:noProof/>
            <w:webHidden/>
          </w:rPr>
        </w:r>
        <w:r w:rsidR="00500562">
          <w:rPr>
            <w:noProof/>
            <w:webHidden/>
          </w:rPr>
          <w:fldChar w:fldCharType="separate"/>
        </w:r>
        <w:r w:rsidR="00500562">
          <w:rPr>
            <w:noProof/>
            <w:webHidden/>
          </w:rPr>
          <w:t>14</w:t>
        </w:r>
        <w:r w:rsidR="00500562">
          <w:rPr>
            <w:noProof/>
            <w:webHidden/>
          </w:rPr>
          <w:fldChar w:fldCharType="end"/>
        </w:r>
      </w:hyperlink>
    </w:p>
    <w:p w14:paraId="45890DB0" w14:textId="76979B05" w:rsidR="00500562" w:rsidRDefault="00000000">
      <w:pPr>
        <w:pStyle w:val="TableofFigures"/>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97981921" w:history="1">
        <w:r w:rsidR="00500562" w:rsidRPr="00726B55">
          <w:rPr>
            <w:rStyle w:val="Hyperlink"/>
            <w:rFonts w:eastAsiaTheme="majorEastAsia"/>
            <w:noProof/>
          </w:rPr>
          <w:t>Bảng 5</w:t>
        </w:r>
        <w:r w:rsidR="00500562" w:rsidRPr="00726B55">
          <w:rPr>
            <w:rStyle w:val="Hyperlink"/>
            <w:rFonts w:eastAsiaTheme="majorEastAsia"/>
            <w:noProof/>
            <w:lang w:val="vi-VN"/>
          </w:rPr>
          <w:t>: Kết quả đánh giá mô hình ARIMA</w:t>
        </w:r>
        <w:r w:rsidR="00500562">
          <w:rPr>
            <w:noProof/>
            <w:webHidden/>
          </w:rPr>
          <w:tab/>
        </w:r>
        <w:r w:rsidR="00500562">
          <w:rPr>
            <w:noProof/>
            <w:webHidden/>
          </w:rPr>
          <w:fldChar w:fldCharType="begin"/>
        </w:r>
        <w:r w:rsidR="00500562">
          <w:rPr>
            <w:noProof/>
            <w:webHidden/>
          </w:rPr>
          <w:instrText xml:space="preserve"> PAGEREF _Toc197981921 \h </w:instrText>
        </w:r>
        <w:r w:rsidR="00500562">
          <w:rPr>
            <w:noProof/>
            <w:webHidden/>
          </w:rPr>
        </w:r>
        <w:r w:rsidR="00500562">
          <w:rPr>
            <w:noProof/>
            <w:webHidden/>
          </w:rPr>
          <w:fldChar w:fldCharType="separate"/>
        </w:r>
        <w:r w:rsidR="00500562">
          <w:rPr>
            <w:noProof/>
            <w:webHidden/>
          </w:rPr>
          <w:t>26</w:t>
        </w:r>
        <w:r w:rsidR="00500562">
          <w:rPr>
            <w:noProof/>
            <w:webHidden/>
          </w:rPr>
          <w:fldChar w:fldCharType="end"/>
        </w:r>
      </w:hyperlink>
    </w:p>
    <w:p w14:paraId="35DF001D" w14:textId="4988E1B3" w:rsidR="00500562" w:rsidRDefault="00000000">
      <w:pPr>
        <w:pStyle w:val="TableofFigures"/>
        <w:tabs>
          <w:tab w:val="right" w:leader="dot" w:pos="9062"/>
        </w:tabs>
        <w:rPr>
          <w:rFonts w:asciiTheme="minorHAnsi" w:eastAsiaTheme="minorEastAsia" w:hAnsiTheme="minorHAnsi" w:cstheme="minorBidi"/>
          <w:noProof/>
          <w:kern w:val="2"/>
          <w:sz w:val="24"/>
          <w:szCs w:val="24"/>
          <w:lang w:val="en-US"/>
          <w14:ligatures w14:val="standardContextual"/>
        </w:rPr>
      </w:pPr>
      <w:hyperlink w:anchor="_Toc197981922" w:history="1">
        <w:r w:rsidR="00500562" w:rsidRPr="00726B55">
          <w:rPr>
            <w:rStyle w:val="Hyperlink"/>
            <w:rFonts w:eastAsiaTheme="majorEastAsia"/>
            <w:noProof/>
          </w:rPr>
          <w:t>Bảng 6</w:t>
        </w:r>
        <w:r w:rsidR="00500562" w:rsidRPr="00726B55">
          <w:rPr>
            <w:rStyle w:val="Hyperlink"/>
            <w:rFonts w:eastAsiaTheme="majorEastAsia"/>
            <w:noProof/>
            <w:lang w:val="vi-VN"/>
          </w:rPr>
          <w:t>: So sánh đánh giá 2 mô hình</w:t>
        </w:r>
        <w:r w:rsidR="00500562">
          <w:rPr>
            <w:noProof/>
            <w:webHidden/>
          </w:rPr>
          <w:tab/>
        </w:r>
        <w:r w:rsidR="00500562">
          <w:rPr>
            <w:noProof/>
            <w:webHidden/>
          </w:rPr>
          <w:fldChar w:fldCharType="begin"/>
        </w:r>
        <w:r w:rsidR="00500562">
          <w:rPr>
            <w:noProof/>
            <w:webHidden/>
          </w:rPr>
          <w:instrText xml:space="preserve"> PAGEREF _Toc197981922 \h </w:instrText>
        </w:r>
        <w:r w:rsidR="00500562">
          <w:rPr>
            <w:noProof/>
            <w:webHidden/>
          </w:rPr>
        </w:r>
        <w:r w:rsidR="00500562">
          <w:rPr>
            <w:noProof/>
            <w:webHidden/>
          </w:rPr>
          <w:fldChar w:fldCharType="separate"/>
        </w:r>
        <w:r w:rsidR="00500562">
          <w:rPr>
            <w:noProof/>
            <w:webHidden/>
          </w:rPr>
          <w:t>30</w:t>
        </w:r>
        <w:r w:rsidR="00500562">
          <w:rPr>
            <w:noProof/>
            <w:webHidden/>
          </w:rPr>
          <w:fldChar w:fldCharType="end"/>
        </w:r>
      </w:hyperlink>
    </w:p>
    <w:p w14:paraId="05F4E7B1" w14:textId="471436F2" w:rsidR="00AB670E" w:rsidRPr="00CF12F7" w:rsidRDefault="00500562" w:rsidP="00A210F2">
      <w:pPr>
        <w:pBdr>
          <w:top w:val="nil"/>
          <w:left w:val="nil"/>
          <w:bottom w:val="nil"/>
          <w:right w:val="nil"/>
          <w:between w:val="nil"/>
        </w:pBdr>
        <w:spacing w:line="360" w:lineRule="auto"/>
        <w:ind w:right="8495"/>
        <w:jc w:val="both"/>
        <w:rPr>
          <w:color w:val="000000"/>
          <w:sz w:val="26"/>
          <w:szCs w:val="26"/>
        </w:rPr>
      </w:pPr>
      <w:r>
        <w:rPr>
          <w:color w:val="000000"/>
          <w:sz w:val="26"/>
          <w:szCs w:val="26"/>
        </w:rPr>
        <w:fldChar w:fldCharType="end"/>
      </w:r>
    </w:p>
    <w:p w14:paraId="7C4B1AE1" w14:textId="04A90A94" w:rsidR="009D6BD7" w:rsidRPr="00CF12F7" w:rsidRDefault="00AB670E" w:rsidP="00AA3EDE">
      <w:pPr>
        <w:widowControl/>
        <w:spacing w:before="120" w:after="120" w:line="360" w:lineRule="auto"/>
        <w:ind w:firstLine="720"/>
        <w:jc w:val="both"/>
        <w:rPr>
          <w:color w:val="000000"/>
          <w:sz w:val="26"/>
          <w:szCs w:val="26"/>
        </w:rPr>
      </w:pPr>
      <w:r w:rsidRPr="00CF12F7">
        <w:rPr>
          <w:color w:val="000000"/>
          <w:sz w:val="26"/>
          <w:szCs w:val="26"/>
        </w:rPr>
        <w:br w:type="page"/>
      </w:r>
    </w:p>
    <w:p w14:paraId="1F691EC9" w14:textId="57633205" w:rsidR="009D6BD7" w:rsidRPr="00CF12F7" w:rsidRDefault="00AB670E" w:rsidP="004A6C16">
      <w:pPr>
        <w:pStyle w:val="Heading1"/>
        <w:rPr>
          <w:rFonts w:cs="Times New Roman"/>
          <w:sz w:val="26"/>
          <w:szCs w:val="26"/>
        </w:rPr>
      </w:pPr>
      <w:bookmarkStart w:id="4" w:name="_Toc197968265"/>
      <w:r w:rsidRPr="00CF12F7">
        <w:rPr>
          <w:rFonts w:cs="Times New Roman"/>
          <w:sz w:val="26"/>
          <w:szCs w:val="26"/>
        </w:rPr>
        <w:lastRenderedPageBreak/>
        <w:t>DANH MỤC HÌNH ẢNH</w:t>
      </w:r>
      <w:bookmarkEnd w:id="4"/>
    </w:p>
    <w:p w14:paraId="057FE9EF" w14:textId="40488BAB" w:rsidR="000233A6" w:rsidRPr="00CF12F7" w:rsidRDefault="000233A6">
      <w:pPr>
        <w:pStyle w:val="TableofFigures"/>
        <w:tabs>
          <w:tab w:val="right" w:leader="dot" w:pos="9062"/>
        </w:tabs>
        <w:rPr>
          <w:rFonts w:eastAsiaTheme="minorEastAsia"/>
          <w:noProof/>
          <w:sz w:val="26"/>
          <w:szCs w:val="26"/>
          <w:lang w:val="en-US" w:eastAsia="ko-KR"/>
        </w:rPr>
      </w:pPr>
      <w:r w:rsidRPr="00CF12F7">
        <w:rPr>
          <w:sz w:val="26"/>
          <w:szCs w:val="26"/>
        </w:rPr>
        <w:fldChar w:fldCharType="begin"/>
      </w:r>
      <w:r w:rsidRPr="00CF12F7">
        <w:rPr>
          <w:sz w:val="26"/>
          <w:szCs w:val="26"/>
        </w:rPr>
        <w:instrText xml:space="preserve"> TOC \h \z \c "Hình" </w:instrText>
      </w:r>
      <w:r w:rsidRPr="00CF12F7">
        <w:rPr>
          <w:sz w:val="26"/>
          <w:szCs w:val="26"/>
        </w:rPr>
        <w:fldChar w:fldCharType="separate"/>
      </w:r>
      <w:hyperlink w:anchor="_Toc197965447" w:history="1">
        <w:r w:rsidRPr="00CF12F7">
          <w:rPr>
            <w:rStyle w:val="Hyperlink"/>
            <w:rFonts w:eastAsiaTheme="majorEastAsia"/>
            <w:noProof/>
            <w:sz w:val="26"/>
            <w:szCs w:val="26"/>
          </w:rPr>
          <w:t>Hình 1</w:t>
        </w:r>
        <w:r w:rsidRPr="00CF12F7">
          <w:rPr>
            <w:rStyle w:val="Hyperlink"/>
            <w:rFonts w:eastAsiaTheme="majorEastAsia"/>
            <w:noProof/>
            <w:sz w:val="26"/>
            <w:szCs w:val="26"/>
            <w:lang w:val="vi-VN"/>
          </w:rPr>
          <w:t>: Quy trình nghiên cứu</w:t>
        </w:r>
        <w:r w:rsidRPr="00CF12F7">
          <w:rPr>
            <w:noProof/>
            <w:webHidden/>
            <w:sz w:val="26"/>
            <w:szCs w:val="26"/>
          </w:rPr>
          <w:tab/>
        </w:r>
        <w:r w:rsidRPr="00CF12F7">
          <w:rPr>
            <w:noProof/>
            <w:webHidden/>
            <w:sz w:val="26"/>
            <w:szCs w:val="26"/>
          </w:rPr>
          <w:fldChar w:fldCharType="begin"/>
        </w:r>
        <w:r w:rsidRPr="00CF12F7">
          <w:rPr>
            <w:noProof/>
            <w:webHidden/>
            <w:sz w:val="26"/>
            <w:szCs w:val="26"/>
          </w:rPr>
          <w:instrText xml:space="preserve"> PAGEREF _Toc197965447 \h </w:instrText>
        </w:r>
        <w:r w:rsidRPr="00CF12F7">
          <w:rPr>
            <w:noProof/>
            <w:webHidden/>
            <w:sz w:val="26"/>
            <w:szCs w:val="26"/>
          </w:rPr>
        </w:r>
        <w:r w:rsidRPr="00CF12F7">
          <w:rPr>
            <w:noProof/>
            <w:webHidden/>
            <w:sz w:val="26"/>
            <w:szCs w:val="26"/>
          </w:rPr>
          <w:fldChar w:fldCharType="separate"/>
        </w:r>
        <w:r w:rsidRPr="00CF12F7">
          <w:rPr>
            <w:noProof/>
            <w:webHidden/>
            <w:sz w:val="26"/>
            <w:szCs w:val="26"/>
          </w:rPr>
          <w:t>8</w:t>
        </w:r>
        <w:r w:rsidRPr="00CF12F7">
          <w:rPr>
            <w:noProof/>
            <w:webHidden/>
            <w:sz w:val="26"/>
            <w:szCs w:val="26"/>
          </w:rPr>
          <w:fldChar w:fldCharType="end"/>
        </w:r>
      </w:hyperlink>
    </w:p>
    <w:p w14:paraId="173E18E5" w14:textId="5CD2A6F7" w:rsidR="000233A6" w:rsidRPr="00CF12F7" w:rsidRDefault="00000000">
      <w:pPr>
        <w:pStyle w:val="TableofFigures"/>
        <w:tabs>
          <w:tab w:val="right" w:leader="dot" w:pos="9062"/>
        </w:tabs>
        <w:rPr>
          <w:rFonts w:eastAsiaTheme="minorEastAsia"/>
          <w:noProof/>
          <w:sz w:val="26"/>
          <w:szCs w:val="26"/>
          <w:lang w:val="en-US" w:eastAsia="ko-KR"/>
        </w:rPr>
      </w:pPr>
      <w:hyperlink w:anchor="_Toc197965448" w:history="1">
        <w:r w:rsidR="000233A6" w:rsidRPr="00CF12F7">
          <w:rPr>
            <w:rStyle w:val="Hyperlink"/>
            <w:rFonts w:eastAsiaTheme="majorEastAsia"/>
            <w:noProof/>
            <w:sz w:val="26"/>
            <w:szCs w:val="26"/>
          </w:rPr>
          <w:t>Hình 2</w:t>
        </w:r>
        <w:r w:rsidR="000233A6" w:rsidRPr="00CF12F7">
          <w:rPr>
            <w:rStyle w:val="Hyperlink"/>
            <w:rFonts w:eastAsiaTheme="majorEastAsia"/>
            <w:noProof/>
            <w:sz w:val="26"/>
            <w:szCs w:val="26"/>
            <w:lang w:val="vi-VN"/>
          </w:rPr>
          <w:t>: Tổng quan dữ liệu</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_Toc197965448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14</w:t>
        </w:r>
        <w:r w:rsidR="000233A6" w:rsidRPr="00CF12F7">
          <w:rPr>
            <w:noProof/>
            <w:webHidden/>
            <w:sz w:val="26"/>
            <w:szCs w:val="26"/>
          </w:rPr>
          <w:fldChar w:fldCharType="end"/>
        </w:r>
      </w:hyperlink>
    </w:p>
    <w:p w14:paraId="444DBCF8" w14:textId="5B1B4F1C" w:rsidR="000233A6" w:rsidRPr="00CF12F7" w:rsidRDefault="00000000">
      <w:pPr>
        <w:pStyle w:val="TableofFigures"/>
        <w:tabs>
          <w:tab w:val="right" w:leader="dot" w:pos="9062"/>
        </w:tabs>
        <w:rPr>
          <w:rFonts w:eastAsiaTheme="minorEastAsia"/>
          <w:noProof/>
          <w:sz w:val="26"/>
          <w:szCs w:val="26"/>
          <w:lang w:val="en-US" w:eastAsia="ko-KR"/>
        </w:rPr>
      </w:pPr>
      <w:hyperlink w:anchor="_Toc197965449" w:history="1">
        <w:r w:rsidR="000233A6" w:rsidRPr="00CF12F7">
          <w:rPr>
            <w:rStyle w:val="Hyperlink"/>
            <w:rFonts w:eastAsiaTheme="majorEastAsia"/>
            <w:noProof/>
            <w:sz w:val="26"/>
            <w:szCs w:val="26"/>
          </w:rPr>
          <w:t>Hình 3</w:t>
        </w:r>
        <w:r w:rsidR="000233A6" w:rsidRPr="00CF12F7">
          <w:rPr>
            <w:rStyle w:val="Hyperlink"/>
            <w:rFonts w:eastAsiaTheme="majorEastAsia"/>
            <w:noProof/>
            <w:sz w:val="26"/>
            <w:szCs w:val="26"/>
            <w:lang w:val="vi-VN"/>
          </w:rPr>
          <w:t>: Mô tả dữ liệu</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_Toc197965449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15</w:t>
        </w:r>
        <w:r w:rsidR="000233A6" w:rsidRPr="00CF12F7">
          <w:rPr>
            <w:noProof/>
            <w:webHidden/>
            <w:sz w:val="26"/>
            <w:szCs w:val="26"/>
          </w:rPr>
          <w:fldChar w:fldCharType="end"/>
        </w:r>
      </w:hyperlink>
    </w:p>
    <w:p w14:paraId="75573D46" w14:textId="1CA8A6FE" w:rsidR="000233A6" w:rsidRPr="00CF12F7" w:rsidRDefault="00000000">
      <w:pPr>
        <w:pStyle w:val="TableofFigures"/>
        <w:tabs>
          <w:tab w:val="right" w:leader="dot" w:pos="9062"/>
        </w:tabs>
        <w:rPr>
          <w:rFonts w:eastAsiaTheme="minorEastAsia"/>
          <w:noProof/>
          <w:sz w:val="26"/>
          <w:szCs w:val="26"/>
          <w:lang w:val="en-US" w:eastAsia="ko-KR"/>
        </w:rPr>
      </w:pPr>
      <w:hyperlink w:anchor="_Toc197965450" w:history="1">
        <w:r w:rsidR="000233A6" w:rsidRPr="00CF12F7">
          <w:rPr>
            <w:rStyle w:val="Hyperlink"/>
            <w:rFonts w:eastAsiaTheme="majorEastAsia"/>
            <w:noProof/>
            <w:sz w:val="26"/>
            <w:szCs w:val="26"/>
          </w:rPr>
          <w:t>Hình 4</w:t>
        </w:r>
        <w:r w:rsidR="000233A6" w:rsidRPr="00CF12F7">
          <w:rPr>
            <w:rStyle w:val="Hyperlink"/>
            <w:rFonts w:eastAsiaTheme="majorEastAsia"/>
            <w:noProof/>
            <w:sz w:val="26"/>
            <w:szCs w:val="26"/>
            <w:lang w:val="vi-VN"/>
          </w:rPr>
          <w:t>: Kết quả kiểm tra dữ liệu bị thiếu</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_Toc197965450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16</w:t>
        </w:r>
        <w:r w:rsidR="000233A6" w:rsidRPr="00CF12F7">
          <w:rPr>
            <w:noProof/>
            <w:webHidden/>
            <w:sz w:val="26"/>
            <w:szCs w:val="26"/>
          </w:rPr>
          <w:fldChar w:fldCharType="end"/>
        </w:r>
      </w:hyperlink>
    </w:p>
    <w:p w14:paraId="2ED695B3" w14:textId="111CD45B" w:rsidR="000233A6" w:rsidRPr="00CF12F7" w:rsidRDefault="00000000">
      <w:pPr>
        <w:pStyle w:val="TableofFigures"/>
        <w:tabs>
          <w:tab w:val="right" w:leader="dot" w:pos="9062"/>
        </w:tabs>
        <w:rPr>
          <w:rFonts w:eastAsiaTheme="minorEastAsia"/>
          <w:noProof/>
          <w:sz w:val="26"/>
          <w:szCs w:val="26"/>
          <w:lang w:val="en-US" w:eastAsia="ko-KR"/>
        </w:rPr>
      </w:pPr>
      <w:hyperlink w:anchor="_Toc197965451" w:history="1">
        <w:r w:rsidR="000233A6" w:rsidRPr="00CF12F7">
          <w:rPr>
            <w:rStyle w:val="Hyperlink"/>
            <w:rFonts w:eastAsiaTheme="majorEastAsia"/>
            <w:noProof/>
            <w:sz w:val="26"/>
            <w:szCs w:val="26"/>
          </w:rPr>
          <w:t>Hình 5</w:t>
        </w:r>
        <w:r w:rsidR="000233A6" w:rsidRPr="00CF12F7">
          <w:rPr>
            <w:rStyle w:val="Hyperlink"/>
            <w:rFonts w:eastAsiaTheme="majorEastAsia"/>
            <w:noProof/>
            <w:sz w:val="26"/>
            <w:szCs w:val="26"/>
            <w:lang w:val="vi-VN"/>
          </w:rPr>
          <w:t>: Boxplot để phát hiện điểm ngoại lai</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_Toc197965451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16</w:t>
        </w:r>
        <w:r w:rsidR="000233A6" w:rsidRPr="00CF12F7">
          <w:rPr>
            <w:noProof/>
            <w:webHidden/>
            <w:sz w:val="26"/>
            <w:szCs w:val="26"/>
          </w:rPr>
          <w:fldChar w:fldCharType="end"/>
        </w:r>
      </w:hyperlink>
    </w:p>
    <w:p w14:paraId="7939C3D3" w14:textId="76ACD2AB" w:rsidR="000233A6" w:rsidRPr="00CF12F7" w:rsidRDefault="00000000">
      <w:pPr>
        <w:pStyle w:val="TableofFigures"/>
        <w:tabs>
          <w:tab w:val="right" w:leader="dot" w:pos="9062"/>
        </w:tabs>
        <w:rPr>
          <w:rFonts w:eastAsiaTheme="minorEastAsia"/>
          <w:noProof/>
          <w:sz w:val="26"/>
          <w:szCs w:val="26"/>
          <w:lang w:val="en-US" w:eastAsia="ko-KR"/>
        </w:rPr>
      </w:pPr>
      <w:hyperlink w:anchor="_Toc197965452" w:history="1">
        <w:r w:rsidR="000233A6" w:rsidRPr="00CF12F7">
          <w:rPr>
            <w:rStyle w:val="Hyperlink"/>
            <w:rFonts w:eastAsiaTheme="majorEastAsia"/>
            <w:noProof/>
            <w:sz w:val="26"/>
            <w:szCs w:val="26"/>
          </w:rPr>
          <w:t>Hình 6</w:t>
        </w:r>
        <w:r w:rsidR="000233A6" w:rsidRPr="00CF12F7">
          <w:rPr>
            <w:rStyle w:val="Hyperlink"/>
            <w:rFonts w:eastAsiaTheme="majorEastAsia"/>
            <w:noProof/>
            <w:sz w:val="26"/>
            <w:szCs w:val="26"/>
            <w:lang w:val="vi-VN"/>
          </w:rPr>
          <w:t>: Chuyển kiểu dữ liệu cột Date sang datetime</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_Toc197965452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17</w:t>
        </w:r>
        <w:r w:rsidR="000233A6" w:rsidRPr="00CF12F7">
          <w:rPr>
            <w:noProof/>
            <w:webHidden/>
            <w:sz w:val="26"/>
            <w:szCs w:val="26"/>
          </w:rPr>
          <w:fldChar w:fldCharType="end"/>
        </w:r>
      </w:hyperlink>
    </w:p>
    <w:p w14:paraId="381A60A7" w14:textId="2987B64E" w:rsidR="000233A6" w:rsidRPr="00CF12F7" w:rsidRDefault="00000000">
      <w:pPr>
        <w:pStyle w:val="TableofFigures"/>
        <w:tabs>
          <w:tab w:val="right" w:leader="dot" w:pos="9062"/>
        </w:tabs>
        <w:rPr>
          <w:rFonts w:eastAsiaTheme="minorEastAsia"/>
          <w:noProof/>
          <w:sz w:val="26"/>
          <w:szCs w:val="26"/>
          <w:lang w:val="en-US" w:eastAsia="ko-KR"/>
        </w:rPr>
      </w:pPr>
      <w:hyperlink w:anchor="_Toc197965453" w:history="1">
        <w:r w:rsidR="000233A6" w:rsidRPr="00CF12F7">
          <w:rPr>
            <w:rStyle w:val="Hyperlink"/>
            <w:rFonts w:eastAsiaTheme="majorEastAsia"/>
            <w:noProof/>
            <w:sz w:val="26"/>
            <w:szCs w:val="26"/>
          </w:rPr>
          <w:t>Hình 7</w:t>
        </w:r>
        <w:r w:rsidR="000233A6" w:rsidRPr="00CF12F7">
          <w:rPr>
            <w:rStyle w:val="Hyperlink"/>
            <w:rFonts w:eastAsiaTheme="majorEastAsia"/>
            <w:noProof/>
            <w:sz w:val="26"/>
            <w:szCs w:val="26"/>
            <w:lang w:val="vi-VN"/>
          </w:rPr>
          <w:t>: Kết quả sau khi bị xử lý giá trị ngoại lai</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_Toc197965453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17</w:t>
        </w:r>
        <w:r w:rsidR="000233A6" w:rsidRPr="00CF12F7">
          <w:rPr>
            <w:noProof/>
            <w:webHidden/>
            <w:sz w:val="26"/>
            <w:szCs w:val="26"/>
          </w:rPr>
          <w:fldChar w:fldCharType="end"/>
        </w:r>
      </w:hyperlink>
    </w:p>
    <w:p w14:paraId="66FAA8D4" w14:textId="6110C3DC" w:rsidR="000233A6" w:rsidRPr="00CF12F7" w:rsidRDefault="00000000">
      <w:pPr>
        <w:pStyle w:val="TableofFigures"/>
        <w:tabs>
          <w:tab w:val="right" w:leader="dot" w:pos="9062"/>
        </w:tabs>
        <w:rPr>
          <w:rFonts w:eastAsiaTheme="minorEastAsia"/>
          <w:noProof/>
          <w:sz w:val="26"/>
          <w:szCs w:val="26"/>
          <w:lang w:val="en-US" w:eastAsia="ko-KR"/>
        </w:rPr>
      </w:pPr>
      <w:hyperlink w:anchor="_Toc197965454" w:history="1">
        <w:r w:rsidR="000233A6" w:rsidRPr="00CF12F7">
          <w:rPr>
            <w:rStyle w:val="Hyperlink"/>
            <w:rFonts w:eastAsiaTheme="majorEastAsia"/>
            <w:noProof/>
            <w:sz w:val="26"/>
            <w:szCs w:val="26"/>
          </w:rPr>
          <w:t>Hình 8</w:t>
        </w:r>
        <w:r w:rsidR="000233A6" w:rsidRPr="00CF12F7">
          <w:rPr>
            <w:rStyle w:val="Hyperlink"/>
            <w:rFonts w:eastAsiaTheme="majorEastAsia"/>
            <w:noProof/>
            <w:sz w:val="26"/>
            <w:szCs w:val="26"/>
            <w:lang w:val="vi-VN"/>
          </w:rPr>
          <w:t>: Biểu đồ đường: Xu hướng giá theo thời gian</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_Toc197965454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18</w:t>
        </w:r>
        <w:r w:rsidR="000233A6" w:rsidRPr="00CF12F7">
          <w:rPr>
            <w:noProof/>
            <w:webHidden/>
            <w:sz w:val="26"/>
            <w:szCs w:val="26"/>
          </w:rPr>
          <w:fldChar w:fldCharType="end"/>
        </w:r>
      </w:hyperlink>
    </w:p>
    <w:p w14:paraId="392BB5C4" w14:textId="7A3121F2" w:rsidR="000233A6" w:rsidRPr="00CF12F7" w:rsidRDefault="00000000">
      <w:pPr>
        <w:pStyle w:val="TableofFigures"/>
        <w:tabs>
          <w:tab w:val="right" w:leader="dot" w:pos="9062"/>
        </w:tabs>
        <w:rPr>
          <w:rFonts w:eastAsiaTheme="minorEastAsia"/>
          <w:noProof/>
          <w:sz w:val="26"/>
          <w:szCs w:val="26"/>
          <w:lang w:val="en-US" w:eastAsia="ko-KR"/>
        </w:rPr>
      </w:pPr>
      <w:hyperlink w:anchor="_Toc197965455" w:history="1">
        <w:r w:rsidR="000233A6" w:rsidRPr="00CF12F7">
          <w:rPr>
            <w:rStyle w:val="Hyperlink"/>
            <w:rFonts w:eastAsiaTheme="majorEastAsia"/>
            <w:noProof/>
            <w:sz w:val="26"/>
            <w:szCs w:val="26"/>
          </w:rPr>
          <w:t>Hình 9</w:t>
        </w:r>
        <w:r w:rsidR="000233A6" w:rsidRPr="00CF12F7">
          <w:rPr>
            <w:rStyle w:val="Hyperlink"/>
            <w:rFonts w:eastAsiaTheme="majorEastAsia"/>
            <w:noProof/>
            <w:sz w:val="26"/>
            <w:szCs w:val="26"/>
            <w:lang w:val="vi-VN"/>
          </w:rPr>
          <w:t>: Histogram phân phối dữ liệu</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_Toc197965455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19</w:t>
        </w:r>
        <w:r w:rsidR="000233A6" w:rsidRPr="00CF12F7">
          <w:rPr>
            <w:noProof/>
            <w:webHidden/>
            <w:sz w:val="26"/>
            <w:szCs w:val="26"/>
          </w:rPr>
          <w:fldChar w:fldCharType="end"/>
        </w:r>
      </w:hyperlink>
    </w:p>
    <w:p w14:paraId="5CE8F77E" w14:textId="7F9FCD30" w:rsidR="000233A6" w:rsidRPr="00CF12F7" w:rsidRDefault="00000000">
      <w:pPr>
        <w:pStyle w:val="TableofFigures"/>
        <w:tabs>
          <w:tab w:val="right" w:leader="dot" w:pos="9062"/>
        </w:tabs>
        <w:rPr>
          <w:rFonts w:eastAsiaTheme="minorEastAsia"/>
          <w:noProof/>
          <w:sz w:val="26"/>
          <w:szCs w:val="26"/>
          <w:lang w:val="en-US" w:eastAsia="ko-KR"/>
        </w:rPr>
      </w:pPr>
      <w:hyperlink w:anchor="_Toc197965456" w:history="1">
        <w:r w:rsidR="000233A6" w:rsidRPr="00CF12F7">
          <w:rPr>
            <w:rStyle w:val="Hyperlink"/>
            <w:rFonts w:eastAsiaTheme="majorEastAsia"/>
            <w:noProof/>
            <w:sz w:val="26"/>
            <w:szCs w:val="26"/>
          </w:rPr>
          <w:t>Hình 10</w:t>
        </w:r>
        <w:r w:rsidR="000233A6" w:rsidRPr="00CF12F7">
          <w:rPr>
            <w:rStyle w:val="Hyperlink"/>
            <w:rFonts w:eastAsiaTheme="majorEastAsia"/>
            <w:noProof/>
            <w:sz w:val="26"/>
            <w:szCs w:val="26"/>
            <w:lang w:val="vi-VN"/>
          </w:rPr>
          <w:t>: Biểu đồ hộp (Boxplot) - Biến động giá theo năm</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_Toc197965456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20</w:t>
        </w:r>
        <w:r w:rsidR="000233A6" w:rsidRPr="00CF12F7">
          <w:rPr>
            <w:noProof/>
            <w:webHidden/>
            <w:sz w:val="26"/>
            <w:szCs w:val="26"/>
          </w:rPr>
          <w:fldChar w:fldCharType="end"/>
        </w:r>
      </w:hyperlink>
    </w:p>
    <w:p w14:paraId="706B8E10" w14:textId="380713AB" w:rsidR="000233A6" w:rsidRPr="00CF12F7" w:rsidRDefault="00000000">
      <w:pPr>
        <w:pStyle w:val="TableofFigures"/>
        <w:tabs>
          <w:tab w:val="right" w:leader="dot" w:pos="9062"/>
        </w:tabs>
        <w:rPr>
          <w:rFonts w:eastAsiaTheme="minorEastAsia"/>
          <w:noProof/>
          <w:sz w:val="26"/>
          <w:szCs w:val="26"/>
          <w:lang w:val="en-US" w:eastAsia="ko-KR"/>
        </w:rPr>
      </w:pPr>
      <w:hyperlink w:anchor="_Toc197965457" w:history="1">
        <w:r w:rsidR="000233A6" w:rsidRPr="00CF12F7">
          <w:rPr>
            <w:rStyle w:val="Hyperlink"/>
            <w:rFonts w:eastAsiaTheme="majorEastAsia"/>
            <w:noProof/>
            <w:sz w:val="26"/>
            <w:szCs w:val="26"/>
          </w:rPr>
          <w:t>Hình 11</w:t>
        </w:r>
        <w:r w:rsidR="000233A6" w:rsidRPr="00CF12F7">
          <w:rPr>
            <w:rStyle w:val="Hyperlink"/>
            <w:rFonts w:eastAsiaTheme="majorEastAsia"/>
            <w:noProof/>
            <w:sz w:val="26"/>
            <w:szCs w:val="26"/>
            <w:lang w:val="vi-VN"/>
          </w:rPr>
          <w:t>: Kết quả kiểm định tính dừng</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_Toc197965457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20</w:t>
        </w:r>
        <w:r w:rsidR="000233A6" w:rsidRPr="00CF12F7">
          <w:rPr>
            <w:noProof/>
            <w:webHidden/>
            <w:sz w:val="26"/>
            <w:szCs w:val="26"/>
          </w:rPr>
          <w:fldChar w:fldCharType="end"/>
        </w:r>
      </w:hyperlink>
    </w:p>
    <w:p w14:paraId="6935EE3A" w14:textId="50ACEA53" w:rsidR="000233A6" w:rsidRPr="00CF12F7" w:rsidRDefault="00000000">
      <w:pPr>
        <w:pStyle w:val="TableofFigures"/>
        <w:tabs>
          <w:tab w:val="right" w:leader="dot" w:pos="9062"/>
        </w:tabs>
        <w:rPr>
          <w:rFonts w:eastAsiaTheme="minorEastAsia"/>
          <w:noProof/>
          <w:sz w:val="26"/>
          <w:szCs w:val="26"/>
          <w:lang w:val="en-US" w:eastAsia="ko-KR"/>
        </w:rPr>
      </w:pPr>
      <w:hyperlink w:anchor="_Toc197965458" w:history="1">
        <w:r w:rsidR="000233A6" w:rsidRPr="00CF12F7">
          <w:rPr>
            <w:rStyle w:val="Hyperlink"/>
            <w:rFonts w:eastAsiaTheme="majorEastAsia"/>
            <w:noProof/>
            <w:sz w:val="26"/>
            <w:szCs w:val="26"/>
          </w:rPr>
          <w:t>Hình 12</w:t>
        </w:r>
        <w:r w:rsidR="000233A6" w:rsidRPr="00CF12F7">
          <w:rPr>
            <w:rStyle w:val="Hyperlink"/>
            <w:rFonts w:eastAsiaTheme="majorEastAsia"/>
            <w:noProof/>
            <w:sz w:val="26"/>
            <w:szCs w:val="26"/>
            <w:lang w:val="vi-VN"/>
          </w:rPr>
          <w:t>: Biểu diễn kết quả sau sai phân bậc 1</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_Toc197965458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21</w:t>
        </w:r>
        <w:r w:rsidR="000233A6" w:rsidRPr="00CF12F7">
          <w:rPr>
            <w:noProof/>
            <w:webHidden/>
            <w:sz w:val="26"/>
            <w:szCs w:val="26"/>
          </w:rPr>
          <w:fldChar w:fldCharType="end"/>
        </w:r>
      </w:hyperlink>
    </w:p>
    <w:p w14:paraId="55010EFF" w14:textId="7E64D01C" w:rsidR="000233A6" w:rsidRPr="00CF12F7" w:rsidRDefault="00000000">
      <w:pPr>
        <w:pStyle w:val="TableofFigures"/>
        <w:tabs>
          <w:tab w:val="right" w:leader="dot" w:pos="9062"/>
        </w:tabs>
        <w:rPr>
          <w:rFonts w:eastAsiaTheme="minorEastAsia"/>
          <w:noProof/>
          <w:sz w:val="26"/>
          <w:szCs w:val="26"/>
          <w:lang w:val="en-US" w:eastAsia="ko-KR"/>
        </w:rPr>
      </w:pPr>
      <w:hyperlink w:anchor="_Toc197965459" w:history="1">
        <w:r w:rsidR="000233A6" w:rsidRPr="00CF12F7">
          <w:rPr>
            <w:rStyle w:val="Hyperlink"/>
            <w:rFonts w:eastAsiaTheme="majorEastAsia"/>
            <w:noProof/>
            <w:sz w:val="26"/>
            <w:szCs w:val="26"/>
          </w:rPr>
          <w:t>Hình 13</w:t>
        </w:r>
        <w:r w:rsidR="000233A6" w:rsidRPr="00CF12F7">
          <w:rPr>
            <w:rStyle w:val="Hyperlink"/>
            <w:rFonts w:eastAsiaTheme="majorEastAsia"/>
            <w:noProof/>
            <w:sz w:val="26"/>
            <w:szCs w:val="26"/>
            <w:lang w:val="vi-VN"/>
          </w:rPr>
          <w:t>: Kết quả sau khi sai phân bậc 1</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_Toc197965459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21</w:t>
        </w:r>
        <w:r w:rsidR="000233A6" w:rsidRPr="00CF12F7">
          <w:rPr>
            <w:noProof/>
            <w:webHidden/>
            <w:sz w:val="26"/>
            <w:szCs w:val="26"/>
          </w:rPr>
          <w:fldChar w:fldCharType="end"/>
        </w:r>
      </w:hyperlink>
    </w:p>
    <w:p w14:paraId="24A92401" w14:textId="26DAE632" w:rsidR="000233A6" w:rsidRPr="00CF12F7" w:rsidRDefault="00000000">
      <w:pPr>
        <w:pStyle w:val="TableofFigures"/>
        <w:tabs>
          <w:tab w:val="right" w:leader="dot" w:pos="9062"/>
        </w:tabs>
        <w:rPr>
          <w:rFonts w:eastAsiaTheme="minorEastAsia"/>
          <w:noProof/>
          <w:sz w:val="26"/>
          <w:szCs w:val="26"/>
          <w:lang w:val="en-US" w:eastAsia="ko-KR"/>
        </w:rPr>
      </w:pPr>
      <w:hyperlink w:anchor="_Toc197965460" w:history="1">
        <w:r w:rsidR="000233A6" w:rsidRPr="00CF12F7">
          <w:rPr>
            <w:rStyle w:val="Hyperlink"/>
            <w:rFonts w:eastAsiaTheme="majorEastAsia"/>
            <w:noProof/>
            <w:sz w:val="26"/>
            <w:szCs w:val="26"/>
          </w:rPr>
          <w:t>Hình 14</w:t>
        </w:r>
        <w:r w:rsidR="000233A6" w:rsidRPr="00CF12F7">
          <w:rPr>
            <w:rStyle w:val="Hyperlink"/>
            <w:rFonts w:eastAsiaTheme="majorEastAsia"/>
            <w:noProof/>
            <w:sz w:val="26"/>
            <w:szCs w:val="26"/>
            <w:lang w:val="vi-VN"/>
          </w:rPr>
          <w:t>: Biểu đồ phân tích thành phần mùa vụ</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_Toc197965460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21</w:t>
        </w:r>
        <w:r w:rsidR="000233A6" w:rsidRPr="00CF12F7">
          <w:rPr>
            <w:noProof/>
            <w:webHidden/>
            <w:sz w:val="26"/>
            <w:szCs w:val="26"/>
          </w:rPr>
          <w:fldChar w:fldCharType="end"/>
        </w:r>
      </w:hyperlink>
    </w:p>
    <w:p w14:paraId="07D70C43" w14:textId="474E88A1" w:rsidR="000233A6" w:rsidRPr="00CF12F7" w:rsidRDefault="00000000">
      <w:pPr>
        <w:pStyle w:val="TableofFigures"/>
        <w:tabs>
          <w:tab w:val="right" w:leader="dot" w:pos="9062"/>
        </w:tabs>
        <w:rPr>
          <w:rFonts w:eastAsiaTheme="minorEastAsia"/>
          <w:noProof/>
          <w:sz w:val="26"/>
          <w:szCs w:val="26"/>
          <w:lang w:val="en-US" w:eastAsia="ko-KR"/>
        </w:rPr>
      </w:pPr>
      <w:hyperlink w:anchor="_Toc197965461" w:history="1">
        <w:r w:rsidR="000233A6" w:rsidRPr="00CF12F7">
          <w:rPr>
            <w:rStyle w:val="Hyperlink"/>
            <w:rFonts w:eastAsiaTheme="majorEastAsia"/>
            <w:noProof/>
            <w:sz w:val="26"/>
            <w:szCs w:val="26"/>
          </w:rPr>
          <w:t>Hình 15</w:t>
        </w:r>
        <w:r w:rsidR="000233A6" w:rsidRPr="00CF12F7">
          <w:rPr>
            <w:rStyle w:val="Hyperlink"/>
            <w:rFonts w:eastAsiaTheme="majorEastAsia"/>
            <w:noProof/>
            <w:sz w:val="26"/>
            <w:szCs w:val="26"/>
            <w:lang w:val="vi-VN"/>
          </w:rPr>
          <w:t>: Xây dựng hàm tự động và kết quả</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_Toc197965461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22</w:t>
        </w:r>
        <w:r w:rsidR="000233A6" w:rsidRPr="00CF12F7">
          <w:rPr>
            <w:noProof/>
            <w:webHidden/>
            <w:sz w:val="26"/>
            <w:szCs w:val="26"/>
          </w:rPr>
          <w:fldChar w:fldCharType="end"/>
        </w:r>
      </w:hyperlink>
    </w:p>
    <w:p w14:paraId="5FFE2E45" w14:textId="5B4A55CD" w:rsidR="000233A6" w:rsidRPr="00CF12F7" w:rsidRDefault="00000000">
      <w:pPr>
        <w:pStyle w:val="TableofFigures"/>
        <w:tabs>
          <w:tab w:val="right" w:leader="dot" w:pos="9062"/>
        </w:tabs>
        <w:rPr>
          <w:rFonts w:eastAsiaTheme="minorEastAsia"/>
          <w:noProof/>
          <w:sz w:val="26"/>
          <w:szCs w:val="26"/>
          <w:lang w:val="en-US" w:eastAsia="ko-KR"/>
        </w:rPr>
      </w:pPr>
      <w:hyperlink w:anchor="_Toc197965462" w:history="1">
        <w:r w:rsidR="000233A6" w:rsidRPr="00CF12F7">
          <w:rPr>
            <w:rStyle w:val="Hyperlink"/>
            <w:rFonts w:eastAsiaTheme="majorEastAsia"/>
            <w:noProof/>
            <w:sz w:val="26"/>
            <w:szCs w:val="26"/>
          </w:rPr>
          <w:t>Hình 16</w:t>
        </w:r>
        <w:r w:rsidR="000233A6" w:rsidRPr="00CF12F7">
          <w:rPr>
            <w:rStyle w:val="Hyperlink"/>
            <w:rFonts w:eastAsiaTheme="majorEastAsia"/>
            <w:noProof/>
            <w:sz w:val="26"/>
            <w:szCs w:val="26"/>
            <w:lang w:val="vi-VN"/>
          </w:rPr>
          <w:t>: Xây dựng mô hình ARIMA cho giá mua và bảng tóm tắt mô hình</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_Toc197965462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24</w:t>
        </w:r>
        <w:r w:rsidR="000233A6" w:rsidRPr="00CF12F7">
          <w:rPr>
            <w:noProof/>
            <w:webHidden/>
            <w:sz w:val="26"/>
            <w:szCs w:val="26"/>
          </w:rPr>
          <w:fldChar w:fldCharType="end"/>
        </w:r>
      </w:hyperlink>
    </w:p>
    <w:p w14:paraId="3541F54B" w14:textId="44DA4290" w:rsidR="000233A6" w:rsidRPr="00CF12F7" w:rsidRDefault="00000000">
      <w:pPr>
        <w:pStyle w:val="TableofFigures"/>
        <w:tabs>
          <w:tab w:val="right" w:leader="dot" w:pos="9062"/>
        </w:tabs>
        <w:rPr>
          <w:rFonts w:eastAsiaTheme="minorEastAsia"/>
          <w:noProof/>
          <w:sz w:val="26"/>
          <w:szCs w:val="26"/>
          <w:lang w:val="en-US" w:eastAsia="ko-KR"/>
        </w:rPr>
      </w:pPr>
      <w:hyperlink w:anchor="_Toc197965463" w:history="1">
        <w:r w:rsidR="000233A6" w:rsidRPr="00CF12F7">
          <w:rPr>
            <w:rStyle w:val="Hyperlink"/>
            <w:rFonts w:eastAsiaTheme="majorEastAsia"/>
            <w:noProof/>
            <w:sz w:val="26"/>
            <w:szCs w:val="26"/>
          </w:rPr>
          <w:t>Hình 17</w:t>
        </w:r>
        <w:r w:rsidR="000233A6" w:rsidRPr="00CF12F7">
          <w:rPr>
            <w:rStyle w:val="Hyperlink"/>
            <w:rFonts w:eastAsiaTheme="majorEastAsia"/>
            <w:noProof/>
            <w:sz w:val="26"/>
            <w:szCs w:val="26"/>
            <w:lang w:val="vi-VN"/>
          </w:rPr>
          <w:t>: Xây dựng mô hình ARIMA cho giá bán và bảng tóm tắt mô hình</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_Toc197965463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24</w:t>
        </w:r>
        <w:r w:rsidR="000233A6" w:rsidRPr="00CF12F7">
          <w:rPr>
            <w:noProof/>
            <w:webHidden/>
            <w:sz w:val="26"/>
            <w:szCs w:val="26"/>
          </w:rPr>
          <w:fldChar w:fldCharType="end"/>
        </w:r>
      </w:hyperlink>
    </w:p>
    <w:p w14:paraId="3E6C0B1F" w14:textId="08C92686" w:rsidR="000233A6" w:rsidRPr="00CF12F7" w:rsidRDefault="00000000">
      <w:pPr>
        <w:pStyle w:val="TableofFigures"/>
        <w:tabs>
          <w:tab w:val="right" w:leader="dot" w:pos="9062"/>
        </w:tabs>
        <w:rPr>
          <w:rFonts w:eastAsiaTheme="minorEastAsia"/>
          <w:noProof/>
          <w:sz w:val="26"/>
          <w:szCs w:val="26"/>
          <w:lang w:val="en-US" w:eastAsia="ko-KR"/>
        </w:rPr>
      </w:pPr>
      <w:hyperlink w:anchor="_Toc197965464" w:history="1">
        <w:r w:rsidR="000233A6" w:rsidRPr="00CF12F7">
          <w:rPr>
            <w:rStyle w:val="Hyperlink"/>
            <w:rFonts w:eastAsiaTheme="majorEastAsia"/>
            <w:noProof/>
            <w:sz w:val="26"/>
            <w:szCs w:val="26"/>
          </w:rPr>
          <w:t>Hình 18</w:t>
        </w:r>
        <w:r w:rsidR="000233A6" w:rsidRPr="00CF12F7">
          <w:rPr>
            <w:rStyle w:val="Hyperlink"/>
            <w:rFonts w:eastAsiaTheme="majorEastAsia"/>
            <w:noProof/>
            <w:sz w:val="26"/>
            <w:szCs w:val="26"/>
            <w:lang w:val="vi-VN"/>
          </w:rPr>
          <w:t>: Biểu đồ giá trị thực tế và giá trị dự báo</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_Toc197965464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25</w:t>
        </w:r>
        <w:r w:rsidR="000233A6" w:rsidRPr="00CF12F7">
          <w:rPr>
            <w:noProof/>
            <w:webHidden/>
            <w:sz w:val="26"/>
            <w:szCs w:val="26"/>
          </w:rPr>
          <w:fldChar w:fldCharType="end"/>
        </w:r>
      </w:hyperlink>
    </w:p>
    <w:p w14:paraId="51F38C09" w14:textId="016F39EF" w:rsidR="000233A6" w:rsidRPr="00CF12F7" w:rsidRDefault="00000000">
      <w:pPr>
        <w:pStyle w:val="TableofFigures"/>
        <w:tabs>
          <w:tab w:val="right" w:leader="dot" w:pos="9062"/>
        </w:tabs>
        <w:rPr>
          <w:rFonts w:eastAsiaTheme="minorEastAsia"/>
          <w:noProof/>
          <w:sz w:val="26"/>
          <w:szCs w:val="26"/>
          <w:lang w:val="en-US" w:eastAsia="ko-KR"/>
        </w:rPr>
      </w:pPr>
      <w:hyperlink w:anchor="_Toc197965465" w:history="1">
        <w:r w:rsidR="000233A6" w:rsidRPr="00CF12F7">
          <w:rPr>
            <w:rStyle w:val="Hyperlink"/>
            <w:rFonts w:eastAsiaTheme="majorEastAsia"/>
            <w:noProof/>
            <w:sz w:val="26"/>
            <w:szCs w:val="26"/>
          </w:rPr>
          <w:t>Hình 19</w:t>
        </w:r>
        <w:r w:rsidR="000233A6" w:rsidRPr="00CF12F7">
          <w:rPr>
            <w:rStyle w:val="Hyperlink"/>
            <w:rFonts w:eastAsiaTheme="majorEastAsia"/>
            <w:noProof/>
            <w:sz w:val="26"/>
            <w:szCs w:val="26"/>
            <w:lang w:val="vi-VN"/>
          </w:rPr>
          <w:t>: Tính toán các chỉ số đánh giá mô hình</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_Toc197965465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25</w:t>
        </w:r>
        <w:r w:rsidR="000233A6" w:rsidRPr="00CF12F7">
          <w:rPr>
            <w:noProof/>
            <w:webHidden/>
            <w:sz w:val="26"/>
            <w:szCs w:val="26"/>
          </w:rPr>
          <w:fldChar w:fldCharType="end"/>
        </w:r>
      </w:hyperlink>
    </w:p>
    <w:p w14:paraId="07502511" w14:textId="50B35DF5" w:rsidR="000233A6" w:rsidRPr="00CF12F7" w:rsidRDefault="00000000">
      <w:pPr>
        <w:pStyle w:val="TableofFigures"/>
        <w:tabs>
          <w:tab w:val="right" w:leader="dot" w:pos="9062"/>
        </w:tabs>
        <w:rPr>
          <w:rFonts w:eastAsiaTheme="minorEastAsia"/>
          <w:noProof/>
          <w:sz w:val="26"/>
          <w:szCs w:val="26"/>
          <w:lang w:val="en-US" w:eastAsia="ko-KR"/>
        </w:rPr>
      </w:pPr>
      <w:hyperlink w:anchor="_Toc197965466" w:history="1">
        <w:r w:rsidR="000233A6" w:rsidRPr="00CF12F7">
          <w:rPr>
            <w:rStyle w:val="Hyperlink"/>
            <w:rFonts w:eastAsiaTheme="majorEastAsia"/>
            <w:noProof/>
            <w:sz w:val="26"/>
            <w:szCs w:val="26"/>
          </w:rPr>
          <w:t>Hình 20</w:t>
        </w:r>
        <w:r w:rsidR="000233A6" w:rsidRPr="00CF12F7">
          <w:rPr>
            <w:rStyle w:val="Hyperlink"/>
            <w:rFonts w:eastAsiaTheme="majorEastAsia"/>
            <w:noProof/>
            <w:sz w:val="26"/>
            <w:szCs w:val="26"/>
            <w:lang w:val="vi-VN"/>
          </w:rPr>
          <w:t>: Tính trực quan hóa xu hướng giá vàng theo thời gian</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_Toc197965466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26</w:t>
        </w:r>
        <w:r w:rsidR="000233A6" w:rsidRPr="00CF12F7">
          <w:rPr>
            <w:noProof/>
            <w:webHidden/>
            <w:sz w:val="26"/>
            <w:szCs w:val="26"/>
          </w:rPr>
          <w:fldChar w:fldCharType="end"/>
        </w:r>
      </w:hyperlink>
    </w:p>
    <w:p w14:paraId="28AAB0F4" w14:textId="7D36B859" w:rsidR="000233A6" w:rsidRPr="00CF12F7" w:rsidRDefault="00000000">
      <w:pPr>
        <w:pStyle w:val="TableofFigures"/>
        <w:tabs>
          <w:tab w:val="right" w:leader="dot" w:pos="9062"/>
        </w:tabs>
        <w:rPr>
          <w:rFonts w:eastAsiaTheme="minorEastAsia"/>
          <w:noProof/>
          <w:sz w:val="26"/>
          <w:szCs w:val="26"/>
          <w:lang w:val="en-US" w:eastAsia="ko-KR"/>
        </w:rPr>
      </w:pPr>
      <w:hyperlink w:anchor="_Toc197965467" w:history="1">
        <w:r w:rsidR="000233A6" w:rsidRPr="00CF12F7">
          <w:rPr>
            <w:rStyle w:val="Hyperlink"/>
            <w:rFonts w:eastAsiaTheme="majorEastAsia"/>
            <w:noProof/>
            <w:sz w:val="26"/>
            <w:szCs w:val="26"/>
          </w:rPr>
          <w:t>Hình 21</w:t>
        </w:r>
        <w:r w:rsidR="000233A6" w:rsidRPr="00CF12F7">
          <w:rPr>
            <w:rStyle w:val="Hyperlink"/>
            <w:rFonts w:eastAsiaTheme="majorEastAsia"/>
            <w:noProof/>
            <w:sz w:val="26"/>
            <w:szCs w:val="26"/>
            <w:lang w:val="vi-VN"/>
          </w:rPr>
          <w:t>: Hiển thị bảng sau khi thêm cột time</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_Toc197965467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27</w:t>
        </w:r>
        <w:r w:rsidR="000233A6" w:rsidRPr="00CF12F7">
          <w:rPr>
            <w:noProof/>
            <w:webHidden/>
            <w:sz w:val="26"/>
            <w:szCs w:val="26"/>
          </w:rPr>
          <w:fldChar w:fldCharType="end"/>
        </w:r>
      </w:hyperlink>
    </w:p>
    <w:p w14:paraId="375347D3" w14:textId="2CC2D973" w:rsidR="000233A6" w:rsidRPr="00CF12F7" w:rsidRDefault="00000000">
      <w:pPr>
        <w:pStyle w:val="TableofFigures"/>
        <w:tabs>
          <w:tab w:val="right" w:leader="dot" w:pos="9062"/>
        </w:tabs>
        <w:rPr>
          <w:rFonts w:eastAsiaTheme="minorEastAsia"/>
          <w:noProof/>
          <w:sz w:val="26"/>
          <w:szCs w:val="26"/>
          <w:lang w:val="en-US" w:eastAsia="ko-KR"/>
        </w:rPr>
      </w:pPr>
      <w:hyperlink w:anchor="_Toc197965468" w:history="1">
        <w:r w:rsidR="000233A6" w:rsidRPr="00CF12F7">
          <w:rPr>
            <w:rStyle w:val="Hyperlink"/>
            <w:rFonts w:eastAsiaTheme="majorEastAsia"/>
            <w:noProof/>
            <w:sz w:val="26"/>
            <w:szCs w:val="26"/>
          </w:rPr>
          <w:t>Hình 22</w:t>
        </w:r>
        <w:r w:rsidR="000233A6" w:rsidRPr="00CF12F7">
          <w:rPr>
            <w:rStyle w:val="Hyperlink"/>
            <w:rFonts w:eastAsiaTheme="majorEastAsia"/>
            <w:noProof/>
            <w:sz w:val="26"/>
            <w:szCs w:val="26"/>
            <w:lang w:val="vi-VN"/>
          </w:rPr>
          <w:t>: Các đặc trưng và mục tiêu huấn luyện</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_Toc197965468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27</w:t>
        </w:r>
        <w:r w:rsidR="000233A6" w:rsidRPr="00CF12F7">
          <w:rPr>
            <w:noProof/>
            <w:webHidden/>
            <w:sz w:val="26"/>
            <w:szCs w:val="26"/>
          </w:rPr>
          <w:fldChar w:fldCharType="end"/>
        </w:r>
      </w:hyperlink>
    </w:p>
    <w:p w14:paraId="10F73290" w14:textId="15F136D9" w:rsidR="000233A6" w:rsidRPr="00CF12F7" w:rsidRDefault="00000000">
      <w:pPr>
        <w:pStyle w:val="TableofFigures"/>
        <w:tabs>
          <w:tab w:val="right" w:leader="dot" w:pos="9062"/>
        </w:tabs>
        <w:rPr>
          <w:rFonts w:eastAsiaTheme="minorEastAsia"/>
          <w:noProof/>
          <w:sz w:val="26"/>
          <w:szCs w:val="26"/>
          <w:lang w:val="en-US" w:eastAsia="ko-KR"/>
        </w:rPr>
      </w:pPr>
      <w:hyperlink w:anchor="_Toc197965469" w:history="1">
        <w:r w:rsidR="000233A6" w:rsidRPr="00CF12F7">
          <w:rPr>
            <w:rStyle w:val="Hyperlink"/>
            <w:rFonts w:eastAsiaTheme="majorEastAsia"/>
            <w:noProof/>
            <w:sz w:val="26"/>
            <w:szCs w:val="26"/>
          </w:rPr>
          <w:t>Hình 23</w:t>
        </w:r>
        <w:r w:rsidR="000233A6" w:rsidRPr="00CF12F7">
          <w:rPr>
            <w:rStyle w:val="Hyperlink"/>
            <w:rFonts w:eastAsiaTheme="majorEastAsia"/>
            <w:noProof/>
            <w:sz w:val="26"/>
            <w:szCs w:val="26"/>
            <w:lang w:val="vi-VN"/>
          </w:rPr>
          <w:t>: Kết quả xây dựng mô hình hồi quy</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_Toc197965469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28</w:t>
        </w:r>
        <w:r w:rsidR="000233A6" w:rsidRPr="00CF12F7">
          <w:rPr>
            <w:noProof/>
            <w:webHidden/>
            <w:sz w:val="26"/>
            <w:szCs w:val="26"/>
          </w:rPr>
          <w:fldChar w:fldCharType="end"/>
        </w:r>
      </w:hyperlink>
    </w:p>
    <w:p w14:paraId="765B67AC" w14:textId="0F89B574" w:rsidR="000233A6" w:rsidRPr="00CF12F7" w:rsidRDefault="00000000">
      <w:pPr>
        <w:pStyle w:val="TableofFigures"/>
        <w:tabs>
          <w:tab w:val="right" w:leader="dot" w:pos="9062"/>
        </w:tabs>
        <w:rPr>
          <w:rFonts w:eastAsiaTheme="minorEastAsia"/>
          <w:noProof/>
          <w:sz w:val="26"/>
          <w:szCs w:val="26"/>
          <w:lang w:val="en-US" w:eastAsia="ko-KR"/>
        </w:rPr>
      </w:pPr>
      <w:hyperlink w:anchor="_Toc197965470" w:history="1">
        <w:r w:rsidR="000233A6" w:rsidRPr="00CF12F7">
          <w:rPr>
            <w:rStyle w:val="Hyperlink"/>
            <w:rFonts w:eastAsiaTheme="majorEastAsia"/>
            <w:noProof/>
            <w:sz w:val="26"/>
            <w:szCs w:val="26"/>
          </w:rPr>
          <w:t>Hình 24</w:t>
        </w:r>
        <w:r w:rsidR="000233A6" w:rsidRPr="00CF12F7">
          <w:rPr>
            <w:rStyle w:val="Hyperlink"/>
            <w:rFonts w:eastAsiaTheme="majorEastAsia"/>
            <w:noProof/>
            <w:sz w:val="26"/>
            <w:szCs w:val="26"/>
            <w:lang w:val="vi-VN"/>
          </w:rPr>
          <w:t>: Kết quả đánh giá mô hình</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_Toc197965470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29</w:t>
        </w:r>
        <w:r w:rsidR="000233A6" w:rsidRPr="00CF12F7">
          <w:rPr>
            <w:noProof/>
            <w:webHidden/>
            <w:sz w:val="26"/>
            <w:szCs w:val="26"/>
          </w:rPr>
          <w:fldChar w:fldCharType="end"/>
        </w:r>
      </w:hyperlink>
    </w:p>
    <w:p w14:paraId="2BA51584" w14:textId="499FFF04" w:rsidR="000233A6" w:rsidRPr="00CF12F7" w:rsidRDefault="00000000">
      <w:pPr>
        <w:pStyle w:val="TableofFigures"/>
        <w:tabs>
          <w:tab w:val="right" w:leader="dot" w:pos="9062"/>
        </w:tabs>
        <w:rPr>
          <w:rFonts w:eastAsiaTheme="minorEastAsia"/>
          <w:noProof/>
          <w:sz w:val="26"/>
          <w:szCs w:val="26"/>
          <w:lang w:val="en-US" w:eastAsia="ko-KR"/>
        </w:rPr>
      </w:pPr>
      <w:hyperlink w:anchor="_Toc197965471" w:history="1">
        <w:r w:rsidR="000233A6" w:rsidRPr="00CF12F7">
          <w:rPr>
            <w:rStyle w:val="Hyperlink"/>
            <w:rFonts w:eastAsiaTheme="majorEastAsia"/>
            <w:noProof/>
            <w:sz w:val="26"/>
            <w:szCs w:val="26"/>
          </w:rPr>
          <w:t>Hình 25</w:t>
        </w:r>
        <w:r w:rsidR="000233A6" w:rsidRPr="00CF12F7">
          <w:rPr>
            <w:rStyle w:val="Hyperlink"/>
            <w:rFonts w:eastAsiaTheme="majorEastAsia"/>
            <w:noProof/>
            <w:sz w:val="26"/>
            <w:szCs w:val="26"/>
            <w:lang w:val="vi-VN"/>
          </w:rPr>
          <w:t>: Kết quả dự báo</w:t>
        </w:r>
        <w:r w:rsidR="000233A6" w:rsidRPr="00CF12F7">
          <w:rPr>
            <w:noProof/>
            <w:webHidden/>
            <w:sz w:val="26"/>
            <w:szCs w:val="26"/>
          </w:rPr>
          <w:tab/>
        </w:r>
        <w:r w:rsidR="000233A6" w:rsidRPr="00CF12F7">
          <w:rPr>
            <w:noProof/>
            <w:webHidden/>
            <w:sz w:val="26"/>
            <w:szCs w:val="26"/>
          </w:rPr>
          <w:fldChar w:fldCharType="begin"/>
        </w:r>
        <w:r w:rsidR="000233A6" w:rsidRPr="00CF12F7">
          <w:rPr>
            <w:noProof/>
            <w:webHidden/>
            <w:sz w:val="26"/>
            <w:szCs w:val="26"/>
          </w:rPr>
          <w:instrText xml:space="preserve"> PAGEREF _Toc197965471 \h </w:instrText>
        </w:r>
        <w:r w:rsidR="000233A6" w:rsidRPr="00CF12F7">
          <w:rPr>
            <w:noProof/>
            <w:webHidden/>
            <w:sz w:val="26"/>
            <w:szCs w:val="26"/>
          </w:rPr>
        </w:r>
        <w:r w:rsidR="000233A6" w:rsidRPr="00CF12F7">
          <w:rPr>
            <w:noProof/>
            <w:webHidden/>
            <w:sz w:val="26"/>
            <w:szCs w:val="26"/>
          </w:rPr>
          <w:fldChar w:fldCharType="separate"/>
        </w:r>
        <w:r w:rsidR="000233A6" w:rsidRPr="00CF12F7">
          <w:rPr>
            <w:noProof/>
            <w:webHidden/>
            <w:sz w:val="26"/>
            <w:szCs w:val="26"/>
          </w:rPr>
          <w:t>30</w:t>
        </w:r>
        <w:r w:rsidR="000233A6" w:rsidRPr="00CF12F7">
          <w:rPr>
            <w:noProof/>
            <w:webHidden/>
            <w:sz w:val="26"/>
            <w:szCs w:val="26"/>
          </w:rPr>
          <w:fldChar w:fldCharType="end"/>
        </w:r>
      </w:hyperlink>
    </w:p>
    <w:p w14:paraId="63E04352" w14:textId="77372F4F" w:rsidR="009D6BD7" w:rsidRPr="00CF12F7" w:rsidRDefault="000233A6" w:rsidP="009D6BD7">
      <w:pPr>
        <w:rPr>
          <w:sz w:val="26"/>
          <w:szCs w:val="26"/>
        </w:rPr>
      </w:pPr>
      <w:r w:rsidRPr="00CF12F7">
        <w:rPr>
          <w:sz w:val="26"/>
          <w:szCs w:val="26"/>
        </w:rPr>
        <w:fldChar w:fldCharType="end"/>
      </w:r>
    </w:p>
    <w:p w14:paraId="2D8390E2" w14:textId="77777777" w:rsidR="009D6BD7" w:rsidRPr="00CF12F7" w:rsidRDefault="009D6BD7" w:rsidP="009D6BD7">
      <w:pPr>
        <w:rPr>
          <w:sz w:val="26"/>
          <w:szCs w:val="26"/>
        </w:rPr>
      </w:pPr>
    </w:p>
    <w:p w14:paraId="2B59FDC0" w14:textId="77777777" w:rsidR="009D6BD7" w:rsidRPr="00CF12F7" w:rsidRDefault="009D6BD7" w:rsidP="009D6BD7">
      <w:pPr>
        <w:rPr>
          <w:sz w:val="26"/>
          <w:szCs w:val="26"/>
        </w:rPr>
      </w:pPr>
    </w:p>
    <w:p w14:paraId="36688BD0" w14:textId="77777777" w:rsidR="009D6BD7" w:rsidRPr="00CF12F7" w:rsidRDefault="009D6BD7" w:rsidP="009D6BD7">
      <w:pPr>
        <w:rPr>
          <w:sz w:val="26"/>
          <w:szCs w:val="26"/>
        </w:rPr>
      </w:pPr>
    </w:p>
    <w:p w14:paraId="63C874F7" w14:textId="77777777" w:rsidR="009D6BD7" w:rsidRPr="00CF12F7" w:rsidRDefault="009D6BD7" w:rsidP="009D6BD7">
      <w:pPr>
        <w:rPr>
          <w:sz w:val="26"/>
          <w:szCs w:val="26"/>
        </w:rPr>
      </w:pPr>
    </w:p>
    <w:p w14:paraId="1C3C0FBC" w14:textId="77777777" w:rsidR="009D6BD7" w:rsidRPr="00CF12F7" w:rsidRDefault="009D6BD7" w:rsidP="009D6BD7">
      <w:pPr>
        <w:rPr>
          <w:sz w:val="26"/>
          <w:szCs w:val="26"/>
        </w:rPr>
      </w:pPr>
    </w:p>
    <w:p w14:paraId="47345745" w14:textId="77777777" w:rsidR="009D6BD7" w:rsidRPr="00CF12F7" w:rsidRDefault="009D6BD7" w:rsidP="009D6BD7">
      <w:pPr>
        <w:rPr>
          <w:sz w:val="26"/>
          <w:szCs w:val="26"/>
        </w:rPr>
      </w:pPr>
    </w:p>
    <w:p w14:paraId="3E04BFD8" w14:textId="77777777" w:rsidR="009D6BD7" w:rsidRPr="00CF12F7" w:rsidRDefault="009D6BD7" w:rsidP="009D6BD7">
      <w:pPr>
        <w:rPr>
          <w:sz w:val="26"/>
          <w:szCs w:val="26"/>
        </w:rPr>
      </w:pPr>
    </w:p>
    <w:p w14:paraId="574089C6" w14:textId="77777777" w:rsidR="009D6BD7" w:rsidRPr="00CF12F7" w:rsidRDefault="009D6BD7" w:rsidP="009D6BD7">
      <w:pPr>
        <w:rPr>
          <w:sz w:val="26"/>
          <w:szCs w:val="26"/>
        </w:rPr>
      </w:pPr>
    </w:p>
    <w:p w14:paraId="61F255A2" w14:textId="77777777" w:rsidR="009D6BD7" w:rsidRPr="00CF12F7" w:rsidRDefault="009D6BD7" w:rsidP="009D6BD7">
      <w:pPr>
        <w:rPr>
          <w:sz w:val="26"/>
          <w:szCs w:val="26"/>
        </w:rPr>
      </w:pPr>
    </w:p>
    <w:p w14:paraId="28CC067D" w14:textId="77777777" w:rsidR="009D6BD7" w:rsidRPr="00CF12F7" w:rsidRDefault="009D6BD7" w:rsidP="009D6BD7">
      <w:pPr>
        <w:rPr>
          <w:sz w:val="26"/>
          <w:szCs w:val="26"/>
        </w:rPr>
      </w:pPr>
    </w:p>
    <w:p w14:paraId="3621ACB2" w14:textId="77777777" w:rsidR="009D6BD7" w:rsidRPr="00CF12F7" w:rsidRDefault="009D6BD7" w:rsidP="009D6BD7">
      <w:pPr>
        <w:rPr>
          <w:sz w:val="26"/>
          <w:szCs w:val="26"/>
        </w:rPr>
      </w:pPr>
    </w:p>
    <w:p w14:paraId="44EB06D9" w14:textId="77777777" w:rsidR="009D6BD7" w:rsidRPr="00CF12F7" w:rsidRDefault="009D6BD7" w:rsidP="009D6BD7">
      <w:pPr>
        <w:rPr>
          <w:sz w:val="26"/>
          <w:szCs w:val="26"/>
        </w:rPr>
      </w:pPr>
    </w:p>
    <w:p w14:paraId="0772990A" w14:textId="77777777" w:rsidR="009D6BD7" w:rsidRPr="00CF12F7" w:rsidRDefault="009D6BD7" w:rsidP="009D6BD7">
      <w:pPr>
        <w:rPr>
          <w:sz w:val="26"/>
          <w:szCs w:val="26"/>
        </w:rPr>
      </w:pPr>
    </w:p>
    <w:p w14:paraId="5265BED1" w14:textId="77777777" w:rsidR="009D6BD7" w:rsidRPr="00CF12F7" w:rsidRDefault="009D6BD7" w:rsidP="009D6BD7">
      <w:pPr>
        <w:rPr>
          <w:sz w:val="26"/>
          <w:szCs w:val="26"/>
        </w:rPr>
      </w:pPr>
    </w:p>
    <w:p w14:paraId="360B356B" w14:textId="478BE62F" w:rsidR="009D6BD7" w:rsidRPr="00CF12F7" w:rsidRDefault="009D6BD7" w:rsidP="009D6BD7">
      <w:pPr>
        <w:tabs>
          <w:tab w:val="left" w:pos="1478"/>
        </w:tabs>
        <w:rPr>
          <w:color w:val="000000"/>
          <w:sz w:val="26"/>
          <w:szCs w:val="26"/>
        </w:rPr>
        <w:sectPr w:rsidR="009D6BD7" w:rsidRPr="00CF12F7" w:rsidSect="00AB670E">
          <w:headerReference w:type="default" r:id="rId12"/>
          <w:footerReference w:type="default" r:id="rId13"/>
          <w:pgSz w:w="11907" w:h="16840" w:code="9"/>
          <w:pgMar w:top="1134" w:right="1134" w:bottom="1134" w:left="1701" w:header="720" w:footer="720" w:gutter="0"/>
          <w:cols w:space="720"/>
        </w:sectPr>
      </w:pPr>
    </w:p>
    <w:p w14:paraId="670D1506" w14:textId="77777777" w:rsidR="009D6BD7" w:rsidRPr="00CF12F7" w:rsidRDefault="009D6BD7" w:rsidP="009D6BD7">
      <w:pPr>
        <w:pBdr>
          <w:top w:val="nil"/>
          <w:left w:val="nil"/>
          <w:bottom w:val="nil"/>
          <w:right w:val="nil"/>
          <w:between w:val="nil"/>
        </w:pBdr>
        <w:spacing w:line="360" w:lineRule="auto"/>
        <w:jc w:val="both"/>
        <w:rPr>
          <w:color w:val="000000"/>
          <w:sz w:val="26"/>
          <w:szCs w:val="26"/>
        </w:rPr>
      </w:pPr>
    </w:p>
    <w:p w14:paraId="7BEC6822" w14:textId="2B643E34" w:rsidR="009D6BD7" w:rsidRPr="00CF12F7" w:rsidRDefault="00395DCE" w:rsidP="004A6C16">
      <w:pPr>
        <w:pStyle w:val="Heading1"/>
        <w:rPr>
          <w:rFonts w:cs="Times New Roman"/>
          <w:sz w:val="26"/>
          <w:szCs w:val="26"/>
          <w:lang w:val="vi"/>
        </w:rPr>
      </w:pPr>
      <w:bookmarkStart w:id="5" w:name="_Toc197968266"/>
      <w:r w:rsidRPr="00CF12F7">
        <w:rPr>
          <w:rFonts w:cs="Times New Roman"/>
          <w:sz w:val="26"/>
          <w:szCs w:val="26"/>
          <w:lang w:val="vi"/>
        </w:rPr>
        <w:t>LỜI MỞ ĐẦU</w:t>
      </w:r>
      <w:bookmarkEnd w:id="5"/>
    </w:p>
    <w:p w14:paraId="3FB31E71" w14:textId="1E29DD36" w:rsidR="00395DCE" w:rsidRPr="00CF12F7" w:rsidRDefault="00257F1A">
      <w:pPr>
        <w:widowControl/>
        <w:spacing w:before="120" w:after="120" w:line="360" w:lineRule="auto"/>
        <w:ind w:firstLine="720"/>
        <w:jc w:val="both"/>
        <w:rPr>
          <w:b/>
          <w:bCs/>
          <w:color w:val="000000"/>
          <w:sz w:val="26"/>
          <w:szCs w:val="26"/>
          <w:lang w:val="vi-VN"/>
        </w:rPr>
      </w:pPr>
      <w:r w:rsidRPr="00CF12F7">
        <w:rPr>
          <w:color w:val="000000"/>
          <w:sz w:val="26"/>
          <w:szCs w:val="26"/>
          <w:lang w:eastAsia="ko-KR"/>
        </w:rPr>
        <w:t>Nghiên cứu này chủ yếu sử dụng mô hình ARIMA để dự đoán giá vàng tại Việt Nam dựa trên chuỗi dữ liệu lịch sử. Dữ liệu được thu thập, tiền xử lý và triển khai mô hình trên nền tảng Python. Ngoài ra, mô hình hồi quy tuyến tính (Linear Regression - LR) cũng được sử dụng nhằm mục đích so sánh hiệu quả dự báo với mô hình ARIMA. Các chỉ số đánh giá như MAD (Mean Absolute Deviation) và SSE (Sum of Squared Errors) cho thấy mô hình ARIMA cho kết quả chính xác hơn so với mô hình LR. Điều này cho thấy ARIMA phù hợp hơn trong việc mô hình hóa và dự đoán chuỗi thời gian có đặc điểm biến động như giá vàng. Nghiên cứu cũng đóng vai trò tham khảo cho các nhà đầu tư hoặc nhà phân tích tài chính trong việc lựa chọn phương pháp dự báo phù hợp.</w:t>
      </w:r>
      <w:r w:rsidR="00395DCE" w:rsidRPr="00CF12F7">
        <w:rPr>
          <w:b/>
          <w:bCs/>
          <w:color w:val="000000"/>
          <w:sz w:val="26"/>
          <w:szCs w:val="26"/>
          <w:lang w:val="vi-VN"/>
        </w:rPr>
        <w:br w:type="page"/>
      </w:r>
    </w:p>
    <w:p w14:paraId="5DA87CC5" w14:textId="3DAF9CAF" w:rsidR="00395DCE" w:rsidRPr="00CF12F7" w:rsidRDefault="00BB33F7" w:rsidP="004A6C16">
      <w:pPr>
        <w:pStyle w:val="Heading1"/>
        <w:rPr>
          <w:rFonts w:cs="Times New Roman"/>
          <w:sz w:val="26"/>
          <w:szCs w:val="26"/>
        </w:rPr>
      </w:pPr>
      <w:bookmarkStart w:id="6" w:name="_Toc197968267"/>
      <w:r w:rsidRPr="00CF12F7">
        <w:rPr>
          <w:rFonts w:cs="Times New Roman"/>
          <w:sz w:val="26"/>
          <w:szCs w:val="26"/>
        </w:rPr>
        <w:lastRenderedPageBreak/>
        <w:t>CHƯƠNG</w:t>
      </w:r>
      <w:r w:rsidR="00395DCE" w:rsidRPr="00CF12F7">
        <w:rPr>
          <w:rFonts w:cs="Times New Roman"/>
          <w:sz w:val="26"/>
          <w:szCs w:val="26"/>
        </w:rPr>
        <w:t xml:space="preserve"> 1: GIỚI THIỆU TỔNG QUAN</w:t>
      </w:r>
      <w:bookmarkEnd w:id="6"/>
      <w:r w:rsidR="00395DCE" w:rsidRPr="00CF12F7">
        <w:rPr>
          <w:rFonts w:cs="Times New Roman"/>
          <w:sz w:val="26"/>
          <w:szCs w:val="26"/>
        </w:rPr>
        <w:t xml:space="preserve"> </w:t>
      </w:r>
    </w:p>
    <w:p w14:paraId="2183D8A0" w14:textId="06B7E647" w:rsidR="00395DCE" w:rsidRPr="00CF12F7" w:rsidRDefault="00395DCE" w:rsidP="004A6C16">
      <w:pPr>
        <w:pStyle w:val="Heading2"/>
        <w:rPr>
          <w:rFonts w:cs="Times New Roman"/>
        </w:rPr>
      </w:pPr>
      <w:bookmarkStart w:id="7" w:name="_Toc197968268"/>
      <w:proofErr w:type="spellStart"/>
      <w:r w:rsidRPr="00CF12F7">
        <w:rPr>
          <w:rFonts w:cs="Times New Roman"/>
        </w:rPr>
        <w:t>Lí</w:t>
      </w:r>
      <w:proofErr w:type="spellEnd"/>
      <w:r w:rsidRPr="00CF12F7">
        <w:rPr>
          <w:rFonts w:cs="Times New Roman"/>
        </w:rPr>
        <w:t xml:space="preserve"> do </w:t>
      </w:r>
      <w:proofErr w:type="spellStart"/>
      <w:r w:rsidRPr="00CF12F7">
        <w:rPr>
          <w:rFonts w:cs="Times New Roman"/>
        </w:rPr>
        <w:t>lựa</w:t>
      </w:r>
      <w:proofErr w:type="spellEnd"/>
      <w:r w:rsidRPr="00CF12F7">
        <w:rPr>
          <w:rFonts w:cs="Times New Roman"/>
        </w:rPr>
        <w:t xml:space="preserve"> </w:t>
      </w:r>
      <w:proofErr w:type="spellStart"/>
      <w:r w:rsidRPr="00CF12F7">
        <w:rPr>
          <w:rFonts w:cs="Times New Roman"/>
        </w:rPr>
        <w:t>chọn</w:t>
      </w:r>
      <w:proofErr w:type="spellEnd"/>
      <w:r w:rsidRPr="00CF12F7">
        <w:rPr>
          <w:rFonts w:cs="Times New Roman"/>
        </w:rPr>
        <w:t xml:space="preserve"> </w:t>
      </w:r>
      <w:proofErr w:type="spellStart"/>
      <w:r w:rsidRPr="00CF12F7">
        <w:rPr>
          <w:rFonts w:cs="Times New Roman"/>
        </w:rPr>
        <w:t>đề</w:t>
      </w:r>
      <w:proofErr w:type="spellEnd"/>
      <w:r w:rsidRPr="00CF12F7">
        <w:rPr>
          <w:rFonts w:cs="Times New Roman"/>
        </w:rPr>
        <w:t xml:space="preserve"> </w:t>
      </w:r>
      <w:proofErr w:type="spellStart"/>
      <w:r w:rsidRPr="00CF12F7">
        <w:rPr>
          <w:rFonts w:cs="Times New Roman"/>
        </w:rPr>
        <w:t>tài</w:t>
      </w:r>
      <w:bookmarkEnd w:id="7"/>
      <w:proofErr w:type="spellEnd"/>
      <w:r w:rsidRPr="00CF12F7">
        <w:rPr>
          <w:rFonts w:cs="Times New Roman"/>
        </w:rPr>
        <w:t xml:space="preserve"> </w:t>
      </w:r>
    </w:p>
    <w:p w14:paraId="0424AEF7" w14:textId="77777777" w:rsidR="0036070F" w:rsidRPr="00CF12F7" w:rsidRDefault="0036070F" w:rsidP="0036070F">
      <w:pPr>
        <w:pStyle w:val="NormalWeb"/>
        <w:spacing w:before="240" w:beforeAutospacing="0" w:after="240" w:afterAutospacing="0" w:line="360" w:lineRule="auto"/>
        <w:ind w:firstLine="360"/>
        <w:jc w:val="both"/>
        <w:rPr>
          <w:sz w:val="26"/>
          <w:szCs w:val="26"/>
        </w:rPr>
      </w:pPr>
      <w:r w:rsidRPr="00CF12F7">
        <w:rPr>
          <w:color w:val="000000"/>
          <w:sz w:val="26"/>
          <w:szCs w:val="26"/>
        </w:rPr>
        <w:t xml:space="preserve">Trong </w:t>
      </w:r>
      <w:proofErr w:type="spellStart"/>
      <w:r w:rsidRPr="00CF12F7">
        <w:rPr>
          <w:color w:val="000000"/>
          <w:sz w:val="26"/>
          <w:szCs w:val="26"/>
        </w:rPr>
        <w:t>bối</w:t>
      </w:r>
      <w:proofErr w:type="spellEnd"/>
      <w:r w:rsidRPr="00CF12F7">
        <w:rPr>
          <w:color w:val="000000"/>
          <w:sz w:val="26"/>
          <w:szCs w:val="26"/>
        </w:rPr>
        <w:t xml:space="preserve"> </w:t>
      </w:r>
      <w:proofErr w:type="spellStart"/>
      <w:r w:rsidRPr="00CF12F7">
        <w:rPr>
          <w:color w:val="000000"/>
          <w:sz w:val="26"/>
          <w:szCs w:val="26"/>
        </w:rPr>
        <w:t>cảnh</w:t>
      </w:r>
      <w:proofErr w:type="spellEnd"/>
      <w:r w:rsidRPr="00CF12F7">
        <w:rPr>
          <w:color w:val="000000"/>
          <w:sz w:val="26"/>
          <w:szCs w:val="26"/>
        </w:rPr>
        <w:t xml:space="preserve"> </w:t>
      </w:r>
      <w:proofErr w:type="spellStart"/>
      <w:r w:rsidRPr="00CF12F7">
        <w:rPr>
          <w:color w:val="000000"/>
          <w:sz w:val="26"/>
          <w:szCs w:val="26"/>
        </w:rPr>
        <w:t>nền</w:t>
      </w:r>
      <w:proofErr w:type="spellEnd"/>
      <w:r w:rsidRPr="00CF12F7">
        <w:rPr>
          <w:color w:val="000000"/>
          <w:sz w:val="26"/>
          <w:szCs w:val="26"/>
        </w:rPr>
        <w:t xml:space="preserve"> </w:t>
      </w:r>
      <w:proofErr w:type="spellStart"/>
      <w:r w:rsidRPr="00CF12F7">
        <w:rPr>
          <w:color w:val="000000"/>
          <w:sz w:val="26"/>
          <w:szCs w:val="26"/>
        </w:rPr>
        <w:t>kinh</w:t>
      </w:r>
      <w:proofErr w:type="spellEnd"/>
      <w:r w:rsidRPr="00CF12F7">
        <w:rPr>
          <w:color w:val="000000"/>
          <w:sz w:val="26"/>
          <w:szCs w:val="26"/>
        </w:rPr>
        <w:t xml:space="preserve"> </w:t>
      </w:r>
      <w:proofErr w:type="spellStart"/>
      <w:r w:rsidRPr="00CF12F7">
        <w:rPr>
          <w:color w:val="000000"/>
          <w:sz w:val="26"/>
          <w:szCs w:val="26"/>
        </w:rPr>
        <w:t>tế</w:t>
      </w:r>
      <w:proofErr w:type="spellEnd"/>
      <w:r w:rsidRPr="00CF12F7">
        <w:rPr>
          <w:color w:val="000000"/>
          <w:sz w:val="26"/>
          <w:szCs w:val="26"/>
        </w:rPr>
        <w:t xml:space="preserve"> </w:t>
      </w:r>
      <w:proofErr w:type="spellStart"/>
      <w:r w:rsidRPr="00CF12F7">
        <w:rPr>
          <w:color w:val="000000"/>
          <w:sz w:val="26"/>
          <w:szCs w:val="26"/>
        </w:rPr>
        <w:t>toàn</w:t>
      </w:r>
      <w:proofErr w:type="spellEnd"/>
      <w:r w:rsidRPr="00CF12F7">
        <w:rPr>
          <w:color w:val="000000"/>
          <w:sz w:val="26"/>
          <w:szCs w:val="26"/>
        </w:rPr>
        <w:t xml:space="preserve"> </w:t>
      </w:r>
      <w:proofErr w:type="spellStart"/>
      <w:r w:rsidRPr="00CF12F7">
        <w:rPr>
          <w:color w:val="000000"/>
          <w:sz w:val="26"/>
          <w:szCs w:val="26"/>
        </w:rPr>
        <w:t>cầu</w:t>
      </w:r>
      <w:proofErr w:type="spellEnd"/>
      <w:r w:rsidRPr="00CF12F7">
        <w:rPr>
          <w:color w:val="000000"/>
          <w:sz w:val="26"/>
          <w:szCs w:val="26"/>
        </w:rPr>
        <w:t xml:space="preserve"> </w:t>
      </w:r>
      <w:proofErr w:type="spellStart"/>
      <w:r w:rsidRPr="00CF12F7">
        <w:rPr>
          <w:color w:val="000000"/>
          <w:sz w:val="26"/>
          <w:szCs w:val="26"/>
        </w:rPr>
        <w:t>thường</w:t>
      </w:r>
      <w:proofErr w:type="spellEnd"/>
      <w:r w:rsidRPr="00CF12F7">
        <w:rPr>
          <w:color w:val="000000"/>
          <w:sz w:val="26"/>
          <w:szCs w:val="26"/>
        </w:rPr>
        <w:t xml:space="preserve"> </w:t>
      </w:r>
      <w:proofErr w:type="spellStart"/>
      <w:r w:rsidRPr="00CF12F7">
        <w:rPr>
          <w:color w:val="000000"/>
          <w:sz w:val="26"/>
          <w:szCs w:val="26"/>
        </w:rPr>
        <w:t>xuyên</w:t>
      </w:r>
      <w:proofErr w:type="spellEnd"/>
      <w:r w:rsidRPr="00CF12F7">
        <w:rPr>
          <w:color w:val="000000"/>
          <w:sz w:val="26"/>
          <w:szCs w:val="26"/>
        </w:rPr>
        <w:t xml:space="preserve"> </w:t>
      </w:r>
      <w:proofErr w:type="spellStart"/>
      <w:r w:rsidRPr="00CF12F7">
        <w:rPr>
          <w:color w:val="000000"/>
          <w:sz w:val="26"/>
          <w:szCs w:val="26"/>
        </w:rPr>
        <w:t>biến</w:t>
      </w:r>
      <w:proofErr w:type="spellEnd"/>
      <w:r w:rsidRPr="00CF12F7">
        <w:rPr>
          <w:color w:val="000000"/>
          <w:sz w:val="26"/>
          <w:szCs w:val="26"/>
        </w:rPr>
        <w:t xml:space="preserve"> </w:t>
      </w:r>
      <w:proofErr w:type="spellStart"/>
      <w:r w:rsidRPr="00CF12F7">
        <w:rPr>
          <w:color w:val="000000"/>
          <w:sz w:val="26"/>
          <w:szCs w:val="26"/>
        </w:rPr>
        <w:t>động</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chịu</w:t>
      </w:r>
      <w:proofErr w:type="spellEnd"/>
      <w:r w:rsidRPr="00CF12F7">
        <w:rPr>
          <w:color w:val="000000"/>
          <w:sz w:val="26"/>
          <w:szCs w:val="26"/>
        </w:rPr>
        <w:t xml:space="preserve"> </w:t>
      </w:r>
      <w:proofErr w:type="spellStart"/>
      <w:r w:rsidRPr="00CF12F7">
        <w:rPr>
          <w:color w:val="000000"/>
          <w:sz w:val="26"/>
          <w:szCs w:val="26"/>
        </w:rPr>
        <w:t>ảnh</w:t>
      </w:r>
      <w:proofErr w:type="spellEnd"/>
      <w:r w:rsidRPr="00CF12F7">
        <w:rPr>
          <w:color w:val="000000"/>
          <w:sz w:val="26"/>
          <w:szCs w:val="26"/>
        </w:rPr>
        <w:t xml:space="preserve"> </w:t>
      </w:r>
      <w:proofErr w:type="spellStart"/>
      <w:r w:rsidRPr="00CF12F7">
        <w:rPr>
          <w:color w:val="000000"/>
          <w:sz w:val="26"/>
          <w:szCs w:val="26"/>
        </w:rPr>
        <w:t>hưởng</w:t>
      </w:r>
      <w:proofErr w:type="spellEnd"/>
      <w:r w:rsidRPr="00CF12F7">
        <w:rPr>
          <w:color w:val="000000"/>
          <w:sz w:val="26"/>
          <w:szCs w:val="26"/>
        </w:rPr>
        <w:t xml:space="preserve"> </w:t>
      </w:r>
      <w:proofErr w:type="spellStart"/>
      <w:r w:rsidRPr="00CF12F7">
        <w:rPr>
          <w:color w:val="000000"/>
          <w:sz w:val="26"/>
          <w:szCs w:val="26"/>
        </w:rPr>
        <w:t>mạnh</w:t>
      </w:r>
      <w:proofErr w:type="spellEnd"/>
      <w:r w:rsidRPr="00CF12F7">
        <w:rPr>
          <w:color w:val="000000"/>
          <w:sz w:val="26"/>
          <w:szCs w:val="26"/>
        </w:rPr>
        <w:t xml:space="preserve"> </w:t>
      </w:r>
      <w:proofErr w:type="spellStart"/>
      <w:r w:rsidRPr="00CF12F7">
        <w:rPr>
          <w:color w:val="000000"/>
          <w:sz w:val="26"/>
          <w:szCs w:val="26"/>
        </w:rPr>
        <w:t>từ</w:t>
      </w:r>
      <w:proofErr w:type="spellEnd"/>
      <w:r w:rsidRPr="00CF12F7">
        <w:rPr>
          <w:color w:val="000000"/>
          <w:sz w:val="26"/>
          <w:szCs w:val="26"/>
        </w:rPr>
        <w:t xml:space="preserve"> </w:t>
      </w:r>
      <w:proofErr w:type="spellStart"/>
      <w:r w:rsidRPr="00CF12F7">
        <w:rPr>
          <w:color w:val="000000"/>
          <w:sz w:val="26"/>
          <w:szCs w:val="26"/>
        </w:rPr>
        <w:t>các</w:t>
      </w:r>
      <w:proofErr w:type="spellEnd"/>
      <w:r w:rsidRPr="00CF12F7">
        <w:rPr>
          <w:color w:val="000000"/>
          <w:sz w:val="26"/>
          <w:szCs w:val="26"/>
        </w:rPr>
        <w:t xml:space="preserve"> </w:t>
      </w:r>
      <w:proofErr w:type="spellStart"/>
      <w:r w:rsidRPr="00CF12F7">
        <w:rPr>
          <w:color w:val="000000"/>
          <w:sz w:val="26"/>
          <w:szCs w:val="26"/>
        </w:rPr>
        <w:t>yếu</w:t>
      </w:r>
      <w:proofErr w:type="spellEnd"/>
      <w:r w:rsidRPr="00CF12F7">
        <w:rPr>
          <w:color w:val="000000"/>
          <w:sz w:val="26"/>
          <w:szCs w:val="26"/>
        </w:rPr>
        <w:t xml:space="preserve"> </w:t>
      </w:r>
      <w:proofErr w:type="spellStart"/>
      <w:r w:rsidRPr="00CF12F7">
        <w:rPr>
          <w:color w:val="000000"/>
          <w:sz w:val="26"/>
          <w:szCs w:val="26"/>
        </w:rPr>
        <w:t>tố</w:t>
      </w:r>
      <w:proofErr w:type="spellEnd"/>
      <w:r w:rsidRPr="00CF12F7">
        <w:rPr>
          <w:color w:val="000000"/>
          <w:sz w:val="26"/>
          <w:szCs w:val="26"/>
        </w:rPr>
        <w:t xml:space="preserve"> </w:t>
      </w:r>
      <w:proofErr w:type="spellStart"/>
      <w:r w:rsidRPr="00CF12F7">
        <w:rPr>
          <w:color w:val="000000"/>
          <w:sz w:val="26"/>
          <w:szCs w:val="26"/>
        </w:rPr>
        <w:t>như</w:t>
      </w:r>
      <w:proofErr w:type="spellEnd"/>
      <w:r w:rsidRPr="00CF12F7">
        <w:rPr>
          <w:color w:val="000000"/>
          <w:sz w:val="26"/>
          <w:szCs w:val="26"/>
        </w:rPr>
        <w:t xml:space="preserve"> </w:t>
      </w:r>
      <w:proofErr w:type="spellStart"/>
      <w:r w:rsidRPr="00CF12F7">
        <w:rPr>
          <w:color w:val="000000"/>
          <w:sz w:val="26"/>
          <w:szCs w:val="26"/>
        </w:rPr>
        <w:t>lạm</w:t>
      </w:r>
      <w:proofErr w:type="spellEnd"/>
      <w:r w:rsidRPr="00CF12F7">
        <w:rPr>
          <w:color w:val="000000"/>
          <w:sz w:val="26"/>
          <w:szCs w:val="26"/>
        </w:rPr>
        <w:t xml:space="preserve"> </w:t>
      </w:r>
      <w:proofErr w:type="spellStart"/>
      <w:r w:rsidRPr="00CF12F7">
        <w:rPr>
          <w:color w:val="000000"/>
          <w:sz w:val="26"/>
          <w:szCs w:val="26"/>
        </w:rPr>
        <w:t>phát</w:t>
      </w:r>
      <w:proofErr w:type="spellEnd"/>
      <w:r w:rsidRPr="00CF12F7">
        <w:rPr>
          <w:color w:val="000000"/>
          <w:sz w:val="26"/>
          <w:szCs w:val="26"/>
        </w:rPr>
        <w:t xml:space="preserve">, </w:t>
      </w:r>
      <w:proofErr w:type="spellStart"/>
      <w:r w:rsidRPr="00CF12F7">
        <w:rPr>
          <w:color w:val="000000"/>
          <w:sz w:val="26"/>
          <w:szCs w:val="26"/>
        </w:rPr>
        <w:t>khủng</w:t>
      </w:r>
      <w:proofErr w:type="spellEnd"/>
      <w:r w:rsidRPr="00CF12F7">
        <w:rPr>
          <w:color w:val="000000"/>
          <w:sz w:val="26"/>
          <w:szCs w:val="26"/>
        </w:rPr>
        <w:t xml:space="preserve"> </w:t>
      </w:r>
      <w:proofErr w:type="spellStart"/>
      <w:r w:rsidRPr="00CF12F7">
        <w:rPr>
          <w:color w:val="000000"/>
          <w:sz w:val="26"/>
          <w:szCs w:val="26"/>
        </w:rPr>
        <w:t>hoảng</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proofErr w:type="spellStart"/>
      <w:r w:rsidRPr="00CF12F7">
        <w:rPr>
          <w:color w:val="000000"/>
          <w:sz w:val="26"/>
          <w:szCs w:val="26"/>
        </w:rPr>
        <w:t>chính</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chính</w:t>
      </w:r>
      <w:proofErr w:type="spellEnd"/>
      <w:r w:rsidRPr="00CF12F7">
        <w:rPr>
          <w:color w:val="000000"/>
          <w:sz w:val="26"/>
          <w:szCs w:val="26"/>
        </w:rPr>
        <w:t xml:space="preserve"> </w:t>
      </w:r>
      <w:proofErr w:type="spellStart"/>
      <w:r w:rsidRPr="00CF12F7">
        <w:rPr>
          <w:color w:val="000000"/>
          <w:sz w:val="26"/>
          <w:szCs w:val="26"/>
        </w:rPr>
        <w:t>sách</w:t>
      </w:r>
      <w:proofErr w:type="spellEnd"/>
      <w:r w:rsidRPr="00CF12F7">
        <w:rPr>
          <w:color w:val="000000"/>
          <w:sz w:val="26"/>
          <w:szCs w:val="26"/>
        </w:rPr>
        <w:t xml:space="preserve"> </w:t>
      </w:r>
      <w:proofErr w:type="spellStart"/>
      <w:r w:rsidRPr="00CF12F7">
        <w:rPr>
          <w:color w:val="000000"/>
          <w:sz w:val="26"/>
          <w:szCs w:val="26"/>
        </w:rPr>
        <w:t>tiền</w:t>
      </w:r>
      <w:proofErr w:type="spellEnd"/>
      <w:r w:rsidRPr="00CF12F7">
        <w:rPr>
          <w:color w:val="000000"/>
          <w:sz w:val="26"/>
          <w:szCs w:val="26"/>
        </w:rPr>
        <w:t xml:space="preserve"> </w:t>
      </w:r>
      <w:proofErr w:type="spellStart"/>
      <w:r w:rsidRPr="00CF12F7">
        <w:rPr>
          <w:color w:val="000000"/>
          <w:sz w:val="26"/>
          <w:szCs w:val="26"/>
        </w:rPr>
        <w:t>tệ</w:t>
      </w:r>
      <w:proofErr w:type="spellEnd"/>
      <w:r w:rsidRPr="00CF12F7">
        <w:rPr>
          <w:color w:val="000000"/>
          <w:sz w:val="26"/>
          <w:szCs w:val="26"/>
        </w:rPr>
        <w:t xml:space="preserve">, </w:t>
      </w:r>
      <w:proofErr w:type="spellStart"/>
      <w:r w:rsidRPr="00CF12F7">
        <w:rPr>
          <w:color w:val="000000"/>
          <w:sz w:val="26"/>
          <w:szCs w:val="26"/>
        </w:rPr>
        <w:t>vàng</w:t>
      </w:r>
      <w:proofErr w:type="spellEnd"/>
      <w:r w:rsidRPr="00CF12F7">
        <w:rPr>
          <w:color w:val="000000"/>
          <w:sz w:val="26"/>
          <w:szCs w:val="26"/>
        </w:rPr>
        <w:t xml:space="preserve"> </w:t>
      </w:r>
      <w:proofErr w:type="spellStart"/>
      <w:r w:rsidRPr="00CF12F7">
        <w:rPr>
          <w:color w:val="000000"/>
          <w:sz w:val="26"/>
          <w:szCs w:val="26"/>
        </w:rPr>
        <w:t>từ</w:t>
      </w:r>
      <w:proofErr w:type="spellEnd"/>
      <w:r w:rsidRPr="00CF12F7">
        <w:rPr>
          <w:color w:val="000000"/>
          <w:sz w:val="26"/>
          <w:szCs w:val="26"/>
        </w:rPr>
        <w:t xml:space="preserve"> </w:t>
      </w:r>
      <w:proofErr w:type="spellStart"/>
      <w:r w:rsidRPr="00CF12F7">
        <w:rPr>
          <w:color w:val="000000"/>
          <w:sz w:val="26"/>
          <w:szCs w:val="26"/>
        </w:rPr>
        <w:t>lâu</w:t>
      </w:r>
      <w:proofErr w:type="spellEnd"/>
      <w:r w:rsidRPr="00CF12F7">
        <w:rPr>
          <w:color w:val="000000"/>
          <w:sz w:val="26"/>
          <w:szCs w:val="26"/>
        </w:rPr>
        <w:t xml:space="preserve"> </w:t>
      </w:r>
      <w:proofErr w:type="spellStart"/>
      <w:r w:rsidRPr="00CF12F7">
        <w:rPr>
          <w:color w:val="000000"/>
          <w:sz w:val="26"/>
          <w:szCs w:val="26"/>
        </w:rPr>
        <w:t>đã</w:t>
      </w:r>
      <w:proofErr w:type="spellEnd"/>
      <w:r w:rsidRPr="00CF12F7">
        <w:rPr>
          <w:color w:val="000000"/>
          <w:sz w:val="26"/>
          <w:szCs w:val="26"/>
        </w:rPr>
        <w:t xml:space="preserve"> </w:t>
      </w:r>
      <w:proofErr w:type="spellStart"/>
      <w:r w:rsidRPr="00CF12F7">
        <w:rPr>
          <w:color w:val="000000"/>
          <w:sz w:val="26"/>
          <w:szCs w:val="26"/>
        </w:rPr>
        <w:t>được</w:t>
      </w:r>
      <w:proofErr w:type="spellEnd"/>
      <w:r w:rsidRPr="00CF12F7">
        <w:rPr>
          <w:color w:val="000000"/>
          <w:sz w:val="26"/>
          <w:szCs w:val="26"/>
        </w:rPr>
        <w:t xml:space="preserve"> </w:t>
      </w:r>
      <w:proofErr w:type="spellStart"/>
      <w:r w:rsidRPr="00CF12F7">
        <w:rPr>
          <w:color w:val="000000"/>
          <w:sz w:val="26"/>
          <w:szCs w:val="26"/>
        </w:rPr>
        <w:t>xem</w:t>
      </w:r>
      <w:proofErr w:type="spellEnd"/>
      <w:r w:rsidRPr="00CF12F7">
        <w:rPr>
          <w:color w:val="000000"/>
          <w:sz w:val="26"/>
          <w:szCs w:val="26"/>
        </w:rPr>
        <w:t xml:space="preserve"> </w:t>
      </w:r>
      <w:proofErr w:type="spellStart"/>
      <w:r w:rsidRPr="00CF12F7">
        <w:rPr>
          <w:color w:val="000000"/>
          <w:sz w:val="26"/>
          <w:szCs w:val="26"/>
        </w:rPr>
        <w:t>là</w:t>
      </w:r>
      <w:proofErr w:type="spellEnd"/>
      <w:r w:rsidRPr="00CF12F7">
        <w:rPr>
          <w:color w:val="000000"/>
          <w:sz w:val="26"/>
          <w:szCs w:val="26"/>
        </w:rPr>
        <w:t xml:space="preserve"> </w:t>
      </w:r>
      <w:proofErr w:type="spellStart"/>
      <w:r w:rsidRPr="00CF12F7">
        <w:rPr>
          <w:color w:val="000000"/>
          <w:sz w:val="26"/>
          <w:szCs w:val="26"/>
        </w:rPr>
        <w:t>một</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proofErr w:type="spellStart"/>
      <w:r w:rsidRPr="00CF12F7">
        <w:rPr>
          <w:color w:val="000000"/>
          <w:sz w:val="26"/>
          <w:szCs w:val="26"/>
        </w:rPr>
        <w:t>sản</w:t>
      </w:r>
      <w:proofErr w:type="spellEnd"/>
      <w:r w:rsidRPr="00CF12F7">
        <w:rPr>
          <w:color w:val="000000"/>
          <w:sz w:val="26"/>
          <w:szCs w:val="26"/>
        </w:rPr>
        <w:t xml:space="preserve"> </w:t>
      </w:r>
      <w:proofErr w:type="spellStart"/>
      <w:r w:rsidRPr="00CF12F7">
        <w:rPr>
          <w:color w:val="000000"/>
          <w:sz w:val="26"/>
          <w:szCs w:val="26"/>
        </w:rPr>
        <w:t>đầu</w:t>
      </w:r>
      <w:proofErr w:type="spellEnd"/>
      <w:r w:rsidRPr="00CF12F7">
        <w:rPr>
          <w:color w:val="000000"/>
          <w:sz w:val="26"/>
          <w:szCs w:val="26"/>
        </w:rPr>
        <w:t xml:space="preserve"> </w:t>
      </w:r>
      <w:proofErr w:type="spellStart"/>
      <w:r w:rsidRPr="00CF12F7">
        <w:rPr>
          <w:color w:val="000000"/>
          <w:sz w:val="26"/>
          <w:szCs w:val="26"/>
        </w:rPr>
        <w:t>tư</w:t>
      </w:r>
      <w:proofErr w:type="spellEnd"/>
      <w:r w:rsidRPr="00CF12F7">
        <w:rPr>
          <w:color w:val="000000"/>
          <w:sz w:val="26"/>
          <w:szCs w:val="26"/>
        </w:rPr>
        <w:t xml:space="preserve"> an </w:t>
      </w:r>
      <w:proofErr w:type="spellStart"/>
      <w:r w:rsidRPr="00CF12F7">
        <w:rPr>
          <w:color w:val="000000"/>
          <w:sz w:val="26"/>
          <w:szCs w:val="26"/>
        </w:rPr>
        <w:t>toàn</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có</w:t>
      </w:r>
      <w:proofErr w:type="spellEnd"/>
      <w:r w:rsidRPr="00CF12F7">
        <w:rPr>
          <w:color w:val="000000"/>
          <w:sz w:val="26"/>
          <w:szCs w:val="26"/>
        </w:rPr>
        <w:t xml:space="preserve"> </w:t>
      </w:r>
      <w:proofErr w:type="spellStart"/>
      <w:r w:rsidRPr="00CF12F7">
        <w:rPr>
          <w:color w:val="000000"/>
          <w:sz w:val="26"/>
          <w:szCs w:val="26"/>
        </w:rPr>
        <w:t>tính</w:t>
      </w:r>
      <w:proofErr w:type="spellEnd"/>
      <w:r w:rsidRPr="00CF12F7">
        <w:rPr>
          <w:color w:val="000000"/>
          <w:sz w:val="26"/>
          <w:szCs w:val="26"/>
        </w:rPr>
        <w:t xml:space="preserve"> </w:t>
      </w:r>
      <w:proofErr w:type="spellStart"/>
      <w:r w:rsidRPr="00CF12F7">
        <w:rPr>
          <w:color w:val="000000"/>
          <w:sz w:val="26"/>
          <w:szCs w:val="26"/>
        </w:rPr>
        <w:t>phòng</w:t>
      </w:r>
      <w:proofErr w:type="spellEnd"/>
      <w:r w:rsidRPr="00CF12F7">
        <w:rPr>
          <w:color w:val="000000"/>
          <w:sz w:val="26"/>
          <w:szCs w:val="26"/>
        </w:rPr>
        <w:t xml:space="preserve"> </w:t>
      </w:r>
      <w:proofErr w:type="spellStart"/>
      <w:r w:rsidRPr="00CF12F7">
        <w:rPr>
          <w:color w:val="000000"/>
          <w:sz w:val="26"/>
          <w:szCs w:val="26"/>
        </w:rPr>
        <w:t>ngừa</w:t>
      </w:r>
      <w:proofErr w:type="spellEnd"/>
      <w:r w:rsidRPr="00CF12F7">
        <w:rPr>
          <w:color w:val="000000"/>
          <w:sz w:val="26"/>
          <w:szCs w:val="26"/>
        </w:rPr>
        <w:t xml:space="preserve"> </w:t>
      </w:r>
      <w:proofErr w:type="spellStart"/>
      <w:r w:rsidRPr="00CF12F7">
        <w:rPr>
          <w:color w:val="000000"/>
          <w:sz w:val="26"/>
          <w:szCs w:val="26"/>
        </w:rPr>
        <w:t>rủi</w:t>
      </w:r>
      <w:proofErr w:type="spellEnd"/>
      <w:r w:rsidRPr="00CF12F7">
        <w:rPr>
          <w:color w:val="000000"/>
          <w:sz w:val="26"/>
          <w:szCs w:val="26"/>
        </w:rPr>
        <w:t xml:space="preserve"> </w:t>
      </w:r>
      <w:proofErr w:type="spellStart"/>
      <w:r w:rsidRPr="00CF12F7">
        <w:rPr>
          <w:color w:val="000000"/>
          <w:sz w:val="26"/>
          <w:szCs w:val="26"/>
        </w:rPr>
        <w:t>ro</w:t>
      </w:r>
      <w:proofErr w:type="spellEnd"/>
      <w:r w:rsidRPr="00CF12F7">
        <w:rPr>
          <w:color w:val="000000"/>
          <w:sz w:val="26"/>
          <w:szCs w:val="26"/>
        </w:rPr>
        <w:t xml:space="preserve"> </w:t>
      </w:r>
      <w:proofErr w:type="spellStart"/>
      <w:r w:rsidRPr="00CF12F7">
        <w:rPr>
          <w:color w:val="000000"/>
          <w:sz w:val="26"/>
          <w:szCs w:val="26"/>
        </w:rPr>
        <w:t>cao</w:t>
      </w:r>
      <w:proofErr w:type="spellEnd"/>
      <w:r w:rsidRPr="00CF12F7">
        <w:rPr>
          <w:color w:val="000000"/>
          <w:sz w:val="26"/>
          <w:szCs w:val="26"/>
        </w:rPr>
        <w:t xml:space="preserve">. </w:t>
      </w:r>
      <w:proofErr w:type="spellStart"/>
      <w:r w:rsidRPr="00CF12F7">
        <w:rPr>
          <w:color w:val="000000"/>
          <w:sz w:val="26"/>
          <w:szCs w:val="26"/>
        </w:rPr>
        <w:t>Việc</w:t>
      </w:r>
      <w:proofErr w:type="spellEnd"/>
      <w:r w:rsidRPr="00CF12F7">
        <w:rPr>
          <w:color w:val="000000"/>
          <w:sz w:val="26"/>
          <w:szCs w:val="26"/>
        </w:rPr>
        <w:t xml:space="preserve"> </w:t>
      </w:r>
      <w:proofErr w:type="spellStart"/>
      <w:r w:rsidRPr="00CF12F7">
        <w:rPr>
          <w:color w:val="000000"/>
          <w:sz w:val="26"/>
          <w:szCs w:val="26"/>
        </w:rPr>
        <w:t>dự</w:t>
      </w:r>
      <w:proofErr w:type="spellEnd"/>
      <w:r w:rsidRPr="00CF12F7">
        <w:rPr>
          <w:color w:val="000000"/>
          <w:sz w:val="26"/>
          <w:szCs w:val="26"/>
        </w:rPr>
        <w:t xml:space="preserve"> </w:t>
      </w:r>
      <w:proofErr w:type="spellStart"/>
      <w:r w:rsidRPr="00CF12F7">
        <w:rPr>
          <w:color w:val="000000"/>
          <w:sz w:val="26"/>
          <w:szCs w:val="26"/>
        </w:rPr>
        <w:t>báo</w:t>
      </w:r>
      <w:proofErr w:type="spellEnd"/>
      <w:r w:rsidRPr="00CF12F7">
        <w:rPr>
          <w:color w:val="000000"/>
          <w:sz w:val="26"/>
          <w:szCs w:val="26"/>
        </w:rPr>
        <w:t xml:space="preserve"> </w:t>
      </w:r>
      <w:proofErr w:type="spellStart"/>
      <w:r w:rsidRPr="00CF12F7">
        <w:rPr>
          <w:color w:val="000000"/>
          <w:sz w:val="26"/>
          <w:szCs w:val="26"/>
        </w:rPr>
        <w:t>giá</w:t>
      </w:r>
      <w:proofErr w:type="spellEnd"/>
      <w:r w:rsidRPr="00CF12F7">
        <w:rPr>
          <w:color w:val="000000"/>
          <w:sz w:val="26"/>
          <w:szCs w:val="26"/>
        </w:rPr>
        <w:t xml:space="preserve"> </w:t>
      </w:r>
      <w:proofErr w:type="spellStart"/>
      <w:r w:rsidRPr="00CF12F7">
        <w:rPr>
          <w:color w:val="000000"/>
          <w:sz w:val="26"/>
          <w:szCs w:val="26"/>
        </w:rPr>
        <w:t>vàng</w:t>
      </w:r>
      <w:proofErr w:type="spellEnd"/>
      <w:r w:rsidRPr="00CF12F7">
        <w:rPr>
          <w:color w:val="000000"/>
          <w:sz w:val="26"/>
          <w:szCs w:val="26"/>
        </w:rPr>
        <w:t xml:space="preserve"> </w:t>
      </w:r>
      <w:proofErr w:type="spellStart"/>
      <w:r w:rsidRPr="00CF12F7">
        <w:rPr>
          <w:color w:val="000000"/>
          <w:sz w:val="26"/>
          <w:szCs w:val="26"/>
        </w:rPr>
        <w:t>ngày</w:t>
      </w:r>
      <w:proofErr w:type="spellEnd"/>
      <w:r w:rsidRPr="00CF12F7">
        <w:rPr>
          <w:color w:val="000000"/>
          <w:sz w:val="26"/>
          <w:szCs w:val="26"/>
        </w:rPr>
        <w:t xml:space="preserve"> </w:t>
      </w:r>
      <w:proofErr w:type="spellStart"/>
      <w:r w:rsidRPr="00CF12F7">
        <w:rPr>
          <w:color w:val="000000"/>
          <w:sz w:val="26"/>
          <w:szCs w:val="26"/>
        </w:rPr>
        <w:t>càng</w:t>
      </w:r>
      <w:proofErr w:type="spellEnd"/>
      <w:r w:rsidRPr="00CF12F7">
        <w:rPr>
          <w:color w:val="000000"/>
          <w:sz w:val="26"/>
          <w:szCs w:val="26"/>
        </w:rPr>
        <w:t xml:space="preserve"> </w:t>
      </w:r>
      <w:proofErr w:type="spellStart"/>
      <w:r w:rsidRPr="00CF12F7">
        <w:rPr>
          <w:color w:val="000000"/>
          <w:sz w:val="26"/>
          <w:szCs w:val="26"/>
        </w:rPr>
        <w:t>trở</w:t>
      </w:r>
      <w:proofErr w:type="spellEnd"/>
      <w:r w:rsidRPr="00CF12F7">
        <w:rPr>
          <w:color w:val="000000"/>
          <w:sz w:val="26"/>
          <w:szCs w:val="26"/>
        </w:rPr>
        <w:t xml:space="preserve"> </w:t>
      </w:r>
      <w:proofErr w:type="spellStart"/>
      <w:r w:rsidRPr="00CF12F7">
        <w:rPr>
          <w:color w:val="000000"/>
          <w:sz w:val="26"/>
          <w:szCs w:val="26"/>
        </w:rPr>
        <w:t>thành</w:t>
      </w:r>
      <w:proofErr w:type="spellEnd"/>
      <w:r w:rsidRPr="00CF12F7">
        <w:rPr>
          <w:color w:val="000000"/>
          <w:sz w:val="26"/>
          <w:szCs w:val="26"/>
        </w:rPr>
        <w:t xml:space="preserve"> </w:t>
      </w:r>
      <w:proofErr w:type="spellStart"/>
      <w:r w:rsidRPr="00CF12F7">
        <w:rPr>
          <w:color w:val="000000"/>
          <w:sz w:val="26"/>
          <w:szCs w:val="26"/>
        </w:rPr>
        <w:t>một</w:t>
      </w:r>
      <w:proofErr w:type="spellEnd"/>
      <w:r w:rsidRPr="00CF12F7">
        <w:rPr>
          <w:color w:val="000000"/>
          <w:sz w:val="26"/>
          <w:szCs w:val="26"/>
        </w:rPr>
        <w:t xml:space="preserve"> </w:t>
      </w:r>
      <w:proofErr w:type="spellStart"/>
      <w:r w:rsidRPr="00CF12F7">
        <w:rPr>
          <w:color w:val="000000"/>
          <w:sz w:val="26"/>
          <w:szCs w:val="26"/>
        </w:rPr>
        <w:t>nhiệm</w:t>
      </w:r>
      <w:proofErr w:type="spellEnd"/>
      <w:r w:rsidRPr="00CF12F7">
        <w:rPr>
          <w:color w:val="000000"/>
          <w:sz w:val="26"/>
          <w:szCs w:val="26"/>
        </w:rPr>
        <w:t xml:space="preserve"> </w:t>
      </w:r>
      <w:proofErr w:type="spellStart"/>
      <w:r w:rsidRPr="00CF12F7">
        <w:rPr>
          <w:color w:val="000000"/>
          <w:sz w:val="26"/>
          <w:szCs w:val="26"/>
        </w:rPr>
        <w:t>vụ</w:t>
      </w:r>
      <w:proofErr w:type="spellEnd"/>
      <w:r w:rsidRPr="00CF12F7">
        <w:rPr>
          <w:color w:val="000000"/>
          <w:sz w:val="26"/>
          <w:szCs w:val="26"/>
        </w:rPr>
        <w:t xml:space="preserve"> </w:t>
      </w:r>
      <w:proofErr w:type="spellStart"/>
      <w:r w:rsidRPr="00CF12F7">
        <w:rPr>
          <w:color w:val="000000"/>
          <w:sz w:val="26"/>
          <w:szCs w:val="26"/>
        </w:rPr>
        <w:t>chiến</w:t>
      </w:r>
      <w:proofErr w:type="spellEnd"/>
      <w:r w:rsidRPr="00CF12F7">
        <w:rPr>
          <w:color w:val="000000"/>
          <w:sz w:val="26"/>
          <w:szCs w:val="26"/>
        </w:rPr>
        <w:t xml:space="preserve"> </w:t>
      </w:r>
      <w:proofErr w:type="spellStart"/>
      <w:r w:rsidRPr="00CF12F7">
        <w:rPr>
          <w:color w:val="000000"/>
          <w:sz w:val="26"/>
          <w:szCs w:val="26"/>
        </w:rPr>
        <w:t>lược</w:t>
      </w:r>
      <w:proofErr w:type="spellEnd"/>
      <w:r w:rsidRPr="00CF12F7">
        <w:rPr>
          <w:color w:val="000000"/>
          <w:sz w:val="26"/>
          <w:szCs w:val="26"/>
        </w:rPr>
        <w:t xml:space="preserve"> </w:t>
      </w:r>
      <w:proofErr w:type="spellStart"/>
      <w:r w:rsidRPr="00CF12F7">
        <w:rPr>
          <w:color w:val="000000"/>
          <w:sz w:val="26"/>
          <w:szCs w:val="26"/>
        </w:rPr>
        <w:t>trong</w:t>
      </w:r>
      <w:proofErr w:type="spellEnd"/>
      <w:r w:rsidRPr="00CF12F7">
        <w:rPr>
          <w:color w:val="000000"/>
          <w:sz w:val="26"/>
          <w:szCs w:val="26"/>
        </w:rPr>
        <w:t xml:space="preserve"> </w:t>
      </w:r>
      <w:proofErr w:type="spellStart"/>
      <w:r w:rsidRPr="00CF12F7">
        <w:rPr>
          <w:color w:val="000000"/>
          <w:sz w:val="26"/>
          <w:szCs w:val="26"/>
        </w:rPr>
        <w:t>lĩnh</w:t>
      </w:r>
      <w:proofErr w:type="spellEnd"/>
      <w:r w:rsidRPr="00CF12F7">
        <w:rPr>
          <w:color w:val="000000"/>
          <w:sz w:val="26"/>
          <w:szCs w:val="26"/>
        </w:rPr>
        <w:t xml:space="preserve"> </w:t>
      </w:r>
      <w:proofErr w:type="spellStart"/>
      <w:r w:rsidRPr="00CF12F7">
        <w:rPr>
          <w:color w:val="000000"/>
          <w:sz w:val="26"/>
          <w:szCs w:val="26"/>
        </w:rPr>
        <w:t>vực</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proofErr w:type="spellStart"/>
      <w:r w:rsidRPr="00CF12F7">
        <w:rPr>
          <w:color w:val="000000"/>
          <w:sz w:val="26"/>
          <w:szCs w:val="26"/>
        </w:rPr>
        <w:t>chính</w:t>
      </w:r>
      <w:proofErr w:type="spellEnd"/>
      <w:r w:rsidRPr="00CF12F7">
        <w:rPr>
          <w:color w:val="000000"/>
          <w:sz w:val="26"/>
          <w:szCs w:val="26"/>
        </w:rPr>
        <w:t xml:space="preserve"> – </w:t>
      </w:r>
      <w:proofErr w:type="spellStart"/>
      <w:r w:rsidRPr="00CF12F7">
        <w:rPr>
          <w:color w:val="000000"/>
          <w:sz w:val="26"/>
          <w:szCs w:val="26"/>
        </w:rPr>
        <w:t>đầu</w:t>
      </w:r>
      <w:proofErr w:type="spellEnd"/>
      <w:r w:rsidRPr="00CF12F7">
        <w:rPr>
          <w:color w:val="000000"/>
          <w:sz w:val="26"/>
          <w:szCs w:val="26"/>
        </w:rPr>
        <w:t xml:space="preserve"> </w:t>
      </w:r>
      <w:proofErr w:type="spellStart"/>
      <w:r w:rsidRPr="00CF12F7">
        <w:rPr>
          <w:color w:val="000000"/>
          <w:sz w:val="26"/>
          <w:szCs w:val="26"/>
        </w:rPr>
        <w:t>tư</w:t>
      </w:r>
      <w:proofErr w:type="spellEnd"/>
      <w:r w:rsidRPr="00CF12F7">
        <w:rPr>
          <w:color w:val="000000"/>
          <w:sz w:val="26"/>
          <w:szCs w:val="26"/>
        </w:rPr>
        <w:t xml:space="preserve">. </w:t>
      </w:r>
      <w:proofErr w:type="spellStart"/>
      <w:r w:rsidRPr="00CF12F7">
        <w:rPr>
          <w:color w:val="000000"/>
          <w:sz w:val="26"/>
          <w:szCs w:val="26"/>
        </w:rPr>
        <w:t>Khả</w:t>
      </w:r>
      <w:proofErr w:type="spellEnd"/>
      <w:r w:rsidRPr="00CF12F7">
        <w:rPr>
          <w:color w:val="000000"/>
          <w:sz w:val="26"/>
          <w:szCs w:val="26"/>
        </w:rPr>
        <w:t xml:space="preserve"> </w:t>
      </w:r>
      <w:proofErr w:type="spellStart"/>
      <w:r w:rsidRPr="00CF12F7">
        <w:rPr>
          <w:color w:val="000000"/>
          <w:sz w:val="26"/>
          <w:szCs w:val="26"/>
        </w:rPr>
        <w:t>năng</w:t>
      </w:r>
      <w:proofErr w:type="spellEnd"/>
      <w:r w:rsidRPr="00CF12F7">
        <w:rPr>
          <w:color w:val="000000"/>
          <w:sz w:val="26"/>
          <w:szCs w:val="26"/>
        </w:rPr>
        <w:t xml:space="preserve"> </w:t>
      </w:r>
      <w:proofErr w:type="spellStart"/>
      <w:r w:rsidRPr="00CF12F7">
        <w:rPr>
          <w:color w:val="000000"/>
          <w:sz w:val="26"/>
          <w:szCs w:val="26"/>
        </w:rPr>
        <w:t>nhận</w:t>
      </w:r>
      <w:proofErr w:type="spellEnd"/>
      <w:r w:rsidRPr="00CF12F7">
        <w:rPr>
          <w:color w:val="000000"/>
          <w:sz w:val="26"/>
          <w:szCs w:val="26"/>
        </w:rPr>
        <w:t xml:space="preserve"> </w:t>
      </w:r>
      <w:proofErr w:type="spellStart"/>
      <w:r w:rsidRPr="00CF12F7">
        <w:rPr>
          <w:color w:val="000000"/>
          <w:sz w:val="26"/>
          <w:szCs w:val="26"/>
        </w:rPr>
        <w:t>diện</w:t>
      </w:r>
      <w:proofErr w:type="spellEnd"/>
      <w:r w:rsidRPr="00CF12F7">
        <w:rPr>
          <w:color w:val="000000"/>
          <w:sz w:val="26"/>
          <w:szCs w:val="26"/>
        </w:rPr>
        <w:t xml:space="preserve"> xu </w:t>
      </w:r>
      <w:proofErr w:type="spellStart"/>
      <w:r w:rsidRPr="00CF12F7">
        <w:rPr>
          <w:color w:val="000000"/>
          <w:sz w:val="26"/>
          <w:szCs w:val="26"/>
        </w:rPr>
        <w:t>hướng</w:t>
      </w:r>
      <w:proofErr w:type="spellEnd"/>
      <w:r w:rsidRPr="00CF12F7">
        <w:rPr>
          <w:color w:val="000000"/>
          <w:sz w:val="26"/>
          <w:szCs w:val="26"/>
        </w:rPr>
        <w:t xml:space="preserve"> </w:t>
      </w:r>
      <w:proofErr w:type="spellStart"/>
      <w:r w:rsidRPr="00CF12F7">
        <w:rPr>
          <w:color w:val="000000"/>
          <w:sz w:val="26"/>
          <w:szCs w:val="26"/>
        </w:rPr>
        <w:t>biến</w:t>
      </w:r>
      <w:proofErr w:type="spellEnd"/>
      <w:r w:rsidRPr="00CF12F7">
        <w:rPr>
          <w:color w:val="000000"/>
          <w:sz w:val="26"/>
          <w:szCs w:val="26"/>
        </w:rPr>
        <w:t xml:space="preserve"> </w:t>
      </w:r>
      <w:proofErr w:type="spellStart"/>
      <w:r w:rsidRPr="00CF12F7">
        <w:rPr>
          <w:color w:val="000000"/>
          <w:sz w:val="26"/>
          <w:szCs w:val="26"/>
        </w:rPr>
        <w:t>động</w:t>
      </w:r>
      <w:proofErr w:type="spellEnd"/>
      <w:r w:rsidRPr="00CF12F7">
        <w:rPr>
          <w:color w:val="000000"/>
          <w:sz w:val="26"/>
          <w:szCs w:val="26"/>
        </w:rPr>
        <w:t xml:space="preserve"> </w:t>
      </w:r>
      <w:proofErr w:type="spellStart"/>
      <w:r w:rsidRPr="00CF12F7">
        <w:rPr>
          <w:color w:val="000000"/>
          <w:sz w:val="26"/>
          <w:szCs w:val="26"/>
        </w:rPr>
        <w:t>của</w:t>
      </w:r>
      <w:proofErr w:type="spellEnd"/>
      <w:r w:rsidRPr="00CF12F7">
        <w:rPr>
          <w:color w:val="000000"/>
          <w:sz w:val="26"/>
          <w:szCs w:val="26"/>
        </w:rPr>
        <w:t xml:space="preserve"> </w:t>
      </w:r>
      <w:proofErr w:type="spellStart"/>
      <w:r w:rsidRPr="00CF12F7">
        <w:rPr>
          <w:color w:val="000000"/>
          <w:sz w:val="26"/>
          <w:szCs w:val="26"/>
        </w:rPr>
        <w:t>giá</w:t>
      </w:r>
      <w:proofErr w:type="spellEnd"/>
      <w:r w:rsidRPr="00CF12F7">
        <w:rPr>
          <w:color w:val="000000"/>
          <w:sz w:val="26"/>
          <w:szCs w:val="26"/>
        </w:rPr>
        <w:t xml:space="preserve"> </w:t>
      </w:r>
      <w:proofErr w:type="spellStart"/>
      <w:r w:rsidRPr="00CF12F7">
        <w:rPr>
          <w:color w:val="000000"/>
          <w:sz w:val="26"/>
          <w:szCs w:val="26"/>
        </w:rPr>
        <w:t>vàng</w:t>
      </w:r>
      <w:proofErr w:type="spellEnd"/>
      <w:r w:rsidRPr="00CF12F7">
        <w:rPr>
          <w:color w:val="000000"/>
          <w:sz w:val="26"/>
          <w:szCs w:val="26"/>
        </w:rPr>
        <w:t xml:space="preserve"> </w:t>
      </w:r>
      <w:proofErr w:type="spellStart"/>
      <w:r w:rsidRPr="00CF12F7">
        <w:rPr>
          <w:color w:val="000000"/>
          <w:sz w:val="26"/>
          <w:szCs w:val="26"/>
        </w:rPr>
        <w:t>không</w:t>
      </w:r>
      <w:proofErr w:type="spellEnd"/>
      <w:r w:rsidRPr="00CF12F7">
        <w:rPr>
          <w:color w:val="000000"/>
          <w:sz w:val="26"/>
          <w:szCs w:val="26"/>
        </w:rPr>
        <w:t xml:space="preserve"> </w:t>
      </w:r>
      <w:proofErr w:type="spellStart"/>
      <w:r w:rsidRPr="00CF12F7">
        <w:rPr>
          <w:color w:val="000000"/>
          <w:sz w:val="26"/>
          <w:szCs w:val="26"/>
        </w:rPr>
        <w:t>chỉ</w:t>
      </w:r>
      <w:proofErr w:type="spellEnd"/>
      <w:r w:rsidRPr="00CF12F7">
        <w:rPr>
          <w:color w:val="000000"/>
          <w:sz w:val="26"/>
          <w:szCs w:val="26"/>
        </w:rPr>
        <w:t xml:space="preserve"> </w:t>
      </w:r>
      <w:proofErr w:type="spellStart"/>
      <w:r w:rsidRPr="00CF12F7">
        <w:rPr>
          <w:color w:val="000000"/>
          <w:sz w:val="26"/>
          <w:szCs w:val="26"/>
        </w:rPr>
        <w:t>giúp</w:t>
      </w:r>
      <w:proofErr w:type="spellEnd"/>
      <w:r w:rsidRPr="00CF12F7">
        <w:rPr>
          <w:color w:val="000000"/>
          <w:sz w:val="26"/>
          <w:szCs w:val="26"/>
        </w:rPr>
        <w:t xml:space="preserve"> </w:t>
      </w:r>
      <w:proofErr w:type="spellStart"/>
      <w:r w:rsidRPr="00CF12F7">
        <w:rPr>
          <w:color w:val="000000"/>
          <w:sz w:val="26"/>
          <w:szCs w:val="26"/>
        </w:rPr>
        <w:t>nhà</w:t>
      </w:r>
      <w:proofErr w:type="spellEnd"/>
      <w:r w:rsidRPr="00CF12F7">
        <w:rPr>
          <w:color w:val="000000"/>
          <w:sz w:val="26"/>
          <w:szCs w:val="26"/>
        </w:rPr>
        <w:t xml:space="preserve"> </w:t>
      </w:r>
      <w:proofErr w:type="spellStart"/>
      <w:r w:rsidRPr="00CF12F7">
        <w:rPr>
          <w:color w:val="000000"/>
          <w:sz w:val="26"/>
          <w:szCs w:val="26"/>
        </w:rPr>
        <w:t>đầu</w:t>
      </w:r>
      <w:proofErr w:type="spellEnd"/>
      <w:r w:rsidRPr="00CF12F7">
        <w:rPr>
          <w:color w:val="000000"/>
          <w:sz w:val="26"/>
          <w:szCs w:val="26"/>
        </w:rPr>
        <w:t xml:space="preserve"> </w:t>
      </w:r>
      <w:proofErr w:type="spellStart"/>
      <w:r w:rsidRPr="00CF12F7">
        <w:rPr>
          <w:color w:val="000000"/>
          <w:sz w:val="26"/>
          <w:szCs w:val="26"/>
        </w:rPr>
        <w:t>tư</w:t>
      </w:r>
      <w:proofErr w:type="spellEnd"/>
      <w:r w:rsidRPr="00CF12F7">
        <w:rPr>
          <w:color w:val="000000"/>
          <w:sz w:val="26"/>
          <w:szCs w:val="26"/>
        </w:rPr>
        <w:t xml:space="preserve"> </w:t>
      </w:r>
      <w:proofErr w:type="spellStart"/>
      <w:r w:rsidRPr="00CF12F7">
        <w:rPr>
          <w:color w:val="000000"/>
          <w:sz w:val="26"/>
          <w:szCs w:val="26"/>
        </w:rPr>
        <w:t>tối</w:t>
      </w:r>
      <w:proofErr w:type="spellEnd"/>
      <w:r w:rsidRPr="00CF12F7">
        <w:rPr>
          <w:color w:val="000000"/>
          <w:sz w:val="26"/>
          <w:szCs w:val="26"/>
        </w:rPr>
        <w:t xml:space="preserve"> </w:t>
      </w:r>
      <w:proofErr w:type="spellStart"/>
      <w:r w:rsidRPr="00CF12F7">
        <w:rPr>
          <w:color w:val="000000"/>
          <w:sz w:val="26"/>
          <w:szCs w:val="26"/>
        </w:rPr>
        <w:t>ưu</w:t>
      </w:r>
      <w:proofErr w:type="spellEnd"/>
      <w:r w:rsidRPr="00CF12F7">
        <w:rPr>
          <w:color w:val="000000"/>
          <w:sz w:val="26"/>
          <w:szCs w:val="26"/>
        </w:rPr>
        <w:t xml:space="preserve"> </w:t>
      </w:r>
      <w:proofErr w:type="spellStart"/>
      <w:r w:rsidRPr="00CF12F7">
        <w:rPr>
          <w:color w:val="000000"/>
          <w:sz w:val="26"/>
          <w:szCs w:val="26"/>
        </w:rPr>
        <w:t>hóa</w:t>
      </w:r>
      <w:proofErr w:type="spellEnd"/>
      <w:r w:rsidRPr="00CF12F7">
        <w:rPr>
          <w:color w:val="000000"/>
          <w:sz w:val="26"/>
          <w:szCs w:val="26"/>
        </w:rPr>
        <w:t xml:space="preserve"> </w:t>
      </w:r>
      <w:proofErr w:type="spellStart"/>
      <w:r w:rsidRPr="00CF12F7">
        <w:rPr>
          <w:color w:val="000000"/>
          <w:sz w:val="26"/>
          <w:szCs w:val="26"/>
        </w:rPr>
        <w:t>danh</w:t>
      </w:r>
      <w:proofErr w:type="spellEnd"/>
      <w:r w:rsidRPr="00CF12F7">
        <w:rPr>
          <w:color w:val="000000"/>
          <w:sz w:val="26"/>
          <w:szCs w:val="26"/>
        </w:rPr>
        <w:t xml:space="preserve"> </w:t>
      </w:r>
      <w:proofErr w:type="spellStart"/>
      <w:r w:rsidRPr="00CF12F7">
        <w:rPr>
          <w:color w:val="000000"/>
          <w:sz w:val="26"/>
          <w:szCs w:val="26"/>
        </w:rPr>
        <w:t>mục</w:t>
      </w:r>
      <w:proofErr w:type="spellEnd"/>
      <w:r w:rsidRPr="00CF12F7">
        <w:rPr>
          <w:color w:val="000000"/>
          <w:sz w:val="26"/>
          <w:szCs w:val="26"/>
        </w:rPr>
        <w:t xml:space="preserve">, </w:t>
      </w:r>
      <w:proofErr w:type="spellStart"/>
      <w:r w:rsidRPr="00CF12F7">
        <w:rPr>
          <w:color w:val="000000"/>
          <w:sz w:val="26"/>
          <w:szCs w:val="26"/>
        </w:rPr>
        <w:t>mà</w:t>
      </w:r>
      <w:proofErr w:type="spellEnd"/>
      <w:r w:rsidRPr="00CF12F7">
        <w:rPr>
          <w:color w:val="000000"/>
          <w:sz w:val="26"/>
          <w:szCs w:val="26"/>
        </w:rPr>
        <w:t xml:space="preserve"> </w:t>
      </w:r>
      <w:proofErr w:type="spellStart"/>
      <w:r w:rsidRPr="00CF12F7">
        <w:rPr>
          <w:color w:val="000000"/>
          <w:sz w:val="26"/>
          <w:szCs w:val="26"/>
        </w:rPr>
        <w:t>còn</w:t>
      </w:r>
      <w:proofErr w:type="spellEnd"/>
      <w:r w:rsidRPr="00CF12F7">
        <w:rPr>
          <w:color w:val="000000"/>
          <w:sz w:val="26"/>
          <w:szCs w:val="26"/>
        </w:rPr>
        <w:t xml:space="preserve"> </w:t>
      </w:r>
      <w:proofErr w:type="spellStart"/>
      <w:r w:rsidRPr="00CF12F7">
        <w:rPr>
          <w:color w:val="000000"/>
          <w:sz w:val="26"/>
          <w:szCs w:val="26"/>
        </w:rPr>
        <w:t>hỗ</w:t>
      </w:r>
      <w:proofErr w:type="spellEnd"/>
      <w:r w:rsidRPr="00CF12F7">
        <w:rPr>
          <w:color w:val="000000"/>
          <w:sz w:val="26"/>
          <w:szCs w:val="26"/>
        </w:rPr>
        <w:t xml:space="preserve"> </w:t>
      </w:r>
      <w:proofErr w:type="spellStart"/>
      <w:r w:rsidRPr="00CF12F7">
        <w:rPr>
          <w:color w:val="000000"/>
          <w:sz w:val="26"/>
          <w:szCs w:val="26"/>
        </w:rPr>
        <w:t>trợ</w:t>
      </w:r>
      <w:proofErr w:type="spellEnd"/>
      <w:r w:rsidRPr="00CF12F7">
        <w:rPr>
          <w:color w:val="000000"/>
          <w:sz w:val="26"/>
          <w:szCs w:val="26"/>
        </w:rPr>
        <w:t xml:space="preserve"> </w:t>
      </w:r>
      <w:proofErr w:type="spellStart"/>
      <w:r w:rsidRPr="00CF12F7">
        <w:rPr>
          <w:color w:val="000000"/>
          <w:sz w:val="26"/>
          <w:szCs w:val="26"/>
        </w:rPr>
        <w:t>các</w:t>
      </w:r>
      <w:proofErr w:type="spellEnd"/>
      <w:r w:rsidRPr="00CF12F7">
        <w:rPr>
          <w:color w:val="000000"/>
          <w:sz w:val="26"/>
          <w:szCs w:val="26"/>
        </w:rPr>
        <w:t xml:space="preserve"> </w:t>
      </w:r>
      <w:proofErr w:type="spellStart"/>
      <w:r w:rsidRPr="00CF12F7">
        <w:rPr>
          <w:color w:val="000000"/>
          <w:sz w:val="26"/>
          <w:szCs w:val="26"/>
        </w:rPr>
        <w:t>tổ</w:t>
      </w:r>
      <w:proofErr w:type="spellEnd"/>
      <w:r w:rsidRPr="00CF12F7">
        <w:rPr>
          <w:color w:val="000000"/>
          <w:sz w:val="26"/>
          <w:szCs w:val="26"/>
        </w:rPr>
        <w:t xml:space="preserve"> </w:t>
      </w:r>
      <w:proofErr w:type="spellStart"/>
      <w:r w:rsidRPr="00CF12F7">
        <w:rPr>
          <w:color w:val="000000"/>
          <w:sz w:val="26"/>
          <w:szCs w:val="26"/>
        </w:rPr>
        <w:t>chức</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proofErr w:type="spellStart"/>
      <w:r w:rsidRPr="00CF12F7">
        <w:rPr>
          <w:color w:val="000000"/>
          <w:sz w:val="26"/>
          <w:szCs w:val="26"/>
        </w:rPr>
        <w:t>chính</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cơ</w:t>
      </w:r>
      <w:proofErr w:type="spellEnd"/>
      <w:r w:rsidRPr="00CF12F7">
        <w:rPr>
          <w:color w:val="000000"/>
          <w:sz w:val="26"/>
          <w:szCs w:val="26"/>
        </w:rPr>
        <w:t xml:space="preserve"> </w:t>
      </w:r>
      <w:proofErr w:type="spellStart"/>
      <w:r w:rsidRPr="00CF12F7">
        <w:rPr>
          <w:color w:val="000000"/>
          <w:sz w:val="26"/>
          <w:szCs w:val="26"/>
        </w:rPr>
        <w:t>quan</w:t>
      </w:r>
      <w:proofErr w:type="spellEnd"/>
      <w:r w:rsidRPr="00CF12F7">
        <w:rPr>
          <w:color w:val="000000"/>
          <w:sz w:val="26"/>
          <w:szCs w:val="26"/>
        </w:rPr>
        <w:t xml:space="preserve"> </w:t>
      </w:r>
      <w:proofErr w:type="spellStart"/>
      <w:r w:rsidRPr="00CF12F7">
        <w:rPr>
          <w:color w:val="000000"/>
          <w:sz w:val="26"/>
          <w:szCs w:val="26"/>
        </w:rPr>
        <w:t>quản</w:t>
      </w:r>
      <w:proofErr w:type="spellEnd"/>
      <w:r w:rsidRPr="00CF12F7">
        <w:rPr>
          <w:color w:val="000000"/>
          <w:sz w:val="26"/>
          <w:szCs w:val="26"/>
        </w:rPr>
        <w:t xml:space="preserve"> </w:t>
      </w:r>
      <w:proofErr w:type="spellStart"/>
      <w:r w:rsidRPr="00CF12F7">
        <w:rPr>
          <w:color w:val="000000"/>
          <w:sz w:val="26"/>
          <w:szCs w:val="26"/>
        </w:rPr>
        <w:t>lý</w:t>
      </w:r>
      <w:proofErr w:type="spellEnd"/>
      <w:r w:rsidRPr="00CF12F7">
        <w:rPr>
          <w:color w:val="000000"/>
          <w:sz w:val="26"/>
          <w:szCs w:val="26"/>
        </w:rPr>
        <w:t xml:space="preserve"> </w:t>
      </w:r>
      <w:proofErr w:type="spellStart"/>
      <w:r w:rsidRPr="00CF12F7">
        <w:rPr>
          <w:color w:val="000000"/>
          <w:sz w:val="26"/>
          <w:szCs w:val="26"/>
        </w:rPr>
        <w:t>trong</w:t>
      </w:r>
      <w:proofErr w:type="spellEnd"/>
      <w:r w:rsidRPr="00CF12F7">
        <w:rPr>
          <w:color w:val="000000"/>
          <w:sz w:val="26"/>
          <w:szCs w:val="26"/>
        </w:rPr>
        <w:t xml:space="preserve"> </w:t>
      </w:r>
      <w:proofErr w:type="spellStart"/>
      <w:r w:rsidRPr="00CF12F7">
        <w:rPr>
          <w:color w:val="000000"/>
          <w:sz w:val="26"/>
          <w:szCs w:val="26"/>
        </w:rPr>
        <w:t>việc</w:t>
      </w:r>
      <w:proofErr w:type="spellEnd"/>
      <w:r w:rsidRPr="00CF12F7">
        <w:rPr>
          <w:color w:val="000000"/>
          <w:sz w:val="26"/>
          <w:szCs w:val="26"/>
        </w:rPr>
        <w:t xml:space="preserve"> </w:t>
      </w:r>
      <w:proofErr w:type="spellStart"/>
      <w:r w:rsidRPr="00CF12F7">
        <w:rPr>
          <w:color w:val="000000"/>
          <w:sz w:val="26"/>
          <w:szCs w:val="26"/>
        </w:rPr>
        <w:t>xây</w:t>
      </w:r>
      <w:proofErr w:type="spellEnd"/>
      <w:r w:rsidRPr="00CF12F7">
        <w:rPr>
          <w:color w:val="000000"/>
          <w:sz w:val="26"/>
          <w:szCs w:val="26"/>
        </w:rPr>
        <w:t xml:space="preserve"> </w:t>
      </w:r>
      <w:proofErr w:type="spellStart"/>
      <w:r w:rsidRPr="00CF12F7">
        <w:rPr>
          <w:color w:val="000000"/>
          <w:sz w:val="26"/>
          <w:szCs w:val="26"/>
        </w:rPr>
        <w:t>dựng</w:t>
      </w:r>
      <w:proofErr w:type="spellEnd"/>
      <w:r w:rsidRPr="00CF12F7">
        <w:rPr>
          <w:color w:val="000000"/>
          <w:sz w:val="26"/>
          <w:szCs w:val="26"/>
        </w:rPr>
        <w:t xml:space="preserve"> </w:t>
      </w:r>
      <w:proofErr w:type="spellStart"/>
      <w:r w:rsidRPr="00CF12F7">
        <w:rPr>
          <w:color w:val="000000"/>
          <w:sz w:val="26"/>
          <w:szCs w:val="26"/>
        </w:rPr>
        <w:t>các</w:t>
      </w:r>
      <w:proofErr w:type="spellEnd"/>
      <w:r w:rsidRPr="00CF12F7">
        <w:rPr>
          <w:color w:val="000000"/>
          <w:sz w:val="26"/>
          <w:szCs w:val="26"/>
        </w:rPr>
        <w:t xml:space="preserve"> </w:t>
      </w:r>
      <w:proofErr w:type="spellStart"/>
      <w:r w:rsidRPr="00CF12F7">
        <w:rPr>
          <w:color w:val="000000"/>
          <w:sz w:val="26"/>
          <w:szCs w:val="26"/>
        </w:rPr>
        <w:t>chính</w:t>
      </w:r>
      <w:proofErr w:type="spellEnd"/>
      <w:r w:rsidRPr="00CF12F7">
        <w:rPr>
          <w:color w:val="000000"/>
          <w:sz w:val="26"/>
          <w:szCs w:val="26"/>
        </w:rPr>
        <w:t xml:space="preserve"> </w:t>
      </w:r>
      <w:proofErr w:type="spellStart"/>
      <w:r w:rsidRPr="00CF12F7">
        <w:rPr>
          <w:color w:val="000000"/>
          <w:sz w:val="26"/>
          <w:szCs w:val="26"/>
        </w:rPr>
        <w:t>sách</w:t>
      </w:r>
      <w:proofErr w:type="spellEnd"/>
      <w:r w:rsidRPr="00CF12F7">
        <w:rPr>
          <w:color w:val="000000"/>
          <w:sz w:val="26"/>
          <w:szCs w:val="26"/>
        </w:rPr>
        <w:t xml:space="preserve"> </w:t>
      </w:r>
      <w:proofErr w:type="spellStart"/>
      <w:r w:rsidRPr="00CF12F7">
        <w:rPr>
          <w:color w:val="000000"/>
          <w:sz w:val="26"/>
          <w:szCs w:val="26"/>
        </w:rPr>
        <w:t>điều</w:t>
      </w:r>
      <w:proofErr w:type="spellEnd"/>
      <w:r w:rsidRPr="00CF12F7">
        <w:rPr>
          <w:color w:val="000000"/>
          <w:sz w:val="26"/>
          <w:szCs w:val="26"/>
        </w:rPr>
        <w:t xml:space="preserve"> </w:t>
      </w:r>
      <w:proofErr w:type="spellStart"/>
      <w:r w:rsidRPr="00CF12F7">
        <w:rPr>
          <w:color w:val="000000"/>
          <w:sz w:val="26"/>
          <w:szCs w:val="26"/>
        </w:rPr>
        <w:t>hành</w:t>
      </w:r>
      <w:proofErr w:type="spellEnd"/>
      <w:r w:rsidRPr="00CF12F7">
        <w:rPr>
          <w:color w:val="000000"/>
          <w:sz w:val="26"/>
          <w:szCs w:val="26"/>
        </w:rPr>
        <w:t xml:space="preserve"> </w:t>
      </w:r>
      <w:proofErr w:type="spellStart"/>
      <w:r w:rsidRPr="00CF12F7">
        <w:rPr>
          <w:color w:val="000000"/>
          <w:sz w:val="26"/>
          <w:szCs w:val="26"/>
        </w:rPr>
        <w:t>phù</w:t>
      </w:r>
      <w:proofErr w:type="spellEnd"/>
      <w:r w:rsidRPr="00CF12F7">
        <w:rPr>
          <w:color w:val="000000"/>
          <w:sz w:val="26"/>
          <w:szCs w:val="26"/>
        </w:rPr>
        <w:t xml:space="preserve"> </w:t>
      </w:r>
      <w:proofErr w:type="spellStart"/>
      <w:r w:rsidRPr="00CF12F7">
        <w:rPr>
          <w:color w:val="000000"/>
          <w:sz w:val="26"/>
          <w:szCs w:val="26"/>
        </w:rPr>
        <w:t>hợp</w:t>
      </w:r>
      <w:proofErr w:type="spellEnd"/>
      <w:r w:rsidRPr="00CF12F7">
        <w:rPr>
          <w:color w:val="000000"/>
          <w:sz w:val="26"/>
          <w:szCs w:val="26"/>
        </w:rPr>
        <w:t>.</w:t>
      </w:r>
    </w:p>
    <w:p w14:paraId="0E58D9F4" w14:textId="77777777" w:rsidR="0036070F" w:rsidRPr="00CF12F7" w:rsidRDefault="0036070F" w:rsidP="0036070F">
      <w:pPr>
        <w:pStyle w:val="NormalWeb"/>
        <w:spacing w:before="240" w:beforeAutospacing="0" w:after="240" w:afterAutospacing="0" w:line="360" w:lineRule="auto"/>
        <w:ind w:firstLine="360"/>
        <w:jc w:val="both"/>
        <w:rPr>
          <w:sz w:val="26"/>
          <w:szCs w:val="26"/>
        </w:rPr>
      </w:pPr>
      <w:proofErr w:type="spellStart"/>
      <w:r w:rsidRPr="00CF12F7">
        <w:rPr>
          <w:color w:val="000000"/>
          <w:sz w:val="26"/>
          <w:szCs w:val="26"/>
        </w:rPr>
        <w:t>Đề</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r w:rsidRPr="00CF12F7">
        <w:rPr>
          <w:b/>
          <w:bCs/>
          <w:color w:val="000000"/>
          <w:sz w:val="26"/>
          <w:szCs w:val="26"/>
        </w:rPr>
        <w:t>“</w:t>
      </w:r>
      <w:proofErr w:type="spellStart"/>
      <w:r w:rsidRPr="00CF12F7">
        <w:rPr>
          <w:b/>
          <w:bCs/>
          <w:color w:val="000000"/>
          <w:sz w:val="26"/>
          <w:szCs w:val="26"/>
        </w:rPr>
        <w:t>Dự</w:t>
      </w:r>
      <w:proofErr w:type="spellEnd"/>
      <w:r w:rsidRPr="00CF12F7">
        <w:rPr>
          <w:b/>
          <w:bCs/>
          <w:color w:val="000000"/>
          <w:sz w:val="26"/>
          <w:szCs w:val="26"/>
        </w:rPr>
        <w:t xml:space="preserve"> </w:t>
      </w:r>
      <w:proofErr w:type="spellStart"/>
      <w:r w:rsidRPr="00CF12F7">
        <w:rPr>
          <w:b/>
          <w:bCs/>
          <w:color w:val="000000"/>
          <w:sz w:val="26"/>
          <w:szCs w:val="26"/>
        </w:rPr>
        <w:t>báo</w:t>
      </w:r>
      <w:proofErr w:type="spellEnd"/>
      <w:r w:rsidRPr="00CF12F7">
        <w:rPr>
          <w:b/>
          <w:bCs/>
          <w:color w:val="000000"/>
          <w:sz w:val="26"/>
          <w:szCs w:val="26"/>
        </w:rPr>
        <w:t xml:space="preserve"> </w:t>
      </w:r>
      <w:proofErr w:type="spellStart"/>
      <w:r w:rsidRPr="00CF12F7">
        <w:rPr>
          <w:b/>
          <w:bCs/>
          <w:color w:val="000000"/>
          <w:sz w:val="26"/>
          <w:szCs w:val="26"/>
        </w:rPr>
        <w:t>giá</w:t>
      </w:r>
      <w:proofErr w:type="spellEnd"/>
      <w:r w:rsidRPr="00CF12F7">
        <w:rPr>
          <w:b/>
          <w:bCs/>
          <w:color w:val="000000"/>
          <w:sz w:val="26"/>
          <w:szCs w:val="26"/>
        </w:rPr>
        <w:t xml:space="preserve"> </w:t>
      </w:r>
      <w:proofErr w:type="spellStart"/>
      <w:r w:rsidRPr="00CF12F7">
        <w:rPr>
          <w:b/>
          <w:bCs/>
          <w:color w:val="000000"/>
          <w:sz w:val="26"/>
          <w:szCs w:val="26"/>
        </w:rPr>
        <w:t>vàng</w:t>
      </w:r>
      <w:proofErr w:type="spellEnd"/>
      <w:r w:rsidRPr="00CF12F7">
        <w:rPr>
          <w:b/>
          <w:bCs/>
          <w:color w:val="000000"/>
          <w:sz w:val="26"/>
          <w:szCs w:val="26"/>
        </w:rPr>
        <w:t xml:space="preserve"> </w:t>
      </w:r>
      <w:proofErr w:type="spellStart"/>
      <w:r w:rsidRPr="00CF12F7">
        <w:rPr>
          <w:b/>
          <w:bCs/>
          <w:color w:val="000000"/>
          <w:sz w:val="26"/>
          <w:szCs w:val="26"/>
        </w:rPr>
        <w:t>tại</w:t>
      </w:r>
      <w:proofErr w:type="spellEnd"/>
      <w:r w:rsidRPr="00CF12F7">
        <w:rPr>
          <w:b/>
          <w:bCs/>
          <w:color w:val="000000"/>
          <w:sz w:val="26"/>
          <w:szCs w:val="26"/>
        </w:rPr>
        <w:t xml:space="preserve"> </w:t>
      </w:r>
      <w:proofErr w:type="spellStart"/>
      <w:r w:rsidRPr="00CF12F7">
        <w:rPr>
          <w:b/>
          <w:bCs/>
          <w:color w:val="000000"/>
          <w:sz w:val="26"/>
          <w:szCs w:val="26"/>
        </w:rPr>
        <w:t>Việt</w:t>
      </w:r>
      <w:proofErr w:type="spellEnd"/>
      <w:r w:rsidRPr="00CF12F7">
        <w:rPr>
          <w:b/>
          <w:bCs/>
          <w:color w:val="000000"/>
          <w:sz w:val="26"/>
          <w:szCs w:val="26"/>
        </w:rPr>
        <w:t xml:space="preserve"> Nam </w:t>
      </w:r>
      <w:proofErr w:type="spellStart"/>
      <w:r w:rsidRPr="00CF12F7">
        <w:rPr>
          <w:b/>
          <w:bCs/>
          <w:color w:val="000000"/>
          <w:sz w:val="26"/>
          <w:szCs w:val="26"/>
        </w:rPr>
        <w:t>bằng</w:t>
      </w:r>
      <w:proofErr w:type="spellEnd"/>
      <w:r w:rsidRPr="00CF12F7">
        <w:rPr>
          <w:b/>
          <w:bCs/>
          <w:color w:val="000000"/>
          <w:sz w:val="26"/>
          <w:szCs w:val="26"/>
        </w:rPr>
        <w:t xml:space="preserve"> </w:t>
      </w:r>
      <w:proofErr w:type="spellStart"/>
      <w:r w:rsidRPr="00CF12F7">
        <w:rPr>
          <w:b/>
          <w:bCs/>
          <w:color w:val="000000"/>
          <w:sz w:val="26"/>
          <w:szCs w:val="26"/>
        </w:rPr>
        <w:t>mô</w:t>
      </w:r>
      <w:proofErr w:type="spellEnd"/>
      <w:r w:rsidRPr="00CF12F7">
        <w:rPr>
          <w:b/>
          <w:bCs/>
          <w:color w:val="000000"/>
          <w:sz w:val="26"/>
          <w:szCs w:val="26"/>
        </w:rPr>
        <w:t xml:space="preserve"> </w:t>
      </w:r>
      <w:proofErr w:type="spellStart"/>
      <w:r w:rsidRPr="00CF12F7">
        <w:rPr>
          <w:b/>
          <w:bCs/>
          <w:color w:val="000000"/>
          <w:sz w:val="26"/>
          <w:szCs w:val="26"/>
        </w:rPr>
        <w:t>hình</w:t>
      </w:r>
      <w:proofErr w:type="spellEnd"/>
      <w:r w:rsidRPr="00CF12F7">
        <w:rPr>
          <w:b/>
          <w:bCs/>
          <w:color w:val="000000"/>
          <w:sz w:val="26"/>
          <w:szCs w:val="26"/>
        </w:rPr>
        <w:t xml:space="preserve"> ARIMA”</w:t>
      </w:r>
      <w:r w:rsidRPr="00CF12F7">
        <w:rPr>
          <w:color w:val="000000"/>
          <w:sz w:val="26"/>
          <w:szCs w:val="26"/>
        </w:rPr>
        <w:t xml:space="preserve"> </w:t>
      </w:r>
      <w:proofErr w:type="spellStart"/>
      <w:r w:rsidRPr="00CF12F7">
        <w:rPr>
          <w:color w:val="000000"/>
          <w:sz w:val="26"/>
          <w:szCs w:val="26"/>
        </w:rPr>
        <w:t>tập</w:t>
      </w:r>
      <w:proofErr w:type="spellEnd"/>
      <w:r w:rsidRPr="00CF12F7">
        <w:rPr>
          <w:color w:val="000000"/>
          <w:sz w:val="26"/>
          <w:szCs w:val="26"/>
        </w:rPr>
        <w:t xml:space="preserve"> </w:t>
      </w:r>
      <w:proofErr w:type="spellStart"/>
      <w:r w:rsidRPr="00CF12F7">
        <w:rPr>
          <w:color w:val="000000"/>
          <w:sz w:val="26"/>
          <w:szCs w:val="26"/>
        </w:rPr>
        <w:t>trung</w:t>
      </w:r>
      <w:proofErr w:type="spellEnd"/>
      <w:r w:rsidRPr="00CF12F7">
        <w:rPr>
          <w:color w:val="000000"/>
          <w:sz w:val="26"/>
          <w:szCs w:val="26"/>
        </w:rPr>
        <w:t xml:space="preserve"> </w:t>
      </w:r>
      <w:proofErr w:type="spellStart"/>
      <w:r w:rsidRPr="00CF12F7">
        <w:rPr>
          <w:color w:val="000000"/>
          <w:sz w:val="26"/>
          <w:szCs w:val="26"/>
        </w:rPr>
        <w:t>vào</w:t>
      </w:r>
      <w:proofErr w:type="spellEnd"/>
      <w:r w:rsidRPr="00CF12F7">
        <w:rPr>
          <w:color w:val="000000"/>
          <w:sz w:val="26"/>
          <w:szCs w:val="26"/>
        </w:rPr>
        <w:t xml:space="preserve"> </w:t>
      </w:r>
      <w:proofErr w:type="spellStart"/>
      <w:r w:rsidRPr="00CF12F7">
        <w:rPr>
          <w:color w:val="000000"/>
          <w:sz w:val="26"/>
          <w:szCs w:val="26"/>
        </w:rPr>
        <w:t>việc</w:t>
      </w:r>
      <w:proofErr w:type="spellEnd"/>
      <w:r w:rsidRPr="00CF12F7">
        <w:rPr>
          <w:color w:val="000000"/>
          <w:sz w:val="26"/>
          <w:szCs w:val="26"/>
        </w:rPr>
        <w:t xml:space="preserve"> </w:t>
      </w:r>
      <w:proofErr w:type="spellStart"/>
      <w:r w:rsidRPr="00CF12F7">
        <w:rPr>
          <w:color w:val="000000"/>
          <w:sz w:val="26"/>
          <w:szCs w:val="26"/>
        </w:rPr>
        <w:t>khai</w:t>
      </w:r>
      <w:proofErr w:type="spellEnd"/>
      <w:r w:rsidRPr="00CF12F7">
        <w:rPr>
          <w:color w:val="000000"/>
          <w:sz w:val="26"/>
          <w:szCs w:val="26"/>
        </w:rPr>
        <w:t xml:space="preserve"> </w:t>
      </w:r>
      <w:proofErr w:type="spellStart"/>
      <w:r w:rsidRPr="00CF12F7">
        <w:rPr>
          <w:color w:val="000000"/>
          <w:sz w:val="26"/>
          <w:szCs w:val="26"/>
        </w:rPr>
        <w:t>thác</w:t>
      </w:r>
      <w:proofErr w:type="spellEnd"/>
      <w:r w:rsidRPr="00CF12F7">
        <w:rPr>
          <w:color w:val="000000"/>
          <w:sz w:val="26"/>
          <w:szCs w:val="26"/>
        </w:rPr>
        <w:t xml:space="preserve"> </w:t>
      </w:r>
      <w:proofErr w:type="spellStart"/>
      <w:r w:rsidRPr="00CF12F7">
        <w:rPr>
          <w:color w:val="000000"/>
          <w:sz w:val="26"/>
          <w:szCs w:val="26"/>
        </w:rPr>
        <w:t>các</w:t>
      </w:r>
      <w:proofErr w:type="spellEnd"/>
      <w:r w:rsidRPr="00CF12F7">
        <w:rPr>
          <w:color w:val="000000"/>
          <w:sz w:val="26"/>
          <w:szCs w:val="26"/>
        </w:rPr>
        <w:t xml:space="preserve"> </w:t>
      </w:r>
      <w:proofErr w:type="spellStart"/>
      <w:r w:rsidRPr="00CF12F7">
        <w:rPr>
          <w:color w:val="000000"/>
          <w:sz w:val="26"/>
          <w:szCs w:val="26"/>
        </w:rPr>
        <w:t>phương</w:t>
      </w:r>
      <w:proofErr w:type="spellEnd"/>
      <w:r w:rsidRPr="00CF12F7">
        <w:rPr>
          <w:color w:val="000000"/>
          <w:sz w:val="26"/>
          <w:szCs w:val="26"/>
        </w:rPr>
        <w:t xml:space="preserve"> </w:t>
      </w:r>
      <w:proofErr w:type="spellStart"/>
      <w:r w:rsidRPr="00CF12F7">
        <w:rPr>
          <w:color w:val="000000"/>
          <w:sz w:val="26"/>
          <w:szCs w:val="26"/>
        </w:rPr>
        <w:t>pháp</w:t>
      </w:r>
      <w:proofErr w:type="spellEnd"/>
      <w:r w:rsidRPr="00CF12F7">
        <w:rPr>
          <w:color w:val="000000"/>
          <w:sz w:val="26"/>
          <w:szCs w:val="26"/>
        </w:rPr>
        <w:t xml:space="preserve"> </w:t>
      </w:r>
      <w:proofErr w:type="spellStart"/>
      <w:r w:rsidRPr="00CF12F7">
        <w:rPr>
          <w:color w:val="000000"/>
          <w:sz w:val="26"/>
          <w:szCs w:val="26"/>
        </w:rPr>
        <w:t>phân</w:t>
      </w:r>
      <w:proofErr w:type="spellEnd"/>
      <w:r w:rsidRPr="00CF12F7">
        <w:rPr>
          <w:color w:val="000000"/>
          <w:sz w:val="26"/>
          <w:szCs w:val="26"/>
        </w:rPr>
        <w:t xml:space="preserve"> </w:t>
      </w:r>
      <w:proofErr w:type="spellStart"/>
      <w:r w:rsidRPr="00CF12F7">
        <w:rPr>
          <w:color w:val="000000"/>
          <w:sz w:val="26"/>
          <w:szCs w:val="26"/>
        </w:rPr>
        <w:t>tích</w:t>
      </w:r>
      <w:proofErr w:type="spellEnd"/>
      <w:r w:rsidRPr="00CF12F7">
        <w:rPr>
          <w:color w:val="000000"/>
          <w:sz w:val="26"/>
          <w:szCs w:val="26"/>
        </w:rPr>
        <w:t xml:space="preserve"> </w:t>
      </w:r>
      <w:proofErr w:type="spellStart"/>
      <w:r w:rsidRPr="00CF12F7">
        <w:rPr>
          <w:color w:val="000000"/>
          <w:sz w:val="26"/>
          <w:szCs w:val="26"/>
        </w:rPr>
        <w:t>chuỗi</w:t>
      </w:r>
      <w:proofErr w:type="spellEnd"/>
      <w:r w:rsidRPr="00CF12F7">
        <w:rPr>
          <w:color w:val="000000"/>
          <w:sz w:val="26"/>
          <w:szCs w:val="26"/>
        </w:rPr>
        <w:t xml:space="preserve"> </w:t>
      </w:r>
      <w:proofErr w:type="spellStart"/>
      <w:r w:rsidRPr="00CF12F7">
        <w:rPr>
          <w:color w:val="000000"/>
          <w:sz w:val="26"/>
          <w:szCs w:val="26"/>
        </w:rPr>
        <w:t>thời</w:t>
      </w:r>
      <w:proofErr w:type="spellEnd"/>
      <w:r w:rsidRPr="00CF12F7">
        <w:rPr>
          <w:color w:val="000000"/>
          <w:sz w:val="26"/>
          <w:szCs w:val="26"/>
        </w:rPr>
        <w:t xml:space="preserve"> </w:t>
      </w:r>
      <w:proofErr w:type="spellStart"/>
      <w:r w:rsidRPr="00CF12F7">
        <w:rPr>
          <w:color w:val="000000"/>
          <w:sz w:val="26"/>
          <w:szCs w:val="26"/>
        </w:rPr>
        <w:t>gian</w:t>
      </w:r>
      <w:proofErr w:type="spellEnd"/>
      <w:r w:rsidRPr="00CF12F7">
        <w:rPr>
          <w:color w:val="000000"/>
          <w:sz w:val="26"/>
          <w:szCs w:val="26"/>
        </w:rPr>
        <w:t xml:space="preserve"> </w:t>
      </w:r>
      <w:proofErr w:type="spellStart"/>
      <w:r w:rsidRPr="00CF12F7">
        <w:rPr>
          <w:color w:val="000000"/>
          <w:sz w:val="26"/>
          <w:szCs w:val="26"/>
        </w:rPr>
        <w:t>để</w:t>
      </w:r>
      <w:proofErr w:type="spellEnd"/>
      <w:r w:rsidRPr="00CF12F7">
        <w:rPr>
          <w:color w:val="000000"/>
          <w:sz w:val="26"/>
          <w:szCs w:val="26"/>
        </w:rPr>
        <w:t xml:space="preserve"> </w:t>
      </w:r>
      <w:proofErr w:type="spellStart"/>
      <w:r w:rsidRPr="00CF12F7">
        <w:rPr>
          <w:color w:val="000000"/>
          <w:sz w:val="26"/>
          <w:szCs w:val="26"/>
        </w:rPr>
        <w:t>dự</w:t>
      </w:r>
      <w:proofErr w:type="spellEnd"/>
      <w:r w:rsidRPr="00CF12F7">
        <w:rPr>
          <w:color w:val="000000"/>
          <w:sz w:val="26"/>
          <w:szCs w:val="26"/>
        </w:rPr>
        <w:t xml:space="preserve"> </w:t>
      </w:r>
      <w:proofErr w:type="spellStart"/>
      <w:r w:rsidRPr="00CF12F7">
        <w:rPr>
          <w:color w:val="000000"/>
          <w:sz w:val="26"/>
          <w:szCs w:val="26"/>
        </w:rPr>
        <w:t>đoán</w:t>
      </w:r>
      <w:proofErr w:type="spellEnd"/>
      <w:r w:rsidRPr="00CF12F7">
        <w:rPr>
          <w:color w:val="000000"/>
          <w:sz w:val="26"/>
          <w:szCs w:val="26"/>
        </w:rPr>
        <w:t xml:space="preserve"> xu </w:t>
      </w:r>
      <w:proofErr w:type="spellStart"/>
      <w:r w:rsidRPr="00CF12F7">
        <w:rPr>
          <w:color w:val="000000"/>
          <w:sz w:val="26"/>
          <w:szCs w:val="26"/>
        </w:rPr>
        <w:t>hướng</w:t>
      </w:r>
      <w:proofErr w:type="spellEnd"/>
      <w:r w:rsidRPr="00CF12F7">
        <w:rPr>
          <w:color w:val="000000"/>
          <w:sz w:val="26"/>
          <w:szCs w:val="26"/>
        </w:rPr>
        <w:t xml:space="preserve"> </w:t>
      </w:r>
      <w:proofErr w:type="spellStart"/>
      <w:r w:rsidRPr="00CF12F7">
        <w:rPr>
          <w:color w:val="000000"/>
          <w:sz w:val="26"/>
          <w:szCs w:val="26"/>
        </w:rPr>
        <w:t>giá</w:t>
      </w:r>
      <w:proofErr w:type="spellEnd"/>
      <w:r w:rsidRPr="00CF12F7">
        <w:rPr>
          <w:color w:val="000000"/>
          <w:sz w:val="26"/>
          <w:szCs w:val="26"/>
        </w:rPr>
        <w:t xml:space="preserve"> </w:t>
      </w:r>
      <w:proofErr w:type="spellStart"/>
      <w:r w:rsidRPr="00CF12F7">
        <w:rPr>
          <w:color w:val="000000"/>
          <w:sz w:val="26"/>
          <w:szCs w:val="26"/>
        </w:rPr>
        <w:t>vàng</w:t>
      </w:r>
      <w:proofErr w:type="spellEnd"/>
      <w:r w:rsidRPr="00CF12F7">
        <w:rPr>
          <w:color w:val="000000"/>
          <w:sz w:val="26"/>
          <w:szCs w:val="26"/>
        </w:rPr>
        <w:t xml:space="preserve"> </w:t>
      </w:r>
      <w:proofErr w:type="spellStart"/>
      <w:r w:rsidRPr="00CF12F7">
        <w:rPr>
          <w:color w:val="000000"/>
          <w:sz w:val="26"/>
          <w:szCs w:val="26"/>
        </w:rPr>
        <w:t>trong</w:t>
      </w:r>
      <w:proofErr w:type="spellEnd"/>
      <w:r w:rsidRPr="00CF12F7">
        <w:rPr>
          <w:color w:val="000000"/>
          <w:sz w:val="26"/>
          <w:szCs w:val="26"/>
        </w:rPr>
        <w:t xml:space="preserve"> </w:t>
      </w:r>
      <w:proofErr w:type="spellStart"/>
      <w:r w:rsidRPr="00CF12F7">
        <w:rPr>
          <w:color w:val="000000"/>
          <w:sz w:val="26"/>
          <w:szCs w:val="26"/>
        </w:rPr>
        <w:t>tương</w:t>
      </w:r>
      <w:proofErr w:type="spellEnd"/>
      <w:r w:rsidRPr="00CF12F7">
        <w:rPr>
          <w:color w:val="000000"/>
          <w:sz w:val="26"/>
          <w:szCs w:val="26"/>
        </w:rPr>
        <w:t xml:space="preserve"> </w:t>
      </w:r>
      <w:proofErr w:type="spellStart"/>
      <w:r w:rsidRPr="00CF12F7">
        <w:rPr>
          <w:color w:val="000000"/>
          <w:sz w:val="26"/>
          <w:szCs w:val="26"/>
        </w:rPr>
        <w:t>lai</w:t>
      </w:r>
      <w:proofErr w:type="spellEnd"/>
      <w:r w:rsidRPr="00CF12F7">
        <w:rPr>
          <w:color w:val="000000"/>
          <w:sz w:val="26"/>
          <w:szCs w:val="26"/>
        </w:rPr>
        <w:t xml:space="preserve">. </w:t>
      </w:r>
      <w:proofErr w:type="spellStart"/>
      <w:r w:rsidRPr="00CF12F7">
        <w:rPr>
          <w:color w:val="000000"/>
          <w:sz w:val="26"/>
          <w:szCs w:val="26"/>
        </w:rPr>
        <w:t>Cốt</w:t>
      </w:r>
      <w:proofErr w:type="spellEnd"/>
      <w:r w:rsidRPr="00CF12F7">
        <w:rPr>
          <w:color w:val="000000"/>
          <w:sz w:val="26"/>
          <w:szCs w:val="26"/>
        </w:rPr>
        <w:t xml:space="preserve"> </w:t>
      </w:r>
      <w:proofErr w:type="spellStart"/>
      <w:r w:rsidRPr="00CF12F7">
        <w:rPr>
          <w:color w:val="000000"/>
          <w:sz w:val="26"/>
          <w:szCs w:val="26"/>
        </w:rPr>
        <w:t>lõi</w:t>
      </w:r>
      <w:proofErr w:type="spellEnd"/>
      <w:r w:rsidRPr="00CF12F7">
        <w:rPr>
          <w:color w:val="000000"/>
          <w:sz w:val="26"/>
          <w:szCs w:val="26"/>
        </w:rPr>
        <w:t xml:space="preserve"> </w:t>
      </w:r>
      <w:proofErr w:type="spellStart"/>
      <w:r w:rsidRPr="00CF12F7">
        <w:rPr>
          <w:color w:val="000000"/>
          <w:sz w:val="26"/>
          <w:szCs w:val="26"/>
        </w:rPr>
        <w:t>của</w:t>
      </w:r>
      <w:proofErr w:type="spellEnd"/>
      <w:r w:rsidRPr="00CF12F7">
        <w:rPr>
          <w:color w:val="000000"/>
          <w:sz w:val="26"/>
          <w:szCs w:val="26"/>
        </w:rPr>
        <w:t xml:space="preserve"> </w:t>
      </w:r>
      <w:proofErr w:type="spellStart"/>
      <w:r w:rsidRPr="00CF12F7">
        <w:rPr>
          <w:color w:val="000000"/>
          <w:sz w:val="26"/>
          <w:szCs w:val="26"/>
        </w:rPr>
        <w:t>đề</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proofErr w:type="spellStart"/>
      <w:r w:rsidRPr="00CF12F7">
        <w:rPr>
          <w:color w:val="000000"/>
          <w:sz w:val="26"/>
          <w:szCs w:val="26"/>
        </w:rPr>
        <w:t>là</w:t>
      </w:r>
      <w:proofErr w:type="spellEnd"/>
      <w:r w:rsidRPr="00CF12F7">
        <w:rPr>
          <w:color w:val="000000"/>
          <w:sz w:val="26"/>
          <w:szCs w:val="26"/>
        </w:rPr>
        <w:t xml:space="preserve"> </w:t>
      </w:r>
      <w:proofErr w:type="spellStart"/>
      <w:r w:rsidRPr="00CF12F7">
        <w:rPr>
          <w:color w:val="000000"/>
          <w:sz w:val="26"/>
          <w:szCs w:val="26"/>
        </w:rPr>
        <w:t>vận</w:t>
      </w:r>
      <w:proofErr w:type="spellEnd"/>
      <w:r w:rsidRPr="00CF12F7">
        <w:rPr>
          <w:color w:val="000000"/>
          <w:sz w:val="26"/>
          <w:szCs w:val="26"/>
        </w:rPr>
        <w:t xml:space="preserve"> </w:t>
      </w:r>
      <w:proofErr w:type="spellStart"/>
      <w:r w:rsidRPr="00CF12F7">
        <w:rPr>
          <w:color w:val="000000"/>
          <w:sz w:val="26"/>
          <w:szCs w:val="26"/>
        </w:rPr>
        <w:t>dụng</w:t>
      </w:r>
      <w:proofErr w:type="spellEnd"/>
      <w:r w:rsidRPr="00CF12F7">
        <w:rPr>
          <w:color w:val="000000"/>
          <w:sz w:val="26"/>
          <w:szCs w:val="26"/>
        </w:rPr>
        <w:t xml:space="preserve"> </w:t>
      </w:r>
      <w:proofErr w:type="spellStart"/>
      <w:r w:rsidRPr="00CF12F7">
        <w:rPr>
          <w:color w:val="000000"/>
          <w:sz w:val="26"/>
          <w:szCs w:val="26"/>
        </w:rPr>
        <w:t>mô</w:t>
      </w:r>
      <w:proofErr w:type="spellEnd"/>
      <w:r w:rsidRPr="00CF12F7">
        <w:rPr>
          <w:color w:val="000000"/>
          <w:sz w:val="26"/>
          <w:szCs w:val="26"/>
        </w:rPr>
        <w:t xml:space="preserve"> </w:t>
      </w:r>
      <w:proofErr w:type="spellStart"/>
      <w:r w:rsidRPr="00CF12F7">
        <w:rPr>
          <w:color w:val="000000"/>
          <w:sz w:val="26"/>
          <w:szCs w:val="26"/>
        </w:rPr>
        <w:t>hình</w:t>
      </w:r>
      <w:proofErr w:type="spellEnd"/>
      <w:r w:rsidRPr="00CF12F7">
        <w:rPr>
          <w:color w:val="000000"/>
          <w:sz w:val="26"/>
          <w:szCs w:val="26"/>
        </w:rPr>
        <w:t xml:space="preserve"> ARIMA – </w:t>
      </w:r>
      <w:proofErr w:type="spellStart"/>
      <w:r w:rsidRPr="00CF12F7">
        <w:rPr>
          <w:color w:val="000000"/>
          <w:sz w:val="26"/>
          <w:szCs w:val="26"/>
        </w:rPr>
        <w:t>một</w:t>
      </w:r>
      <w:proofErr w:type="spellEnd"/>
      <w:r w:rsidRPr="00CF12F7">
        <w:rPr>
          <w:color w:val="000000"/>
          <w:sz w:val="26"/>
          <w:szCs w:val="26"/>
        </w:rPr>
        <w:t xml:space="preserve"> </w:t>
      </w:r>
      <w:proofErr w:type="spellStart"/>
      <w:r w:rsidRPr="00CF12F7">
        <w:rPr>
          <w:color w:val="000000"/>
          <w:sz w:val="26"/>
          <w:szCs w:val="26"/>
        </w:rPr>
        <w:t>phương</w:t>
      </w:r>
      <w:proofErr w:type="spellEnd"/>
      <w:r w:rsidRPr="00CF12F7">
        <w:rPr>
          <w:color w:val="000000"/>
          <w:sz w:val="26"/>
          <w:szCs w:val="26"/>
        </w:rPr>
        <w:t xml:space="preserve"> </w:t>
      </w:r>
      <w:proofErr w:type="spellStart"/>
      <w:r w:rsidRPr="00CF12F7">
        <w:rPr>
          <w:color w:val="000000"/>
          <w:sz w:val="26"/>
          <w:szCs w:val="26"/>
        </w:rPr>
        <w:t>pháp</w:t>
      </w:r>
      <w:proofErr w:type="spellEnd"/>
      <w:r w:rsidRPr="00CF12F7">
        <w:rPr>
          <w:color w:val="000000"/>
          <w:sz w:val="26"/>
          <w:szCs w:val="26"/>
        </w:rPr>
        <w:t xml:space="preserve"> </w:t>
      </w:r>
      <w:proofErr w:type="spellStart"/>
      <w:r w:rsidRPr="00CF12F7">
        <w:rPr>
          <w:color w:val="000000"/>
          <w:sz w:val="26"/>
          <w:szCs w:val="26"/>
        </w:rPr>
        <w:t>phân</w:t>
      </w:r>
      <w:proofErr w:type="spellEnd"/>
      <w:r w:rsidRPr="00CF12F7">
        <w:rPr>
          <w:color w:val="000000"/>
          <w:sz w:val="26"/>
          <w:szCs w:val="26"/>
        </w:rPr>
        <w:t xml:space="preserve"> </w:t>
      </w:r>
      <w:proofErr w:type="spellStart"/>
      <w:r w:rsidRPr="00CF12F7">
        <w:rPr>
          <w:color w:val="000000"/>
          <w:sz w:val="26"/>
          <w:szCs w:val="26"/>
        </w:rPr>
        <w:t>tích</w:t>
      </w:r>
      <w:proofErr w:type="spellEnd"/>
      <w:r w:rsidRPr="00CF12F7">
        <w:rPr>
          <w:color w:val="000000"/>
          <w:sz w:val="26"/>
          <w:szCs w:val="26"/>
        </w:rPr>
        <w:t xml:space="preserve"> </w:t>
      </w:r>
      <w:proofErr w:type="spellStart"/>
      <w:r w:rsidRPr="00CF12F7">
        <w:rPr>
          <w:color w:val="000000"/>
          <w:sz w:val="26"/>
          <w:szCs w:val="26"/>
        </w:rPr>
        <w:t>dữ</w:t>
      </w:r>
      <w:proofErr w:type="spellEnd"/>
      <w:r w:rsidRPr="00CF12F7">
        <w:rPr>
          <w:color w:val="000000"/>
          <w:sz w:val="26"/>
          <w:szCs w:val="26"/>
        </w:rPr>
        <w:t xml:space="preserve"> </w:t>
      </w:r>
      <w:proofErr w:type="spellStart"/>
      <w:r w:rsidRPr="00CF12F7">
        <w:rPr>
          <w:color w:val="000000"/>
          <w:sz w:val="26"/>
          <w:szCs w:val="26"/>
        </w:rPr>
        <w:t>liệu</w:t>
      </w:r>
      <w:proofErr w:type="spellEnd"/>
      <w:r w:rsidRPr="00CF12F7">
        <w:rPr>
          <w:color w:val="000000"/>
          <w:sz w:val="26"/>
          <w:szCs w:val="26"/>
        </w:rPr>
        <w:t xml:space="preserve"> </w:t>
      </w:r>
      <w:proofErr w:type="spellStart"/>
      <w:r w:rsidRPr="00CF12F7">
        <w:rPr>
          <w:color w:val="000000"/>
          <w:sz w:val="26"/>
          <w:szCs w:val="26"/>
        </w:rPr>
        <w:t>hiệu</w:t>
      </w:r>
      <w:proofErr w:type="spellEnd"/>
      <w:r w:rsidRPr="00CF12F7">
        <w:rPr>
          <w:color w:val="000000"/>
          <w:sz w:val="26"/>
          <w:szCs w:val="26"/>
        </w:rPr>
        <w:t xml:space="preserve"> </w:t>
      </w:r>
      <w:proofErr w:type="spellStart"/>
      <w:r w:rsidRPr="00CF12F7">
        <w:rPr>
          <w:color w:val="000000"/>
          <w:sz w:val="26"/>
          <w:szCs w:val="26"/>
        </w:rPr>
        <w:t>quả</w:t>
      </w:r>
      <w:proofErr w:type="spellEnd"/>
      <w:r w:rsidRPr="00CF12F7">
        <w:rPr>
          <w:color w:val="000000"/>
          <w:sz w:val="26"/>
          <w:szCs w:val="26"/>
        </w:rPr>
        <w:t xml:space="preserve">, </w:t>
      </w:r>
      <w:proofErr w:type="spellStart"/>
      <w:r w:rsidRPr="00CF12F7">
        <w:rPr>
          <w:color w:val="000000"/>
          <w:sz w:val="26"/>
          <w:szCs w:val="26"/>
        </w:rPr>
        <w:t>đặc</w:t>
      </w:r>
      <w:proofErr w:type="spellEnd"/>
      <w:r w:rsidRPr="00CF12F7">
        <w:rPr>
          <w:color w:val="000000"/>
          <w:sz w:val="26"/>
          <w:szCs w:val="26"/>
        </w:rPr>
        <w:t xml:space="preserve"> </w:t>
      </w:r>
      <w:proofErr w:type="spellStart"/>
      <w:r w:rsidRPr="00CF12F7">
        <w:rPr>
          <w:color w:val="000000"/>
          <w:sz w:val="26"/>
          <w:szCs w:val="26"/>
        </w:rPr>
        <w:t>biệt</w:t>
      </w:r>
      <w:proofErr w:type="spellEnd"/>
      <w:r w:rsidRPr="00CF12F7">
        <w:rPr>
          <w:color w:val="000000"/>
          <w:sz w:val="26"/>
          <w:szCs w:val="26"/>
        </w:rPr>
        <w:t xml:space="preserve"> </w:t>
      </w:r>
      <w:proofErr w:type="spellStart"/>
      <w:r w:rsidRPr="00CF12F7">
        <w:rPr>
          <w:color w:val="000000"/>
          <w:sz w:val="26"/>
          <w:szCs w:val="26"/>
        </w:rPr>
        <w:t>phổ</w:t>
      </w:r>
      <w:proofErr w:type="spellEnd"/>
      <w:r w:rsidRPr="00CF12F7">
        <w:rPr>
          <w:color w:val="000000"/>
          <w:sz w:val="26"/>
          <w:szCs w:val="26"/>
        </w:rPr>
        <w:t xml:space="preserve"> </w:t>
      </w:r>
      <w:proofErr w:type="spellStart"/>
      <w:r w:rsidRPr="00CF12F7">
        <w:rPr>
          <w:color w:val="000000"/>
          <w:sz w:val="26"/>
          <w:szCs w:val="26"/>
        </w:rPr>
        <w:t>biến</w:t>
      </w:r>
      <w:proofErr w:type="spellEnd"/>
      <w:r w:rsidRPr="00CF12F7">
        <w:rPr>
          <w:color w:val="000000"/>
          <w:sz w:val="26"/>
          <w:szCs w:val="26"/>
        </w:rPr>
        <w:t xml:space="preserve"> </w:t>
      </w:r>
      <w:proofErr w:type="spellStart"/>
      <w:r w:rsidRPr="00CF12F7">
        <w:rPr>
          <w:color w:val="000000"/>
          <w:sz w:val="26"/>
          <w:szCs w:val="26"/>
        </w:rPr>
        <w:t>trong</w:t>
      </w:r>
      <w:proofErr w:type="spellEnd"/>
      <w:r w:rsidRPr="00CF12F7">
        <w:rPr>
          <w:color w:val="000000"/>
          <w:sz w:val="26"/>
          <w:szCs w:val="26"/>
        </w:rPr>
        <w:t xml:space="preserve"> </w:t>
      </w:r>
      <w:proofErr w:type="spellStart"/>
      <w:r w:rsidRPr="00CF12F7">
        <w:rPr>
          <w:color w:val="000000"/>
          <w:sz w:val="26"/>
          <w:szCs w:val="26"/>
        </w:rPr>
        <w:t>lĩnh</w:t>
      </w:r>
      <w:proofErr w:type="spellEnd"/>
      <w:r w:rsidRPr="00CF12F7">
        <w:rPr>
          <w:color w:val="000000"/>
          <w:sz w:val="26"/>
          <w:szCs w:val="26"/>
        </w:rPr>
        <w:t xml:space="preserve"> </w:t>
      </w:r>
      <w:proofErr w:type="spellStart"/>
      <w:r w:rsidRPr="00CF12F7">
        <w:rPr>
          <w:color w:val="000000"/>
          <w:sz w:val="26"/>
          <w:szCs w:val="26"/>
        </w:rPr>
        <w:t>vực</w:t>
      </w:r>
      <w:proofErr w:type="spellEnd"/>
      <w:r w:rsidRPr="00CF12F7">
        <w:rPr>
          <w:color w:val="000000"/>
          <w:sz w:val="26"/>
          <w:szCs w:val="26"/>
        </w:rPr>
        <w:t xml:space="preserve"> </w:t>
      </w:r>
      <w:proofErr w:type="spellStart"/>
      <w:r w:rsidRPr="00CF12F7">
        <w:rPr>
          <w:color w:val="000000"/>
          <w:sz w:val="26"/>
          <w:szCs w:val="26"/>
        </w:rPr>
        <w:t>dự</w:t>
      </w:r>
      <w:proofErr w:type="spellEnd"/>
      <w:r w:rsidRPr="00CF12F7">
        <w:rPr>
          <w:color w:val="000000"/>
          <w:sz w:val="26"/>
          <w:szCs w:val="26"/>
        </w:rPr>
        <w:t xml:space="preserve"> </w:t>
      </w:r>
      <w:proofErr w:type="spellStart"/>
      <w:r w:rsidRPr="00CF12F7">
        <w:rPr>
          <w:color w:val="000000"/>
          <w:sz w:val="26"/>
          <w:szCs w:val="26"/>
        </w:rPr>
        <w:t>báo</w:t>
      </w:r>
      <w:proofErr w:type="spellEnd"/>
      <w:r w:rsidRPr="00CF12F7">
        <w:rPr>
          <w:color w:val="000000"/>
          <w:sz w:val="26"/>
          <w:szCs w:val="26"/>
        </w:rPr>
        <w:t xml:space="preserve"> </w:t>
      </w:r>
      <w:proofErr w:type="spellStart"/>
      <w:r w:rsidRPr="00CF12F7">
        <w:rPr>
          <w:color w:val="000000"/>
          <w:sz w:val="26"/>
          <w:szCs w:val="26"/>
        </w:rPr>
        <w:t>kinh</w:t>
      </w:r>
      <w:proofErr w:type="spellEnd"/>
      <w:r w:rsidRPr="00CF12F7">
        <w:rPr>
          <w:color w:val="000000"/>
          <w:sz w:val="26"/>
          <w:szCs w:val="26"/>
        </w:rPr>
        <w:t xml:space="preserve"> </w:t>
      </w:r>
      <w:proofErr w:type="spellStart"/>
      <w:r w:rsidRPr="00CF12F7">
        <w:rPr>
          <w:color w:val="000000"/>
          <w:sz w:val="26"/>
          <w:szCs w:val="26"/>
        </w:rPr>
        <w:t>tế</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proofErr w:type="spellStart"/>
      <w:r w:rsidRPr="00CF12F7">
        <w:rPr>
          <w:color w:val="000000"/>
          <w:sz w:val="26"/>
          <w:szCs w:val="26"/>
        </w:rPr>
        <w:t>chính</w:t>
      </w:r>
      <w:proofErr w:type="spellEnd"/>
      <w:r w:rsidRPr="00CF12F7">
        <w:rPr>
          <w:color w:val="000000"/>
          <w:sz w:val="26"/>
          <w:szCs w:val="26"/>
        </w:rPr>
        <w:t xml:space="preserve">. </w:t>
      </w:r>
      <w:proofErr w:type="spellStart"/>
      <w:r w:rsidRPr="00CF12F7">
        <w:rPr>
          <w:color w:val="000000"/>
          <w:sz w:val="26"/>
          <w:szCs w:val="26"/>
        </w:rPr>
        <w:t>Đồng</w:t>
      </w:r>
      <w:proofErr w:type="spellEnd"/>
      <w:r w:rsidRPr="00CF12F7">
        <w:rPr>
          <w:color w:val="000000"/>
          <w:sz w:val="26"/>
          <w:szCs w:val="26"/>
        </w:rPr>
        <w:t xml:space="preserve"> </w:t>
      </w:r>
      <w:proofErr w:type="spellStart"/>
      <w:r w:rsidRPr="00CF12F7">
        <w:rPr>
          <w:color w:val="000000"/>
          <w:sz w:val="26"/>
          <w:szCs w:val="26"/>
        </w:rPr>
        <w:t>thời</w:t>
      </w:r>
      <w:proofErr w:type="spellEnd"/>
      <w:r w:rsidRPr="00CF12F7">
        <w:rPr>
          <w:color w:val="000000"/>
          <w:sz w:val="26"/>
          <w:szCs w:val="26"/>
        </w:rPr>
        <w:t xml:space="preserve">, </w:t>
      </w:r>
      <w:proofErr w:type="spellStart"/>
      <w:r w:rsidRPr="00CF12F7">
        <w:rPr>
          <w:color w:val="000000"/>
          <w:sz w:val="26"/>
          <w:szCs w:val="26"/>
        </w:rPr>
        <w:t>mô</w:t>
      </w:r>
      <w:proofErr w:type="spellEnd"/>
      <w:r w:rsidRPr="00CF12F7">
        <w:rPr>
          <w:color w:val="000000"/>
          <w:sz w:val="26"/>
          <w:szCs w:val="26"/>
        </w:rPr>
        <w:t xml:space="preserve"> </w:t>
      </w:r>
      <w:proofErr w:type="spellStart"/>
      <w:r w:rsidRPr="00CF12F7">
        <w:rPr>
          <w:color w:val="000000"/>
          <w:sz w:val="26"/>
          <w:szCs w:val="26"/>
        </w:rPr>
        <w:t>hình</w:t>
      </w:r>
      <w:proofErr w:type="spellEnd"/>
      <w:r w:rsidRPr="00CF12F7">
        <w:rPr>
          <w:color w:val="000000"/>
          <w:sz w:val="26"/>
          <w:szCs w:val="26"/>
        </w:rPr>
        <w:t xml:space="preserve"> </w:t>
      </w:r>
      <w:proofErr w:type="spellStart"/>
      <w:r w:rsidRPr="00CF12F7">
        <w:rPr>
          <w:color w:val="000000"/>
          <w:sz w:val="26"/>
          <w:szCs w:val="26"/>
        </w:rPr>
        <w:t>hồi</w:t>
      </w:r>
      <w:proofErr w:type="spellEnd"/>
      <w:r w:rsidRPr="00CF12F7">
        <w:rPr>
          <w:color w:val="000000"/>
          <w:sz w:val="26"/>
          <w:szCs w:val="26"/>
        </w:rPr>
        <w:t xml:space="preserve"> </w:t>
      </w:r>
      <w:proofErr w:type="spellStart"/>
      <w:r w:rsidRPr="00CF12F7">
        <w:rPr>
          <w:color w:val="000000"/>
          <w:sz w:val="26"/>
          <w:szCs w:val="26"/>
        </w:rPr>
        <w:t>quy</w:t>
      </w:r>
      <w:proofErr w:type="spellEnd"/>
      <w:r w:rsidRPr="00CF12F7">
        <w:rPr>
          <w:color w:val="000000"/>
          <w:sz w:val="26"/>
          <w:szCs w:val="26"/>
        </w:rPr>
        <w:t xml:space="preserve"> </w:t>
      </w:r>
      <w:proofErr w:type="spellStart"/>
      <w:r w:rsidRPr="00CF12F7">
        <w:rPr>
          <w:color w:val="000000"/>
          <w:sz w:val="26"/>
          <w:szCs w:val="26"/>
        </w:rPr>
        <w:t>tuyến</w:t>
      </w:r>
      <w:proofErr w:type="spellEnd"/>
      <w:r w:rsidRPr="00CF12F7">
        <w:rPr>
          <w:color w:val="000000"/>
          <w:sz w:val="26"/>
          <w:szCs w:val="26"/>
        </w:rPr>
        <w:t xml:space="preserve"> </w:t>
      </w:r>
      <w:proofErr w:type="spellStart"/>
      <w:r w:rsidRPr="00CF12F7">
        <w:rPr>
          <w:color w:val="000000"/>
          <w:sz w:val="26"/>
          <w:szCs w:val="26"/>
        </w:rPr>
        <w:t>tính</w:t>
      </w:r>
      <w:proofErr w:type="spellEnd"/>
      <w:r w:rsidRPr="00CF12F7">
        <w:rPr>
          <w:color w:val="000000"/>
          <w:sz w:val="26"/>
          <w:szCs w:val="26"/>
        </w:rPr>
        <w:t xml:space="preserve"> </w:t>
      </w:r>
      <w:proofErr w:type="spellStart"/>
      <w:r w:rsidRPr="00CF12F7">
        <w:rPr>
          <w:color w:val="000000"/>
          <w:sz w:val="26"/>
          <w:szCs w:val="26"/>
        </w:rPr>
        <w:t>cũng</w:t>
      </w:r>
      <w:proofErr w:type="spellEnd"/>
      <w:r w:rsidRPr="00CF12F7">
        <w:rPr>
          <w:color w:val="000000"/>
          <w:sz w:val="26"/>
          <w:szCs w:val="26"/>
        </w:rPr>
        <w:t xml:space="preserve"> </w:t>
      </w:r>
      <w:proofErr w:type="spellStart"/>
      <w:r w:rsidRPr="00CF12F7">
        <w:rPr>
          <w:color w:val="000000"/>
          <w:sz w:val="26"/>
          <w:szCs w:val="26"/>
        </w:rPr>
        <w:t>được</w:t>
      </w:r>
      <w:proofErr w:type="spellEnd"/>
      <w:r w:rsidRPr="00CF12F7">
        <w:rPr>
          <w:color w:val="000000"/>
          <w:sz w:val="26"/>
          <w:szCs w:val="26"/>
        </w:rPr>
        <w:t xml:space="preserve"> </w:t>
      </w:r>
      <w:proofErr w:type="spellStart"/>
      <w:r w:rsidRPr="00CF12F7">
        <w:rPr>
          <w:color w:val="000000"/>
          <w:sz w:val="26"/>
          <w:szCs w:val="26"/>
        </w:rPr>
        <w:t>triển</w:t>
      </w:r>
      <w:proofErr w:type="spellEnd"/>
      <w:r w:rsidRPr="00CF12F7">
        <w:rPr>
          <w:color w:val="000000"/>
          <w:sz w:val="26"/>
          <w:szCs w:val="26"/>
        </w:rPr>
        <w:t xml:space="preserve"> </w:t>
      </w:r>
      <w:proofErr w:type="spellStart"/>
      <w:r w:rsidRPr="00CF12F7">
        <w:rPr>
          <w:color w:val="000000"/>
          <w:sz w:val="26"/>
          <w:szCs w:val="26"/>
        </w:rPr>
        <w:t>khai</w:t>
      </w:r>
      <w:proofErr w:type="spellEnd"/>
      <w:r w:rsidRPr="00CF12F7">
        <w:rPr>
          <w:color w:val="000000"/>
          <w:sz w:val="26"/>
          <w:szCs w:val="26"/>
        </w:rPr>
        <w:t xml:space="preserve"> song </w:t>
      </w:r>
      <w:proofErr w:type="spellStart"/>
      <w:r w:rsidRPr="00CF12F7">
        <w:rPr>
          <w:color w:val="000000"/>
          <w:sz w:val="26"/>
          <w:szCs w:val="26"/>
        </w:rPr>
        <w:t>song</w:t>
      </w:r>
      <w:proofErr w:type="spellEnd"/>
      <w:r w:rsidRPr="00CF12F7">
        <w:rPr>
          <w:color w:val="000000"/>
          <w:sz w:val="26"/>
          <w:szCs w:val="26"/>
        </w:rPr>
        <w:t xml:space="preserve"> </w:t>
      </w:r>
      <w:proofErr w:type="spellStart"/>
      <w:r w:rsidRPr="00CF12F7">
        <w:rPr>
          <w:color w:val="000000"/>
          <w:sz w:val="26"/>
          <w:szCs w:val="26"/>
        </w:rPr>
        <w:t>nhằm</w:t>
      </w:r>
      <w:proofErr w:type="spellEnd"/>
      <w:r w:rsidRPr="00CF12F7">
        <w:rPr>
          <w:color w:val="000000"/>
          <w:sz w:val="26"/>
          <w:szCs w:val="26"/>
        </w:rPr>
        <w:t xml:space="preserve"> so </w:t>
      </w:r>
      <w:proofErr w:type="spellStart"/>
      <w:r w:rsidRPr="00CF12F7">
        <w:rPr>
          <w:color w:val="000000"/>
          <w:sz w:val="26"/>
          <w:szCs w:val="26"/>
        </w:rPr>
        <w:t>sánh</w:t>
      </w:r>
      <w:proofErr w:type="spellEnd"/>
      <w:r w:rsidRPr="00CF12F7">
        <w:rPr>
          <w:color w:val="000000"/>
          <w:sz w:val="26"/>
          <w:szCs w:val="26"/>
        </w:rPr>
        <w:t xml:space="preserve"> </w:t>
      </w:r>
      <w:proofErr w:type="spellStart"/>
      <w:r w:rsidRPr="00CF12F7">
        <w:rPr>
          <w:color w:val="000000"/>
          <w:sz w:val="26"/>
          <w:szCs w:val="26"/>
        </w:rPr>
        <w:t>độ</w:t>
      </w:r>
      <w:proofErr w:type="spellEnd"/>
      <w:r w:rsidRPr="00CF12F7">
        <w:rPr>
          <w:color w:val="000000"/>
          <w:sz w:val="26"/>
          <w:szCs w:val="26"/>
        </w:rPr>
        <w:t xml:space="preserve"> </w:t>
      </w:r>
      <w:proofErr w:type="spellStart"/>
      <w:r w:rsidRPr="00CF12F7">
        <w:rPr>
          <w:color w:val="000000"/>
          <w:sz w:val="26"/>
          <w:szCs w:val="26"/>
        </w:rPr>
        <w:t>chính</w:t>
      </w:r>
      <w:proofErr w:type="spellEnd"/>
      <w:r w:rsidRPr="00CF12F7">
        <w:rPr>
          <w:color w:val="000000"/>
          <w:sz w:val="26"/>
          <w:szCs w:val="26"/>
        </w:rPr>
        <w:t xml:space="preserve"> </w:t>
      </w:r>
      <w:proofErr w:type="spellStart"/>
      <w:r w:rsidRPr="00CF12F7">
        <w:rPr>
          <w:color w:val="000000"/>
          <w:sz w:val="26"/>
          <w:szCs w:val="26"/>
        </w:rPr>
        <w:t>xác</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hiệu</w:t>
      </w:r>
      <w:proofErr w:type="spellEnd"/>
      <w:r w:rsidRPr="00CF12F7">
        <w:rPr>
          <w:color w:val="000000"/>
          <w:sz w:val="26"/>
          <w:szCs w:val="26"/>
        </w:rPr>
        <w:t xml:space="preserve"> </w:t>
      </w:r>
      <w:proofErr w:type="spellStart"/>
      <w:r w:rsidRPr="00CF12F7">
        <w:rPr>
          <w:color w:val="000000"/>
          <w:sz w:val="26"/>
          <w:szCs w:val="26"/>
        </w:rPr>
        <w:t>quả</w:t>
      </w:r>
      <w:proofErr w:type="spellEnd"/>
      <w:r w:rsidRPr="00CF12F7">
        <w:rPr>
          <w:color w:val="000000"/>
          <w:sz w:val="26"/>
          <w:szCs w:val="26"/>
        </w:rPr>
        <w:t xml:space="preserve"> </w:t>
      </w:r>
      <w:proofErr w:type="spellStart"/>
      <w:r w:rsidRPr="00CF12F7">
        <w:rPr>
          <w:color w:val="000000"/>
          <w:sz w:val="26"/>
          <w:szCs w:val="26"/>
        </w:rPr>
        <w:t>giữa</w:t>
      </w:r>
      <w:proofErr w:type="spellEnd"/>
      <w:r w:rsidRPr="00CF12F7">
        <w:rPr>
          <w:color w:val="000000"/>
          <w:sz w:val="26"/>
          <w:szCs w:val="26"/>
        </w:rPr>
        <w:t xml:space="preserve"> </w:t>
      </w:r>
      <w:proofErr w:type="spellStart"/>
      <w:r w:rsidRPr="00CF12F7">
        <w:rPr>
          <w:color w:val="000000"/>
          <w:sz w:val="26"/>
          <w:szCs w:val="26"/>
        </w:rPr>
        <w:t>các</w:t>
      </w:r>
      <w:proofErr w:type="spellEnd"/>
      <w:r w:rsidRPr="00CF12F7">
        <w:rPr>
          <w:color w:val="000000"/>
          <w:sz w:val="26"/>
          <w:szCs w:val="26"/>
        </w:rPr>
        <w:t xml:space="preserve"> </w:t>
      </w:r>
      <w:proofErr w:type="spellStart"/>
      <w:r w:rsidRPr="00CF12F7">
        <w:rPr>
          <w:color w:val="000000"/>
          <w:sz w:val="26"/>
          <w:szCs w:val="26"/>
        </w:rPr>
        <w:t>phương</w:t>
      </w:r>
      <w:proofErr w:type="spellEnd"/>
      <w:r w:rsidRPr="00CF12F7">
        <w:rPr>
          <w:color w:val="000000"/>
          <w:sz w:val="26"/>
          <w:szCs w:val="26"/>
        </w:rPr>
        <w:t xml:space="preserve"> </w:t>
      </w:r>
      <w:proofErr w:type="spellStart"/>
      <w:r w:rsidRPr="00CF12F7">
        <w:rPr>
          <w:color w:val="000000"/>
          <w:sz w:val="26"/>
          <w:szCs w:val="26"/>
        </w:rPr>
        <w:t>pháp</w:t>
      </w:r>
      <w:proofErr w:type="spellEnd"/>
      <w:r w:rsidRPr="00CF12F7">
        <w:rPr>
          <w:color w:val="000000"/>
          <w:sz w:val="26"/>
          <w:szCs w:val="26"/>
        </w:rPr>
        <w:t xml:space="preserve"> </w:t>
      </w:r>
      <w:proofErr w:type="spellStart"/>
      <w:r w:rsidRPr="00CF12F7">
        <w:rPr>
          <w:color w:val="000000"/>
          <w:sz w:val="26"/>
          <w:szCs w:val="26"/>
        </w:rPr>
        <w:t>truyền</w:t>
      </w:r>
      <w:proofErr w:type="spellEnd"/>
      <w:r w:rsidRPr="00CF12F7">
        <w:rPr>
          <w:color w:val="000000"/>
          <w:sz w:val="26"/>
          <w:szCs w:val="26"/>
        </w:rPr>
        <w:t xml:space="preserve"> </w:t>
      </w:r>
      <w:proofErr w:type="spellStart"/>
      <w:r w:rsidRPr="00CF12F7">
        <w:rPr>
          <w:color w:val="000000"/>
          <w:sz w:val="26"/>
          <w:szCs w:val="26"/>
        </w:rPr>
        <w:t>thống</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hiện</w:t>
      </w:r>
      <w:proofErr w:type="spellEnd"/>
      <w:r w:rsidRPr="00CF12F7">
        <w:rPr>
          <w:color w:val="000000"/>
          <w:sz w:val="26"/>
          <w:szCs w:val="26"/>
        </w:rPr>
        <w:t xml:space="preserve"> </w:t>
      </w:r>
      <w:proofErr w:type="spellStart"/>
      <w:r w:rsidRPr="00CF12F7">
        <w:rPr>
          <w:color w:val="000000"/>
          <w:sz w:val="26"/>
          <w:szCs w:val="26"/>
        </w:rPr>
        <w:t>đại</w:t>
      </w:r>
      <w:proofErr w:type="spellEnd"/>
      <w:r w:rsidRPr="00CF12F7">
        <w:rPr>
          <w:color w:val="000000"/>
          <w:sz w:val="26"/>
          <w:szCs w:val="26"/>
        </w:rPr>
        <w:t xml:space="preserve"> </w:t>
      </w:r>
      <w:proofErr w:type="spellStart"/>
      <w:r w:rsidRPr="00CF12F7">
        <w:rPr>
          <w:color w:val="000000"/>
          <w:sz w:val="26"/>
          <w:szCs w:val="26"/>
        </w:rPr>
        <w:t>trong</w:t>
      </w:r>
      <w:proofErr w:type="spellEnd"/>
      <w:r w:rsidRPr="00CF12F7">
        <w:rPr>
          <w:color w:val="000000"/>
          <w:sz w:val="26"/>
          <w:szCs w:val="26"/>
        </w:rPr>
        <w:t xml:space="preserve"> </w:t>
      </w:r>
      <w:proofErr w:type="spellStart"/>
      <w:r w:rsidRPr="00CF12F7">
        <w:rPr>
          <w:color w:val="000000"/>
          <w:sz w:val="26"/>
          <w:szCs w:val="26"/>
        </w:rPr>
        <w:t>xử</w:t>
      </w:r>
      <w:proofErr w:type="spellEnd"/>
      <w:r w:rsidRPr="00CF12F7">
        <w:rPr>
          <w:color w:val="000000"/>
          <w:sz w:val="26"/>
          <w:szCs w:val="26"/>
        </w:rPr>
        <w:t xml:space="preserve"> </w:t>
      </w:r>
      <w:proofErr w:type="spellStart"/>
      <w:r w:rsidRPr="00CF12F7">
        <w:rPr>
          <w:color w:val="000000"/>
          <w:sz w:val="26"/>
          <w:szCs w:val="26"/>
        </w:rPr>
        <w:t>lý</w:t>
      </w:r>
      <w:proofErr w:type="spellEnd"/>
      <w:r w:rsidRPr="00CF12F7">
        <w:rPr>
          <w:color w:val="000000"/>
          <w:sz w:val="26"/>
          <w:szCs w:val="26"/>
        </w:rPr>
        <w:t xml:space="preserve"> </w:t>
      </w:r>
      <w:proofErr w:type="spellStart"/>
      <w:r w:rsidRPr="00CF12F7">
        <w:rPr>
          <w:color w:val="000000"/>
          <w:sz w:val="26"/>
          <w:szCs w:val="26"/>
        </w:rPr>
        <w:t>dữ</w:t>
      </w:r>
      <w:proofErr w:type="spellEnd"/>
      <w:r w:rsidRPr="00CF12F7">
        <w:rPr>
          <w:color w:val="000000"/>
          <w:sz w:val="26"/>
          <w:szCs w:val="26"/>
        </w:rPr>
        <w:t xml:space="preserve"> </w:t>
      </w:r>
      <w:proofErr w:type="spellStart"/>
      <w:r w:rsidRPr="00CF12F7">
        <w:rPr>
          <w:color w:val="000000"/>
          <w:sz w:val="26"/>
          <w:szCs w:val="26"/>
        </w:rPr>
        <w:t>liệu</w:t>
      </w:r>
      <w:proofErr w:type="spellEnd"/>
      <w:r w:rsidRPr="00CF12F7">
        <w:rPr>
          <w:color w:val="000000"/>
          <w:sz w:val="26"/>
          <w:szCs w:val="26"/>
        </w:rPr>
        <w:t xml:space="preserve"> </w:t>
      </w:r>
      <w:proofErr w:type="spellStart"/>
      <w:r w:rsidRPr="00CF12F7">
        <w:rPr>
          <w:color w:val="000000"/>
          <w:sz w:val="26"/>
          <w:szCs w:val="26"/>
        </w:rPr>
        <w:t>thời</w:t>
      </w:r>
      <w:proofErr w:type="spellEnd"/>
      <w:r w:rsidRPr="00CF12F7">
        <w:rPr>
          <w:color w:val="000000"/>
          <w:sz w:val="26"/>
          <w:szCs w:val="26"/>
        </w:rPr>
        <w:t xml:space="preserve"> </w:t>
      </w:r>
      <w:proofErr w:type="spellStart"/>
      <w:r w:rsidRPr="00CF12F7">
        <w:rPr>
          <w:color w:val="000000"/>
          <w:sz w:val="26"/>
          <w:szCs w:val="26"/>
        </w:rPr>
        <w:t>gian</w:t>
      </w:r>
      <w:proofErr w:type="spellEnd"/>
      <w:r w:rsidRPr="00CF12F7">
        <w:rPr>
          <w:color w:val="000000"/>
          <w:sz w:val="26"/>
          <w:szCs w:val="26"/>
        </w:rPr>
        <w:t>.</w:t>
      </w:r>
    </w:p>
    <w:p w14:paraId="1FB1DB77" w14:textId="7A625728" w:rsidR="00395DCE" w:rsidRPr="00CF12F7" w:rsidRDefault="0036070F" w:rsidP="0036070F">
      <w:pPr>
        <w:pStyle w:val="NormalWeb"/>
        <w:spacing w:before="0" w:beforeAutospacing="0" w:after="0" w:afterAutospacing="0" w:line="360" w:lineRule="auto"/>
        <w:ind w:firstLine="360"/>
        <w:jc w:val="both"/>
        <w:rPr>
          <w:color w:val="000000"/>
          <w:sz w:val="26"/>
          <w:szCs w:val="26"/>
          <w:lang w:val="vi-VN"/>
        </w:rPr>
      </w:pPr>
      <w:proofErr w:type="spellStart"/>
      <w:r w:rsidRPr="00CF12F7">
        <w:rPr>
          <w:color w:val="000000"/>
          <w:sz w:val="26"/>
          <w:szCs w:val="26"/>
        </w:rPr>
        <w:t>Đề</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proofErr w:type="spellStart"/>
      <w:r w:rsidRPr="00CF12F7">
        <w:rPr>
          <w:color w:val="000000"/>
          <w:sz w:val="26"/>
          <w:szCs w:val="26"/>
        </w:rPr>
        <w:t>có</w:t>
      </w:r>
      <w:proofErr w:type="spellEnd"/>
      <w:r w:rsidRPr="00CF12F7">
        <w:rPr>
          <w:color w:val="000000"/>
          <w:sz w:val="26"/>
          <w:szCs w:val="26"/>
        </w:rPr>
        <w:t xml:space="preserve"> </w:t>
      </w:r>
      <w:proofErr w:type="spellStart"/>
      <w:r w:rsidRPr="00CF12F7">
        <w:rPr>
          <w:color w:val="000000"/>
          <w:sz w:val="26"/>
          <w:szCs w:val="26"/>
        </w:rPr>
        <w:t>mối</w:t>
      </w:r>
      <w:proofErr w:type="spellEnd"/>
      <w:r w:rsidRPr="00CF12F7">
        <w:rPr>
          <w:color w:val="000000"/>
          <w:sz w:val="26"/>
          <w:szCs w:val="26"/>
        </w:rPr>
        <w:t xml:space="preserve"> </w:t>
      </w:r>
      <w:proofErr w:type="spellStart"/>
      <w:r w:rsidRPr="00CF12F7">
        <w:rPr>
          <w:color w:val="000000"/>
          <w:sz w:val="26"/>
          <w:szCs w:val="26"/>
        </w:rPr>
        <w:t>liên</w:t>
      </w:r>
      <w:proofErr w:type="spellEnd"/>
      <w:r w:rsidRPr="00CF12F7">
        <w:rPr>
          <w:color w:val="000000"/>
          <w:sz w:val="26"/>
          <w:szCs w:val="26"/>
        </w:rPr>
        <w:t xml:space="preserve"> </w:t>
      </w:r>
      <w:proofErr w:type="spellStart"/>
      <w:r w:rsidRPr="00CF12F7">
        <w:rPr>
          <w:color w:val="000000"/>
          <w:sz w:val="26"/>
          <w:szCs w:val="26"/>
        </w:rPr>
        <w:t>hệ</w:t>
      </w:r>
      <w:proofErr w:type="spellEnd"/>
      <w:r w:rsidRPr="00CF12F7">
        <w:rPr>
          <w:color w:val="000000"/>
          <w:sz w:val="26"/>
          <w:szCs w:val="26"/>
        </w:rPr>
        <w:t xml:space="preserve"> </w:t>
      </w:r>
      <w:proofErr w:type="spellStart"/>
      <w:r w:rsidRPr="00CF12F7">
        <w:rPr>
          <w:color w:val="000000"/>
          <w:sz w:val="26"/>
          <w:szCs w:val="26"/>
        </w:rPr>
        <w:t>chặt</w:t>
      </w:r>
      <w:proofErr w:type="spellEnd"/>
      <w:r w:rsidRPr="00CF12F7">
        <w:rPr>
          <w:color w:val="000000"/>
          <w:sz w:val="26"/>
          <w:szCs w:val="26"/>
        </w:rPr>
        <w:t xml:space="preserve"> </w:t>
      </w:r>
      <w:proofErr w:type="spellStart"/>
      <w:r w:rsidRPr="00CF12F7">
        <w:rPr>
          <w:color w:val="000000"/>
          <w:sz w:val="26"/>
          <w:szCs w:val="26"/>
        </w:rPr>
        <w:t>chẽ</w:t>
      </w:r>
      <w:proofErr w:type="spellEnd"/>
      <w:r w:rsidRPr="00CF12F7">
        <w:rPr>
          <w:color w:val="000000"/>
          <w:sz w:val="26"/>
          <w:szCs w:val="26"/>
        </w:rPr>
        <w:t xml:space="preserve"> </w:t>
      </w:r>
      <w:proofErr w:type="spellStart"/>
      <w:r w:rsidRPr="00CF12F7">
        <w:rPr>
          <w:color w:val="000000"/>
          <w:sz w:val="26"/>
          <w:szCs w:val="26"/>
        </w:rPr>
        <w:t>với</w:t>
      </w:r>
      <w:proofErr w:type="spellEnd"/>
      <w:r w:rsidRPr="00CF12F7">
        <w:rPr>
          <w:color w:val="000000"/>
          <w:sz w:val="26"/>
          <w:szCs w:val="26"/>
        </w:rPr>
        <w:t xml:space="preserve"> </w:t>
      </w:r>
      <w:proofErr w:type="spellStart"/>
      <w:r w:rsidRPr="00CF12F7">
        <w:rPr>
          <w:color w:val="000000"/>
          <w:sz w:val="26"/>
          <w:szCs w:val="26"/>
        </w:rPr>
        <w:t>học</w:t>
      </w:r>
      <w:proofErr w:type="spellEnd"/>
      <w:r w:rsidRPr="00CF12F7">
        <w:rPr>
          <w:color w:val="000000"/>
          <w:sz w:val="26"/>
          <w:szCs w:val="26"/>
        </w:rPr>
        <w:t xml:space="preserve"> </w:t>
      </w:r>
      <w:proofErr w:type="spellStart"/>
      <w:r w:rsidRPr="00CF12F7">
        <w:rPr>
          <w:color w:val="000000"/>
          <w:sz w:val="26"/>
          <w:szCs w:val="26"/>
        </w:rPr>
        <w:t>phần</w:t>
      </w:r>
      <w:proofErr w:type="spellEnd"/>
      <w:r w:rsidRPr="00CF12F7">
        <w:rPr>
          <w:color w:val="000000"/>
          <w:sz w:val="26"/>
          <w:szCs w:val="26"/>
        </w:rPr>
        <w:t xml:space="preserve"> </w:t>
      </w:r>
      <w:proofErr w:type="spellStart"/>
      <w:r w:rsidRPr="00CF12F7">
        <w:rPr>
          <w:i/>
          <w:iCs/>
          <w:color w:val="000000"/>
          <w:sz w:val="26"/>
          <w:szCs w:val="26"/>
        </w:rPr>
        <w:t>Phân</w:t>
      </w:r>
      <w:proofErr w:type="spellEnd"/>
      <w:r w:rsidRPr="00CF12F7">
        <w:rPr>
          <w:i/>
          <w:iCs/>
          <w:color w:val="000000"/>
          <w:sz w:val="26"/>
          <w:szCs w:val="26"/>
        </w:rPr>
        <w:t xml:space="preserve"> </w:t>
      </w:r>
      <w:proofErr w:type="spellStart"/>
      <w:r w:rsidRPr="00CF12F7">
        <w:rPr>
          <w:i/>
          <w:iCs/>
          <w:color w:val="000000"/>
          <w:sz w:val="26"/>
          <w:szCs w:val="26"/>
        </w:rPr>
        <w:t>tích</w:t>
      </w:r>
      <w:proofErr w:type="spellEnd"/>
      <w:r w:rsidRPr="00CF12F7">
        <w:rPr>
          <w:i/>
          <w:iCs/>
          <w:color w:val="000000"/>
          <w:sz w:val="26"/>
          <w:szCs w:val="26"/>
        </w:rPr>
        <w:t xml:space="preserve"> </w:t>
      </w:r>
      <w:proofErr w:type="spellStart"/>
      <w:r w:rsidRPr="00CF12F7">
        <w:rPr>
          <w:i/>
          <w:iCs/>
          <w:color w:val="000000"/>
          <w:sz w:val="26"/>
          <w:szCs w:val="26"/>
        </w:rPr>
        <w:t>dữ</w:t>
      </w:r>
      <w:proofErr w:type="spellEnd"/>
      <w:r w:rsidRPr="00CF12F7">
        <w:rPr>
          <w:i/>
          <w:iCs/>
          <w:color w:val="000000"/>
          <w:sz w:val="26"/>
          <w:szCs w:val="26"/>
        </w:rPr>
        <w:t xml:space="preserve"> </w:t>
      </w:r>
      <w:proofErr w:type="spellStart"/>
      <w:r w:rsidRPr="00CF12F7">
        <w:rPr>
          <w:i/>
          <w:iCs/>
          <w:color w:val="000000"/>
          <w:sz w:val="26"/>
          <w:szCs w:val="26"/>
        </w:rPr>
        <w:t>liệu</w:t>
      </w:r>
      <w:proofErr w:type="spellEnd"/>
      <w:r w:rsidRPr="00CF12F7">
        <w:rPr>
          <w:color w:val="000000"/>
          <w:sz w:val="26"/>
          <w:szCs w:val="26"/>
        </w:rPr>
        <w:t xml:space="preserve">, </w:t>
      </w:r>
      <w:proofErr w:type="spellStart"/>
      <w:r w:rsidRPr="00CF12F7">
        <w:rPr>
          <w:color w:val="000000"/>
          <w:sz w:val="26"/>
          <w:szCs w:val="26"/>
        </w:rPr>
        <w:t>khi</w:t>
      </w:r>
      <w:proofErr w:type="spellEnd"/>
      <w:r w:rsidRPr="00CF12F7">
        <w:rPr>
          <w:color w:val="000000"/>
          <w:sz w:val="26"/>
          <w:szCs w:val="26"/>
        </w:rPr>
        <w:t xml:space="preserve"> </w:t>
      </w:r>
      <w:proofErr w:type="spellStart"/>
      <w:r w:rsidRPr="00CF12F7">
        <w:rPr>
          <w:color w:val="000000"/>
          <w:sz w:val="26"/>
          <w:szCs w:val="26"/>
        </w:rPr>
        <w:t>toàn</w:t>
      </w:r>
      <w:proofErr w:type="spellEnd"/>
      <w:r w:rsidRPr="00CF12F7">
        <w:rPr>
          <w:color w:val="000000"/>
          <w:sz w:val="26"/>
          <w:szCs w:val="26"/>
        </w:rPr>
        <w:t xml:space="preserve"> </w:t>
      </w:r>
      <w:proofErr w:type="spellStart"/>
      <w:r w:rsidRPr="00CF12F7">
        <w:rPr>
          <w:color w:val="000000"/>
          <w:sz w:val="26"/>
          <w:szCs w:val="26"/>
        </w:rPr>
        <w:t>bộ</w:t>
      </w:r>
      <w:proofErr w:type="spellEnd"/>
      <w:r w:rsidRPr="00CF12F7">
        <w:rPr>
          <w:color w:val="000000"/>
          <w:sz w:val="26"/>
          <w:szCs w:val="26"/>
        </w:rPr>
        <w:t xml:space="preserve"> </w:t>
      </w:r>
      <w:proofErr w:type="spellStart"/>
      <w:r w:rsidRPr="00CF12F7">
        <w:rPr>
          <w:color w:val="000000"/>
          <w:sz w:val="26"/>
          <w:szCs w:val="26"/>
        </w:rPr>
        <w:t>quy</w:t>
      </w:r>
      <w:proofErr w:type="spellEnd"/>
      <w:r w:rsidRPr="00CF12F7">
        <w:rPr>
          <w:color w:val="000000"/>
          <w:sz w:val="26"/>
          <w:szCs w:val="26"/>
        </w:rPr>
        <w:t xml:space="preserve"> </w:t>
      </w:r>
      <w:proofErr w:type="spellStart"/>
      <w:r w:rsidRPr="00CF12F7">
        <w:rPr>
          <w:color w:val="000000"/>
          <w:sz w:val="26"/>
          <w:szCs w:val="26"/>
        </w:rPr>
        <w:t>trình</w:t>
      </w:r>
      <w:proofErr w:type="spellEnd"/>
      <w:r w:rsidRPr="00CF12F7">
        <w:rPr>
          <w:color w:val="000000"/>
          <w:sz w:val="26"/>
          <w:szCs w:val="26"/>
        </w:rPr>
        <w:t xml:space="preserve"> </w:t>
      </w:r>
      <w:proofErr w:type="spellStart"/>
      <w:r w:rsidRPr="00CF12F7">
        <w:rPr>
          <w:color w:val="000000"/>
          <w:sz w:val="26"/>
          <w:szCs w:val="26"/>
        </w:rPr>
        <w:t>nghiên</w:t>
      </w:r>
      <w:proofErr w:type="spellEnd"/>
      <w:r w:rsidRPr="00CF12F7">
        <w:rPr>
          <w:color w:val="000000"/>
          <w:sz w:val="26"/>
          <w:szCs w:val="26"/>
        </w:rPr>
        <w:t xml:space="preserve"> </w:t>
      </w:r>
      <w:proofErr w:type="spellStart"/>
      <w:r w:rsidRPr="00CF12F7">
        <w:rPr>
          <w:color w:val="000000"/>
          <w:sz w:val="26"/>
          <w:szCs w:val="26"/>
        </w:rPr>
        <w:t>cứu</w:t>
      </w:r>
      <w:proofErr w:type="spellEnd"/>
      <w:r w:rsidRPr="00CF12F7">
        <w:rPr>
          <w:color w:val="000000"/>
          <w:sz w:val="26"/>
          <w:szCs w:val="26"/>
        </w:rPr>
        <w:t xml:space="preserve"> – </w:t>
      </w:r>
      <w:proofErr w:type="spellStart"/>
      <w:r w:rsidRPr="00CF12F7">
        <w:rPr>
          <w:color w:val="000000"/>
          <w:sz w:val="26"/>
          <w:szCs w:val="26"/>
        </w:rPr>
        <w:t>từ</w:t>
      </w:r>
      <w:proofErr w:type="spellEnd"/>
      <w:r w:rsidRPr="00CF12F7">
        <w:rPr>
          <w:color w:val="000000"/>
          <w:sz w:val="26"/>
          <w:szCs w:val="26"/>
        </w:rPr>
        <w:t xml:space="preserve"> </w:t>
      </w:r>
      <w:proofErr w:type="spellStart"/>
      <w:r w:rsidRPr="00CF12F7">
        <w:rPr>
          <w:color w:val="000000"/>
          <w:sz w:val="26"/>
          <w:szCs w:val="26"/>
        </w:rPr>
        <w:t>thu</w:t>
      </w:r>
      <w:proofErr w:type="spellEnd"/>
      <w:r w:rsidRPr="00CF12F7">
        <w:rPr>
          <w:color w:val="000000"/>
          <w:sz w:val="26"/>
          <w:szCs w:val="26"/>
        </w:rPr>
        <w:t xml:space="preserve"> </w:t>
      </w:r>
      <w:proofErr w:type="spellStart"/>
      <w:r w:rsidRPr="00CF12F7">
        <w:rPr>
          <w:color w:val="000000"/>
          <w:sz w:val="26"/>
          <w:szCs w:val="26"/>
        </w:rPr>
        <w:t>thập</w:t>
      </w:r>
      <w:proofErr w:type="spellEnd"/>
      <w:r w:rsidRPr="00CF12F7">
        <w:rPr>
          <w:color w:val="000000"/>
          <w:sz w:val="26"/>
          <w:szCs w:val="26"/>
        </w:rPr>
        <w:t xml:space="preserve">, </w:t>
      </w:r>
      <w:proofErr w:type="spellStart"/>
      <w:r w:rsidRPr="00CF12F7">
        <w:rPr>
          <w:color w:val="000000"/>
          <w:sz w:val="26"/>
          <w:szCs w:val="26"/>
        </w:rPr>
        <w:t>xử</w:t>
      </w:r>
      <w:proofErr w:type="spellEnd"/>
      <w:r w:rsidRPr="00CF12F7">
        <w:rPr>
          <w:color w:val="000000"/>
          <w:sz w:val="26"/>
          <w:szCs w:val="26"/>
        </w:rPr>
        <w:t xml:space="preserve"> </w:t>
      </w:r>
      <w:proofErr w:type="spellStart"/>
      <w:r w:rsidRPr="00CF12F7">
        <w:rPr>
          <w:color w:val="000000"/>
          <w:sz w:val="26"/>
          <w:szCs w:val="26"/>
        </w:rPr>
        <w:t>lý</w:t>
      </w:r>
      <w:proofErr w:type="spellEnd"/>
      <w:r w:rsidRPr="00CF12F7">
        <w:rPr>
          <w:color w:val="000000"/>
          <w:sz w:val="26"/>
          <w:szCs w:val="26"/>
        </w:rPr>
        <w:t xml:space="preserve">, </w:t>
      </w:r>
      <w:proofErr w:type="spellStart"/>
      <w:r w:rsidRPr="00CF12F7">
        <w:rPr>
          <w:color w:val="000000"/>
          <w:sz w:val="26"/>
          <w:szCs w:val="26"/>
        </w:rPr>
        <w:t>phân</w:t>
      </w:r>
      <w:proofErr w:type="spellEnd"/>
      <w:r w:rsidRPr="00CF12F7">
        <w:rPr>
          <w:color w:val="000000"/>
          <w:sz w:val="26"/>
          <w:szCs w:val="26"/>
        </w:rPr>
        <w:t xml:space="preserve"> </w:t>
      </w:r>
      <w:proofErr w:type="spellStart"/>
      <w:r w:rsidRPr="00CF12F7">
        <w:rPr>
          <w:color w:val="000000"/>
          <w:sz w:val="26"/>
          <w:szCs w:val="26"/>
        </w:rPr>
        <w:t>tích</w:t>
      </w:r>
      <w:proofErr w:type="spellEnd"/>
      <w:r w:rsidRPr="00CF12F7">
        <w:rPr>
          <w:color w:val="000000"/>
          <w:sz w:val="26"/>
          <w:szCs w:val="26"/>
        </w:rPr>
        <w:t xml:space="preserve"> </w:t>
      </w:r>
      <w:proofErr w:type="spellStart"/>
      <w:r w:rsidRPr="00CF12F7">
        <w:rPr>
          <w:color w:val="000000"/>
          <w:sz w:val="26"/>
          <w:szCs w:val="26"/>
        </w:rPr>
        <w:t>dữ</w:t>
      </w:r>
      <w:proofErr w:type="spellEnd"/>
      <w:r w:rsidRPr="00CF12F7">
        <w:rPr>
          <w:color w:val="000000"/>
          <w:sz w:val="26"/>
          <w:szCs w:val="26"/>
        </w:rPr>
        <w:t xml:space="preserve"> </w:t>
      </w:r>
      <w:proofErr w:type="spellStart"/>
      <w:r w:rsidRPr="00CF12F7">
        <w:rPr>
          <w:color w:val="000000"/>
          <w:sz w:val="26"/>
          <w:szCs w:val="26"/>
        </w:rPr>
        <w:t>liệu</w:t>
      </w:r>
      <w:proofErr w:type="spellEnd"/>
      <w:r w:rsidRPr="00CF12F7">
        <w:rPr>
          <w:color w:val="000000"/>
          <w:sz w:val="26"/>
          <w:szCs w:val="26"/>
        </w:rPr>
        <w:t xml:space="preserve"> </w:t>
      </w:r>
      <w:proofErr w:type="spellStart"/>
      <w:r w:rsidRPr="00CF12F7">
        <w:rPr>
          <w:color w:val="000000"/>
          <w:sz w:val="26"/>
          <w:szCs w:val="26"/>
        </w:rPr>
        <w:t>đến</w:t>
      </w:r>
      <w:proofErr w:type="spellEnd"/>
      <w:r w:rsidRPr="00CF12F7">
        <w:rPr>
          <w:color w:val="000000"/>
          <w:sz w:val="26"/>
          <w:szCs w:val="26"/>
        </w:rPr>
        <w:t xml:space="preserve"> </w:t>
      </w:r>
      <w:proofErr w:type="spellStart"/>
      <w:r w:rsidRPr="00CF12F7">
        <w:rPr>
          <w:color w:val="000000"/>
          <w:sz w:val="26"/>
          <w:szCs w:val="26"/>
        </w:rPr>
        <w:t>đánh</w:t>
      </w:r>
      <w:proofErr w:type="spellEnd"/>
      <w:r w:rsidRPr="00CF12F7">
        <w:rPr>
          <w:color w:val="000000"/>
          <w:sz w:val="26"/>
          <w:szCs w:val="26"/>
        </w:rPr>
        <w:t xml:space="preserve"> </w:t>
      </w:r>
      <w:proofErr w:type="spellStart"/>
      <w:r w:rsidRPr="00CF12F7">
        <w:rPr>
          <w:color w:val="000000"/>
          <w:sz w:val="26"/>
          <w:szCs w:val="26"/>
        </w:rPr>
        <w:t>giá</w:t>
      </w:r>
      <w:proofErr w:type="spellEnd"/>
      <w:r w:rsidRPr="00CF12F7">
        <w:rPr>
          <w:color w:val="000000"/>
          <w:sz w:val="26"/>
          <w:szCs w:val="26"/>
        </w:rPr>
        <w:t xml:space="preserve"> </w:t>
      </w:r>
      <w:proofErr w:type="spellStart"/>
      <w:r w:rsidRPr="00CF12F7">
        <w:rPr>
          <w:color w:val="000000"/>
          <w:sz w:val="26"/>
          <w:szCs w:val="26"/>
        </w:rPr>
        <w:t>mô</w:t>
      </w:r>
      <w:proofErr w:type="spellEnd"/>
      <w:r w:rsidRPr="00CF12F7">
        <w:rPr>
          <w:color w:val="000000"/>
          <w:sz w:val="26"/>
          <w:szCs w:val="26"/>
        </w:rPr>
        <w:t xml:space="preserve"> </w:t>
      </w:r>
      <w:proofErr w:type="spellStart"/>
      <w:r w:rsidRPr="00CF12F7">
        <w:rPr>
          <w:color w:val="000000"/>
          <w:sz w:val="26"/>
          <w:szCs w:val="26"/>
        </w:rPr>
        <w:t>hình</w:t>
      </w:r>
      <w:proofErr w:type="spellEnd"/>
      <w:r w:rsidRPr="00CF12F7">
        <w:rPr>
          <w:color w:val="000000"/>
          <w:sz w:val="26"/>
          <w:szCs w:val="26"/>
        </w:rPr>
        <w:t xml:space="preserve"> – </w:t>
      </w:r>
      <w:proofErr w:type="spellStart"/>
      <w:r w:rsidRPr="00CF12F7">
        <w:rPr>
          <w:color w:val="000000"/>
          <w:sz w:val="26"/>
          <w:szCs w:val="26"/>
        </w:rPr>
        <w:t>đều</w:t>
      </w:r>
      <w:proofErr w:type="spellEnd"/>
      <w:r w:rsidRPr="00CF12F7">
        <w:rPr>
          <w:color w:val="000000"/>
          <w:sz w:val="26"/>
          <w:szCs w:val="26"/>
        </w:rPr>
        <w:t xml:space="preserve"> </w:t>
      </w:r>
      <w:proofErr w:type="spellStart"/>
      <w:r w:rsidRPr="00CF12F7">
        <w:rPr>
          <w:color w:val="000000"/>
          <w:sz w:val="26"/>
          <w:szCs w:val="26"/>
        </w:rPr>
        <w:t>vận</w:t>
      </w:r>
      <w:proofErr w:type="spellEnd"/>
      <w:r w:rsidRPr="00CF12F7">
        <w:rPr>
          <w:color w:val="000000"/>
          <w:sz w:val="26"/>
          <w:szCs w:val="26"/>
        </w:rPr>
        <w:t xml:space="preserve"> </w:t>
      </w:r>
      <w:proofErr w:type="spellStart"/>
      <w:r w:rsidRPr="00CF12F7">
        <w:rPr>
          <w:color w:val="000000"/>
          <w:sz w:val="26"/>
          <w:szCs w:val="26"/>
        </w:rPr>
        <w:t>dụng</w:t>
      </w:r>
      <w:proofErr w:type="spellEnd"/>
      <w:r w:rsidRPr="00CF12F7">
        <w:rPr>
          <w:color w:val="000000"/>
          <w:sz w:val="26"/>
          <w:szCs w:val="26"/>
        </w:rPr>
        <w:t xml:space="preserve"> </w:t>
      </w:r>
      <w:proofErr w:type="spellStart"/>
      <w:r w:rsidRPr="00CF12F7">
        <w:rPr>
          <w:color w:val="000000"/>
          <w:sz w:val="26"/>
          <w:szCs w:val="26"/>
        </w:rPr>
        <w:t>các</w:t>
      </w:r>
      <w:proofErr w:type="spellEnd"/>
      <w:r w:rsidRPr="00CF12F7">
        <w:rPr>
          <w:color w:val="000000"/>
          <w:sz w:val="26"/>
          <w:szCs w:val="26"/>
        </w:rPr>
        <w:t xml:space="preserve"> </w:t>
      </w:r>
      <w:proofErr w:type="spellStart"/>
      <w:r w:rsidRPr="00CF12F7">
        <w:rPr>
          <w:color w:val="000000"/>
          <w:sz w:val="26"/>
          <w:szCs w:val="26"/>
        </w:rPr>
        <w:t>kiến</w:t>
      </w:r>
      <w:proofErr w:type="spellEnd"/>
      <w:r w:rsidRPr="00CF12F7">
        <w:rPr>
          <w:color w:val="000000"/>
          <w:sz w:val="26"/>
          <w:szCs w:val="26"/>
        </w:rPr>
        <w:t xml:space="preserve"> </w:t>
      </w:r>
      <w:proofErr w:type="spellStart"/>
      <w:r w:rsidRPr="00CF12F7">
        <w:rPr>
          <w:color w:val="000000"/>
          <w:sz w:val="26"/>
          <w:szCs w:val="26"/>
        </w:rPr>
        <w:t>thức</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kỹ</w:t>
      </w:r>
      <w:proofErr w:type="spellEnd"/>
      <w:r w:rsidRPr="00CF12F7">
        <w:rPr>
          <w:color w:val="000000"/>
          <w:sz w:val="26"/>
          <w:szCs w:val="26"/>
        </w:rPr>
        <w:t xml:space="preserve"> </w:t>
      </w:r>
      <w:proofErr w:type="spellStart"/>
      <w:r w:rsidRPr="00CF12F7">
        <w:rPr>
          <w:color w:val="000000"/>
          <w:sz w:val="26"/>
          <w:szCs w:val="26"/>
        </w:rPr>
        <w:t>thuật</w:t>
      </w:r>
      <w:proofErr w:type="spellEnd"/>
      <w:r w:rsidRPr="00CF12F7">
        <w:rPr>
          <w:color w:val="000000"/>
          <w:sz w:val="26"/>
          <w:szCs w:val="26"/>
        </w:rPr>
        <w:t xml:space="preserve"> </w:t>
      </w:r>
      <w:proofErr w:type="spellStart"/>
      <w:r w:rsidRPr="00CF12F7">
        <w:rPr>
          <w:color w:val="000000"/>
          <w:sz w:val="26"/>
          <w:szCs w:val="26"/>
        </w:rPr>
        <w:t>cốt</w:t>
      </w:r>
      <w:proofErr w:type="spellEnd"/>
      <w:r w:rsidRPr="00CF12F7">
        <w:rPr>
          <w:color w:val="000000"/>
          <w:sz w:val="26"/>
          <w:szCs w:val="26"/>
        </w:rPr>
        <w:t xml:space="preserve"> </w:t>
      </w:r>
      <w:proofErr w:type="spellStart"/>
      <w:r w:rsidRPr="00CF12F7">
        <w:rPr>
          <w:color w:val="000000"/>
          <w:sz w:val="26"/>
          <w:szCs w:val="26"/>
        </w:rPr>
        <w:t>lõi</w:t>
      </w:r>
      <w:proofErr w:type="spellEnd"/>
      <w:r w:rsidRPr="00CF12F7">
        <w:rPr>
          <w:color w:val="000000"/>
          <w:sz w:val="26"/>
          <w:szCs w:val="26"/>
        </w:rPr>
        <w:t xml:space="preserve"> </w:t>
      </w:r>
      <w:proofErr w:type="spellStart"/>
      <w:r w:rsidRPr="00CF12F7">
        <w:rPr>
          <w:color w:val="000000"/>
          <w:sz w:val="26"/>
          <w:szCs w:val="26"/>
        </w:rPr>
        <w:t>của</w:t>
      </w:r>
      <w:proofErr w:type="spellEnd"/>
      <w:r w:rsidRPr="00CF12F7">
        <w:rPr>
          <w:color w:val="000000"/>
          <w:sz w:val="26"/>
          <w:szCs w:val="26"/>
        </w:rPr>
        <w:t xml:space="preserve"> </w:t>
      </w:r>
      <w:proofErr w:type="spellStart"/>
      <w:r w:rsidRPr="00CF12F7">
        <w:rPr>
          <w:color w:val="000000"/>
          <w:sz w:val="26"/>
          <w:szCs w:val="26"/>
        </w:rPr>
        <w:t>môn</w:t>
      </w:r>
      <w:proofErr w:type="spellEnd"/>
      <w:r w:rsidRPr="00CF12F7">
        <w:rPr>
          <w:color w:val="000000"/>
          <w:sz w:val="26"/>
          <w:szCs w:val="26"/>
        </w:rPr>
        <w:t xml:space="preserve"> </w:t>
      </w:r>
      <w:proofErr w:type="spellStart"/>
      <w:r w:rsidRPr="00CF12F7">
        <w:rPr>
          <w:color w:val="000000"/>
          <w:sz w:val="26"/>
          <w:szCs w:val="26"/>
        </w:rPr>
        <w:t>học</w:t>
      </w:r>
      <w:proofErr w:type="spellEnd"/>
      <w:r w:rsidRPr="00CF12F7">
        <w:rPr>
          <w:color w:val="000000"/>
          <w:sz w:val="26"/>
          <w:szCs w:val="26"/>
        </w:rPr>
        <w:t xml:space="preserve">, </w:t>
      </w:r>
      <w:proofErr w:type="spellStart"/>
      <w:r w:rsidRPr="00CF12F7">
        <w:rPr>
          <w:color w:val="000000"/>
          <w:sz w:val="26"/>
          <w:szCs w:val="26"/>
        </w:rPr>
        <w:t>như</w:t>
      </w:r>
      <w:proofErr w:type="spellEnd"/>
      <w:r w:rsidRPr="00CF12F7">
        <w:rPr>
          <w:color w:val="000000"/>
          <w:sz w:val="26"/>
          <w:szCs w:val="26"/>
        </w:rPr>
        <w:t xml:space="preserve">: </w:t>
      </w:r>
      <w:proofErr w:type="spellStart"/>
      <w:r w:rsidRPr="00CF12F7">
        <w:rPr>
          <w:color w:val="000000"/>
          <w:sz w:val="26"/>
          <w:szCs w:val="26"/>
        </w:rPr>
        <w:t>phân</w:t>
      </w:r>
      <w:proofErr w:type="spellEnd"/>
      <w:r w:rsidRPr="00CF12F7">
        <w:rPr>
          <w:color w:val="000000"/>
          <w:sz w:val="26"/>
          <w:szCs w:val="26"/>
        </w:rPr>
        <w:t xml:space="preserve"> </w:t>
      </w:r>
      <w:proofErr w:type="spellStart"/>
      <w:r w:rsidRPr="00CF12F7">
        <w:rPr>
          <w:color w:val="000000"/>
          <w:sz w:val="26"/>
          <w:szCs w:val="26"/>
        </w:rPr>
        <w:t>tích</w:t>
      </w:r>
      <w:proofErr w:type="spellEnd"/>
      <w:r w:rsidRPr="00CF12F7">
        <w:rPr>
          <w:color w:val="000000"/>
          <w:sz w:val="26"/>
          <w:szCs w:val="26"/>
        </w:rPr>
        <w:t xml:space="preserve"> </w:t>
      </w:r>
      <w:proofErr w:type="spellStart"/>
      <w:r w:rsidRPr="00CF12F7">
        <w:rPr>
          <w:color w:val="000000"/>
          <w:sz w:val="26"/>
          <w:szCs w:val="26"/>
        </w:rPr>
        <w:t>chuỗi</w:t>
      </w:r>
      <w:proofErr w:type="spellEnd"/>
      <w:r w:rsidRPr="00CF12F7">
        <w:rPr>
          <w:color w:val="000000"/>
          <w:sz w:val="26"/>
          <w:szCs w:val="26"/>
        </w:rPr>
        <w:t xml:space="preserve"> </w:t>
      </w:r>
      <w:proofErr w:type="spellStart"/>
      <w:r w:rsidRPr="00CF12F7">
        <w:rPr>
          <w:color w:val="000000"/>
          <w:sz w:val="26"/>
          <w:szCs w:val="26"/>
        </w:rPr>
        <w:t>thời</w:t>
      </w:r>
      <w:proofErr w:type="spellEnd"/>
      <w:r w:rsidRPr="00CF12F7">
        <w:rPr>
          <w:color w:val="000000"/>
          <w:sz w:val="26"/>
          <w:szCs w:val="26"/>
        </w:rPr>
        <w:t xml:space="preserve"> </w:t>
      </w:r>
      <w:proofErr w:type="spellStart"/>
      <w:r w:rsidRPr="00CF12F7">
        <w:rPr>
          <w:color w:val="000000"/>
          <w:sz w:val="26"/>
          <w:szCs w:val="26"/>
        </w:rPr>
        <w:t>gian</w:t>
      </w:r>
      <w:proofErr w:type="spellEnd"/>
      <w:r w:rsidRPr="00CF12F7">
        <w:rPr>
          <w:color w:val="000000"/>
          <w:sz w:val="26"/>
          <w:szCs w:val="26"/>
        </w:rPr>
        <w:t xml:space="preserve">, </w:t>
      </w:r>
      <w:proofErr w:type="spellStart"/>
      <w:r w:rsidRPr="00CF12F7">
        <w:rPr>
          <w:color w:val="000000"/>
          <w:sz w:val="26"/>
          <w:szCs w:val="26"/>
        </w:rPr>
        <w:t>kiểm</w:t>
      </w:r>
      <w:proofErr w:type="spellEnd"/>
      <w:r w:rsidRPr="00CF12F7">
        <w:rPr>
          <w:color w:val="000000"/>
          <w:sz w:val="26"/>
          <w:szCs w:val="26"/>
        </w:rPr>
        <w:t xml:space="preserve"> </w:t>
      </w:r>
      <w:proofErr w:type="spellStart"/>
      <w:r w:rsidRPr="00CF12F7">
        <w:rPr>
          <w:color w:val="000000"/>
          <w:sz w:val="26"/>
          <w:szCs w:val="26"/>
        </w:rPr>
        <w:t>định</w:t>
      </w:r>
      <w:proofErr w:type="spellEnd"/>
      <w:r w:rsidRPr="00CF12F7">
        <w:rPr>
          <w:color w:val="000000"/>
          <w:sz w:val="26"/>
          <w:szCs w:val="26"/>
        </w:rPr>
        <w:t xml:space="preserve"> </w:t>
      </w:r>
      <w:proofErr w:type="spellStart"/>
      <w:r w:rsidRPr="00CF12F7">
        <w:rPr>
          <w:color w:val="000000"/>
          <w:sz w:val="26"/>
          <w:szCs w:val="26"/>
        </w:rPr>
        <w:t>tính</w:t>
      </w:r>
      <w:proofErr w:type="spellEnd"/>
      <w:r w:rsidRPr="00CF12F7">
        <w:rPr>
          <w:color w:val="000000"/>
          <w:sz w:val="26"/>
          <w:szCs w:val="26"/>
        </w:rPr>
        <w:t xml:space="preserve"> </w:t>
      </w:r>
      <w:proofErr w:type="spellStart"/>
      <w:r w:rsidRPr="00CF12F7">
        <w:rPr>
          <w:color w:val="000000"/>
          <w:sz w:val="26"/>
          <w:szCs w:val="26"/>
        </w:rPr>
        <w:t>dừng</w:t>
      </w:r>
      <w:proofErr w:type="spellEnd"/>
      <w:r w:rsidRPr="00CF12F7">
        <w:rPr>
          <w:color w:val="000000"/>
          <w:sz w:val="26"/>
          <w:szCs w:val="26"/>
        </w:rPr>
        <w:t xml:space="preserve">, </w:t>
      </w:r>
      <w:proofErr w:type="spellStart"/>
      <w:r w:rsidRPr="00CF12F7">
        <w:rPr>
          <w:color w:val="000000"/>
          <w:sz w:val="26"/>
          <w:szCs w:val="26"/>
        </w:rPr>
        <w:t>lựa</w:t>
      </w:r>
      <w:proofErr w:type="spellEnd"/>
      <w:r w:rsidRPr="00CF12F7">
        <w:rPr>
          <w:color w:val="000000"/>
          <w:sz w:val="26"/>
          <w:szCs w:val="26"/>
        </w:rPr>
        <w:t xml:space="preserve"> </w:t>
      </w:r>
      <w:proofErr w:type="spellStart"/>
      <w:r w:rsidRPr="00CF12F7">
        <w:rPr>
          <w:color w:val="000000"/>
          <w:sz w:val="26"/>
          <w:szCs w:val="26"/>
        </w:rPr>
        <w:t>chọn</w:t>
      </w:r>
      <w:proofErr w:type="spellEnd"/>
      <w:r w:rsidRPr="00CF12F7">
        <w:rPr>
          <w:color w:val="000000"/>
          <w:sz w:val="26"/>
          <w:szCs w:val="26"/>
        </w:rPr>
        <w:t xml:space="preserve"> </w:t>
      </w:r>
      <w:proofErr w:type="spellStart"/>
      <w:r w:rsidRPr="00CF12F7">
        <w:rPr>
          <w:color w:val="000000"/>
          <w:sz w:val="26"/>
          <w:szCs w:val="26"/>
        </w:rPr>
        <w:t>mô</w:t>
      </w:r>
      <w:proofErr w:type="spellEnd"/>
      <w:r w:rsidRPr="00CF12F7">
        <w:rPr>
          <w:color w:val="000000"/>
          <w:sz w:val="26"/>
          <w:szCs w:val="26"/>
        </w:rPr>
        <w:t xml:space="preserve"> </w:t>
      </w:r>
      <w:proofErr w:type="spellStart"/>
      <w:r w:rsidRPr="00CF12F7">
        <w:rPr>
          <w:color w:val="000000"/>
          <w:sz w:val="26"/>
          <w:szCs w:val="26"/>
        </w:rPr>
        <w:t>hình</w:t>
      </w:r>
      <w:proofErr w:type="spellEnd"/>
      <w:r w:rsidRPr="00CF12F7">
        <w:rPr>
          <w:color w:val="000000"/>
          <w:sz w:val="26"/>
          <w:szCs w:val="26"/>
        </w:rPr>
        <w:t xml:space="preserve"> </w:t>
      </w:r>
      <w:proofErr w:type="spellStart"/>
      <w:r w:rsidRPr="00CF12F7">
        <w:rPr>
          <w:color w:val="000000"/>
          <w:sz w:val="26"/>
          <w:szCs w:val="26"/>
        </w:rPr>
        <w:t>tối</w:t>
      </w:r>
      <w:proofErr w:type="spellEnd"/>
      <w:r w:rsidRPr="00CF12F7">
        <w:rPr>
          <w:color w:val="000000"/>
          <w:sz w:val="26"/>
          <w:szCs w:val="26"/>
        </w:rPr>
        <w:t xml:space="preserve"> </w:t>
      </w:r>
      <w:proofErr w:type="spellStart"/>
      <w:r w:rsidRPr="00CF12F7">
        <w:rPr>
          <w:color w:val="000000"/>
          <w:sz w:val="26"/>
          <w:szCs w:val="26"/>
        </w:rPr>
        <w:t>ưu</w:t>
      </w:r>
      <w:proofErr w:type="spellEnd"/>
      <w:r w:rsidRPr="00CF12F7">
        <w:rPr>
          <w:color w:val="000000"/>
          <w:sz w:val="26"/>
          <w:szCs w:val="26"/>
        </w:rPr>
        <w:t xml:space="preserve">,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đánh</w:t>
      </w:r>
      <w:proofErr w:type="spellEnd"/>
      <w:r w:rsidRPr="00CF12F7">
        <w:rPr>
          <w:color w:val="000000"/>
          <w:sz w:val="26"/>
          <w:szCs w:val="26"/>
        </w:rPr>
        <w:t xml:space="preserve"> </w:t>
      </w:r>
      <w:proofErr w:type="spellStart"/>
      <w:r w:rsidRPr="00CF12F7">
        <w:rPr>
          <w:color w:val="000000"/>
          <w:sz w:val="26"/>
          <w:szCs w:val="26"/>
        </w:rPr>
        <w:t>giá</w:t>
      </w:r>
      <w:proofErr w:type="spellEnd"/>
      <w:r w:rsidRPr="00CF12F7">
        <w:rPr>
          <w:color w:val="000000"/>
          <w:sz w:val="26"/>
          <w:szCs w:val="26"/>
        </w:rPr>
        <w:t xml:space="preserve"> </w:t>
      </w:r>
      <w:proofErr w:type="spellStart"/>
      <w:r w:rsidRPr="00CF12F7">
        <w:rPr>
          <w:color w:val="000000"/>
          <w:sz w:val="26"/>
          <w:szCs w:val="26"/>
        </w:rPr>
        <w:t>sai</w:t>
      </w:r>
      <w:proofErr w:type="spellEnd"/>
      <w:r w:rsidRPr="00CF12F7">
        <w:rPr>
          <w:color w:val="000000"/>
          <w:sz w:val="26"/>
          <w:szCs w:val="26"/>
        </w:rPr>
        <w:t xml:space="preserve"> </w:t>
      </w:r>
      <w:proofErr w:type="spellStart"/>
      <w:r w:rsidRPr="00CF12F7">
        <w:rPr>
          <w:color w:val="000000"/>
          <w:sz w:val="26"/>
          <w:szCs w:val="26"/>
        </w:rPr>
        <w:t>số</w:t>
      </w:r>
      <w:proofErr w:type="spellEnd"/>
      <w:r w:rsidRPr="00CF12F7">
        <w:rPr>
          <w:color w:val="000000"/>
          <w:sz w:val="26"/>
          <w:szCs w:val="26"/>
        </w:rPr>
        <w:t xml:space="preserve"> </w:t>
      </w:r>
      <w:proofErr w:type="spellStart"/>
      <w:r w:rsidRPr="00CF12F7">
        <w:rPr>
          <w:color w:val="000000"/>
          <w:sz w:val="26"/>
          <w:szCs w:val="26"/>
        </w:rPr>
        <w:t>dự</w:t>
      </w:r>
      <w:proofErr w:type="spellEnd"/>
      <w:r w:rsidRPr="00CF12F7">
        <w:rPr>
          <w:color w:val="000000"/>
          <w:sz w:val="26"/>
          <w:szCs w:val="26"/>
        </w:rPr>
        <w:t xml:space="preserve"> </w:t>
      </w:r>
      <w:proofErr w:type="spellStart"/>
      <w:r w:rsidRPr="00CF12F7">
        <w:rPr>
          <w:color w:val="000000"/>
          <w:sz w:val="26"/>
          <w:szCs w:val="26"/>
        </w:rPr>
        <w:t>báo</w:t>
      </w:r>
      <w:proofErr w:type="spellEnd"/>
      <w:r w:rsidRPr="00CF12F7">
        <w:rPr>
          <w:color w:val="000000"/>
          <w:sz w:val="26"/>
          <w:szCs w:val="26"/>
        </w:rPr>
        <w:t xml:space="preserve"> </w:t>
      </w:r>
      <w:proofErr w:type="spellStart"/>
      <w:r w:rsidRPr="00CF12F7">
        <w:rPr>
          <w:color w:val="000000"/>
          <w:sz w:val="26"/>
          <w:szCs w:val="26"/>
        </w:rPr>
        <w:t>bằng</w:t>
      </w:r>
      <w:proofErr w:type="spellEnd"/>
      <w:r w:rsidRPr="00CF12F7">
        <w:rPr>
          <w:color w:val="000000"/>
          <w:sz w:val="26"/>
          <w:szCs w:val="26"/>
        </w:rPr>
        <w:t xml:space="preserve"> </w:t>
      </w:r>
      <w:proofErr w:type="spellStart"/>
      <w:r w:rsidRPr="00CF12F7">
        <w:rPr>
          <w:color w:val="000000"/>
          <w:sz w:val="26"/>
          <w:szCs w:val="26"/>
        </w:rPr>
        <w:t>các</w:t>
      </w:r>
      <w:proofErr w:type="spellEnd"/>
      <w:r w:rsidRPr="00CF12F7">
        <w:rPr>
          <w:color w:val="000000"/>
          <w:sz w:val="26"/>
          <w:szCs w:val="26"/>
        </w:rPr>
        <w:t xml:space="preserve"> </w:t>
      </w:r>
      <w:proofErr w:type="spellStart"/>
      <w:r w:rsidRPr="00CF12F7">
        <w:rPr>
          <w:color w:val="000000"/>
          <w:sz w:val="26"/>
          <w:szCs w:val="26"/>
        </w:rPr>
        <w:t>chỉ</w:t>
      </w:r>
      <w:proofErr w:type="spellEnd"/>
      <w:r w:rsidRPr="00CF12F7">
        <w:rPr>
          <w:color w:val="000000"/>
          <w:sz w:val="26"/>
          <w:szCs w:val="26"/>
        </w:rPr>
        <w:t xml:space="preserve"> </w:t>
      </w:r>
      <w:proofErr w:type="spellStart"/>
      <w:r w:rsidRPr="00CF12F7">
        <w:rPr>
          <w:color w:val="000000"/>
          <w:sz w:val="26"/>
          <w:szCs w:val="26"/>
        </w:rPr>
        <w:t>số</w:t>
      </w:r>
      <w:proofErr w:type="spellEnd"/>
      <w:r w:rsidRPr="00CF12F7">
        <w:rPr>
          <w:color w:val="000000"/>
          <w:sz w:val="26"/>
          <w:szCs w:val="26"/>
        </w:rPr>
        <w:t xml:space="preserve"> </w:t>
      </w:r>
      <w:proofErr w:type="spellStart"/>
      <w:r w:rsidRPr="00CF12F7">
        <w:rPr>
          <w:color w:val="000000"/>
          <w:sz w:val="26"/>
          <w:szCs w:val="26"/>
        </w:rPr>
        <w:t>thống</w:t>
      </w:r>
      <w:proofErr w:type="spellEnd"/>
      <w:r w:rsidRPr="00CF12F7">
        <w:rPr>
          <w:color w:val="000000"/>
          <w:sz w:val="26"/>
          <w:szCs w:val="26"/>
        </w:rPr>
        <w:t xml:space="preserve"> </w:t>
      </w:r>
      <w:proofErr w:type="spellStart"/>
      <w:r w:rsidRPr="00CF12F7">
        <w:rPr>
          <w:color w:val="000000"/>
          <w:sz w:val="26"/>
          <w:szCs w:val="26"/>
        </w:rPr>
        <w:t>kê</w:t>
      </w:r>
      <w:proofErr w:type="spellEnd"/>
      <w:r w:rsidRPr="00CF12F7">
        <w:rPr>
          <w:color w:val="000000"/>
          <w:sz w:val="26"/>
          <w:szCs w:val="26"/>
        </w:rPr>
        <w:t xml:space="preserve"> </w:t>
      </w:r>
      <w:proofErr w:type="spellStart"/>
      <w:r w:rsidRPr="00CF12F7">
        <w:rPr>
          <w:color w:val="000000"/>
          <w:sz w:val="26"/>
          <w:szCs w:val="26"/>
        </w:rPr>
        <w:t>như</w:t>
      </w:r>
      <w:proofErr w:type="spellEnd"/>
      <w:r w:rsidRPr="00CF12F7">
        <w:rPr>
          <w:color w:val="000000"/>
          <w:sz w:val="26"/>
          <w:szCs w:val="26"/>
        </w:rPr>
        <w:t xml:space="preserve"> MAD, SSE. Qua </w:t>
      </w:r>
      <w:proofErr w:type="spellStart"/>
      <w:r w:rsidRPr="00CF12F7">
        <w:rPr>
          <w:color w:val="000000"/>
          <w:sz w:val="26"/>
          <w:szCs w:val="26"/>
        </w:rPr>
        <w:t>đó</w:t>
      </w:r>
      <w:proofErr w:type="spellEnd"/>
      <w:r w:rsidRPr="00CF12F7">
        <w:rPr>
          <w:color w:val="000000"/>
          <w:sz w:val="26"/>
          <w:szCs w:val="26"/>
        </w:rPr>
        <w:t xml:space="preserve">, </w:t>
      </w:r>
      <w:proofErr w:type="spellStart"/>
      <w:r w:rsidRPr="00CF12F7">
        <w:rPr>
          <w:color w:val="000000"/>
          <w:sz w:val="26"/>
          <w:szCs w:val="26"/>
        </w:rPr>
        <w:t>đề</w:t>
      </w:r>
      <w:proofErr w:type="spellEnd"/>
      <w:r w:rsidRPr="00CF12F7">
        <w:rPr>
          <w:color w:val="000000"/>
          <w:sz w:val="26"/>
          <w:szCs w:val="26"/>
        </w:rPr>
        <w:t xml:space="preserve"> </w:t>
      </w:r>
      <w:proofErr w:type="spellStart"/>
      <w:r w:rsidRPr="00CF12F7">
        <w:rPr>
          <w:color w:val="000000"/>
          <w:sz w:val="26"/>
          <w:szCs w:val="26"/>
        </w:rPr>
        <w:t>tài</w:t>
      </w:r>
      <w:proofErr w:type="spellEnd"/>
      <w:r w:rsidRPr="00CF12F7">
        <w:rPr>
          <w:color w:val="000000"/>
          <w:sz w:val="26"/>
          <w:szCs w:val="26"/>
        </w:rPr>
        <w:t xml:space="preserve"> </w:t>
      </w:r>
      <w:proofErr w:type="spellStart"/>
      <w:r w:rsidRPr="00CF12F7">
        <w:rPr>
          <w:color w:val="000000"/>
          <w:sz w:val="26"/>
          <w:szCs w:val="26"/>
        </w:rPr>
        <w:t>không</w:t>
      </w:r>
      <w:proofErr w:type="spellEnd"/>
      <w:r w:rsidRPr="00CF12F7">
        <w:rPr>
          <w:color w:val="000000"/>
          <w:sz w:val="26"/>
          <w:szCs w:val="26"/>
        </w:rPr>
        <w:t xml:space="preserve"> </w:t>
      </w:r>
      <w:proofErr w:type="spellStart"/>
      <w:r w:rsidRPr="00CF12F7">
        <w:rPr>
          <w:color w:val="000000"/>
          <w:sz w:val="26"/>
          <w:szCs w:val="26"/>
        </w:rPr>
        <w:t>chỉ</w:t>
      </w:r>
      <w:proofErr w:type="spellEnd"/>
      <w:r w:rsidRPr="00CF12F7">
        <w:rPr>
          <w:color w:val="000000"/>
          <w:sz w:val="26"/>
          <w:szCs w:val="26"/>
        </w:rPr>
        <w:t xml:space="preserve"> </w:t>
      </w:r>
      <w:proofErr w:type="spellStart"/>
      <w:r w:rsidRPr="00CF12F7">
        <w:rPr>
          <w:color w:val="000000"/>
          <w:sz w:val="26"/>
          <w:szCs w:val="26"/>
        </w:rPr>
        <w:t>thể</w:t>
      </w:r>
      <w:proofErr w:type="spellEnd"/>
      <w:r w:rsidRPr="00CF12F7">
        <w:rPr>
          <w:color w:val="000000"/>
          <w:sz w:val="26"/>
          <w:szCs w:val="26"/>
        </w:rPr>
        <w:t xml:space="preserve"> </w:t>
      </w:r>
      <w:proofErr w:type="spellStart"/>
      <w:r w:rsidRPr="00CF12F7">
        <w:rPr>
          <w:color w:val="000000"/>
          <w:sz w:val="26"/>
          <w:szCs w:val="26"/>
        </w:rPr>
        <w:t>hiện</w:t>
      </w:r>
      <w:proofErr w:type="spellEnd"/>
      <w:r w:rsidRPr="00CF12F7">
        <w:rPr>
          <w:color w:val="000000"/>
          <w:sz w:val="26"/>
          <w:szCs w:val="26"/>
        </w:rPr>
        <w:t xml:space="preserve"> </w:t>
      </w:r>
      <w:proofErr w:type="spellStart"/>
      <w:r w:rsidRPr="00CF12F7">
        <w:rPr>
          <w:color w:val="000000"/>
          <w:sz w:val="26"/>
          <w:szCs w:val="26"/>
        </w:rPr>
        <w:t>khả</w:t>
      </w:r>
      <w:proofErr w:type="spellEnd"/>
      <w:r w:rsidRPr="00CF12F7">
        <w:rPr>
          <w:color w:val="000000"/>
          <w:sz w:val="26"/>
          <w:szCs w:val="26"/>
        </w:rPr>
        <w:t xml:space="preserve"> </w:t>
      </w:r>
      <w:proofErr w:type="spellStart"/>
      <w:r w:rsidRPr="00CF12F7">
        <w:rPr>
          <w:color w:val="000000"/>
          <w:sz w:val="26"/>
          <w:szCs w:val="26"/>
        </w:rPr>
        <w:t>năng</w:t>
      </w:r>
      <w:proofErr w:type="spellEnd"/>
      <w:r w:rsidRPr="00CF12F7">
        <w:rPr>
          <w:color w:val="000000"/>
          <w:sz w:val="26"/>
          <w:szCs w:val="26"/>
        </w:rPr>
        <w:t xml:space="preserve"> </w:t>
      </w:r>
      <w:proofErr w:type="spellStart"/>
      <w:r w:rsidRPr="00CF12F7">
        <w:rPr>
          <w:color w:val="000000"/>
          <w:sz w:val="26"/>
          <w:szCs w:val="26"/>
        </w:rPr>
        <w:t>áp</w:t>
      </w:r>
      <w:proofErr w:type="spellEnd"/>
      <w:r w:rsidRPr="00CF12F7">
        <w:rPr>
          <w:color w:val="000000"/>
          <w:sz w:val="26"/>
          <w:szCs w:val="26"/>
        </w:rPr>
        <w:t xml:space="preserve"> </w:t>
      </w:r>
      <w:proofErr w:type="spellStart"/>
      <w:r w:rsidRPr="00CF12F7">
        <w:rPr>
          <w:color w:val="000000"/>
          <w:sz w:val="26"/>
          <w:szCs w:val="26"/>
        </w:rPr>
        <w:t>dụng</w:t>
      </w:r>
      <w:proofErr w:type="spellEnd"/>
      <w:r w:rsidRPr="00CF12F7">
        <w:rPr>
          <w:color w:val="000000"/>
          <w:sz w:val="26"/>
          <w:szCs w:val="26"/>
        </w:rPr>
        <w:t xml:space="preserve"> </w:t>
      </w:r>
      <w:proofErr w:type="spellStart"/>
      <w:r w:rsidRPr="00CF12F7">
        <w:rPr>
          <w:color w:val="000000"/>
          <w:sz w:val="26"/>
          <w:szCs w:val="26"/>
        </w:rPr>
        <w:t>lý</w:t>
      </w:r>
      <w:proofErr w:type="spellEnd"/>
      <w:r w:rsidRPr="00CF12F7">
        <w:rPr>
          <w:color w:val="000000"/>
          <w:sz w:val="26"/>
          <w:szCs w:val="26"/>
        </w:rPr>
        <w:t xml:space="preserve"> </w:t>
      </w:r>
      <w:proofErr w:type="spellStart"/>
      <w:r w:rsidRPr="00CF12F7">
        <w:rPr>
          <w:color w:val="000000"/>
          <w:sz w:val="26"/>
          <w:szCs w:val="26"/>
        </w:rPr>
        <w:t>thuyết</w:t>
      </w:r>
      <w:proofErr w:type="spellEnd"/>
      <w:r w:rsidRPr="00CF12F7">
        <w:rPr>
          <w:color w:val="000000"/>
          <w:sz w:val="26"/>
          <w:szCs w:val="26"/>
        </w:rPr>
        <w:t xml:space="preserve"> </w:t>
      </w:r>
      <w:proofErr w:type="spellStart"/>
      <w:r w:rsidRPr="00CF12F7">
        <w:rPr>
          <w:color w:val="000000"/>
          <w:sz w:val="26"/>
          <w:szCs w:val="26"/>
        </w:rPr>
        <w:t>vào</w:t>
      </w:r>
      <w:proofErr w:type="spellEnd"/>
      <w:r w:rsidRPr="00CF12F7">
        <w:rPr>
          <w:color w:val="000000"/>
          <w:sz w:val="26"/>
          <w:szCs w:val="26"/>
        </w:rPr>
        <w:t xml:space="preserve"> </w:t>
      </w:r>
      <w:proofErr w:type="spellStart"/>
      <w:r w:rsidRPr="00CF12F7">
        <w:rPr>
          <w:color w:val="000000"/>
          <w:sz w:val="26"/>
          <w:szCs w:val="26"/>
        </w:rPr>
        <w:t>thực</w:t>
      </w:r>
      <w:proofErr w:type="spellEnd"/>
      <w:r w:rsidRPr="00CF12F7">
        <w:rPr>
          <w:color w:val="000000"/>
          <w:sz w:val="26"/>
          <w:szCs w:val="26"/>
        </w:rPr>
        <w:t xml:space="preserve"> </w:t>
      </w:r>
      <w:proofErr w:type="spellStart"/>
      <w:r w:rsidRPr="00CF12F7">
        <w:rPr>
          <w:color w:val="000000"/>
          <w:sz w:val="26"/>
          <w:szCs w:val="26"/>
        </w:rPr>
        <w:t>tiễn</w:t>
      </w:r>
      <w:proofErr w:type="spellEnd"/>
      <w:r w:rsidRPr="00CF12F7">
        <w:rPr>
          <w:color w:val="000000"/>
          <w:sz w:val="26"/>
          <w:szCs w:val="26"/>
        </w:rPr>
        <w:t xml:space="preserve"> </w:t>
      </w:r>
      <w:proofErr w:type="spellStart"/>
      <w:r w:rsidRPr="00CF12F7">
        <w:rPr>
          <w:color w:val="000000"/>
          <w:sz w:val="26"/>
          <w:szCs w:val="26"/>
        </w:rPr>
        <w:t>mà</w:t>
      </w:r>
      <w:proofErr w:type="spellEnd"/>
      <w:r w:rsidRPr="00CF12F7">
        <w:rPr>
          <w:color w:val="000000"/>
          <w:sz w:val="26"/>
          <w:szCs w:val="26"/>
        </w:rPr>
        <w:t xml:space="preserve"> </w:t>
      </w:r>
      <w:proofErr w:type="spellStart"/>
      <w:r w:rsidRPr="00CF12F7">
        <w:rPr>
          <w:color w:val="000000"/>
          <w:sz w:val="26"/>
          <w:szCs w:val="26"/>
        </w:rPr>
        <w:t>còn</w:t>
      </w:r>
      <w:proofErr w:type="spellEnd"/>
      <w:r w:rsidRPr="00CF12F7">
        <w:rPr>
          <w:color w:val="000000"/>
          <w:sz w:val="26"/>
          <w:szCs w:val="26"/>
        </w:rPr>
        <w:t xml:space="preserve"> </w:t>
      </w:r>
      <w:proofErr w:type="spellStart"/>
      <w:r w:rsidRPr="00CF12F7">
        <w:rPr>
          <w:color w:val="000000"/>
          <w:sz w:val="26"/>
          <w:szCs w:val="26"/>
        </w:rPr>
        <w:t>góp</w:t>
      </w:r>
      <w:proofErr w:type="spellEnd"/>
      <w:r w:rsidRPr="00CF12F7">
        <w:rPr>
          <w:color w:val="000000"/>
          <w:sz w:val="26"/>
          <w:szCs w:val="26"/>
        </w:rPr>
        <w:t xml:space="preserve"> </w:t>
      </w:r>
      <w:proofErr w:type="spellStart"/>
      <w:r w:rsidRPr="00CF12F7">
        <w:rPr>
          <w:color w:val="000000"/>
          <w:sz w:val="26"/>
          <w:szCs w:val="26"/>
        </w:rPr>
        <w:t>phần</w:t>
      </w:r>
      <w:proofErr w:type="spellEnd"/>
      <w:r w:rsidRPr="00CF12F7">
        <w:rPr>
          <w:color w:val="000000"/>
          <w:sz w:val="26"/>
          <w:szCs w:val="26"/>
        </w:rPr>
        <w:t xml:space="preserve"> </w:t>
      </w:r>
      <w:proofErr w:type="spellStart"/>
      <w:r w:rsidRPr="00CF12F7">
        <w:rPr>
          <w:color w:val="000000"/>
          <w:sz w:val="26"/>
          <w:szCs w:val="26"/>
        </w:rPr>
        <w:t>phát</w:t>
      </w:r>
      <w:proofErr w:type="spellEnd"/>
      <w:r w:rsidRPr="00CF12F7">
        <w:rPr>
          <w:color w:val="000000"/>
          <w:sz w:val="26"/>
          <w:szCs w:val="26"/>
        </w:rPr>
        <w:t xml:space="preserve"> </w:t>
      </w:r>
      <w:proofErr w:type="spellStart"/>
      <w:r w:rsidRPr="00CF12F7">
        <w:rPr>
          <w:color w:val="000000"/>
          <w:sz w:val="26"/>
          <w:szCs w:val="26"/>
        </w:rPr>
        <w:t>triển</w:t>
      </w:r>
      <w:proofErr w:type="spellEnd"/>
      <w:r w:rsidRPr="00CF12F7">
        <w:rPr>
          <w:color w:val="000000"/>
          <w:sz w:val="26"/>
          <w:szCs w:val="26"/>
        </w:rPr>
        <w:t xml:space="preserve"> </w:t>
      </w:r>
      <w:proofErr w:type="spellStart"/>
      <w:r w:rsidRPr="00CF12F7">
        <w:rPr>
          <w:color w:val="000000"/>
          <w:sz w:val="26"/>
          <w:szCs w:val="26"/>
        </w:rPr>
        <w:t>tư</w:t>
      </w:r>
      <w:proofErr w:type="spellEnd"/>
      <w:r w:rsidRPr="00CF12F7">
        <w:rPr>
          <w:color w:val="000000"/>
          <w:sz w:val="26"/>
          <w:szCs w:val="26"/>
        </w:rPr>
        <w:t xml:space="preserve"> </w:t>
      </w:r>
      <w:proofErr w:type="spellStart"/>
      <w:r w:rsidRPr="00CF12F7">
        <w:rPr>
          <w:color w:val="000000"/>
          <w:sz w:val="26"/>
          <w:szCs w:val="26"/>
        </w:rPr>
        <w:t>duy</w:t>
      </w:r>
      <w:proofErr w:type="spellEnd"/>
      <w:r w:rsidRPr="00CF12F7">
        <w:rPr>
          <w:color w:val="000000"/>
          <w:sz w:val="26"/>
          <w:szCs w:val="26"/>
        </w:rPr>
        <w:t xml:space="preserve"> </w:t>
      </w:r>
      <w:proofErr w:type="spellStart"/>
      <w:r w:rsidRPr="00CF12F7">
        <w:rPr>
          <w:color w:val="000000"/>
          <w:sz w:val="26"/>
          <w:szCs w:val="26"/>
        </w:rPr>
        <w:t>phân</w:t>
      </w:r>
      <w:proofErr w:type="spellEnd"/>
      <w:r w:rsidRPr="00CF12F7">
        <w:rPr>
          <w:color w:val="000000"/>
          <w:sz w:val="26"/>
          <w:szCs w:val="26"/>
        </w:rPr>
        <w:t xml:space="preserve"> </w:t>
      </w:r>
      <w:proofErr w:type="spellStart"/>
      <w:r w:rsidRPr="00CF12F7">
        <w:rPr>
          <w:color w:val="000000"/>
          <w:sz w:val="26"/>
          <w:szCs w:val="26"/>
        </w:rPr>
        <w:t>tích</w:t>
      </w:r>
      <w:proofErr w:type="spellEnd"/>
      <w:r w:rsidRPr="00CF12F7">
        <w:rPr>
          <w:color w:val="000000"/>
          <w:sz w:val="26"/>
          <w:szCs w:val="26"/>
        </w:rPr>
        <w:t xml:space="preserve"> </w:t>
      </w:r>
      <w:proofErr w:type="spellStart"/>
      <w:r w:rsidRPr="00CF12F7">
        <w:rPr>
          <w:color w:val="000000"/>
          <w:sz w:val="26"/>
          <w:szCs w:val="26"/>
        </w:rPr>
        <w:t>dữ</w:t>
      </w:r>
      <w:proofErr w:type="spellEnd"/>
      <w:r w:rsidRPr="00CF12F7">
        <w:rPr>
          <w:color w:val="000000"/>
          <w:sz w:val="26"/>
          <w:szCs w:val="26"/>
        </w:rPr>
        <w:t xml:space="preserve"> </w:t>
      </w:r>
      <w:proofErr w:type="spellStart"/>
      <w:r w:rsidRPr="00CF12F7">
        <w:rPr>
          <w:color w:val="000000"/>
          <w:sz w:val="26"/>
          <w:szCs w:val="26"/>
        </w:rPr>
        <w:t>liệu</w:t>
      </w:r>
      <w:proofErr w:type="spellEnd"/>
      <w:r w:rsidRPr="00CF12F7">
        <w:rPr>
          <w:color w:val="000000"/>
          <w:sz w:val="26"/>
          <w:szCs w:val="26"/>
        </w:rPr>
        <w:t xml:space="preserve"> </w:t>
      </w:r>
      <w:proofErr w:type="spellStart"/>
      <w:r w:rsidRPr="00CF12F7">
        <w:rPr>
          <w:color w:val="000000"/>
          <w:sz w:val="26"/>
          <w:szCs w:val="26"/>
        </w:rPr>
        <w:t>một</w:t>
      </w:r>
      <w:proofErr w:type="spellEnd"/>
      <w:r w:rsidRPr="00CF12F7">
        <w:rPr>
          <w:color w:val="000000"/>
          <w:sz w:val="26"/>
          <w:szCs w:val="26"/>
        </w:rPr>
        <w:t xml:space="preserve"> </w:t>
      </w:r>
      <w:proofErr w:type="spellStart"/>
      <w:r w:rsidRPr="00CF12F7">
        <w:rPr>
          <w:color w:val="000000"/>
          <w:sz w:val="26"/>
          <w:szCs w:val="26"/>
        </w:rPr>
        <w:t>cách</w:t>
      </w:r>
      <w:proofErr w:type="spellEnd"/>
      <w:r w:rsidRPr="00CF12F7">
        <w:rPr>
          <w:color w:val="000000"/>
          <w:sz w:val="26"/>
          <w:szCs w:val="26"/>
        </w:rPr>
        <w:t xml:space="preserve"> logic </w:t>
      </w:r>
      <w:proofErr w:type="spellStart"/>
      <w:r w:rsidRPr="00CF12F7">
        <w:rPr>
          <w:color w:val="000000"/>
          <w:sz w:val="26"/>
          <w:szCs w:val="26"/>
        </w:rPr>
        <w:t>và</w:t>
      </w:r>
      <w:proofErr w:type="spellEnd"/>
      <w:r w:rsidRPr="00CF12F7">
        <w:rPr>
          <w:color w:val="000000"/>
          <w:sz w:val="26"/>
          <w:szCs w:val="26"/>
        </w:rPr>
        <w:t xml:space="preserve"> </w:t>
      </w:r>
      <w:proofErr w:type="spellStart"/>
      <w:r w:rsidRPr="00CF12F7">
        <w:rPr>
          <w:color w:val="000000"/>
          <w:sz w:val="26"/>
          <w:szCs w:val="26"/>
        </w:rPr>
        <w:t>có</w:t>
      </w:r>
      <w:proofErr w:type="spellEnd"/>
      <w:r w:rsidRPr="00CF12F7">
        <w:rPr>
          <w:color w:val="000000"/>
          <w:sz w:val="26"/>
          <w:szCs w:val="26"/>
        </w:rPr>
        <w:t xml:space="preserve"> </w:t>
      </w:r>
      <w:proofErr w:type="spellStart"/>
      <w:r w:rsidRPr="00CF12F7">
        <w:rPr>
          <w:color w:val="000000"/>
          <w:sz w:val="26"/>
          <w:szCs w:val="26"/>
        </w:rPr>
        <w:t>hệ</w:t>
      </w:r>
      <w:proofErr w:type="spellEnd"/>
      <w:r w:rsidRPr="00CF12F7">
        <w:rPr>
          <w:color w:val="000000"/>
          <w:sz w:val="26"/>
          <w:szCs w:val="26"/>
        </w:rPr>
        <w:t xml:space="preserve"> </w:t>
      </w:r>
      <w:proofErr w:type="spellStart"/>
      <w:r w:rsidRPr="00CF12F7">
        <w:rPr>
          <w:color w:val="000000"/>
          <w:sz w:val="26"/>
          <w:szCs w:val="26"/>
        </w:rPr>
        <w:t>thống</w:t>
      </w:r>
      <w:proofErr w:type="spellEnd"/>
      <w:r w:rsidRPr="00CF12F7">
        <w:rPr>
          <w:color w:val="000000"/>
          <w:sz w:val="26"/>
          <w:szCs w:val="26"/>
        </w:rPr>
        <w:t>.</w:t>
      </w:r>
    </w:p>
    <w:p w14:paraId="1C7C2B42" w14:textId="5F5D8878" w:rsidR="00B02407" w:rsidRPr="00CF12F7" w:rsidRDefault="00B02407" w:rsidP="004A6C16">
      <w:pPr>
        <w:pStyle w:val="Heading2"/>
        <w:rPr>
          <w:rFonts w:cs="Times New Roman"/>
        </w:rPr>
      </w:pPr>
      <w:bookmarkStart w:id="8" w:name="_Toc197968269"/>
      <w:proofErr w:type="spellStart"/>
      <w:r w:rsidRPr="00CF12F7">
        <w:rPr>
          <w:rFonts w:cs="Times New Roman"/>
        </w:rPr>
        <w:t>Mục</w:t>
      </w:r>
      <w:proofErr w:type="spellEnd"/>
      <w:r w:rsidRPr="00CF12F7">
        <w:rPr>
          <w:rFonts w:cs="Times New Roman"/>
        </w:rPr>
        <w:t xml:space="preserve"> </w:t>
      </w:r>
      <w:proofErr w:type="spellStart"/>
      <w:r w:rsidRPr="00CF12F7">
        <w:rPr>
          <w:rFonts w:cs="Times New Roman"/>
        </w:rPr>
        <w:t>tiêu</w:t>
      </w:r>
      <w:bookmarkEnd w:id="8"/>
      <w:proofErr w:type="spellEnd"/>
      <w:r w:rsidRPr="00CF12F7">
        <w:rPr>
          <w:rFonts w:cs="Times New Roman"/>
        </w:rPr>
        <w:t xml:space="preserve"> </w:t>
      </w:r>
    </w:p>
    <w:p w14:paraId="254283EE" w14:textId="77777777" w:rsidR="0036070F" w:rsidRPr="00CF12F7" w:rsidRDefault="00395DCE" w:rsidP="008103A5">
      <w:pPr>
        <w:pStyle w:val="NormalWeb"/>
        <w:numPr>
          <w:ilvl w:val="0"/>
          <w:numId w:val="3"/>
        </w:numPr>
        <w:spacing w:before="0" w:beforeAutospacing="0" w:after="0" w:afterAutospacing="0" w:line="360" w:lineRule="auto"/>
        <w:jc w:val="both"/>
        <w:rPr>
          <w:sz w:val="26"/>
          <w:szCs w:val="26"/>
          <w:lang w:val="vi-VN"/>
        </w:rPr>
      </w:pPr>
      <w:r w:rsidRPr="00CF12F7">
        <w:rPr>
          <w:sz w:val="26"/>
          <w:szCs w:val="26"/>
          <w:lang w:val="vi-VN"/>
        </w:rPr>
        <w:t xml:space="preserve">Mục tiêu tổng quát: </w:t>
      </w:r>
    </w:p>
    <w:p w14:paraId="401E12DA" w14:textId="179E0C17" w:rsidR="00395DCE" w:rsidRPr="00CF12F7" w:rsidRDefault="00395DCE" w:rsidP="008103A5">
      <w:pPr>
        <w:pStyle w:val="NormalWeb"/>
        <w:numPr>
          <w:ilvl w:val="1"/>
          <w:numId w:val="3"/>
        </w:numPr>
        <w:spacing w:before="0" w:beforeAutospacing="0" w:after="0" w:afterAutospacing="0" w:line="360" w:lineRule="auto"/>
        <w:jc w:val="both"/>
        <w:rPr>
          <w:sz w:val="26"/>
          <w:szCs w:val="26"/>
          <w:lang w:val="vi-VN"/>
        </w:rPr>
      </w:pPr>
      <w:r w:rsidRPr="00CF12F7">
        <w:rPr>
          <w:sz w:val="26"/>
          <w:szCs w:val="26"/>
          <w:lang w:val="vi-VN"/>
        </w:rPr>
        <w:t xml:space="preserve">Nghiên cứu và dự báo giá vàng </w:t>
      </w:r>
      <w:r w:rsidRPr="00CF12F7">
        <w:rPr>
          <w:color w:val="000000"/>
          <w:sz w:val="26"/>
          <w:szCs w:val="26"/>
          <w:lang w:val="vi-VN"/>
        </w:rPr>
        <w:t>trong tương lai bằng cách sử dụng mô hình chuỗi thời gian ARIMA. Nghiên cứu nhằm phân tích xu hướng biến động giá vàng trong quá khứ, từ đó xây dựng mô hình dự báo có độ chính xác cao, hỗ trợ các nhà đầu tư và tổ chức tài chính ra quyết định hiệu quả trong bối cảnh thị trường nhiều biến động.</w:t>
      </w:r>
    </w:p>
    <w:p w14:paraId="679CA0CB" w14:textId="35F0FD2E" w:rsidR="00395DCE" w:rsidRPr="00CF12F7" w:rsidRDefault="00395DCE" w:rsidP="008103A5">
      <w:pPr>
        <w:pStyle w:val="NormalWeb"/>
        <w:numPr>
          <w:ilvl w:val="0"/>
          <w:numId w:val="3"/>
        </w:numPr>
        <w:spacing w:before="0" w:beforeAutospacing="0" w:after="0" w:afterAutospacing="0" w:line="360" w:lineRule="auto"/>
        <w:ind w:left="714" w:hanging="357"/>
        <w:jc w:val="both"/>
        <w:rPr>
          <w:sz w:val="26"/>
          <w:szCs w:val="26"/>
          <w:lang w:val="vi-VN"/>
        </w:rPr>
      </w:pPr>
      <w:r w:rsidRPr="00CF12F7">
        <w:rPr>
          <w:sz w:val="26"/>
          <w:szCs w:val="26"/>
          <w:lang w:val="vi-VN"/>
        </w:rPr>
        <w:t xml:space="preserve">Mục tiêu cụ thể: </w:t>
      </w:r>
    </w:p>
    <w:p w14:paraId="5FD2C92C" w14:textId="77777777" w:rsidR="00395DCE" w:rsidRPr="00CF12F7" w:rsidRDefault="00395DCE" w:rsidP="008103A5">
      <w:pPr>
        <w:pStyle w:val="NormalWeb"/>
        <w:numPr>
          <w:ilvl w:val="1"/>
          <w:numId w:val="3"/>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lastRenderedPageBreak/>
        <w:t>Thu thập và xử lý dữ liệu giá nhà theo thời gian để đảm bảo tính đầy đủ, chính xác và phù hợp cho quá trình phân tích.</w:t>
      </w:r>
    </w:p>
    <w:p w14:paraId="347C7E18" w14:textId="77777777" w:rsidR="00395DCE" w:rsidRPr="00CF12F7" w:rsidRDefault="00395DCE" w:rsidP="008103A5">
      <w:pPr>
        <w:pStyle w:val="NormalWeb"/>
        <w:numPr>
          <w:ilvl w:val="1"/>
          <w:numId w:val="3"/>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Phân tích đặc điểm chuỗi thời gian của giá nhà như xu hướng, mùa vụ và độ biến động nhằm hiểu rõ hành vi thay đổi của thị trường bất động sản.</w:t>
      </w:r>
    </w:p>
    <w:p w14:paraId="26FE21C8" w14:textId="77777777" w:rsidR="00395DCE" w:rsidRPr="00CF12F7" w:rsidRDefault="00395DCE" w:rsidP="008103A5">
      <w:pPr>
        <w:pStyle w:val="NormalWeb"/>
        <w:numPr>
          <w:ilvl w:val="1"/>
          <w:numId w:val="3"/>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Áp dụng mô hình chuỗi thời gian ARIMA để dự báo giá nhà trong tương lai dựa trên dữ liệu lịch sử đã xử lý.</w:t>
      </w:r>
    </w:p>
    <w:p w14:paraId="7E62BEEF" w14:textId="498C297C" w:rsidR="00395DCE" w:rsidRPr="00CF12F7" w:rsidRDefault="00395DCE" w:rsidP="008103A5">
      <w:pPr>
        <w:pStyle w:val="NormalWeb"/>
        <w:numPr>
          <w:ilvl w:val="1"/>
          <w:numId w:val="3"/>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Đánh giá hiệu suất dự báo của mô hình thông qua các chỉ số thống kê như M</w:t>
      </w:r>
      <w:r w:rsidR="00257F1A" w:rsidRPr="00CF12F7">
        <w:rPr>
          <w:color w:val="000000"/>
          <w:sz w:val="26"/>
          <w:szCs w:val="26"/>
        </w:rPr>
        <w:t>AD, SSE</w:t>
      </w:r>
      <w:r w:rsidRPr="00CF12F7">
        <w:rPr>
          <w:color w:val="000000"/>
          <w:sz w:val="26"/>
          <w:szCs w:val="26"/>
          <w:lang w:val="vi-VN"/>
        </w:rPr>
        <w:t xml:space="preserve"> để đảm bảo tính chính xác và độ tin cậy của mô hình.</w:t>
      </w:r>
    </w:p>
    <w:p w14:paraId="2D43C964" w14:textId="77777777" w:rsidR="00395DCE" w:rsidRPr="00CF12F7" w:rsidRDefault="00395DCE" w:rsidP="008103A5">
      <w:pPr>
        <w:pStyle w:val="NormalWeb"/>
        <w:numPr>
          <w:ilvl w:val="1"/>
          <w:numId w:val="3"/>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Đề xuất khả năng ứng dụng kết quả dự báo vào thực tiễn như hỗ trợ ra quyết định đầu tư, xây dựng chính sách phát triển nhà ở, hoặc điều chỉnh chiến lược kinh doanh bất động sản.</w:t>
      </w:r>
    </w:p>
    <w:p w14:paraId="15A6E5B5" w14:textId="7B18ACF1" w:rsidR="005544E0" w:rsidRPr="00CF12F7" w:rsidRDefault="0036070F" w:rsidP="008103A5">
      <w:pPr>
        <w:pStyle w:val="NormalWeb"/>
        <w:numPr>
          <w:ilvl w:val="1"/>
          <w:numId w:val="3"/>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Mở rộng hướng ứng dụng mô hình ARIMA trong lĩnh vực tài chính – đầu tư, đồng thời làm cơ sở cho các nghiên cứu tiếp theo về dự báo tài chính sử dụng chuỗi thời gian.</w:t>
      </w:r>
    </w:p>
    <w:p w14:paraId="5809ED6F" w14:textId="62A601FB" w:rsidR="00395DCE" w:rsidRPr="00CF12F7" w:rsidRDefault="00395DCE" w:rsidP="004A6C16">
      <w:pPr>
        <w:pStyle w:val="Heading1"/>
        <w:rPr>
          <w:rFonts w:cs="Times New Roman"/>
          <w:color w:val="000000"/>
          <w:sz w:val="26"/>
          <w:szCs w:val="26"/>
          <w:lang w:val="vi-VN"/>
        </w:rPr>
      </w:pPr>
      <w:bookmarkStart w:id="9" w:name="_Toc197968270"/>
      <w:r w:rsidRPr="00CF12F7">
        <w:rPr>
          <w:rFonts w:cs="Times New Roman"/>
          <w:sz w:val="26"/>
          <w:szCs w:val="26"/>
          <w:lang w:val="vi-VN"/>
        </w:rPr>
        <w:t>CHƯƠNG 2: CƠ SỞ LÝ THUYẾT</w:t>
      </w:r>
      <w:bookmarkEnd w:id="9"/>
      <w:r w:rsidRPr="00CF12F7">
        <w:rPr>
          <w:rFonts w:cs="Times New Roman"/>
          <w:sz w:val="26"/>
          <w:szCs w:val="26"/>
          <w:lang w:val="vi-VN"/>
        </w:rPr>
        <w:t xml:space="preserve"> </w:t>
      </w:r>
    </w:p>
    <w:p w14:paraId="118C074E" w14:textId="4F13EAE2" w:rsidR="00395DCE" w:rsidRPr="00CF12F7" w:rsidRDefault="00395DCE" w:rsidP="008103A5">
      <w:pPr>
        <w:pStyle w:val="Heading2"/>
        <w:numPr>
          <w:ilvl w:val="0"/>
          <w:numId w:val="10"/>
        </w:numPr>
        <w:rPr>
          <w:rFonts w:cs="Times New Roman"/>
        </w:rPr>
      </w:pPr>
      <w:bookmarkStart w:id="10" w:name="_Toc197968271"/>
      <w:r w:rsidRPr="00CF12F7">
        <w:rPr>
          <w:rFonts w:cs="Times New Roman"/>
        </w:rPr>
        <w:t xml:space="preserve">Quy </w:t>
      </w:r>
      <w:proofErr w:type="spellStart"/>
      <w:r w:rsidRPr="00CF12F7">
        <w:rPr>
          <w:rFonts w:cs="Times New Roman"/>
        </w:rPr>
        <w:t>trình</w:t>
      </w:r>
      <w:proofErr w:type="spellEnd"/>
      <w:r w:rsidRPr="00CF12F7">
        <w:rPr>
          <w:rFonts w:cs="Times New Roman"/>
        </w:rPr>
        <w:t xml:space="preserve"> </w:t>
      </w:r>
      <w:proofErr w:type="spellStart"/>
      <w:r w:rsidRPr="00CF12F7">
        <w:rPr>
          <w:rFonts w:cs="Times New Roman"/>
        </w:rPr>
        <w:t>nghiên</w:t>
      </w:r>
      <w:proofErr w:type="spellEnd"/>
      <w:r w:rsidRPr="00CF12F7">
        <w:rPr>
          <w:rFonts w:cs="Times New Roman"/>
        </w:rPr>
        <w:t xml:space="preserve"> </w:t>
      </w:r>
      <w:proofErr w:type="spellStart"/>
      <w:r w:rsidRPr="00CF12F7">
        <w:rPr>
          <w:rFonts w:cs="Times New Roman"/>
        </w:rPr>
        <w:t>cứu</w:t>
      </w:r>
      <w:proofErr w:type="spellEnd"/>
      <w:r w:rsidRPr="00CF12F7">
        <w:rPr>
          <w:rFonts w:cs="Times New Roman"/>
        </w:rPr>
        <w:t xml:space="preserve"> (Framework)</w:t>
      </w:r>
      <w:bookmarkEnd w:id="10"/>
      <w:r w:rsidRPr="00CF12F7">
        <w:rPr>
          <w:rFonts w:cs="Times New Roman"/>
        </w:rPr>
        <w:t xml:space="preserve"> </w:t>
      </w:r>
    </w:p>
    <w:p w14:paraId="74A2A765" w14:textId="4ADA1F82" w:rsidR="00395DCE" w:rsidRPr="00CF12F7" w:rsidRDefault="00395DCE" w:rsidP="00D8791E">
      <w:pPr>
        <w:widowControl/>
        <w:spacing w:line="360" w:lineRule="auto"/>
        <w:ind w:left="360" w:firstLine="360"/>
        <w:jc w:val="both"/>
        <w:rPr>
          <w:color w:val="000000"/>
          <w:sz w:val="26"/>
          <w:szCs w:val="26"/>
          <w:lang w:val="vi-VN"/>
        </w:rPr>
      </w:pPr>
      <w:r w:rsidRPr="00CF12F7">
        <w:rPr>
          <w:color w:val="000000"/>
          <w:sz w:val="26"/>
          <w:szCs w:val="26"/>
          <w:lang w:val="vi-VN"/>
        </w:rPr>
        <w:t xml:space="preserve">Trong nghiên cứu này, mô hình dự đoán giá vàng trong tương lai được thực hiện theo quy trình sau: </w:t>
      </w:r>
    </w:p>
    <w:p w14:paraId="2CF7A45B" w14:textId="3EC71D55" w:rsidR="00395DCE" w:rsidRPr="00CF12F7" w:rsidRDefault="00395DCE" w:rsidP="00E369EB">
      <w:pPr>
        <w:widowControl/>
        <w:spacing w:line="360" w:lineRule="auto"/>
        <w:ind w:left="360"/>
        <w:jc w:val="both"/>
        <w:rPr>
          <w:color w:val="000000"/>
          <w:sz w:val="26"/>
          <w:szCs w:val="26"/>
          <w:lang w:val="vi-VN"/>
        </w:rPr>
      </w:pPr>
      <w:r w:rsidRPr="00CF12F7">
        <w:rPr>
          <w:noProof/>
          <w:color w:val="000000"/>
          <w:sz w:val="26"/>
          <w:szCs w:val="26"/>
          <w:bdr w:val="none" w:sz="0" w:space="0" w:color="auto" w:frame="1"/>
        </w:rPr>
        <w:lastRenderedPageBreak/>
        <w:drawing>
          <wp:inline distT="0" distB="0" distL="0" distR="0" wp14:anchorId="49B7AD30" wp14:editId="3EB677D6">
            <wp:extent cx="4722495" cy="5832475"/>
            <wp:effectExtent l="0" t="0" r="1905"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2495" cy="5832475"/>
                    </a:xfrm>
                    <a:prstGeom prst="rect">
                      <a:avLst/>
                    </a:prstGeom>
                    <a:noFill/>
                    <a:ln>
                      <a:noFill/>
                    </a:ln>
                  </pic:spPr>
                </pic:pic>
              </a:graphicData>
            </a:graphic>
          </wp:inline>
        </w:drawing>
      </w:r>
    </w:p>
    <w:p w14:paraId="77BD11C7" w14:textId="2325413D" w:rsidR="005544E0" w:rsidRPr="00CF12F7" w:rsidRDefault="00B02407" w:rsidP="00B02407">
      <w:pPr>
        <w:pStyle w:val="Caption"/>
        <w:jc w:val="center"/>
        <w:rPr>
          <w:color w:val="auto"/>
          <w:sz w:val="26"/>
          <w:szCs w:val="26"/>
          <w:lang w:val="vi-VN"/>
        </w:rPr>
      </w:pPr>
      <w:bookmarkStart w:id="11" w:name="_Toc197532343"/>
      <w:bookmarkStart w:id="12" w:name="_Toc197965447"/>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1</w:t>
      </w:r>
      <w:r w:rsidRPr="00CF12F7">
        <w:rPr>
          <w:color w:val="auto"/>
          <w:sz w:val="26"/>
          <w:szCs w:val="26"/>
        </w:rPr>
        <w:fldChar w:fldCharType="end"/>
      </w:r>
      <w:r w:rsidRPr="00CF12F7">
        <w:rPr>
          <w:color w:val="auto"/>
          <w:sz w:val="26"/>
          <w:szCs w:val="26"/>
          <w:lang w:val="vi-VN"/>
        </w:rPr>
        <w:t>: Quy trình nghiên cứu</w:t>
      </w:r>
      <w:bookmarkEnd w:id="11"/>
      <w:bookmarkEnd w:id="12"/>
    </w:p>
    <w:p w14:paraId="652933B1" w14:textId="0A2049A4" w:rsidR="00395DCE" w:rsidRPr="00CF12F7" w:rsidRDefault="00395DCE" w:rsidP="00DA747E">
      <w:pPr>
        <w:pStyle w:val="Heading2"/>
        <w:numPr>
          <w:ilvl w:val="0"/>
          <w:numId w:val="10"/>
        </w:numPr>
        <w:rPr>
          <w:rFonts w:cs="Times New Roman"/>
        </w:rPr>
      </w:pPr>
      <w:bookmarkStart w:id="13" w:name="_Toc197968272"/>
      <w:proofErr w:type="spellStart"/>
      <w:r w:rsidRPr="00CF12F7">
        <w:rPr>
          <w:rFonts w:cs="Times New Roman"/>
        </w:rPr>
        <w:t>Dãy</w:t>
      </w:r>
      <w:proofErr w:type="spellEnd"/>
      <w:r w:rsidRPr="00CF12F7">
        <w:rPr>
          <w:rFonts w:cs="Times New Roman"/>
        </w:rPr>
        <w:t xml:space="preserve"> </w:t>
      </w:r>
      <w:proofErr w:type="spellStart"/>
      <w:r w:rsidRPr="00CF12F7">
        <w:rPr>
          <w:rFonts w:cs="Times New Roman"/>
        </w:rPr>
        <w:t>số</w:t>
      </w:r>
      <w:proofErr w:type="spellEnd"/>
      <w:r w:rsidRPr="00CF12F7">
        <w:rPr>
          <w:rFonts w:cs="Times New Roman"/>
        </w:rPr>
        <w:t xml:space="preserve"> </w:t>
      </w:r>
      <w:proofErr w:type="spellStart"/>
      <w:r w:rsidRPr="00CF12F7">
        <w:rPr>
          <w:rFonts w:cs="Times New Roman"/>
        </w:rPr>
        <w:t>thời</w:t>
      </w:r>
      <w:proofErr w:type="spellEnd"/>
      <w:r w:rsidRPr="00CF12F7">
        <w:rPr>
          <w:rFonts w:cs="Times New Roman"/>
        </w:rPr>
        <w:t xml:space="preserve"> </w:t>
      </w:r>
      <w:proofErr w:type="spellStart"/>
      <w:r w:rsidRPr="00CF12F7">
        <w:rPr>
          <w:rFonts w:cs="Times New Roman"/>
        </w:rPr>
        <w:t>gian</w:t>
      </w:r>
      <w:proofErr w:type="spellEnd"/>
      <w:r w:rsidRPr="00CF12F7">
        <w:rPr>
          <w:rFonts w:cs="Times New Roman"/>
        </w:rPr>
        <w:t xml:space="preserve"> (Time series)</w:t>
      </w:r>
      <w:bookmarkEnd w:id="13"/>
    </w:p>
    <w:p w14:paraId="15E9F5A6" w14:textId="5559BD04" w:rsidR="00BB33F7" w:rsidRPr="00CF12F7" w:rsidRDefault="00395DCE" w:rsidP="00BB33F7">
      <w:pPr>
        <w:pStyle w:val="Heading3"/>
        <w:rPr>
          <w:rFonts w:cs="Times New Roman"/>
        </w:rPr>
      </w:pPr>
      <w:bookmarkStart w:id="14" w:name="_Toc197968273"/>
      <w:r w:rsidRPr="00CF12F7">
        <w:rPr>
          <w:rFonts w:cs="Times New Roman"/>
        </w:rPr>
        <w:t>Dãy số thời gian</w:t>
      </w:r>
      <w:bookmarkEnd w:id="14"/>
      <w:r w:rsidRPr="00CF12F7">
        <w:rPr>
          <w:rFonts w:cs="Times New Roman"/>
        </w:rPr>
        <w:t xml:space="preserve"> </w:t>
      </w:r>
    </w:p>
    <w:p w14:paraId="388131FF" w14:textId="01B9CF88" w:rsidR="00395DCE" w:rsidRPr="00CF12F7" w:rsidRDefault="00395DCE" w:rsidP="008103A5">
      <w:pPr>
        <w:pStyle w:val="ListParagraph"/>
        <w:widowControl/>
        <w:numPr>
          <w:ilvl w:val="0"/>
          <w:numId w:val="4"/>
        </w:numPr>
        <w:spacing w:line="360" w:lineRule="auto"/>
        <w:jc w:val="both"/>
        <w:rPr>
          <w:color w:val="000000"/>
          <w:sz w:val="26"/>
          <w:szCs w:val="26"/>
          <w:lang w:val="vi-VN"/>
        </w:rPr>
      </w:pPr>
      <w:r w:rsidRPr="00CF12F7">
        <w:rPr>
          <w:b/>
          <w:bCs/>
          <w:color w:val="000000"/>
          <w:sz w:val="26"/>
          <w:szCs w:val="26"/>
          <w:lang w:val="vi-VN"/>
        </w:rPr>
        <w:t>Khái niệm</w:t>
      </w:r>
      <w:r w:rsidRPr="00CF12F7">
        <w:rPr>
          <w:color w:val="000000"/>
          <w:sz w:val="26"/>
          <w:szCs w:val="26"/>
          <w:lang w:val="vi-VN"/>
        </w:rPr>
        <w:t xml:space="preserve">: </w:t>
      </w:r>
      <w:r w:rsidRPr="00CF12F7">
        <w:rPr>
          <w:color w:val="000000"/>
          <w:sz w:val="26"/>
          <w:szCs w:val="26"/>
        </w:rPr>
        <w:t xml:space="preserve">Dãy số thời gian là dãy các trị số của chỉ tiêu thống kê được sắp xếp theo một thứ tự thời </w:t>
      </w:r>
      <w:r w:rsidR="00054400" w:rsidRPr="00CF12F7">
        <w:rPr>
          <w:color w:val="000000"/>
          <w:sz w:val="26"/>
          <w:szCs w:val="26"/>
        </w:rPr>
        <w:t>gian</w:t>
      </w:r>
      <w:r w:rsidR="00054400" w:rsidRPr="00CF12F7">
        <w:rPr>
          <w:color w:val="000000"/>
          <w:sz w:val="26"/>
          <w:szCs w:val="26"/>
          <w:lang w:val="vi-VN"/>
        </w:rPr>
        <w:t xml:space="preserve">. </w:t>
      </w:r>
      <w:sdt>
        <w:sdtPr>
          <w:rPr>
            <w:color w:val="000000"/>
            <w:sz w:val="26"/>
            <w:szCs w:val="26"/>
            <w:lang w:val="vi-VN"/>
          </w:rPr>
          <w:id w:val="879982355"/>
          <w:citation/>
        </w:sdtPr>
        <w:sdtContent>
          <w:r w:rsidR="00054400" w:rsidRPr="00CF12F7">
            <w:rPr>
              <w:color w:val="000000"/>
              <w:sz w:val="26"/>
              <w:szCs w:val="26"/>
              <w:lang w:val="vi-VN"/>
            </w:rPr>
            <w:fldChar w:fldCharType="begin"/>
          </w:r>
          <w:r w:rsidR="00B16500" w:rsidRPr="00CF12F7">
            <w:rPr>
              <w:color w:val="000000"/>
              <w:sz w:val="26"/>
              <w:szCs w:val="26"/>
              <w:lang w:val="vi-VN"/>
            </w:rPr>
            <w:instrText xml:space="preserve">CITATION 123 \l 1066 </w:instrText>
          </w:r>
          <w:r w:rsidR="00054400" w:rsidRPr="00CF12F7">
            <w:rPr>
              <w:color w:val="000000"/>
              <w:sz w:val="26"/>
              <w:szCs w:val="26"/>
              <w:lang w:val="vi-VN"/>
            </w:rPr>
            <w:fldChar w:fldCharType="separate"/>
          </w:r>
          <w:r w:rsidR="00B16500" w:rsidRPr="00CF12F7">
            <w:rPr>
              <w:noProof/>
              <w:color w:val="000000"/>
              <w:sz w:val="26"/>
              <w:szCs w:val="26"/>
              <w:lang w:val="vi-VN"/>
            </w:rPr>
            <w:t>(1)</w:t>
          </w:r>
          <w:r w:rsidR="00054400" w:rsidRPr="00CF12F7">
            <w:rPr>
              <w:color w:val="000000"/>
              <w:sz w:val="26"/>
              <w:szCs w:val="26"/>
              <w:lang w:val="vi-VN"/>
            </w:rPr>
            <w:fldChar w:fldCharType="end"/>
          </w:r>
        </w:sdtContent>
      </w:sdt>
    </w:p>
    <w:p w14:paraId="41A5B1F1" w14:textId="60C57E35" w:rsidR="00395DCE" w:rsidRPr="00CF12F7" w:rsidRDefault="00395DCE" w:rsidP="008103A5">
      <w:pPr>
        <w:pStyle w:val="ListParagraph"/>
        <w:widowControl/>
        <w:numPr>
          <w:ilvl w:val="0"/>
          <w:numId w:val="4"/>
        </w:numPr>
        <w:spacing w:line="360" w:lineRule="auto"/>
        <w:jc w:val="both"/>
        <w:rPr>
          <w:color w:val="000000"/>
          <w:sz w:val="26"/>
          <w:szCs w:val="26"/>
          <w:lang w:val="vi-VN"/>
        </w:rPr>
      </w:pPr>
      <w:r w:rsidRPr="00CF12F7">
        <w:rPr>
          <w:b/>
          <w:bCs/>
          <w:color w:val="000000"/>
          <w:sz w:val="26"/>
          <w:szCs w:val="26"/>
        </w:rPr>
        <w:t>Ví</w:t>
      </w:r>
      <w:r w:rsidRPr="00CF12F7">
        <w:rPr>
          <w:b/>
          <w:bCs/>
          <w:color w:val="000000"/>
          <w:sz w:val="26"/>
          <w:szCs w:val="26"/>
          <w:lang w:val="vi-VN"/>
        </w:rPr>
        <w:t xml:space="preserve"> dụ</w:t>
      </w:r>
      <w:r w:rsidRPr="00CF12F7">
        <w:rPr>
          <w:color w:val="000000"/>
          <w:sz w:val="26"/>
          <w:szCs w:val="26"/>
          <w:lang w:val="vi-VN"/>
        </w:rPr>
        <w:t xml:space="preserve">: </w:t>
      </w:r>
      <w:r w:rsidRPr="00CF12F7">
        <w:rPr>
          <w:color w:val="000000"/>
          <w:sz w:val="26"/>
          <w:szCs w:val="26"/>
        </w:rPr>
        <w:t>Giá cả hàng ngày của một cổ phiếu nào đó ở thị trường chứng khoán, dãy số liệu về GDP của một quốc gia qua các năm</w:t>
      </w:r>
      <w:r w:rsidRPr="00CF12F7">
        <w:rPr>
          <w:color w:val="000000"/>
          <w:sz w:val="26"/>
          <w:szCs w:val="26"/>
          <w:lang w:val="vi-VN"/>
        </w:rPr>
        <w:t>.</w:t>
      </w:r>
    </w:p>
    <w:tbl>
      <w:tblPr>
        <w:tblStyle w:val="TableGrid"/>
        <w:tblW w:w="0" w:type="auto"/>
        <w:tblInd w:w="360" w:type="dxa"/>
        <w:tblLook w:val="04A0" w:firstRow="1" w:lastRow="0" w:firstColumn="1" w:lastColumn="0" w:noHBand="0" w:noVBand="1"/>
      </w:tblPr>
      <w:tblGrid>
        <w:gridCol w:w="1336"/>
        <w:gridCol w:w="993"/>
        <w:gridCol w:w="945"/>
        <w:gridCol w:w="897"/>
        <w:gridCol w:w="993"/>
        <w:gridCol w:w="992"/>
        <w:gridCol w:w="992"/>
        <w:gridCol w:w="851"/>
      </w:tblGrid>
      <w:tr w:rsidR="000501F8" w:rsidRPr="00CF12F7" w14:paraId="1A96B221" w14:textId="77777777" w:rsidTr="000501F8">
        <w:tc>
          <w:tcPr>
            <w:tcW w:w="1336" w:type="dxa"/>
            <w:shd w:val="clear" w:color="auto" w:fill="F4B083" w:themeFill="accent2" w:themeFillTint="99"/>
          </w:tcPr>
          <w:p w14:paraId="63431175" w14:textId="11937E33"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Năm</w:t>
            </w:r>
          </w:p>
        </w:tc>
        <w:tc>
          <w:tcPr>
            <w:tcW w:w="993" w:type="dxa"/>
            <w:shd w:val="clear" w:color="auto" w:fill="F4B083" w:themeFill="accent2" w:themeFillTint="99"/>
          </w:tcPr>
          <w:p w14:paraId="1F01920B" w14:textId="0F9289D0"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2009</w:t>
            </w:r>
          </w:p>
        </w:tc>
        <w:tc>
          <w:tcPr>
            <w:tcW w:w="945" w:type="dxa"/>
            <w:shd w:val="clear" w:color="auto" w:fill="F4B083" w:themeFill="accent2" w:themeFillTint="99"/>
          </w:tcPr>
          <w:p w14:paraId="1A4C6FFD" w14:textId="1B7172FB"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2010</w:t>
            </w:r>
          </w:p>
        </w:tc>
        <w:tc>
          <w:tcPr>
            <w:tcW w:w="897" w:type="dxa"/>
            <w:shd w:val="clear" w:color="auto" w:fill="F4B083" w:themeFill="accent2" w:themeFillTint="99"/>
          </w:tcPr>
          <w:p w14:paraId="0170F509" w14:textId="47E55452"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2011</w:t>
            </w:r>
          </w:p>
        </w:tc>
        <w:tc>
          <w:tcPr>
            <w:tcW w:w="993" w:type="dxa"/>
            <w:shd w:val="clear" w:color="auto" w:fill="F4B083" w:themeFill="accent2" w:themeFillTint="99"/>
          </w:tcPr>
          <w:p w14:paraId="65750F9E" w14:textId="7CF61A76"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2012</w:t>
            </w:r>
          </w:p>
        </w:tc>
        <w:tc>
          <w:tcPr>
            <w:tcW w:w="992" w:type="dxa"/>
            <w:shd w:val="clear" w:color="auto" w:fill="F4B083" w:themeFill="accent2" w:themeFillTint="99"/>
          </w:tcPr>
          <w:p w14:paraId="56E506D3" w14:textId="0E281311"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2013</w:t>
            </w:r>
          </w:p>
        </w:tc>
        <w:tc>
          <w:tcPr>
            <w:tcW w:w="992" w:type="dxa"/>
            <w:shd w:val="clear" w:color="auto" w:fill="F4B083" w:themeFill="accent2" w:themeFillTint="99"/>
          </w:tcPr>
          <w:p w14:paraId="2B43BD92" w14:textId="78B563EF"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2014</w:t>
            </w:r>
          </w:p>
        </w:tc>
        <w:tc>
          <w:tcPr>
            <w:tcW w:w="851" w:type="dxa"/>
            <w:shd w:val="clear" w:color="auto" w:fill="F4B083" w:themeFill="accent2" w:themeFillTint="99"/>
          </w:tcPr>
          <w:p w14:paraId="60CC599C" w14:textId="4E5C3B20"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2015</w:t>
            </w:r>
          </w:p>
        </w:tc>
      </w:tr>
      <w:tr w:rsidR="000501F8" w:rsidRPr="00CF12F7" w14:paraId="33B8F1EF" w14:textId="77777777" w:rsidTr="000501F8">
        <w:tc>
          <w:tcPr>
            <w:tcW w:w="1336" w:type="dxa"/>
            <w:shd w:val="clear" w:color="auto" w:fill="FBE4D5" w:themeFill="accent2" w:themeFillTint="33"/>
          </w:tcPr>
          <w:p w14:paraId="223C6A84" w14:textId="0AD1280E"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GDP</w:t>
            </w:r>
            <w:r w:rsidR="00257F1A" w:rsidRPr="00CF12F7">
              <w:rPr>
                <w:color w:val="000000"/>
                <w:sz w:val="26"/>
                <w:szCs w:val="26"/>
                <w:lang w:val="vi-VN"/>
              </w:rPr>
              <w:t>(tỷ USD)</w:t>
            </w:r>
          </w:p>
        </w:tc>
        <w:tc>
          <w:tcPr>
            <w:tcW w:w="993" w:type="dxa"/>
            <w:shd w:val="clear" w:color="auto" w:fill="FBE4D5" w:themeFill="accent2" w:themeFillTint="33"/>
          </w:tcPr>
          <w:p w14:paraId="02CF0B38" w14:textId="246D6404"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101</w:t>
            </w:r>
          </w:p>
        </w:tc>
        <w:tc>
          <w:tcPr>
            <w:tcW w:w="945" w:type="dxa"/>
            <w:shd w:val="clear" w:color="auto" w:fill="FBE4D5" w:themeFill="accent2" w:themeFillTint="33"/>
          </w:tcPr>
          <w:p w14:paraId="5BEE1ED6" w14:textId="6597086B"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112</w:t>
            </w:r>
          </w:p>
        </w:tc>
        <w:tc>
          <w:tcPr>
            <w:tcW w:w="897" w:type="dxa"/>
            <w:shd w:val="clear" w:color="auto" w:fill="FBE4D5" w:themeFill="accent2" w:themeFillTint="33"/>
          </w:tcPr>
          <w:p w14:paraId="5921DA20" w14:textId="4A1F9673"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134</w:t>
            </w:r>
          </w:p>
        </w:tc>
        <w:tc>
          <w:tcPr>
            <w:tcW w:w="993" w:type="dxa"/>
            <w:shd w:val="clear" w:color="auto" w:fill="FBE4D5" w:themeFill="accent2" w:themeFillTint="33"/>
          </w:tcPr>
          <w:p w14:paraId="02B9DB11" w14:textId="121793A8"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155</w:t>
            </w:r>
          </w:p>
        </w:tc>
        <w:tc>
          <w:tcPr>
            <w:tcW w:w="992" w:type="dxa"/>
            <w:shd w:val="clear" w:color="auto" w:fill="FBE4D5" w:themeFill="accent2" w:themeFillTint="33"/>
          </w:tcPr>
          <w:p w14:paraId="2F15BBB2" w14:textId="2BA14F80"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170</w:t>
            </w:r>
          </w:p>
        </w:tc>
        <w:tc>
          <w:tcPr>
            <w:tcW w:w="992" w:type="dxa"/>
            <w:shd w:val="clear" w:color="auto" w:fill="FBE4D5" w:themeFill="accent2" w:themeFillTint="33"/>
          </w:tcPr>
          <w:p w14:paraId="6FCE6F0F" w14:textId="7D2B26D7"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191</w:t>
            </w:r>
          </w:p>
        </w:tc>
        <w:tc>
          <w:tcPr>
            <w:tcW w:w="851" w:type="dxa"/>
            <w:shd w:val="clear" w:color="auto" w:fill="FBE4D5" w:themeFill="accent2" w:themeFillTint="33"/>
          </w:tcPr>
          <w:p w14:paraId="5D8789A9" w14:textId="29E5E02D" w:rsidR="000501F8" w:rsidRPr="00CF12F7" w:rsidRDefault="000501F8" w:rsidP="00E369EB">
            <w:pPr>
              <w:spacing w:before="2" w:line="360" w:lineRule="auto"/>
              <w:jc w:val="both"/>
              <w:rPr>
                <w:color w:val="000000"/>
                <w:sz w:val="26"/>
                <w:szCs w:val="26"/>
                <w:lang w:val="vi-VN"/>
              </w:rPr>
            </w:pPr>
            <w:r w:rsidRPr="00CF12F7">
              <w:rPr>
                <w:color w:val="000000"/>
                <w:sz w:val="26"/>
                <w:szCs w:val="26"/>
                <w:lang w:val="vi-VN"/>
              </w:rPr>
              <w:t>201</w:t>
            </w:r>
          </w:p>
        </w:tc>
      </w:tr>
    </w:tbl>
    <w:p w14:paraId="538E9559" w14:textId="38905191" w:rsidR="00395DCE" w:rsidRPr="00CF12F7" w:rsidRDefault="00B02407" w:rsidP="00B02407">
      <w:pPr>
        <w:pStyle w:val="Caption"/>
        <w:jc w:val="center"/>
        <w:rPr>
          <w:b/>
          <w:bCs/>
          <w:color w:val="auto"/>
          <w:sz w:val="26"/>
          <w:szCs w:val="26"/>
          <w:lang w:val="vi-VN"/>
        </w:rPr>
      </w:pPr>
      <w:bookmarkStart w:id="15" w:name="_Toc197532332"/>
      <w:bookmarkStart w:id="16" w:name="_Toc197965434"/>
      <w:bookmarkStart w:id="17" w:name="_Toc197981917"/>
      <w:r w:rsidRPr="00CF12F7">
        <w:rPr>
          <w:color w:val="auto"/>
          <w:sz w:val="26"/>
          <w:szCs w:val="26"/>
        </w:rPr>
        <w:t xml:space="preserve">Bảng </w:t>
      </w:r>
      <w:r w:rsidRPr="00CF12F7">
        <w:rPr>
          <w:color w:val="auto"/>
          <w:sz w:val="26"/>
          <w:szCs w:val="26"/>
        </w:rPr>
        <w:fldChar w:fldCharType="begin"/>
      </w:r>
      <w:r w:rsidRPr="00CF12F7">
        <w:rPr>
          <w:color w:val="auto"/>
          <w:sz w:val="26"/>
          <w:szCs w:val="26"/>
        </w:rPr>
        <w:instrText xml:space="preserve"> SEQ Bảng \* ARABIC </w:instrText>
      </w:r>
      <w:r w:rsidRPr="00CF12F7">
        <w:rPr>
          <w:color w:val="auto"/>
          <w:sz w:val="26"/>
          <w:szCs w:val="26"/>
        </w:rPr>
        <w:fldChar w:fldCharType="separate"/>
      </w:r>
      <w:r w:rsidR="004A3FE8">
        <w:rPr>
          <w:noProof/>
          <w:color w:val="auto"/>
          <w:sz w:val="26"/>
          <w:szCs w:val="26"/>
        </w:rPr>
        <w:t>1</w:t>
      </w:r>
      <w:r w:rsidRPr="00CF12F7">
        <w:rPr>
          <w:color w:val="auto"/>
          <w:sz w:val="26"/>
          <w:szCs w:val="26"/>
        </w:rPr>
        <w:fldChar w:fldCharType="end"/>
      </w:r>
      <w:r w:rsidRPr="00CF12F7">
        <w:rPr>
          <w:color w:val="auto"/>
          <w:sz w:val="26"/>
          <w:szCs w:val="26"/>
          <w:lang w:val="vi-VN"/>
        </w:rPr>
        <w:t>: Ví dụ về dãy số thời gian</w:t>
      </w:r>
      <w:bookmarkEnd w:id="15"/>
      <w:bookmarkEnd w:id="16"/>
      <w:bookmarkEnd w:id="17"/>
    </w:p>
    <w:p w14:paraId="3E8D135C" w14:textId="62254C2D" w:rsidR="000501F8" w:rsidRPr="00CF12F7" w:rsidRDefault="000501F8" w:rsidP="008103A5">
      <w:pPr>
        <w:pStyle w:val="ListParagraph"/>
        <w:numPr>
          <w:ilvl w:val="0"/>
          <w:numId w:val="5"/>
        </w:numPr>
        <w:pBdr>
          <w:top w:val="nil"/>
          <w:left w:val="nil"/>
          <w:bottom w:val="nil"/>
          <w:right w:val="nil"/>
          <w:between w:val="nil"/>
        </w:pBdr>
        <w:spacing w:line="360" w:lineRule="auto"/>
        <w:ind w:left="714" w:hanging="357"/>
        <w:jc w:val="both"/>
        <w:rPr>
          <w:color w:val="000000"/>
          <w:sz w:val="26"/>
          <w:szCs w:val="26"/>
          <w:lang w:val="vi-VN"/>
        </w:rPr>
      </w:pPr>
      <w:r w:rsidRPr="00CF12F7">
        <w:rPr>
          <w:b/>
          <w:bCs/>
          <w:color w:val="000000"/>
          <w:sz w:val="26"/>
          <w:szCs w:val="26"/>
          <w:lang w:val="vi-VN"/>
        </w:rPr>
        <w:lastRenderedPageBreak/>
        <w:t>Kết cấu:</w:t>
      </w:r>
      <w:r w:rsidRPr="00CF12F7">
        <w:rPr>
          <w:color w:val="000000"/>
          <w:sz w:val="26"/>
          <w:szCs w:val="26"/>
          <w:lang w:val="vi-VN"/>
        </w:rPr>
        <w:t xml:space="preserve"> Dãy số thời gian gồm 2 phần:</w:t>
      </w:r>
    </w:p>
    <w:p w14:paraId="4644F600" w14:textId="77777777" w:rsidR="000501F8" w:rsidRPr="00CF12F7" w:rsidRDefault="000501F8" w:rsidP="008103A5">
      <w:pPr>
        <w:pStyle w:val="NormalWeb"/>
        <w:numPr>
          <w:ilvl w:val="1"/>
          <w:numId w:val="5"/>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Thời gian chỉ rõ biểu hiện của biến số là thời gian nào (tuần, tháng, quý, năm,...). Độ dài giữa hai thời gian liền nhau gọi là khoảng cách thời gian.</w:t>
      </w:r>
    </w:p>
    <w:p w14:paraId="5E9E35F7" w14:textId="328A0735" w:rsidR="000501F8" w:rsidRPr="00CF12F7" w:rsidRDefault="000501F8" w:rsidP="008103A5">
      <w:pPr>
        <w:pStyle w:val="NormalWeb"/>
        <w:numPr>
          <w:ilvl w:val="1"/>
          <w:numId w:val="5"/>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Chỉ tiêu về hiện tượng nghiên cứu như: Chỉ tiêu sản lượng, giá trị sản xuất,...Trị số của chỉ tiêu nghiên cứu gọi là các mức độ của dãy số thời gian được biểu hiện bằng số tuyệt đối hoặc số tương đối hoặc số bình quân của thời kỳ đó.</w:t>
      </w:r>
    </w:p>
    <w:p w14:paraId="744353FE" w14:textId="27210B75" w:rsidR="000501F8" w:rsidRPr="00CF12F7" w:rsidRDefault="000501F8" w:rsidP="008103A5">
      <w:pPr>
        <w:pStyle w:val="NormalWeb"/>
        <w:numPr>
          <w:ilvl w:val="0"/>
          <w:numId w:val="5"/>
        </w:numPr>
        <w:spacing w:before="0" w:beforeAutospacing="0" w:after="0" w:afterAutospacing="0" w:line="360" w:lineRule="auto"/>
        <w:jc w:val="both"/>
        <w:textAlignment w:val="baseline"/>
        <w:rPr>
          <w:b/>
          <w:bCs/>
          <w:color w:val="000000"/>
          <w:sz w:val="26"/>
          <w:szCs w:val="26"/>
          <w:lang w:val="vi-VN"/>
        </w:rPr>
      </w:pPr>
      <w:r w:rsidRPr="00CF12F7">
        <w:rPr>
          <w:b/>
          <w:bCs/>
          <w:color w:val="000000"/>
          <w:sz w:val="26"/>
          <w:szCs w:val="26"/>
          <w:lang w:val="vi-VN"/>
        </w:rPr>
        <w:t xml:space="preserve">Ý nghĩa của dãy số thời gian: </w:t>
      </w:r>
    </w:p>
    <w:p w14:paraId="619AA350" w14:textId="77777777" w:rsidR="000501F8" w:rsidRPr="00CF12F7" w:rsidRDefault="000501F8" w:rsidP="008103A5">
      <w:pPr>
        <w:pStyle w:val="NormalWeb"/>
        <w:numPr>
          <w:ilvl w:val="1"/>
          <w:numId w:val="5"/>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Nghiên cứu các đặc điểm về sự biến động, tình hình phát triển của hiện tượng theo thời gian.</w:t>
      </w:r>
    </w:p>
    <w:p w14:paraId="04780DE8" w14:textId="77777777" w:rsidR="000501F8" w:rsidRPr="00CF12F7" w:rsidRDefault="000501F8" w:rsidP="008103A5">
      <w:pPr>
        <w:pStyle w:val="NormalWeb"/>
        <w:numPr>
          <w:ilvl w:val="1"/>
          <w:numId w:val="5"/>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Vạch rõ xu hướng và tính quy luật của sự biến động.</w:t>
      </w:r>
    </w:p>
    <w:p w14:paraId="0CBA2898" w14:textId="77777777" w:rsidR="000501F8" w:rsidRPr="00CF12F7" w:rsidRDefault="000501F8" w:rsidP="008103A5">
      <w:pPr>
        <w:pStyle w:val="NormalWeb"/>
        <w:numPr>
          <w:ilvl w:val="1"/>
          <w:numId w:val="5"/>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Dự đoán các mức độ của hiện tượng trong tương lai.</w:t>
      </w:r>
    </w:p>
    <w:p w14:paraId="39C16251" w14:textId="7CAF8059" w:rsidR="000501F8" w:rsidRPr="00CF12F7" w:rsidRDefault="0036070F" w:rsidP="00BB33F7">
      <w:pPr>
        <w:pStyle w:val="Heading3"/>
        <w:rPr>
          <w:rFonts w:cs="Times New Roman"/>
        </w:rPr>
      </w:pPr>
      <w:r w:rsidRPr="00CF12F7">
        <w:rPr>
          <w:rFonts w:cs="Times New Roman"/>
        </w:rPr>
        <w:t xml:space="preserve"> </w:t>
      </w:r>
      <w:bookmarkStart w:id="18" w:name="_Toc197968274"/>
      <w:r w:rsidR="000501F8" w:rsidRPr="00CF12F7">
        <w:rPr>
          <w:rFonts w:cs="Times New Roman"/>
        </w:rPr>
        <w:t>Các loại dãy số thời gian</w:t>
      </w:r>
      <w:bookmarkEnd w:id="18"/>
    </w:p>
    <w:p w14:paraId="4AF0C141" w14:textId="24F44599" w:rsidR="000501F8" w:rsidRPr="00CF12F7" w:rsidRDefault="000501F8" w:rsidP="008103A5">
      <w:pPr>
        <w:pStyle w:val="NormalWeb"/>
        <w:numPr>
          <w:ilvl w:val="0"/>
          <w:numId w:val="6"/>
        </w:numPr>
        <w:spacing w:before="0" w:beforeAutospacing="0" w:after="0" w:afterAutospacing="0" w:line="360" w:lineRule="auto"/>
        <w:jc w:val="both"/>
        <w:textAlignment w:val="baseline"/>
        <w:rPr>
          <w:b/>
          <w:bCs/>
          <w:color w:val="000000"/>
          <w:sz w:val="26"/>
          <w:szCs w:val="26"/>
          <w:lang w:val="vi-VN"/>
        </w:rPr>
      </w:pPr>
      <w:r w:rsidRPr="00CF12F7">
        <w:rPr>
          <w:b/>
          <w:bCs/>
          <w:color w:val="000000"/>
          <w:sz w:val="26"/>
          <w:szCs w:val="26"/>
          <w:lang w:val="vi-VN"/>
        </w:rPr>
        <w:t xml:space="preserve">Dãy số thời kỳ: </w:t>
      </w:r>
      <w:r w:rsidRPr="00CF12F7">
        <w:rPr>
          <w:color w:val="000000"/>
          <w:sz w:val="26"/>
          <w:szCs w:val="26"/>
          <w:lang w:val="vi-VN"/>
        </w:rPr>
        <w:t>Là dãy số mà mỗi mức độ của nó biểu hiện quy mô, khối lượng của hiện tượng trong từng khoảng thời gian nhất định.</w:t>
      </w:r>
    </w:p>
    <w:p w14:paraId="4A1EB581" w14:textId="698F0FB3" w:rsidR="000501F8" w:rsidRPr="00CF12F7" w:rsidRDefault="000501F8" w:rsidP="008103A5">
      <w:pPr>
        <w:pStyle w:val="NormalWeb"/>
        <w:numPr>
          <w:ilvl w:val="1"/>
          <w:numId w:val="6"/>
        </w:numPr>
        <w:spacing w:before="0" w:beforeAutospacing="0" w:after="0" w:afterAutospacing="0" w:line="360" w:lineRule="auto"/>
        <w:jc w:val="both"/>
        <w:textAlignment w:val="baseline"/>
        <w:rPr>
          <w:b/>
          <w:bCs/>
          <w:color w:val="000000"/>
          <w:sz w:val="26"/>
          <w:szCs w:val="26"/>
          <w:lang w:val="vi-VN"/>
        </w:rPr>
      </w:pPr>
      <w:r w:rsidRPr="00CF12F7">
        <w:rPr>
          <w:b/>
          <w:bCs/>
          <w:color w:val="000000"/>
          <w:sz w:val="26"/>
          <w:szCs w:val="26"/>
          <w:lang w:val="vi-VN"/>
        </w:rPr>
        <w:t xml:space="preserve">Đặc điểm: </w:t>
      </w:r>
    </w:p>
    <w:p w14:paraId="305A41F6" w14:textId="5AC6C139" w:rsidR="000501F8" w:rsidRPr="00CF12F7" w:rsidRDefault="000501F8" w:rsidP="008103A5">
      <w:pPr>
        <w:pStyle w:val="NormalWeb"/>
        <w:numPr>
          <w:ilvl w:val="2"/>
          <w:numId w:val="6"/>
        </w:numPr>
        <w:spacing w:before="0" w:beforeAutospacing="0" w:after="0" w:afterAutospacing="0" w:line="360" w:lineRule="auto"/>
        <w:jc w:val="both"/>
        <w:textAlignment w:val="baseline"/>
        <w:rPr>
          <w:b/>
          <w:bCs/>
          <w:color w:val="000000"/>
          <w:sz w:val="26"/>
          <w:szCs w:val="26"/>
          <w:lang w:val="vi-VN"/>
        </w:rPr>
      </w:pPr>
      <w:r w:rsidRPr="00CF12F7">
        <w:rPr>
          <w:color w:val="000000"/>
          <w:sz w:val="26"/>
          <w:szCs w:val="26"/>
          <w:lang w:val="vi-VN"/>
        </w:rPr>
        <w:t>Mỗi mức độ của dãy số phản ánh quy mô hiện tượng trong thời kỳ nào đó.</w:t>
      </w:r>
    </w:p>
    <w:p w14:paraId="15EF8F56" w14:textId="34D44BBE" w:rsidR="000501F8" w:rsidRPr="00CF12F7" w:rsidRDefault="000501F8" w:rsidP="008103A5">
      <w:pPr>
        <w:pStyle w:val="NormalWeb"/>
        <w:numPr>
          <w:ilvl w:val="2"/>
          <w:numId w:val="6"/>
        </w:numPr>
        <w:spacing w:before="0" w:beforeAutospacing="0" w:after="0" w:afterAutospacing="0" w:line="360" w:lineRule="auto"/>
        <w:jc w:val="both"/>
        <w:textAlignment w:val="baseline"/>
        <w:rPr>
          <w:b/>
          <w:bCs/>
          <w:color w:val="000000"/>
          <w:sz w:val="26"/>
          <w:szCs w:val="26"/>
          <w:lang w:val="vi-VN"/>
        </w:rPr>
      </w:pPr>
      <w:r w:rsidRPr="00CF12F7">
        <w:rPr>
          <w:color w:val="000000"/>
          <w:sz w:val="26"/>
          <w:szCs w:val="26"/>
          <w:lang w:val="vi-VN"/>
        </w:rPr>
        <w:t>Có thể cộng dồn các mức độ của dãy số để phản ánh quy mô hiện tượng trong khoảng thời gian dài hơn.</w:t>
      </w:r>
    </w:p>
    <w:tbl>
      <w:tblPr>
        <w:tblW w:w="0" w:type="auto"/>
        <w:jc w:val="center"/>
        <w:tblCellMar>
          <w:top w:w="15" w:type="dxa"/>
          <w:left w:w="15" w:type="dxa"/>
          <w:bottom w:w="15" w:type="dxa"/>
          <w:right w:w="15" w:type="dxa"/>
        </w:tblCellMar>
        <w:tblLook w:val="04A0" w:firstRow="1" w:lastRow="0" w:firstColumn="1" w:lastColumn="0" w:noHBand="0" w:noVBand="1"/>
      </w:tblPr>
      <w:tblGrid>
        <w:gridCol w:w="1955"/>
        <w:gridCol w:w="720"/>
        <w:gridCol w:w="720"/>
        <w:gridCol w:w="720"/>
        <w:gridCol w:w="720"/>
        <w:gridCol w:w="720"/>
        <w:gridCol w:w="720"/>
        <w:gridCol w:w="720"/>
      </w:tblGrid>
      <w:tr w:rsidR="000501F8" w:rsidRPr="00CF12F7" w14:paraId="38C419A7" w14:textId="77777777" w:rsidTr="000501F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0791B255" w14:textId="77777777" w:rsidR="000501F8" w:rsidRPr="00CF12F7" w:rsidRDefault="000501F8" w:rsidP="00E369EB">
            <w:pPr>
              <w:widowControl/>
              <w:jc w:val="both"/>
              <w:rPr>
                <w:sz w:val="26"/>
                <w:szCs w:val="26"/>
                <w:lang w:val="en-US" w:eastAsia="ko-KR"/>
              </w:rPr>
            </w:pPr>
            <w:proofErr w:type="spellStart"/>
            <w:r w:rsidRPr="00CF12F7">
              <w:rPr>
                <w:color w:val="000000"/>
                <w:sz w:val="26"/>
                <w:szCs w:val="26"/>
                <w:lang w:val="en-US" w:eastAsia="ko-KR"/>
              </w:rPr>
              <w:t>Năm</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7B732C69"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2009</w:t>
            </w:r>
          </w:p>
        </w:tc>
        <w:tc>
          <w:tcPr>
            <w:tcW w:w="0" w:type="auto"/>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0C7BA791"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2010</w:t>
            </w:r>
          </w:p>
        </w:tc>
        <w:tc>
          <w:tcPr>
            <w:tcW w:w="0" w:type="auto"/>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7ED81D0B"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2011</w:t>
            </w:r>
          </w:p>
        </w:tc>
        <w:tc>
          <w:tcPr>
            <w:tcW w:w="0" w:type="auto"/>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43DF381D"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2012</w:t>
            </w:r>
          </w:p>
        </w:tc>
        <w:tc>
          <w:tcPr>
            <w:tcW w:w="0" w:type="auto"/>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657899F5"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2017</w:t>
            </w:r>
          </w:p>
        </w:tc>
        <w:tc>
          <w:tcPr>
            <w:tcW w:w="0" w:type="auto"/>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5EB73BA5"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2018</w:t>
            </w:r>
          </w:p>
        </w:tc>
        <w:tc>
          <w:tcPr>
            <w:tcW w:w="0" w:type="auto"/>
            <w:tcBorders>
              <w:top w:val="single" w:sz="8" w:space="0" w:color="000000"/>
              <w:left w:val="single" w:sz="8" w:space="0" w:color="000000"/>
              <w:bottom w:val="single" w:sz="8" w:space="0" w:color="000000"/>
              <w:right w:val="single" w:sz="8" w:space="0" w:color="000000"/>
            </w:tcBorders>
            <w:shd w:val="clear" w:color="auto" w:fill="F4B083" w:themeFill="accent2" w:themeFillTint="99"/>
            <w:tcMar>
              <w:top w:w="100" w:type="dxa"/>
              <w:left w:w="100" w:type="dxa"/>
              <w:bottom w:w="100" w:type="dxa"/>
              <w:right w:w="100" w:type="dxa"/>
            </w:tcMar>
            <w:hideMark/>
          </w:tcPr>
          <w:p w14:paraId="36781B82"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2019</w:t>
            </w:r>
          </w:p>
        </w:tc>
      </w:tr>
      <w:tr w:rsidR="000501F8" w:rsidRPr="00CF12F7" w14:paraId="25760C9B" w14:textId="77777777" w:rsidTr="000501F8">
        <w:trPr>
          <w:jc w:val="center"/>
        </w:trPr>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5618E3D3" w14:textId="77777777" w:rsidR="000501F8" w:rsidRPr="00CF12F7" w:rsidRDefault="000501F8" w:rsidP="00E369EB">
            <w:pPr>
              <w:widowControl/>
              <w:jc w:val="both"/>
              <w:rPr>
                <w:sz w:val="26"/>
                <w:szCs w:val="26"/>
                <w:lang w:eastAsia="ko-KR"/>
              </w:rPr>
            </w:pPr>
            <w:r w:rsidRPr="00CF12F7">
              <w:rPr>
                <w:color w:val="000000"/>
                <w:sz w:val="26"/>
                <w:szCs w:val="26"/>
                <w:lang w:eastAsia="ko-KR"/>
              </w:rPr>
              <w:t>Giá trị xuất khẩu</w:t>
            </w:r>
          </w:p>
          <w:p w14:paraId="13E8EC6C" w14:textId="77777777" w:rsidR="000501F8" w:rsidRPr="00CF12F7" w:rsidRDefault="000501F8" w:rsidP="00E369EB">
            <w:pPr>
              <w:widowControl/>
              <w:jc w:val="both"/>
              <w:rPr>
                <w:sz w:val="26"/>
                <w:szCs w:val="26"/>
                <w:lang w:eastAsia="ko-KR"/>
              </w:rPr>
            </w:pPr>
            <w:r w:rsidRPr="00CF12F7">
              <w:rPr>
                <w:color w:val="000000"/>
                <w:sz w:val="26"/>
                <w:szCs w:val="26"/>
                <w:lang w:eastAsia="ko-KR"/>
              </w:rPr>
              <w:t> (Triệu USD)</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9C2ABBF"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12,0</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C43A749"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13,4</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7A7580BF"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14,5</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8D90884"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15,6</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09285D70"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20,5</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6C954EFA"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21,2</w:t>
            </w:r>
          </w:p>
        </w:tc>
        <w:tc>
          <w:tcPr>
            <w:tcW w:w="0" w:type="auto"/>
            <w:tcBorders>
              <w:top w:val="single" w:sz="8" w:space="0" w:color="000000"/>
              <w:left w:val="single" w:sz="8" w:space="0" w:color="000000"/>
              <w:bottom w:val="single" w:sz="8" w:space="0" w:color="000000"/>
              <w:right w:val="single" w:sz="8" w:space="0" w:color="000000"/>
            </w:tcBorders>
            <w:shd w:val="clear" w:color="auto" w:fill="FBE4D5" w:themeFill="accent2" w:themeFillTint="33"/>
            <w:tcMar>
              <w:top w:w="100" w:type="dxa"/>
              <w:left w:w="100" w:type="dxa"/>
              <w:bottom w:w="100" w:type="dxa"/>
              <w:right w:w="100" w:type="dxa"/>
            </w:tcMar>
            <w:hideMark/>
          </w:tcPr>
          <w:p w14:paraId="3703BCFD"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22,1</w:t>
            </w:r>
          </w:p>
        </w:tc>
      </w:tr>
    </w:tbl>
    <w:p w14:paraId="3A025296" w14:textId="09EEDE64" w:rsidR="005544E0" w:rsidRPr="00CF12F7" w:rsidRDefault="00B02407" w:rsidP="00B02407">
      <w:pPr>
        <w:pStyle w:val="Caption"/>
        <w:jc w:val="center"/>
        <w:rPr>
          <w:color w:val="auto"/>
          <w:sz w:val="26"/>
          <w:szCs w:val="26"/>
          <w:lang w:val="vi-VN"/>
        </w:rPr>
      </w:pPr>
      <w:bookmarkStart w:id="19" w:name="_Toc197532333"/>
      <w:bookmarkStart w:id="20" w:name="_Toc197965435"/>
      <w:bookmarkStart w:id="21" w:name="_Toc197981918"/>
      <w:r w:rsidRPr="00CF12F7">
        <w:rPr>
          <w:color w:val="auto"/>
          <w:sz w:val="26"/>
          <w:szCs w:val="26"/>
        </w:rPr>
        <w:t xml:space="preserve">Bảng </w:t>
      </w:r>
      <w:r w:rsidRPr="00CF12F7">
        <w:rPr>
          <w:color w:val="auto"/>
          <w:sz w:val="26"/>
          <w:szCs w:val="26"/>
        </w:rPr>
        <w:fldChar w:fldCharType="begin"/>
      </w:r>
      <w:r w:rsidRPr="00CF12F7">
        <w:rPr>
          <w:color w:val="auto"/>
          <w:sz w:val="26"/>
          <w:szCs w:val="26"/>
        </w:rPr>
        <w:instrText xml:space="preserve"> SEQ Bảng \* ARABIC </w:instrText>
      </w:r>
      <w:r w:rsidRPr="00CF12F7">
        <w:rPr>
          <w:color w:val="auto"/>
          <w:sz w:val="26"/>
          <w:szCs w:val="26"/>
        </w:rPr>
        <w:fldChar w:fldCharType="separate"/>
      </w:r>
      <w:r w:rsidR="004A3FE8">
        <w:rPr>
          <w:noProof/>
          <w:color w:val="auto"/>
          <w:sz w:val="26"/>
          <w:szCs w:val="26"/>
        </w:rPr>
        <w:t>2</w:t>
      </w:r>
      <w:r w:rsidRPr="00CF12F7">
        <w:rPr>
          <w:color w:val="auto"/>
          <w:sz w:val="26"/>
          <w:szCs w:val="26"/>
        </w:rPr>
        <w:fldChar w:fldCharType="end"/>
      </w:r>
      <w:r w:rsidRPr="00CF12F7">
        <w:rPr>
          <w:color w:val="auto"/>
          <w:sz w:val="26"/>
          <w:szCs w:val="26"/>
          <w:lang w:val="vi-VN"/>
        </w:rPr>
        <w:t>: Ví dụ về dãy số thời kỳ</w:t>
      </w:r>
      <w:bookmarkEnd w:id="19"/>
      <w:bookmarkEnd w:id="20"/>
      <w:bookmarkEnd w:id="21"/>
    </w:p>
    <w:p w14:paraId="51D6CABE" w14:textId="7DD0455F" w:rsidR="000501F8" w:rsidRPr="00CF12F7" w:rsidRDefault="000501F8" w:rsidP="008103A5">
      <w:pPr>
        <w:pStyle w:val="NormalWeb"/>
        <w:numPr>
          <w:ilvl w:val="0"/>
          <w:numId w:val="7"/>
        </w:numPr>
        <w:spacing w:before="0" w:beforeAutospacing="0" w:after="0" w:afterAutospacing="0" w:line="360" w:lineRule="auto"/>
        <w:jc w:val="both"/>
        <w:textAlignment w:val="baseline"/>
        <w:rPr>
          <w:color w:val="000000"/>
          <w:sz w:val="26"/>
          <w:szCs w:val="26"/>
          <w:lang w:val="vi-VN"/>
        </w:rPr>
      </w:pPr>
      <w:r w:rsidRPr="00CF12F7">
        <w:rPr>
          <w:b/>
          <w:bCs/>
          <w:color w:val="000000"/>
          <w:sz w:val="26"/>
          <w:szCs w:val="26"/>
          <w:lang w:val="vi-VN"/>
        </w:rPr>
        <w:t>Dãy số thời điểm:</w:t>
      </w:r>
      <w:r w:rsidRPr="00CF12F7">
        <w:rPr>
          <w:color w:val="000000"/>
          <w:sz w:val="26"/>
          <w:szCs w:val="26"/>
          <w:lang w:val="vi-VN"/>
        </w:rPr>
        <w:t xml:space="preserve"> Là </w:t>
      </w:r>
      <w:r w:rsidRPr="00CF12F7">
        <w:rPr>
          <w:color w:val="000000"/>
          <w:sz w:val="26"/>
          <w:szCs w:val="26"/>
          <w:lang w:val="vi"/>
        </w:rPr>
        <w:t>dãy số mà mỗi mức độ của nó biểu hiện quy mô,khối lượng của hiện tượng tại một thời điểm nhất định.</w:t>
      </w:r>
    </w:p>
    <w:p w14:paraId="52443443" w14:textId="088E6F4B" w:rsidR="000501F8" w:rsidRPr="00CF12F7" w:rsidRDefault="000501F8" w:rsidP="008103A5">
      <w:pPr>
        <w:pStyle w:val="NormalWeb"/>
        <w:numPr>
          <w:ilvl w:val="1"/>
          <w:numId w:val="7"/>
        </w:numPr>
        <w:spacing w:before="0" w:beforeAutospacing="0" w:after="0" w:afterAutospacing="0" w:line="360" w:lineRule="auto"/>
        <w:ind w:hanging="357"/>
        <w:jc w:val="both"/>
        <w:textAlignment w:val="baseline"/>
        <w:rPr>
          <w:b/>
          <w:bCs/>
          <w:color w:val="000000"/>
          <w:sz w:val="26"/>
          <w:szCs w:val="26"/>
          <w:lang w:val="vi-VN"/>
        </w:rPr>
      </w:pPr>
      <w:proofErr w:type="spellStart"/>
      <w:r w:rsidRPr="00CF12F7">
        <w:rPr>
          <w:b/>
          <w:bCs/>
          <w:color w:val="000000"/>
          <w:sz w:val="26"/>
          <w:szCs w:val="26"/>
        </w:rPr>
        <w:t>Đặc</w:t>
      </w:r>
      <w:proofErr w:type="spellEnd"/>
      <w:r w:rsidRPr="00CF12F7">
        <w:rPr>
          <w:b/>
          <w:bCs/>
          <w:color w:val="000000"/>
          <w:sz w:val="26"/>
          <w:szCs w:val="26"/>
          <w:lang w:val="vi-VN"/>
        </w:rPr>
        <w:t xml:space="preserve"> điểm: </w:t>
      </w:r>
    </w:p>
    <w:p w14:paraId="79A6B6CA" w14:textId="6FA388CC" w:rsidR="000501F8" w:rsidRPr="00CF12F7" w:rsidRDefault="000501F8" w:rsidP="008103A5">
      <w:pPr>
        <w:pStyle w:val="NormalWeb"/>
        <w:numPr>
          <w:ilvl w:val="0"/>
          <w:numId w:val="8"/>
        </w:numPr>
        <w:spacing w:before="0" w:beforeAutospacing="0" w:after="0" w:afterAutospacing="0" w:line="360" w:lineRule="auto"/>
        <w:ind w:left="2160" w:hanging="357"/>
        <w:jc w:val="both"/>
        <w:textAlignment w:val="baseline"/>
        <w:rPr>
          <w:color w:val="000000"/>
          <w:sz w:val="26"/>
          <w:szCs w:val="26"/>
          <w:lang w:val="vi-VN"/>
        </w:rPr>
      </w:pPr>
      <w:r w:rsidRPr="00CF12F7">
        <w:rPr>
          <w:color w:val="000000"/>
          <w:sz w:val="26"/>
          <w:szCs w:val="26"/>
          <w:lang w:val="vi-VN"/>
        </w:rPr>
        <w:t>Các trị số của dãy số thời điểm chỉ phản ánh mặt lượng của hiện tượng tại những thời điểm nhất định.</w:t>
      </w:r>
    </w:p>
    <w:p w14:paraId="0BBF526E" w14:textId="58786B48" w:rsidR="000501F8" w:rsidRPr="00CF12F7" w:rsidRDefault="000501F8" w:rsidP="008103A5">
      <w:pPr>
        <w:pStyle w:val="NormalWeb"/>
        <w:numPr>
          <w:ilvl w:val="0"/>
          <w:numId w:val="8"/>
        </w:numPr>
        <w:spacing w:before="0" w:beforeAutospacing="0" w:after="0" w:afterAutospacing="0" w:line="360" w:lineRule="auto"/>
        <w:ind w:left="2160" w:hanging="357"/>
        <w:jc w:val="both"/>
        <w:textAlignment w:val="baseline"/>
        <w:rPr>
          <w:color w:val="000000"/>
          <w:sz w:val="26"/>
          <w:szCs w:val="26"/>
          <w:lang w:val="vi-VN"/>
        </w:rPr>
      </w:pPr>
      <w:r w:rsidRPr="00CF12F7">
        <w:rPr>
          <w:color w:val="000000"/>
          <w:sz w:val="26"/>
          <w:szCs w:val="26"/>
          <w:lang w:val="vi-VN"/>
        </w:rPr>
        <w:t xml:space="preserve">Mức độ của các hiện tượng ở thời điểm sau thường bao gồm toàn bộ hoặc một bộ phận mức độ của hiện tượng tại thời điểm đó. Vì </w:t>
      </w:r>
      <w:r w:rsidRPr="00CF12F7">
        <w:rPr>
          <w:color w:val="000000"/>
          <w:sz w:val="26"/>
          <w:szCs w:val="26"/>
          <w:lang w:val="vi-VN"/>
        </w:rPr>
        <w:lastRenderedPageBreak/>
        <w:t>vậy việc cộng các trị số của chỉ tiêu không phản ánh quy mô của hiện tượng.</w:t>
      </w:r>
    </w:p>
    <w:p w14:paraId="1EB88C4A" w14:textId="4934B5E3" w:rsidR="000501F8" w:rsidRPr="00CF12F7" w:rsidRDefault="000501F8" w:rsidP="008103A5">
      <w:pPr>
        <w:pStyle w:val="NormalWeb"/>
        <w:numPr>
          <w:ilvl w:val="1"/>
          <w:numId w:val="7"/>
        </w:numPr>
        <w:spacing w:before="0" w:beforeAutospacing="0" w:after="0" w:afterAutospacing="0" w:line="360" w:lineRule="auto"/>
        <w:jc w:val="both"/>
        <w:textAlignment w:val="baseline"/>
        <w:rPr>
          <w:color w:val="000000"/>
          <w:sz w:val="26"/>
          <w:szCs w:val="26"/>
          <w:lang w:val="vi-VN"/>
        </w:rPr>
      </w:pPr>
      <w:r w:rsidRPr="00CF12F7">
        <w:rPr>
          <w:b/>
          <w:bCs/>
          <w:color w:val="000000"/>
          <w:sz w:val="26"/>
          <w:szCs w:val="26"/>
          <w:lang w:val="vi-VN"/>
        </w:rPr>
        <w:t>Ví dụ</w:t>
      </w:r>
      <w:r w:rsidRPr="00CF12F7">
        <w:rPr>
          <w:color w:val="000000"/>
          <w:sz w:val="26"/>
          <w:szCs w:val="26"/>
          <w:lang w:val="vi-VN"/>
        </w:rPr>
        <w:t>: Số liệu về giá trị hàng hóa tồn kho của DN B vào thời điểm đầu tháng của quý I trong năm 2022 như sau (kiểm kê vào 1 ngày hàng tháng)</w:t>
      </w:r>
    </w:p>
    <w:tbl>
      <w:tblPr>
        <w:tblW w:w="0" w:type="auto"/>
        <w:tblInd w:w="1266" w:type="dxa"/>
        <w:tblCellMar>
          <w:top w:w="15" w:type="dxa"/>
          <w:left w:w="15" w:type="dxa"/>
          <w:bottom w:w="15" w:type="dxa"/>
          <w:right w:w="15" w:type="dxa"/>
        </w:tblCellMar>
        <w:tblLook w:val="04A0" w:firstRow="1" w:lastRow="0" w:firstColumn="1" w:lastColumn="0" w:noHBand="0" w:noVBand="1"/>
      </w:tblPr>
      <w:tblGrid>
        <w:gridCol w:w="2835"/>
        <w:gridCol w:w="865"/>
        <w:gridCol w:w="865"/>
        <w:gridCol w:w="1002"/>
        <w:gridCol w:w="1000"/>
      </w:tblGrid>
      <w:tr w:rsidR="000501F8" w:rsidRPr="00CF12F7" w14:paraId="73B2A58E" w14:textId="77777777" w:rsidTr="000501F8">
        <w:tc>
          <w:tcPr>
            <w:tcW w:w="2835" w:type="dxa"/>
            <w:tcBorders>
              <w:top w:val="single" w:sz="8" w:space="0" w:color="000000"/>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hideMark/>
          </w:tcPr>
          <w:p w14:paraId="2B4309BE" w14:textId="77777777" w:rsidR="000501F8" w:rsidRPr="00CF12F7" w:rsidRDefault="000501F8" w:rsidP="00E369EB">
            <w:pPr>
              <w:widowControl/>
              <w:jc w:val="both"/>
              <w:rPr>
                <w:sz w:val="26"/>
                <w:szCs w:val="26"/>
                <w:lang w:val="en-US" w:eastAsia="ko-KR"/>
              </w:rPr>
            </w:pPr>
            <w:proofErr w:type="spellStart"/>
            <w:r w:rsidRPr="00CF12F7">
              <w:rPr>
                <w:color w:val="000000"/>
                <w:sz w:val="26"/>
                <w:szCs w:val="26"/>
                <w:lang w:val="en-US" w:eastAsia="ko-KR"/>
              </w:rPr>
              <w:t>Thời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điểm</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Ngày</w:t>
            </w:r>
            <w:proofErr w:type="spellEnd"/>
            <w:r w:rsidRPr="00CF12F7">
              <w:rPr>
                <w:color w:val="000000"/>
                <w:sz w:val="26"/>
                <w:szCs w:val="26"/>
                <w:lang w:val="en-US" w:eastAsia="ko-KR"/>
              </w:rPr>
              <w:t>)</w:t>
            </w:r>
          </w:p>
        </w:tc>
        <w:tc>
          <w:tcPr>
            <w:tcW w:w="865" w:type="dxa"/>
            <w:tcBorders>
              <w:top w:val="single" w:sz="8" w:space="0" w:color="000000"/>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hideMark/>
          </w:tcPr>
          <w:p w14:paraId="45D97E29"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1/1/22</w:t>
            </w:r>
          </w:p>
        </w:tc>
        <w:tc>
          <w:tcPr>
            <w:tcW w:w="865" w:type="dxa"/>
            <w:tcBorders>
              <w:top w:val="single" w:sz="8" w:space="0" w:color="000000"/>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hideMark/>
          </w:tcPr>
          <w:p w14:paraId="43C9D751"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1/2/22</w:t>
            </w:r>
          </w:p>
        </w:tc>
        <w:tc>
          <w:tcPr>
            <w:tcW w:w="1002" w:type="dxa"/>
            <w:tcBorders>
              <w:top w:val="single" w:sz="8" w:space="0" w:color="000000"/>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hideMark/>
          </w:tcPr>
          <w:p w14:paraId="315611E6"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1/3/22</w:t>
            </w:r>
          </w:p>
        </w:tc>
        <w:tc>
          <w:tcPr>
            <w:tcW w:w="1000" w:type="dxa"/>
            <w:tcBorders>
              <w:top w:val="single" w:sz="8" w:space="0" w:color="000000"/>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hideMark/>
          </w:tcPr>
          <w:p w14:paraId="4DF9655E"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31/3/22</w:t>
            </w:r>
          </w:p>
        </w:tc>
      </w:tr>
      <w:tr w:rsidR="000501F8" w:rsidRPr="00CF12F7" w14:paraId="3518D19D" w14:textId="77777777" w:rsidTr="000501F8">
        <w:tc>
          <w:tcPr>
            <w:tcW w:w="283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278633B2" w14:textId="77777777" w:rsidR="000501F8" w:rsidRPr="00CF12F7" w:rsidRDefault="000501F8" w:rsidP="00E369EB">
            <w:pPr>
              <w:widowControl/>
              <w:jc w:val="both"/>
              <w:rPr>
                <w:sz w:val="26"/>
                <w:szCs w:val="26"/>
                <w:lang w:eastAsia="ko-KR"/>
              </w:rPr>
            </w:pPr>
            <w:r w:rsidRPr="00CF12F7">
              <w:rPr>
                <w:color w:val="000000"/>
                <w:sz w:val="26"/>
                <w:szCs w:val="26"/>
                <w:lang w:eastAsia="ko-KR"/>
              </w:rPr>
              <w:t>Giá trị hàng hóa tồn kho (tr.đồng)</w:t>
            </w:r>
          </w:p>
        </w:tc>
        <w:tc>
          <w:tcPr>
            <w:tcW w:w="86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6279F7EC"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420</w:t>
            </w:r>
          </w:p>
        </w:tc>
        <w:tc>
          <w:tcPr>
            <w:tcW w:w="865"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7C2904C7"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470</w:t>
            </w:r>
          </w:p>
        </w:tc>
        <w:tc>
          <w:tcPr>
            <w:tcW w:w="1002"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4CA943A6"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352</w:t>
            </w:r>
          </w:p>
        </w:tc>
        <w:tc>
          <w:tcPr>
            <w:tcW w:w="1000" w:type="dxa"/>
            <w:tcBorders>
              <w:top w:val="single" w:sz="8" w:space="0" w:color="000000"/>
              <w:left w:val="single" w:sz="8" w:space="0" w:color="000000"/>
              <w:bottom w:val="single" w:sz="8" w:space="0" w:color="000000"/>
              <w:right w:val="single" w:sz="8" w:space="0" w:color="000000"/>
            </w:tcBorders>
            <w:shd w:val="clear" w:color="auto" w:fill="FCE5CD"/>
            <w:tcMar>
              <w:top w:w="100" w:type="dxa"/>
              <w:left w:w="100" w:type="dxa"/>
              <w:bottom w:w="100" w:type="dxa"/>
              <w:right w:w="100" w:type="dxa"/>
            </w:tcMar>
            <w:hideMark/>
          </w:tcPr>
          <w:p w14:paraId="14950CCD" w14:textId="77777777" w:rsidR="000501F8" w:rsidRPr="00CF12F7" w:rsidRDefault="000501F8" w:rsidP="00E369EB">
            <w:pPr>
              <w:widowControl/>
              <w:jc w:val="both"/>
              <w:rPr>
                <w:sz w:val="26"/>
                <w:szCs w:val="26"/>
                <w:lang w:val="en-US" w:eastAsia="ko-KR"/>
              </w:rPr>
            </w:pPr>
            <w:r w:rsidRPr="00CF12F7">
              <w:rPr>
                <w:color w:val="000000"/>
                <w:sz w:val="26"/>
                <w:szCs w:val="26"/>
                <w:lang w:val="en-US" w:eastAsia="ko-KR"/>
              </w:rPr>
              <w:t>364</w:t>
            </w:r>
          </w:p>
        </w:tc>
      </w:tr>
    </w:tbl>
    <w:p w14:paraId="06329831" w14:textId="22DEAA73" w:rsidR="000501F8" w:rsidRPr="00CF12F7" w:rsidRDefault="008803A7" w:rsidP="008803A7">
      <w:pPr>
        <w:pStyle w:val="Caption"/>
        <w:jc w:val="center"/>
        <w:rPr>
          <w:color w:val="auto"/>
          <w:sz w:val="26"/>
          <w:szCs w:val="26"/>
          <w:lang w:val="vi-VN"/>
        </w:rPr>
      </w:pPr>
      <w:bookmarkStart w:id="22" w:name="_Toc197532334"/>
      <w:bookmarkStart w:id="23" w:name="_Toc197965436"/>
      <w:bookmarkStart w:id="24" w:name="_Toc197981919"/>
      <w:r w:rsidRPr="00CF12F7">
        <w:rPr>
          <w:color w:val="auto"/>
          <w:sz w:val="26"/>
          <w:szCs w:val="26"/>
        </w:rPr>
        <w:t xml:space="preserve">Bảng </w:t>
      </w:r>
      <w:r w:rsidRPr="00CF12F7">
        <w:rPr>
          <w:color w:val="auto"/>
          <w:sz w:val="26"/>
          <w:szCs w:val="26"/>
        </w:rPr>
        <w:fldChar w:fldCharType="begin"/>
      </w:r>
      <w:r w:rsidRPr="00CF12F7">
        <w:rPr>
          <w:color w:val="auto"/>
          <w:sz w:val="26"/>
          <w:szCs w:val="26"/>
        </w:rPr>
        <w:instrText xml:space="preserve"> SEQ Bảng \* ARABIC </w:instrText>
      </w:r>
      <w:r w:rsidRPr="00CF12F7">
        <w:rPr>
          <w:color w:val="auto"/>
          <w:sz w:val="26"/>
          <w:szCs w:val="26"/>
        </w:rPr>
        <w:fldChar w:fldCharType="separate"/>
      </w:r>
      <w:r w:rsidR="004A3FE8">
        <w:rPr>
          <w:noProof/>
          <w:color w:val="auto"/>
          <w:sz w:val="26"/>
          <w:szCs w:val="26"/>
        </w:rPr>
        <w:t>3</w:t>
      </w:r>
      <w:r w:rsidRPr="00CF12F7">
        <w:rPr>
          <w:color w:val="auto"/>
          <w:sz w:val="26"/>
          <w:szCs w:val="26"/>
        </w:rPr>
        <w:fldChar w:fldCharType="end"/>
      </w:r>
      <w:r w:rsidRPr="00CF12F7">
        <w:rPr>
          <w:color w:val="auto"/>
          <w:sz w:val="26"/>
          <w:szCs w:val="26"/>
          <w:lang w:val="vi-VN"/>
        </w:rPr>
        <w:t>: Ví dụ về dãy số thời điểm</w:t>
      </w:r>
      <w:bookmarkEnd w:id="22"/>
      <w:bookmarkEnd w:id="23"/>
      <w:bookmarkEnd w:id="24"/>
    </w:p>
    <w:p w14:paraId="6A8C3875" w14:textId="21CAF15F" w:rsidR="000501F8" w:rsidRPr="00CF12F7" w:rsidRDefault="000501F8" w:rsidP="004A6C16">
      <w:pPr>
        <w:pStyle w:val="Heading2"/>
        <w:rPr>
          <w:rFonts w:cs="Times New Roman"/>
        </w:rPr>
      </w:pPr>
      <w:bookmarkStart w:id="25" w:name="_Toc197968275"/>
      <w:proofErr w:type="spellStart"/>
      <w:r w:rsidRPr="00CF12F7">
        <w:rPr>
          <w:rFonts w:cs="Times New Roman"/>
        </w:rPr>
        <w:t>Tổng</w:t>
      </w:r>
      <w:proofErr w:type="spellEnd"/>
      <w:r w:rsidRPr="00CF12F7">
        <w:rPr>
          <w:rFonts w:cs="Times New Roman"/>
        </w:rPr>
        <w:t xml:space="preserve"> </w:t>
      </w:r>
      <w:proofErr w:type="spellStart"/>
      <w:r w:rsidRPr="00CF12F7">
        <w:rPr>
          <w:rFonts w:cs="Times New Roman"/>
        </w:rPr>
        <w:t>quan</w:t>
      </w:r>
      <w:proofErr w:type="spellEnd"/>
      <w:r w:rsidRPr="00CF12F7">
        <w:rPr>
          <w:rFonts w:cs="Times New Roman"/>
        </w:rPr>
        <w:t xml:space="preserve"> </w:t>
      </w:r>
      <w:proofErr w:type="spellStart"/>
      <w:r w:rsidRPr="00CF12F7">
        <w:rPr>
          <w:rFonts w:cs="Times New Roman"/>
        </w:rPr>
        <w:t>về</w:t>
      </w:r>
      <w:proofErr w:type="spellEnd"/>
      <w:r w:rsidRPr="00CF12F7">
        <w:rPr>
          <w:rFonts w:cs="Times New Roman"/>
        </w:rPr>
        <w:t xml:space="preserve"> </w:t>
      </w:r>
      <w:proofErr w:type="spellStart"/>
      <w:r w:rsidRPr="00CF12F7">
        <w:rPr>
          <w:rFonts w:cs="Times New Roman"/>
        </w:rPr>
        <w:t>mô</w:t>
      </w:r>
      <w:proofErr w:type="spellEnd"/>
      <w:r w:rsidRPr="00CF12F7">
        <w:rPr>
          <w:rFonts w:cs="Times New Roman"/>
        </w:rPr>
        <w:t xml:space="preserve"> </w:t>
      </w:r>
      <w:proofErr w:type="spellStart"/>
      <w:r w:rsidRPr="00CF12F7">
        <w:rPr>
          <w:rFonts w:cs="Times New Roman"/>
        </w:rPr>
        <w:t>hình</w:t>
      </w:r>
      <w:proofErr w:type="spellEnd"/>
      <w:r w:rsidRPr="00CF12F7">
        <w:rPr>
          <w:rFonts w:cs="Times New Roman"/>
        </w:rPr>
        <w:t xml:space="preserve"> </w:t>
      </w:r>
      <w:proofErr w:type="spellStart"/>
      <w:r w:rsidRPr="00CF12F7">
        <w:rPr>
          <w:rFonts w:cs="Times New Roman"/>
        </w:rPr>
        <w:t>dự</w:t>
      </w:r>
      <w:proofErr w:type="spellEnd"/>
      <w:r w:rsidRPr="00CF12F7">
        <w:rPr>
          <w:rFonts w:cs="Times New Roman"/>
        </w:rPr>
        <w:t xml:space="preserve"> </w:t>
      </w:r>
      <w:proofErr w:type="spellStart"/>
      <w:r w:rsidRPr="00CF12F7">
        <w:rPr>
          <w:rFonts w:cs="Times New Roman"/>
        </w:rPr>
        <w:t>báo</w:t>
      </w:r>
      <w:proofErr w:type="spellEnd"/>
      <w:r w:rsidRPr="00CF12F7">
        <w:rPr>
          <w:rFonts w:cs="Times New Roman"/>
        </w:rPr>
        <w:t xml:space="preserve"> </w:t>
      </w:r>
      <w:proofErr w:type="spellStart"/>
      <w:r w:rsidRPr="00CF12F7">
        <w:rPr>
          <w:rFonts w:cs="Times New Roman"/>
        </w:rPr>
        <w:t>chuỗi</w:t>
      </w:r>
      <w:proofErr w:type="spellEnd"/>
      <w:r w:rsidRPr="00CF12F7">
        <w:rPr>
          <w:rFonts w:cs="Times New Roman"/>
        </w:rPr>
        <w:t xml:space="preserve"> </w:t>
      </w:r>
      <w:proofErr w:type="spellStart"/>
      <w:r w:rsidRPr="00CF12F7">
        <w:rPr>
          <w:rFonts w:cs="Times New Roman"/>
        </w:rPr>
        <w:t>thời</w:t>
      </w:r>
      <w:proofErr w:type="spellEnd"/>
      <w:r w:rsidRPr="00CF12F7">
        <w:rPr>
          <w:rFonts w:cs="Times New Roman"/>
        </w:rPr>
        <w:t xml:space="preserve"> </w:t>
      </w:r>
      <w:proofErr w:type="spellStart"/>
      <w:r w:rsidRPr="00CF12F7">
        <w:rPr>
          <w:rFonts w:cs="Times New Roman"/>
        </w:rPr>
        <w:t>gian</w:t>
      </w:r>
      <w:proofErr w:type="spellEnd"/>
      <w:r w:rsidRPr="00CF12F7">
        <w:rPr>
          <w:rFonts w:cs="Times New Roman"/>
        </w:rPr>
        <w:t xml:space="preserve"> (Time Series Forecasting)</w:t>
      </w:r>
      <w:bookmarkEnd w:id="25"/>
      <w:r w:rsidRPr="00CF12F7">
        <w:rPr>
          <w:rFonts w:cs="Times New Roman"/>
        </w:rPr>
        <w:t xml:space="preserve"> </w:t>
      </w:r>
    </w:p>
    <w:p w14:paraId="0F59D07D" w14:textId="42DEEE19" w:rsidR="00E369EB" w:rsidRPr="00CF12F7" w:rsidRDefault="00E369EB" w:rsidP="00DA747E">
      <w:pPr>
        <w:pStyle w:val="Heading3"/>
        <w:rPr>
          <w:rFonts w:cs="Times New Roman"/>
        </w:rPr>
      </w:pPr>
      <w:bookmarkStart w:id="26" w:name="_Toc197968276"/>
      <w:r w:rsidRPr="00CF12F7">
        <w:rPr>
          <w:rFonts w:cs="Times New Roman"/>
        </w:rPr>
        <w:t>Dự báo là gì?</w:t>
      </w:r>
      <w:bookmarkEnd w:id="26"/>
      <w:r w:rsidRPr="00CF12F7">
        <w:rPr>
          <w:rFonts w:cs="Times New Roman"/>
        </w:rPr>
        <w:t xml:space="preserve"> </w:t>
      </w:r>
    </w:p>
    <w:p w14:paraId="735DFCD0" w14:textId="651DF45A" w:rsidR="00E369EB" w:rsidRPr="00CF12F7" w:rsidRDefault="00E369EB" w:rsidP="00E369EB">
      <w:pPr>
        <w:pStyle w:val="NormalWeb"/>
        <w:spacing w:before="0" w:beforeAutospacing="0" w:after="0" w:afterAutospacing="0" w:line="360" w:lineRule="auto"/>
        <w:ind w:left="360" w:firstLine="360"/>
        <w:jc w:val="both"/>
        <w:textAlignment w:val="baseline"/>
        <w:rPr>
          <w:color w:val="000000"/>
          <w:sz w:val="26"/>
          <w:szCs w:val="26"/>
          <w:lang w:val="vi-VN"/>
        </w:rPr>
      </w:pPr>
      <w:r w:rsidRPr="00CF12F7">
        <w:rPr>
          <w:color w:val="000000"/>
          <w:sz w:val="26"/>
          <w:szCs w:val="26"/>
          <w:lang w:val="vi-VN"/>
        </w:rPr>
        <w:t>Dự báo là sự tiên đoán những vấn đề sẽ xảy ra trong tương lai dựa trên một cơ sở nào đó. Đây là một vấn đề luôn nhận được sự quan tâm của nhiều nhà khoa học, nhà quản lý bởi vì nó có một vai trò rất quan trọng trong thực tế. Tuy nhiên cho đến nay, dự báo vẫn là bài toán chưa có lời giải cuối cùng (Abbasov &amp; Mamedova, 2003; Tai, 2019). Trong thống kê, dựa trên dữ liệu quá khứ, mô hình để dự báo cho tương lai được thiết lập. Đối với dữ liệu dạng chuỗi, hồi quy và chuỗi thời gian là hai mô hình được áp dụng phổ biến ngày nay.</w:t>
      </w:r>
    </w:p>
    <w:p w14:paraId="49340925" w14:textId="44A0D006" w:rsidR="00E369EB" w:rsidRPr="00CF12F7" w:rsidRDefault="00E369EB" w:rsidP="00BB33F7">
      <w:pPr>
        <w:pStyle w:val="Heading3"/>
        <w:rPr>
          <w:rFonts w:cs="Times New Roman"/>
        </w:rPr>
      </w:pPr>
      <w:bookmarkStart w:id="27" w:name="_Toc197968277"/>
      <w:r w:rsidRPr="00CF12F7">
        <w:rPr>
          <w:rFonts w:cs="Times New Roman"/>
        </w:rPr>
        <w:t>Dự báo chuỗi thời gian (Time Series Forecasting)</w:t>
      </w:r>
      <w:bookmarkEnd w:id="27"/>
      <w:r w:rsidRPr="00CF12F7">
        <w:rPr>
          <w:rFonts w:cs="Times New Roman"/>
        </w:rPr>
        <w:t xml:space="preserve"> </w:t>
      </w:r>
    </w:p>
    <w:p w14:paraId="143ABC0D" w14:textId="24B77480" w:rsidR="00E369EB" w:rsidRPr="00CF12F7" w:rsidRDefault="00E369EB" w:rsidP="00E369EB">
      <w:pPr>
        <w:pStyle w:val="NormalWeb"/>
        <w:spacing w:before="0" w:beforeAutospacing="0" w:after="0" w:afterAutospacing="0" w:line="360" w:lineRule="auto"/>
        <w:ind w:left="360" w:firstLine="360"/>
        <w:jc w:val="both"/>
        <w:rPr>
          <w:sz w:val="26"/>
          <w:szCs w:val="26"/>
          <w:lang w:val="vi-VN"/>
        </w:rPr>
      </w:pPr>
      <w:r w:rsidRPr="00CF12F7">
        <w:rPr>
          <w:b/>
          <w:bCs/>
          <w:color w:val="000000"/>
          <w:sz w:val="26"/>
          <w:szCs w:val="26"/>
          <w:lang w:val="vi-VN"/>
        </w:rPr>
        <w:t>Dự báo chuỗi thời gian</w:t>
      </w:r>
      <w:r w:rsidRPr="00CF12F7">
        <w:rPr>
          <w:color w:val="000000"/>
          <w:sz w:val="26"/>
          <w:szCs w:val="26"/>
          <w:lang w:val="vi-VN"/>
        </w:rPr>
        <w:t xml:space="preserve"> </w:t>
      </w:r>
      <w:r w:rsidR="0036070F" w:rsidRPr="00CF12F7">
        <w:rPr>
          <w:color w:val="000000"/>
          <w:sz w:val="26"/>
          <w:szCs w:val="26"/>
          <w:lang w:val="vi-VN"/>
        </w:rPr>
        <w:t xml:space="preserve">là </w:t>
      </w:r>
      <w:r w:rsidRPr="00CF12F7">
        <w:rPr>
          <w:color w:val="000000"/>
          <w:sz w:val="26"/>
          <w:szCs w:val="26"/>
          <w:lang w:val="vi-VN"/>
        </w:rPr>
        <w:t>một kỹ thuật dự đoán các sự kiện thông qua một chuỗi thời gian. Nó dự đoán các sự kiện trong tương lai bằng cách phân tích các xu hướng trong quá khứ, với giả định rằng các xu hướng trong tương lai sẽ tương tự như vậy.</w:t>
      </w:r>
      <w:r w:rsidR="00054400" w:rsidRPr="00CF12F7">
        <w:rPr>
          <w:color w:val="000000"/>
          <w:sz w:val="26"/>
          <w:szCs w:val="26"/>
          <w:lang w:val="vi-VN"/>
        </w:rPr>
        <w:t xml:space="preserve"> </w:t>
      </w:r>
    </w:p>
    <w:p w14:paraId="1E3479DB" w14:textId="070B1DBF" w:rsidR="00E369EB" w:rsidRPr="00CF12F7" w:rsidRDefault="00E369EB" w:rsidP="00E369EB">
      <w:pPr>
        <w:pStyle w:val="NormalWeb"/>
        <w:spacing w:before="0" w:beforeAutospacing="0" w:after="0" w:afterAutospacing="0" w:line="360" w:lineRule="auto"/>
        <w:ind w:left="360" w:firstLine="360"/>
        <w:jc w:val="both"/>
        <w:rPr>
          <w:color w:val="000000"/>
          <w:sz w:val="26"/>
          <w:szCs w:val="26"/>
        </w:rPr>
      </w:pPr>
      <w:r w:rsidRPr="00CF12F7">
        <w:rPr>
          <w:b/>
          <w:bCs/>
          <w:color w:val="000000"/>
          <w:sz w:val="26"/>
          <w:szCs w:val="26"/>
          <w:lang w:val="vi-VN"/>
        </w:rPr>
        <w:t>Dự báo chuỗi thời gian</w:t>
      </w:r>
      <w:r w:rsidRPr="00CF12F7">
        <w:rPr>
          <w:color w:val="000000"/>
          <w:sz w:val="26"/>
          <w:szCs w:val="26"/>
          <w:lang w:val="vi-VN"/>
        </w:rPr>
        <w:t xml:space="preserve"> cũng là một lĩnh vực quan trọng trong học máy và có thể được coi là vấn đề học tập có giám sát. </w:t>
      </w:r>
      <w:proofErr w:type="spellStart"/>
      <w:r w:rsidRPr="00CF12F7">
        <w:rPr>
          <w:color w:val="000000"/>
          <w:sz w:val="26"/>
          <w:szCs w:val="26"/>
        </w:rPr>
        <w:t>Các</w:t>
      </w:r>
      <w:proofErr w:type="spellEnd"/>
      <w:r w:rsidRPr="00CF12F7">
        <w:rPr>
          <w:color w:val="000000"/>
          <w:sz w:val="26"/>
          <w:szCs w:val="26"/>
        </w:rPr>
        <w:t xml:space="preserve"> </w:t>
      </w:r>
      <w:proofErr w:type="spellStart"/>
      <w:r w:rsidRPr="00CF12F7">
        <w:rPr>
          <w:color w:val="000000"/>
          <w:sz w:val="26"/>
          <w:szCs w:val="26"/>
        </w:rPr>
        <w:t>phương</w:t>
      </w:r>
      <w:proofErr w:type="spellEnd"/>
      <w:r w:rsidRPr="00CF12F7">
        <w:rPr>
          <w:color w:val="000000"/>
          <w:sz w:val="26"/>
          <w:szCs w:val="26"/>
        </w:rPr>
        <w:t xml:space="preserve"> </w:t>
      </w:r>
      <w:proofErr w:type="spellStart"/>
      <w:r w:rsidRPr="00CF12F7">
        <w:rPr>
          <w:color w:val="000000"/>
          <w:sz w:val="26"/>
          <w:szCs w:val="26"/>
        </w:rPr>
        <w:t>pháp</w:t>
      </w:r>
      <w:proofErr w:type="spellEnd"/>
      <w:r w:rsidRPr="00CF12F7">
        <w:rPr>
          <w:color w:val="000000"/>
          <w:sz w:val="26"/>
          <w:szCs w:val="26"/>
        </w:rPr>
        <w:t xml:space="preserve"> </w:t>
      </w:r>
      <w:proofErr w:type="spellStart"/>
      <w:r w:rsidRPr="00CF12F7">
        <w:rPr>
          <w:color w:val="000000"/>
          <w:sz w:val="26"/>
          <w:szCs w:val="26"/>
        </w:rPr>
        <w:t>học</w:t>
      </w:r>
      <w:proofErr w:type="spellEnd"/>
      <w:r w:rsidRPr="00CF12F7">
        <w:rPr>
          <w:color w:val="000000"/>
          <w:sz w:val="26"/>
          <w:szCs w:val="26"/>
        </w:rPr>
        <w:t xml:space="preserve"> </w:t>
      </w:r>
      <w:proofErr w:type="spellStart"/>
      <w:r w:rsidRPr="00CF12F7">
        <w:rPr>
          <w:color w:val="000000"/>
          <w:sz w:val="26"/>
          <w:szCs w:val="26"/>
        </w:rPr>
        <w:t>máy</w:t>
      </w:r>
      <w:proofErr w:type="spellEnd"/>
      <w:r w:rsidRPr="00CF12F7">
        <w:rPr>
          <w:color w:val="000000"/>
          <w:sz w:val="26"/>
          <w:szCs w:val="26"/>
        </w:rPr>
        <w:t xml:space="preserve"> </w:t>
      </w:r>
      <w:proofErr w:type="spellStart"/>
      <w:r w:rsidRPr="00CF12F7">
        <w:rPr>
          <w:color w:val="000000"/>
          <w:sz w:val="26"/>
          <w:szCs w:val="26"/>
        </w:rPr>
        <w:t>như</w:t>
      </w:r>
      <w:proofErr w:type="spellEnd"/>
      <w:r w:rsidRPr="00CF12F7">
        <w:rPr>
          <w:color w:val="000000"/>
          <w:sz w:val="26"/>
          <w:szCs w:val="26"/>
        </w:rPr>
        <w:t>: Regression, Neural Network, Support Vector Machines, Random Forests,...</w:t>
      </w:r>
      <w:proofErr w:type="spellStart"/>
      <w:r w:rsidRPr="00CF12F7">
        <w:rPr>
          <w:color w:val="000000"/>
          <w:sz w:val="26"/>
          <w:szCs w:val="26"/>
        </w:rPr>
        <w:t>có</w:t>
      </w:r>
      <w:proofErr w:type="spellEnd"/>
      <w:r w:rsidRPr="00CF12F7">
        <w:rPr>
          <w:color w:val="000000"/>
          <w:sz w:val="26"/>
          <w:szCs w:val="26"/>
        </w:rPr>
        <w:t xml:space="preserve"> </w:t>
      </w:r>
      <w:proofErr w:type="spellStart"/>
      <w:r w:rsidRPr="00CF12F7">
        <w:rPr>
          <w:color w:val="000000"/>
          <w:sz w:val="26"/>
          <w:szCs w:val="26"/>
        </w:rPr>
        <w:t>thể</w:t>
      </w:r>
      <w:proofErr w:type="spellEnd"/>
      <w:r w:rsidRPr="00CF12F7">
        <w:rPr>
          <w:color w:val="000000"/>
          <w:sz w:val="26"/>
          <w:szCs w:val="26"/>
        </w:rPr>
        <w:t xml:space="preserve"> </w:t>
      </w:r>
      <w:proofErr w:type="spellStart"/>
      <w:r w:rsidRPr="00CF12F7">
        <w:rPr>
          <w:color w:val="000000"/>
          <w:sz w:val="26"/>
          <w:szCs w:val="26"/>
        </w:rPr>
        <w:t>được</w:t>
      </w:r>
      <w:proofErr w:type="spellEnd"/>
      <w:r w:rsidRPr="00CF12F7">
        <w:rPr>
          <w:color w:val="000000"/>
          <w:sz w:val="26"/>
          <w:szCs w:val="26"/>
        </w:rPr>
        <w:t xml:space="preserve"> </w:t>
      </w:r>
      <w:proofErr w:type="spellStart"/>
      <w:r w:rsidRPr="00CF12F7">
        <w:rPr>
          <w:color w:val="000000"/>
          <w:sz w:val="26"/>
          <w:szCs w:val="26"/>
        </w:rPr>
        <w:t>áp</w:t>
      </w:r>
      <w:proofErr w:type="spellEnd"/>
      <w:r w:rsidRPr="00CF12F7">
        <w:rPr>
          <w:color w:val="000000"/>
          <w:sz w:val="26"/>
          <w:szCs w:val="26"/>
        </w:rPr>
        <w:t xml:space="preserve"> </w:t>
      </w:r>
      <w:proofErr w:type="spellStart"/>
      <w:r w:rsidRPr="00CF12F7">
        <w:rPr>
          <w:color w:val="000000"/>
          <w:sz w:val="26"/>
          <w:szCs w:val="26"/>
        </w:rPr>
        <w:t>dụng</w:t>
      </w:r>
      <w:proofErr w:type="spellEnd"/>
      <w:r w:rsidRPr="00CF12F7">
        <w:rPr>
          <w:color w:val="000000"/>
          <w:sz w:val="26"/>
          <w:szCs w:val="26"/>
        </w:rPr>
        <w:t xml:space="preserve"> </w:t>
      </w:r>
      <w:proofErr w:type="spellStart"/>
      <w:r w:rsidRPr="00CF12F7">
        <w:rPr>
          <w:color w:val="000000"/>
          <w:sz w:val="26"/>
          <w:szCs w:val="26"/>
        </w:rPr>
        <w:t>trong</w:t>
      </w:r>
      <w:proofErr w:type="spellEnd"/>
      <w:r w:rsidRPr="00CF12F7">
        <w:rPr>
          <w:color w:val="000000"/>
          <w:sz w:val="26"/>
          <w:szCs w:val="26"/>
        </w:rPr>
        <w:t xml:space="preserve"> </w:t>
      </w:r>
      <w:proofErr w:type="spellStart"/>
      <w:r w:rsidRPr="00CF12F7">
        <w:rPr>
          <w:color w:val="000000"/>
          <w:sz w:val="26"/>
          <w:szCs w:val="26"/>
        </w:rPr>
        <w:t>trường</w:t>
      </w:r>
      <w:proofErr w:type="spellEnd"/>
      <w:r w:rsidRPr="00CF12F7">
        <w:rPr>
          <w:color w:val="000000"/>
          <w:sz w:val="26"/>
          <w:szCs w:val="26"/>
        </w:rPr>
        <w:t xml:space="preserve"> </w:t>
      </w:r>
      <w:proofErr w:type="spellStart"/>
      <w:r w:rsidRPr="00CF12F7">
        <w:rPr>
          <w:color w:val="000000"/>
          <w:sz w:val="26"/>
          <w:szCs w:val="26"/>
        </w:rPr>
        <w:t>hợp</w:t>
      </w:r>
      <w:proofErr w:type="spellEnd"/>
      <w:r w:rsidRPr="00CF12F7">
        <w:rPr>
          <w:color w:val="000000"/>
          <w:sz w:val="26"/>
          <w:szCs w:val="26"/>
        </w:rPr>
        <w:t xml:space="preserve"> </w:t>
      </w:r>
      <w:proofErr w:type="spellStart"/>
      <w:r w:rsidRPr="00CF12F7">
        <w:rPr>
          <w:color w:val="000000"/>
          <w:sz w:val="26"/>
          <w:szCs w:val="26"/>
        </w:rPr>
        <w:t>này</w:t>
      </w:r>
      <w:proofErr w:type="spellEnd"/>
      <w:r w:rsidRPr="00CF12F7">
        <w:rPr>
          <w:color w:val="000000"/>
          <w:sz w:val="26"/>
          <w:szCs w:val="26"/>
        </w:rPr>
        <w:t>.</w:t>
      </w:r>
    </w:p>
    <w:p w14:paraId="5080E9A6" w14:textId="795A5512" w:rsidR="0036070F" w:rsidRPr="00CF12F7" w:rsidRDefault="0036070F" w:rsidP="00DA747E">
      <w:pPr>
        <w:pStyle w:val="NormalWeb"/>
        <w:numPr>
          <w:ilvl w:val="0"/>
          <w:numId w:val="39"/>
        </w:numPr>
        <w:spacing w:before="0" w:beforeAutospacing="0" w:after="0" w:afterAutospacing="0" w:line="360" w:lineRule="auto"/>
        <w:jc w:val="both"/>
        <w:rPr>
          <w:b/>
          <w:bCs/>
          <w:color w:val="000000"/>
          <w:sz w:val="26"/>
          <w:szCs w:val="26"/>
          <w:lang w:val="vi-VN"/>
        </w:rPr>
      </w:pPr>
      <w:proofErr w:type="spellStart"/>
      <w:r w:rsidRPr="00CF12F7">
        <w:rPr>
          <w:b/>
          <w:bCs/>
          <w:color w:val="000000"/>
          <w:sz w:val="26"/>
          <w:szCs w:val="26"/>
        </w:rPr>
        <w:t>Các</w:t>
      </w:r>
      <w:proofErr w:type="spellEnd"/>
      <w:r w:rsidRPr="00CF12F7">
        <w:rPr>
          <w:b/>
          <w:bCs/>
          <w:color w:val="000000"/>
          <w:sz w:val="26"/>
          <w:szCs w:val="26"/>
          <w:lang w:val="vi-VN"/>
        </w:rPr>
        <w:t xml:space="preserve"> mô hình dự báo chuỗi thời gian phổ biến: </w:t>
      </w:r>
    </w:p>
    <w:p w14:paraId="197E8E20" w14:textId="5811966C" w:rsidR="0036070F" w:rsidRPr="00CF12F7" w:rsidRDefault="0036070F" w:rsidP="008103A5">
      <w:pPr>
        <w:pStyle w:val="NormalWeb"/>
        <w:numPr>
          <w:ilvl w:val="0"/>
          <w:numId w:val="7"/>
        </w:numPr>
        <w:spacing w:before="0" w:beforeAutospacing="0" w:after="0" w:afterAutospacing="0" w:line="360" w:lineRule="auto"/>
        <w:jc w:val="both"/>
        <w:rPr>
          <w:color w:val="000000"/>
          <w:sz w:val="26"/>
          <w:szCs w:val="26"/>
          <w:lang w:val="vi-VN"/>
        </w:rPr>
      </w:pPr>
      <w:r w:rsidRPr="00CF12F7">
        <w:rPr>
          <w:b/>
          <w:bCs/>
          <w:color w:val="000000"/>
          <w:sz w:val="26"/>
          <w:szCs w:val="26"/>
          <w:lang w:val="vi-VN"/>
        </w:rPr>
        <w:t>Moving Average</w:t>
      </w:r>
      <w:r w:rsidRPr="00CF12F7">
        <w:rPr>
          <w:color w:val="000000"/>
          <w:sz w:val="26"/>
          <w:szCs w:val="26"/>
          <w:lang w:val="vi-VN"/>
        </w:rPr>
        <w:t xml:space="preserve"> (Trung bình trượt): Phương pháp Moving Average làm mượt dữ liệu bằng cách tính trung bình các điểm gần nhau trong quá khứ, giúp giảm nhiễu và làm rõ xu hướng ngắn hạn. Tuy nhiên, nó không hiệu quả với dữ liệu có xu hướng dài hạn hoặc mùa vụ rõ rệt.</w:t>
      </w:r>
    </w:p>
    <w:p w14:paraId="35C4801B" w14:textId="11E2EAE0" w:rsidR="0036070F" w:rsidRPr="00CF12F7" w:rsidRDefault="0036070F" w:rsidP="008103A5">
      <w:pPr>
        <w:pStyle w:val="NormalWeb"/>
        <w:numPr>
          <w:ilvl w:val="0"/>
          <w:numId w:val="7"/>
        </w:numPr>
        <w:spacing w:before="0" w:beforeAutospacing="0" w:after="0" w:afterAutospacing="0" w:line="360" w:lineRule="auto"/>
        <w:jc w:val="both"/>
        <w:rPr>
          <w:color w:val="000000"/>
          <w:sz w:val="26"/>
          <w:szCs w:val="26"/>
          <w:lang w:val="vi-VN"/>
        </w:rPr>
      </w:pPr>
      <w:r w:rsidRPr="00CF12F7">
        <w:rPr>
          <w:b/>
          <w:bCs/>
          <w:color w:val="000000"/>
          <w:sz w:val="26"/>
          <w:szCs w:val="26"/>
          <w:lang w:val="vi-VN"/>
        </w:rPr>
        <w:lastRenderedPageBreak/>
        <w:t>Exponential Smoothing</w:t>
      </w:r>
      <w:r w:rsidRPr="00CF12F7">
        <w:rPr>
          <w:color w:val="000000"/>
          <w:sz w:val="26"/>
          <w:szCs w:val="26"/>
          <w:lang w:val="vi-VN"/>
        </w:rPr>
        <w:t xml:space="preserve"> (San bằng mũ): là kỹ thuật dự báo ưu tiên giá trị gần hiện tại, phản ánh rõ xu hướng mới. Phù hợp với dữ liệu có xu hướng hoặc mùa vụ, nhưng kém hiệu quả khi dữ liệu biến động đột ngột hoặc quá phức tạp.</w:t>
      </w:r>
    </w:p>
    <w:p w14:paraId="495955B0" w14:textId="038B8EE4" w:rsidR="0036070F" w:rsidRPr="00CF12F7" w:rsidRDefault="0036070F" w:rsidP="008103A5">
      <w:pPr>
        <w:pStyle w:val="NormalWeb"/>
        <w:numPr>
          <w:ilvl w:val="0"/>
          <w:numId w:val="7"/>
        </w:numPr>
        <w:spacing w:before="0" w:beforeAutospacing="0" w:after="0" w:afterAutospacing="0" w:line="360" w:lineRule="auto"/>
        <w:jc w:val="both"/>
        <w:rPr>
          <w:color w:val="000000"/>
          <w:sz w:val="26"/>
          <w:szCs w:val="26"/>
          <w:lang w:val="vi-VN"/>
        </w:rPr>
      </w:pPr>
      <w:r w:rsidRPr="00CF12F7">
        <w:rPr>
          <w:b/>
          <w:bCs/>
          <w:color w:val="000000"/>
          <w:sz w:val="26"/>
          <w:szCs w:val="26"/>
          <w:lang w:val="vi-VN"/>
        </w:rPr>
        <w:t>Regression</w:t>
      </w:r>
      <w:r w:rsidRPr="00CF12F7">
        <w:rPr>
          <w:color w:val="000000"/>
          <w:sz w:val="26"/>
          <w:szCs w:val="26"/>
          <w:lang w:val="vi-VN"/>
        </w:rPr>
        <w:t xml:space="preserve"> (Hồi quy): Hồi quy chuỗi thời gian sử dụng các biến độc lập như thời gian, giá trị quá khứ hoặc yếu tố bên ngoài để dự đoán tương lai. Phù hợp với dữ liệu có mối liên hệ rõ giữa các biến, nhưng có thể không phản ánh tốt đặc điểm nội tại của chuỗi nếu xử lý chưa phù hợp.</w:t>
      </w:r>
    </w:p>
    <w:p w14:paraId="5344C923" w14:textId="13796B2E" w:rsidR="0036070F" w:rsidRPr="00CF12F7" w:rsidRDefault="0036070F" w:rsidP="008103A5">
      <w:pPr>
        <w:pStyle w:val="NormalWeb"/>
        <w:numPr>
          <w:ilvl w:val="0"/>
          <w:numId w:val="7"/>
        </w:numPr>
        <w:spacing w:before="0" w:beforeAutospacing="0" w:after="0" w:afterAutospacing="0" w:line="360" w:lineRule="auto"/>
        <w:jc w:val="both"/>
        <w:rPr>
          <w:sz w:val="26"/>
          <w:szCs w:val="26"/>
          <w:lang w:val="vi-VN"/>
        </w:rPr>
      </w:pPr>
      <w:r w:rsidRPr="00CF12F7">
        <w:rPr>
          <w:b/>
          <w:bCs/>
          <w:color w:val="000000"/>
          <w:sz w:val="26"/>
          <w:szCs w:val="26"/>
          <w:lang w:val="vi-VN"/>
        </w:rPr>
        <w:t>ARIMA</w:t>
      </w:r>
      <w:r w:rsidRPr="00CF12F7">
        <w:rPr>
          <w:color w:val="000000"/>
          <w:sz w:val="26"/>
          <w:szCs w:val="26"/>
          <w:lang w:val="vi-VN"/>
        </w:rPr>
        <w:t>: là mô hình phổ biến cho chuỗi thời gian đơn biến, kết hợp ba thành phần: tự hồi quy (AR), sai phân (I), và trung bình trượt (MA). Thích hợp với dữ liệu có xu hướng nhưng không có mùa vụ rõ rệt. Cần làm ổn định chuỗi trước khi áp dụng và chọn đúng tham số (p, d, q); nếu có mùa vụ, nên dùng SARIMA.</w:t>
      </w:r>
      <w:r w:rsidRPr="00CF12F7">
        <w:rPr>
          <w:sz w:val="26"/>
          <w:szCs w:val="26"/>
          <w:lang w:val="vi-VN"/>
        </w:rPr>
        <w:t xml:space="preserve"> </w:t>
      </w:r>
      <w:sdt>
        <w:sdtPr>
          <w:rPr>
            <w:color w:val="000000"/>
            <w:sz w:val="26"/>
            <w:szCs w:val="26"/>
            <w:lang w:val="vi-VN"/>
          </w:rPr>
          <w:id w:val="-1872763803"/>
          <w:citation/>
        </w:sdtPr>
        <w:sdtContent>
          <w:r w:rsidR="00054400" w:rsidRPr="00CF12F7">
            <w:rPr>
              <w:color w:val="000000"/>
              <w:sz w:val="26"/>
              <w:szCs w:val="26"/>
              <w:lang w:val="vi-VN"/>
            </w:rPr>
            <w:fldChar w:fldCharType="begin"/>
          </w:r>
          <w:r w:rsidR="00B16500" w:rsidRPr="00CF12F7">
            <w:rPr>
              <w:color w:val="000000"/>
              <w:sz w:val="26"/>
              <w:szCs w:val="26"/>
              <w:lang w:val="vi-VN"/>
            </w:rPr>
            <w:instrText xml:space="preserve">CITATION 225 \l 1066 </w:instrText>
          </w:r>
          <w:r w:rsidR="00054400" w:rsidRPr="00CF12F7">
            <w:rPr>
              <w:color w:val="000000"/>
              <w:sz w:val="26"/>
              <w:szCs w:val="26"/>
              <w:lang w:val="vi-VN"/>
            </w:rPr>
            <w:fldChar w:fldCharType="separate"/>
          </w:r>
          <w:r w:rsidR="00B16500" w:rsidRPr="00CF12F7">
            <w:rPr>
              <w:noProof/>
              <w:color w:val="000000"/>
              <w:sz w:val="26"/>
              <w:szCs w:val="26"/>
              <w:lang w:val="vi-VN"/>
            </w:rPr>
            <w:t>(2)</w:t>
          </w:r>
          <w:r w:rsidR="00054400" w:rsidRPr="00CF12F7">
            <w:rPr>
              <w:color w:val="000000"/>
              <w:sz w:val="26"/>
              <w:szCs w:val="26"/>
              <w:lang w:val="vi-VN"/>
            </w:rPr>
            <w:fldChar w:fldCharType="end"/>
          </w:r>
        </w:sdtContent>
      </w:sdt>
    </w:p>
    <w:p w14:paraId="34119289" w14:textId="504193F5" w:rsidR="0036070F" w:rsidRPr="00CF12F7" w:rsidRDefault="0036070F" w:rsidP="00DA747E">
      <w:pPr>
        <w:pStyle w:val="NormalWeb"/>
        <w:numPr>
          <w:ilvl w:val="0"/>
          <w:numId w:val="39"/>
        </w:numPr>
        <w:spacing w:before="0" w:beforeAutospacing="0" w:after="0" w:afterAutospacing="0" w:line="360" w:lineRule="auto"/>
        <w:jc w:val="both"/>
        <w:rPr>
          <w:b/>
          <w:bCs/>
          <w:color w:val="000000"/>
          <w:sz w:val="26"/>
          <w:szCs w:val="26"/>
          <w:lang w:val="vi-VN"/>
        </w:rPr>
      </w:pPr>
      <w:r w:rsidRPr="00CF12F7">
        <w:rPr>
          <w:b/>
          <w:bCs/>
          <w:color w:val="000000"/>
          <w:sz w:val="26"/>
          <w:szCs w:val="26"/>
          <w:lang w:val="vi-VN"/>
        </w:rPr>
        <w:t xml:space="preserve">Các chỉ số đánh giá độ chính xác của dự báo: </w:t>
      </w:r>
    </w:p>
    <w:p w14:paraId="7ED60015" w14:textId="1E6036FC" w:rsidR="0036070F" w:rsidRPr="00CF12F7" w:rsidRDefault="0036070F" w:rsidP="008103A5">
      <w:pPr>
        <w:pStyle w:val="NormalWeb"/>
        <w:numPr>
          <w:ilvl w:val="0"/>
          <w:numId w:val="29"/>
        </w:numPr>
        <w:spacing w:before="0" w:beforeAutospacing="0" w:after="0" w:afterAutospacing="0" w:line="360" w:lineRule="auto"/>
        <w:jc w:val="both"/>
        <w:rPr>
          <w:sz w:val="26"/>
          <w:szCs w:val="26"/>
          <w:lang w:val="vi-VN"/>
        </w:rPr>
      </w:pPr>
      <w:r w:rsidRPr="00CF12F7">
        <w:rPr>
          <w:b/>
          <w:bCs/>
          <w:sz w:val="26"/>
          <w:szCs w:val="26"/>
          <w:lang w:val="vi-VN"/>
        </w:rPr>
        <w:t>MAD (Mean Absolute Deviation)</w:t>
      </w:r>
      <w:r w:rsidRPr="00CF12F7">
        <w:rPr>
          <w:sz w:val="26"/>
          <w:szCs w:val="26"/>
          <w:lang w:val="vi-VN"/>
        </w:rPr>
        <w:t xml:space="preserve">: Là trung bình của các sai </w:t>
      </w:r>
      <w:r w:rsidR="00782682" w:rsidRPr="00CF12F7">
        <w:rPr>
          <w:sz w:val="26"/>
          <w:szCs w:val="26"/>
          <w:lang w:val="vi-VN"/>
        </w:rPr>
        <w:t>số tuyệt đối giữa giá trị thực tế và giá trị dự báo.</w:t>
      </w:r>
    </w:p>
    <w:p w14:paraId="6C2A2EA5" w14:textId="7BEBBFAE" w:rsidR="00782682" w:rsidRPr="00CF12F7" w:rsidRDefault="00782682" w:rsidP="00782682">
      <w:pPr>
        <w:pStyle w:val="NormalWeb"/>
        <w:spacing w:before="0" w:beforeAutospacing="0" w:after="0" w:afterAutospacing="0" w:line="360" w:lineRule="auto"/>
        <w:ind w:left="720"/>
        <w:jc w:val="center"/>
        <w:rPr>
          <w:sz w:val="26"/>
          <w:szCs w:val="26"/>
          <w:lang w:val="vi-VN"/>
        </w:rPr>
      </w:pPr>
      <w:r w:rsidRPr="00CF12F7">
        <w:rPr>
          <w:noProof/>
          <w:color w:val="000000"/>
          <w:sz w:val="26"/>
          <w:szCs w:val="26"/>
          <w:bdr w:val="none" w:sz="0" w:space="0" w:color="auto" w:frame="1"/>
        </w:rPr>
        <w:drawing>
          <wp:inline distT="0" distB="0" distL="0" distR="0" wp14:anchorId="75416E84" wp14:editId="5C4FC956">
            <wp:extent cx="1866900" cy="632407"/>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4454" cy="638353"/>
                    </a:xfrm>
                    <a:prstGeom prst="rect">
                      <a:avLst/>
                    </a:prstGeom>
                    <a:noFill/>
                    <a:ln>
                      <a:noFill/>
                    </a:ln>
                  </pic:spPr>
                </pic:pic>
              </a:graphicData>
            </a:graphic>
          </wp:inline>
        </w:drawing>
      </w:r>
    </w:p>
    <w:p w14:paraId="1E257571" w14:textId="160A81C9" w:rsidR="00782682" w:rsidRPr="00CF12F7" w:rsidRDefault="00782682" w:rsidP="008103A5">
      <w:pPr>
        <w:pStyle w:val="NormalWeb"/>
        <w:numPr>
          <w:ilvl w:val="0"/>
          <w:numId w:val="29"/>
        </w:numPr>
        <w:spacing w:before="0" w:beforeAutospacing="0" w:after="0" w:afterAutospacing="0" w:line="360" w:lineRule="auto"/>
        <w:rPr>
          <w:sz w:val="26"/>
          <w:szCs w:val="26"/>
          <w:lang w:val="vi-VN"/>
        </w:rPr>
      </w:pPr>
      <w:r w:rsidRPr="00CF12F7">
        <w:rPr>
          <w:b/>
          <w:bCs/>
          <w:sz w:val="26"/>
          <w:szCs w:val="26"/>
          <w:lang w:val="vi-VN"/>
        </w:rPr>
        <w:t>SSE (Sum of Squared Errors):</w:t>
      </w:r>
      <w:r w:rsidRPr="00CF12F7">
        <w:rPr>
          <w:sz w:val="26"/>
          <w:szCs w:val="26"/>
          <w:lang w:val="vi-VN"/>
        </w:rPr>
        <w:t xml:space="preserve"> Là tổng các bình phương sai số giữa giá trị thực tế và dự báo.</w:t>
      </w:r>
    </w:p>
    <w:p w14:paraId="2C21C7A0" w14:textId="0CC08448" w:rsidR="00782682" w:rsidRPr="00CF12F7" w:rsidRDefault="00782682" w:rsidP="00782682">
      <w:pPr>
        <w:pStyle w:val="NormalWeb"/>
        <w:spacing w:before="0" w:beforeAutospacing="0" w:after="0" w:afterAutospacing="0" w:line="360" w:lineRule="auto"/>
        <w:ind w:left="720"/>
        <w:jc w:val="center"/>
        <w:rPr>
          <w:sz w:val="26"/>
          <w:szCs w:val="26"/>
          <w:lang w:val="vi-VN"/>
        </w:rPr>
      </w:pPr>
      <w:r w:rsidRPr="00CF12F7">
        <w:rPr>
          <w:noProof/>
          <w:color w:val="000000"/>
          <w:sz w:val="26"/>
          <w:szCs w:val="26"/>
          <w:bdr w:val="none" w:sz="0" w:space="0" w:color="auto" w:frame="1"/>
        </w:rPr>
        <w:drawing>
          <wp:inline distT="0" distB="0" distL="0" distR="0" wp14:anchorId="318F04EF" wp14:editId="4DC00274">
            <wp:extent cx="1843543" cy="615950"/>
            <wp:effectExtent l="0" t="0" r="4445"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50948" cy="618424"/>
                    </a:xfrm>
                    <a:prstGeom prst="rect">
                      <a:avLst/>
                    </a:prstGeom>
                    <a:noFill/>
                    <a:ln>
                      <a:noFill/>
                    </a:ln>
                  </pic:spPr>
                </pic:pic>
              </a:graphicData>
            </a:graphic>
          </wp:inline>
        </w:drawing>
      </w:r>
    </w:p>
    <w:p w14:paraId="2DB419D1" w14:textId="5F2EBD08" w:rsidR="00E369EB" w:rsidRPr="00CF12F7" w:rsidRDefault="00CF12F7" w:rsidP="00BB33F7">
      <w:pPr>
        <w:pStyle w:val="Heading3"/>
        <w:rPr>
          <w:rFonts w:cs="Times New Roman"/>
        </w:rPr>
      </w:pPr>
      <w:bookmarkStart w:id="28" w:name="_Toc197968278"/>
      <w:proofErr w:type="spellStart"/>
      <w:r>
        <w:rPr>
          <w:rFonts w:cs="Times New Roman"/>
          <w:lang w:val="en-US"/>
        </w:rPr>
        <w:t>Dự</w:t>
      </w:r>
      <w:proofErr w:type="spellEnd"/>
      <w:r>
        <w:rPr>
          <w:rFonts w:cs="Times New Roman"/>
          <w:lang w:val="en-US"/>
        </w:rPr>
        <w:t xml:space="preserve"> </w:t>
      </w:r>
      <w:proofErr w:type="spellStart"/>
      <w:r>
        <w:rPr>
          <w:rFonts w:cs="Times New Roman"/>
          <w:lang w:val="en-US"/>
        </w:rPr>
        <w:t>báo</w:t>
      </w:r>
      <w:proofErr w:type="spellEnd"/>
      <w:r>
        <w:rPr>
          <w:rFonts w:cs="Times New Roman"/>
          <w:lang w:val="en-US"/>
        </w:rPr>
        <w:t xml:space="preserve"> </w:t>
      </w:r>
      <w:proofErr w:type="spellStart"/>
      <w:r>
        <w:rPr>
          <w:rFonts w:cs="Times New Roman"/>
          <w:lang w:val="en-US"/>
        </w:rPr>
        <w:t>chuỗi</w:t>
      </w:r>
      <w:proofErr w:type="spellEnd"/>
      <w:r>
        <w:rPr>
          <w:rFonts w:cs="Times New Roman"/>
          <w:lang w:val="en-US"/>
        </w:rPr>
        <w:t xml:space="preserve"> </w:t>
      </w:r>
      <w:proofErr w:type="spellStart"/>
      <w:r>
        <w:rPr>
          <w:rFonts w:cs="Times New Roman"/>
          <w:lang w:val="en-US"/>
        </w:rPr>
        <w:t>thời</w:t>
      </w:r>
      <w:proofErr w:type="spellEnd"/>
      <w:r>
        <w:rPr>
          <w:rFonts w:cs="Times New Roman"/>
          <w:lang w:val="en-US"/>
        </w:rPr>
        <w:t xml:space="preserve"> </w:t>
      </w:r>
      <w:proofErr w:type="spellStart"/>
      <w:r>
        <w:rPr>
          <w:rFonts w:cs="Times New Roman"/>
          <w:lang w:val="en-US"/>
        </w:rPr>
        <w:t>gian</w:t>
      </w:r>
      <w:proofErr w:type="spellEnd"/>
      <w:r>
        <w:rPr>
          <w:rFonts w:cs="Times New Roman"/>
          <w:lang w:val="en-US"/>
        </w:rPr>
        <w:t xml:space="preserve"> </w:t>
      </w:r>
      <w:proofErr w:type="spellStart"/>
      <w:r>
        <w:rPr>
          <w:rFonts w:cs="Times New Roman"/>
          <w:lang w:val="en-US"/>
        </w:rPr>
        <w:t>bằng</w:t>
      </w:r>
      <w:proofErr w:type="spellEnd"/>
      <w:r>
        <w:rPr>
          <w:rFonts w:cs="Times New Roman"/>
          <w:lang w:val="en-US"/>
        </w:rPr>
        <w:t xml:space="preserve"> </w:t>
      </w:r>
      <w:proofErr w:type="spellStart"/>
      <w:r>
        <w:rPr>
          <w:rFonts w:cs="Times New Roman"/>
          <w:lang w:val="en-US"/>
        </w:rPr>
        <w:t>mô</w:t>
      </w:r>
      <w:proofErr w:type="spellEnd"/>
      <w:r>
        <w:rPr>
          <w:rFonts w:cs="Times New Roman"/>
          <w:lang w:val="en-US"/>
        </w:rPr>
        <w:t xml:space="preserve"> </w:t>
      </w:r>
      <w:proofErr w:type="spellStart"/>
      <w:r>
        <w:rPr>
          <w:rFonts w:cs="Times New Roman"/>
          <w:lang w:val="en-US"/>
        </w:rPr>
        <w:t>hình</w:t>
      </w:r>
      <w:proofErr w:type="spellEnd"/>
      <w:r>
        <w:rPr>
          <w:rFonts w:cs="Times New Roman"/>
          <w:lang w:val="en-US"/>
        </w:rPr>
        <w:t xml:space="preserve"> </w:t>
      </w:r>
      <w:proofErr w:type="spellStart"/>
      <w:r>
        <w:rPr>
          <w:rFonts w:cs="Times New Roman"/>
          <w:lang w:val="en-US"/>
        </w:rPr>
        <w:t>hồi</w:t>
      </w:r>
      <w:proofErr w:type="spellEnd"/>
      <w:r>
        <w:rPr>
          <w:rFonts w:cs="Times New Roman"/>
          <w:lang w:val="en-US"/>
        </w:rPr>
        <w:t xml:space="preserve"> </w:t>
      </w:r>
      <w:proofErr w:type="spellStart"/>
      <w:r>
        <w:rPr>
          <w:rFonts w:cs="Times New Roman"/>
          <w:lang w:val="en-US"/>
        </w:rPr>
        <w:t>quy</w:t>
      </w:r>
      <w:proofErr w:type="spellEnd"/>
      <w:r>
        <w:rPr>
          <w:rFonts w:cs="Times New Roman"/>
          <w:lang w:val="en-US"/>
        </w:rPr>
        <w:t xml:space="preserve"> </w:t>
      </w:r>
      <w:proofErr w:type="spellStart"/>
      <w:r>
        <w:rPr>
          <w:rFonts w:cs="Times New Roman"/>
          <w:lang w:val="en-US"/>
        </w:rPr>
        <w:t>tuyến</w:t>
      </w:r>
      <w:proofErr w:type="spellEnd"/>
      <w:r>
        <w:rPr>
          <w:rFonts w:cs="Times New Roman"/>
          <w:lang w:val="en-US"/>
        </w:rPr>
        <w:t xml:space="preserve"> </w:t>
      </w:r>
      <w:proofErr w:type="spellStart"/>
      <w:r>
        <w:rPr>
          <w:rFonts w:cs="Times New Roman"/>
          <w:lang w:val="en-US"/>
        </w:rPr>
        <w:t>tính</w:t>
      </w:r>
      <w:bookmarkEnd w:id="28"/>
      <w:proofErr w:type="spellEnd"/>
    </w:p>
    <w:p w14:paraId="6A794BE0" w14:textId="77777777" w:rsidR="00D8791E" w:rsidRPr="00CF12F7" w:rsidRDefault="00E369EB" w:rsidP="008103A5">
      <w:pPr>
        <w:pStyle w:val="NormalWeb"/>
        <w:numPr>
          <w:ilvl w:val="0"/>
          <w:numId w:val="9"/>
        </w:numPr>
        <w:spacing w:before="0" w:beforeAutospacing="0" w:after="0" w:afterAutospacing="0" w:line="360" w:lineRule="auto"/>
        <w:jc w:val="both"/>
        <w:textAlignment w:val="baseline"/>
        <w:rPr>
          <w:b/>
          <w:bCs/>
          <w:color w:val="000000"/>
          <w:sz w:val="26"/>
          <w:szCs w:val="26"/>
          <w:lang w:val="vi-VN"/>
        </w:rPr>
      </w:pPr>
      <w:r w:rsidRPr="00CF12F7">
        <w:rPr>
          <w:b/>
          <w:bCs/>
          <w:color w:val="000000"/>
          <w:sz w:val="26"/>
          <w:szCs w:val="26"/>
          <w:lang w:val="vi-VN"/>
        </w:rPr>
        <w:t xml:space="preserve">Khái niệm: </w:t>
      </w:r>
    </w:p>
    <w:p w14:paraId="70151DAE" w14:textId="5A2B0B42" w:rsidR="00E369EB" w:rsidRPr="00CF12F7" w:rsidRDefault="00E369EB" w:rsidP="008103A5">
      <w:pPr>
        <w:pStyle w:val="NormalWeb"/>
        <w:numPr>
          <w:ilvl w:val="1"/>
          <w:numId w:val="9"/>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 xml:space="preserve">Là một thuật toán học có giám sát (supervised learning) trong </w:t>
      </w:r>
      <w:hyperlink r:id="rId17" w:history="1">
        <w:r w:rsidRPr="00CF12F7">
          <w:rPr>
            <w:rStyle w:val="Hyperlink"/>
            <w:rFonts w:eastAsiaTheme="majorEastAsia"/>
            <w:color w:val="000000"/>
            <w:sz w:val="26"/>
            <w:szCs w:val="26"/>
            <w:u w:val="none"/>
            <w:lang w:val="vi-VN"/>
          </w:rPr>
          <w:t>Machine Learning</w:t>
        </w:r>
      </w:hyperlink>
      <w:r w:rsidRPr="00CF12F7">
        <w:rPr>
          <w:color w:val="000000"/>
          <w:sz w:val="26"/>
          <w:szCs w:val="26"/>
          <w:lang w:val="vi-VN"/>
        </w:rPr>
        <w:t xml:space="preserve">, nó là một phương pháp thống kê dùng để ước lượng mối quan hệ giữa các biến độc lập (input features) và biến phụ thuộc (output target). Linear Regression giả định rằng sự tương quan giữa các biến là tuyến tính, từ đó tìm ra hàm tuyến tính tốt nhất để biểu diễn mối quan hệ này. Thuật toán này dự báo giá trị của biến output từ các giá trị của các biến đầu vào. </w:t>
      </w:r>
    </w:p>
    <w:p w14:paraId="405BCB21" w14:textId="6CAE59C1" w:rsidR="00782682" w:rsidRPr="00CF12F7" w:rsidRDefault="00782682" w:rsidP="008103A5">
      <w:pPr>
        <w:pStyle w:val="NormalWeb"/>
        <w:numPr>
          <w:ilvl w:val="1"/>
          <w:numId w:val="9"/>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 xml:space="preserve">Mô hình hồi quy thường được sử dụng để dự báo chuỗi thời gian, đặc biệt phù hợp với các loại dữ liệu có các đặc điểm sau: </w:t>
      </w:r>
    </w:p>
    <w:p w14:paraId="26D58429" w14:textId="77777777" w:rsidR="00782682" w:rsidRPr="00CF12F7" w:rsidRDefault="00782682" w:rsidP="008103A5">
      <w:pPr>
        <w:pStyle w:val="NormalWeb"/>
        <w:numPr>
          <w:ilvl w:val="2"/>
          <w:numId w:val="9"/>
        </w:numPr>
        <w:spacing w:before="0" w:beforeAutospacing="0" w:after="0" w:afterAutospacing="0" w:line="360" w:lineRule="auto"/>
        <w:jc w:val="both"/>
        <w:textAlignment w:val="baseline"/>
        <w:rPr>
          <w:color w:val="000000"/>
          <w:sz w:val="26"/>
          <w:szCs w:val="26"/>
          <w:lang w:val="vi-VN"/>
        </w:rPr>
      </w:pPr>
      <w:r w:rsidRPr="00CF12F7">
        <w:rPr>
          <w:b/>
          <w:bCs/>
          <w:color w:val="000000"/>
          <w:sz w:val="26"/>
          <w:szCs w:val="26"/>
          <w:lang w:val="vi-VN"/>
        </w:rPr>
        <w:lastRenderedPageBreak/>
        <w:t>Tính dao động ngẫu nhiên lớn:</w:t>
      </w:r>
      <w:r w:rsidRPr="00CF12F7">
        <w:rPr>
          <w:color w:val="000000"/>
          <w:sz w:val="26"/>
          <w:szCs w:val="26"/>
          <w:lang w:val="vi-VN"/>
        </w:rPr>
        <w:t xml:space="preserve"> nghĩa là dữ liệu có sự biến động mạnh, không đều và không theo quy luật rõ ràng trong ngắn hạn. Những dao động này thường do yếu tố ngẫu nhiên, không dự đoán được gây ra. Ví dụ: Giá vàng, giá cổ phiếu,…</w:t>
      </w:r>
    </w:p>
    <w:p w14:paraId="77B6266A" w14:textId="20393FB7" w:rsidR="00782682" w:rsidRPr="00CF12F7" w:rsidRDefault="00782682" w:rsidP="008103A5">
      <w:pPr>
        <w:pStyle w:val="NormalWeb"/>
        <w:numPr>
          <w:ilvl w:val="2"/>
          <w:numId w:val="9"/>
        </w:numPr>
        <w:spacing w:before="0" w:beforeAutospacing="0" w:after="0" w:afterAutospacing="0" w:line="360" w:lineRule="auto"/>
        <w:jc w:val="both"/>
        <w:textAlignment w:val="baseline"/>
        <w:rPr>
          <w:color w:val="000000"/>
          <w:sz w:val="26"/>
          <w:szCs w:val="26"/>
          <w:lang w:val="vi-VN"/>
        </w:rPr>
      </w:pPr>
      <w:r w:rsidRPr="00CF12F7">
        <w:rPr>
          <w:b/>
          <w:bCs/>
          <w:color w:val="000000"/>
          <w:sz w:val="26"/>
          <w:szCs w:val="26"/>
          <w:lang w:val="vi-VN"/>
        </w:rPr>
        <w:t>Có tính xu thế</w:t>
      </w:r>
      <w:r w:rsidRPr="00CF12F7">
        <w:rPr>
          <w:color w:val="000000"/>
          <w:sz w:val="26"/>
          <w:szCs w:val="26"/>
          <w:lang w:val="vi-VN"/>
        </w:rPr>
        <w:t xml:space="preserve">: Là dữ liệu có chiều hướng tăng lên hoặc giảm xuống ổn định theo thời gian, dù có thể vẫn dao động trong ngắn hạn. </w:t>
      </w:r>
    </w:p>
    <w:p w14:paraId="73B29393" w14:textId="7E200E50" w:rsidR="00E369EB" w:rsidRPr="00CF12F7" w:rsidRDefault="00E369EB" w:rsidP="008103A5">
      <w:pPr>
        <w:pStyle w:val="NormalWeb"/>
        <w:numPr>
          <w:ilvl w:val="0"/>
          <w:numId w:val="9"/>
        </w:numPr>
        <w:spacing w:before="0" w:beforeAutospacing="0" w:after="0" w:afterAutospacing="0" w:line="360" w:lineRule="auto"/>
        <w:jc w:val="both"/>
        <w:textAlignment w:val="baseline"/>
        <w:rPr>
          <w:b/>
          <w:bCs/>
          <w:color w:val="000000"/>
          <w:sz w:val="26"/>
          <w:szCs w:val="26"/>
          <w:lang w:val="vi-VN"/>
        </w:rPr>
      </w:pPr>
      <w:r w:rsidRPr="00CF12F7">
        <w:rPr>
          <w:b/>
          <w:bCs/>
          <w:color w:val="000000"/>
          <w:sz w:val="26"/>
          <w:szCs w:val="26"/>
          <w:lang w:val="vi-VN"/>
        </w:rPr>
        <w:t xml:space="preserve">Phân loại: </w:t>
      </w:r>
    </w:p>
    <w:p w14:paraId="2ED20DB9" w14:textId="4D4773AD" w:rsidR="00E369EB" w:rsidRPr="00CF12F7" w:rsidRDefault="00E369EB" w:rsidP="008103A5">
      <w:pPr>
        <w:pStyle w:val="NormalWeb"/>
        <w:numPr>
          <w:ilvl w:val="1"/>
          <w:numId w:val="9"/>
        </w:numPr>
        <w:spacing w:before="0" w:beforeAutospacing="0" w:after="0" w:afterAutospacing="0" w:line="360" w:lineRule="auto"/>
        <w:jc w:val="both"/>
        <w:textAlignment w:val="baseline"/>
        <w:rPr>
          <w:color w:val="000000"/>
          <w:sz w:val="26"/>
          <w:szCs w:val="26"/>
          <w:lang w:val="vi-VN"/>
        </w:rPr>
      </w:pPr>
      <w:r w:rsidRPr="00CF12F7">
        <w:rPr>
          <w:b/>
          <w:bCs/>
          <w:color w:val="000000"/>
          <w:sz w:val="26"/>
          <w:szCs w:val="26"/>
          <w:lang w:val="vi-VN"/>
        </w:rPr>
        <w:t>Simple Linear Regression</w:t>
      </w:r>
      <w:r w:rsidRPr="00CF12F7">
        <w:rPr>
          <w:color w:val="000000"/>
          <w:sz w:val="26"/>
          <w:szCs w:val="26"/>
          <w:lang w:val="vi-VN"/>
        </w:rPr>
        <w:t xml:space="preserve">: Mô hình này chỉ có một biến độc lập (input </w:t>
      </w:r>
      <w:r>
        <w:fldChar w:fldCharType="begin"/>
      </w:r>
      <w:r>
        <w:instrText>HYPERLINK "https://trituenhantao.io/tu-dien-thuat-ngu/feature/"</w:instrText>
      </w:r>
      <w:r>
        <w:fldChar w:fldCharType="separate"/>
      </w:r>
      <w:r w:rsidRPr="00CF12F7">
        <w:rPr>
          <w:rStyle w:val="Hyperlink"/>
          <w:rFonts w:eastAsiaTheme="majorEastAsia"/>
          <w:color w:val="000000"/>
          <w:sz w:val="26"/>
          <w:szCs w:val="26"/>
          <w:lang w:val="vi-VN"/>
        </w:rPr>
        <w:t>feature</w:t>
      </w:r>
      <w:r>
        <w:rPr>
          <w:rStyle w:val="Hyperlink"/>
          <w:rFonts w:eastAsiaTheme="majorEastAsia"/>
          <w:color w:val="000000"/>
          <w:sz w:val="26"/>
          <w:szCs w:val="26"/>
          <w:lang w:val="vi-VN"/>
        </w:rPr>
        <w:fldChar w:fldCharType="end"/>
      </w:r>
      <w:r w:rsidRPr="00CF12F7">
        <w:rPr>
          <w:color w:val="000000"/>
          <w:sz w:val="26"/>
          <w:szCs w:val="26"/>
          <w:lang w:val="vi-VN"/>
        </w:rPr>
        <w:t xml:space="preserve">) mô tả mối quan hệ tuyến tính giữa biến phụ thuộc (output target) và biến độc lập. Phương trinh của Simple Linear Regression có dạng: </w:t>
      </w:r>
    </w:p>
    <w:p w14:paraId="34FCAC83" w14:textId="13B911D8" w:rsidR="00BB33F7" w:rsidRPr="00CF12F7" w:rsidRDefault="00E369EB" w:rsidP="00BB33F7">
      <w:pPr>
        <w:pStyle w:val="NormalWeb"/>
        <w:spacing w:before="0" w:beforeAutospacing="0" w:after="0" w:afterAutospacing="0" w:line="360" w:lineRule="auto"/>
        <w:ind w:left="1440"/>
        <w:jc w:val="center"/>
        <w:textAlignment w:val="baseline"/>
        <w:rPr>
          <w:color w:val="000000"/>
          <w:sz w:val="26"/>
          <w:szCs w:val="26"/>
          <w:lang w:val="vi-VN"/>
        </w:rPr>
      </w:pPr>
      <w:r w:rsidRPr="00CF12F7">
        <w:rPr>
          <w:b/>
          <w:bCs/>
          <w:i/>
          <w:iCs/>
          <w:noProof/>
          <w:color w:val="000000"/>
          <w:sz w:val="26"/>
          <w:szCs w:val="26"/>
          <w:bdr w:val="none" w:sz="0" w:space="0" w:color="auto" w:frame="1"/>
        </w:rPr>
        <w:drawing>
          <wp:inline distT="0" distB="0" distL="0" distR="0" wp14:anchorId="1715A152" wp14:editId="29C5901B">
            <wp:extent cx="1470016" cy="300445"/>
            <wp:effectExtent l="0" t="0" r="0" b="444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87295" cy="303977"/>
                    </a:xfrm>
                    <a:prstGeom prst="rect">
                      <a:avLst/>
                    </a:prstGeom>
                    <a:noFill/>
                    <a:ln>
                      <a:noFill/>
                    </a:ln>
                  </pic:spPr>
                </pic:pic>
              </a:graphicData>
            </a:graphic>
          </wp:inline>
        </w:drawing>
      </w:r>
    </w:p>
    <w:p w14:paraId="3DEE5247" w14:textId="5B4D3FEC" w:rsidR="00BB33F7" w:rsidRPr="00CF12F7" w:rsidRDefault="00BB33F7" w:rsidP="008103A5">
      <w:pPr>
        <w:pStyle w:val="NormalWeb"/>
        <w:numPr>
          <w:ilvl w:val="0"/>
          <w:numId w:val="11"/>
        </w:numPr>
        <w:spacing w:before="0" w:beforeAutospacing="0" w:after="0" w:afterAutospacing="0" w:line="360" w:lineRule="auto"/>
        <w:textAlignment w:val="baseline"/>
        <w:rPr>
          <w:color w:val="000000"/>
          <w:sz w:val="26"/>
          <w:szCs w:val="26"/>
          <w:lang w:val="vi-VN"/>
        </w:rPr>
      </w:pPr>
      <w:r w:rsidRPr="00CF12F7">
        <w:rPr>
          <w:color w:val="000000"/>
          <w:sz w:val="26"/>
          <w:szCs w:val="26"/>
          <w:lang w:val="vi-VN"/>
        </w:rPr>
        <w:t xml:space="preserve">Trong đó: </w:t>
      </w:r>
    </w:p>
    <w:p w14:paraId="3D9A28CF" w14:textId="5E421600" w:rsidR="00BB33F7" w:rsidRPr="00CF12F7" w:rsidRDefault="00BB33F7" w:rsidP="008103A5">
      <w:pPr>
        <w:pStyle w:val="NormalWeb"/>
        <w:numPr>
          <w:ilvl w:val="2"/>
          <w:numId w:val="11"/>
        </w:numPr>
        <w:spacing w:before="0" w:beforeAutospacing="0" w:after="0" w:afterAutospacing="0" w:line="360" w:lineRule="auto"/>
        <w:textAlignment w:val="baseline"/>
        <w:rPr>
          <w:color w:val="000000"/>
          <w:sz w:val="26"/>
          <w:szCs w:val="26"/>
          <w:lang w:val="vi-VN"/>
        </w:rPr>
      </w:pPr>
      <w:r w:rsidRPr="00CF12F7">
        <w:rPr>
          <w:color w:val="000000"/>
          <w:sz w:val="26"/>
          <w:szCs w:val="26"/>
          <w:lang w:val="vi-VN"/>
        </w:rPr>
        <w:t xml:space="preserve">a: Hệ số chặn </w:t>
      </w:r>
    </w:p>
    <w:p w14:paraId="2852D9B7" w14:textId="2190707F" w:rsidR="00BB33F7" w:rsidRPr="00CF12F7" w:rsidRDefault="00BB33F7" w:rsidP="008103A5">
      <w:pPr>
        <w:pStyle w:val="NormalWeb"/>
        <w:numPr>
          <w:ilvl w:val="2"/>
          <w:numId w:val="11"/>
        </w:numPr>
        <w:spacing w:before="0" w:beforeAutospacing="0" w:after="0" w:afterAutospacing="0" w:line="360" w:lineRule="auto"/>
        <w:textAlignment w:val="baseline"/>
        <w:rPr>
          <w:color w:val="000000"/>
          <w:sz w:val="26"/>
          <w:szCs w:val="26"/>
          <w:lang w:val="vi-VN"/>
        </w:rPr>
      </w:pPr>
      <w:r w:rsidRPr="00CF12F7">
        <w:rPr>
          <w:color w:val="000000"/>
          <w:sz w:val="26"/>
          <w:szCs w:val="26"/>
          <w:lang w:val="vi-VN"/>
        </w:rPr>
        <w:t>b1, b2,…,bn: Hệ số góc tương ứng với từng biến đầu vào</w:t>
      </w:r>
    </w:p>
    <w:p w14:paraId="5AFCD4C6" w14:textId="4F4E1324" w:rsidR="00BB33F7" w:rsidRPr="00CF12F7" w:rsidRDefault="00BB33F7" w:rsidP="008103A5">
      <w:pPr>
        <w:pStyle w:val="NormalWeb"/>
        <w:numPr>
          <w:ilvl w:val="2"/>
          <w:numId w:val="11"/>
        </w:numPr>
        <w:spacing w:before="0" w:beforeAutospacing="0" w:after="0" w:afterAutospacing="0" w:line="360" w:lineRule="auto"/>
        <w:textAlignment w:val="baseline"/>
        <w:rPr>
          <w:color w:val="000000"/>
          <w:sz w:val="26"/>
          <w:szCs w:val="26"/>
          <w:lang w:val="vi-VN"/>
        </w:rPr>
      </w:pPr>
      <w:r w:rsidRPr="00CF12F7">
        <w:rPr>
          <w:color w:val="000000"/>
          <w:sz w:val="26"/>
          <w:szCs w:val="26"/>
        </w:rPr>
        <w:t>ϵ</w:t>
      </w:r>
      <w:r w:rsidRPr="00CF12F7">
        <w:rPr>
          <w:color w:val="000000"/>
          <w:sz w:val="26"/>
          <w:szCs w:val="26"/>
          <w:lang w:val="vi-VN"/>
        </w:rPr>
        <w:t>: Sai số</w:t>
      </w:r>
    </w:p>
    <w:p w14:paraId="014126BF" w14:textId="30A96AEE" w:rsidR="00782682" w:rsidRPr="00CF12F7" w:rsidRDefault="00782682" w:rsidP="008103A5">
      <w:pPr>
        <w:pStyle w:val="NormalWeb"/>
        <w:numPr>
          <w:ilvl w:val="0"/>
          <w:numId w:val="11"/>
        </w:numPr>
        <w:spacing w:before="0" w:beforeAutospacing="0" w:after="0" w:afterAutospacing="0" w:line="360" w:lineRule="auto"/>
        <w:textAlignment w:val="baseline"/>
        <w:rPr>
          <w:b/>
          <w:bCs/>
          <w:color w:val="000000"/>
          <w:sz w:val="26"/>
          <w:szCs w:val="26"/>
          <w:lang w:val="vi-VN"/>
        </w:rPr>
      </w:pPr>
      <w:r w:rsidRPr="00CF12F7">
        <w:rPr>
          <w:b/>
          <w:bCs/>
          <w:color w:val="000000"/>
          <w:sz w:val="26"/>
          <w:szCs w:val="26"/>
          <w:lang w:val="vi-VN"/>
        </w:rPr>
        <w:t xml:space="preserve">Multiple Linear Regression: </w:t>
      </w:r>
      <w:r w:rsidRPr="00CF12F7">
        <w:rPr>
          <w:color w:val="000000"/>
          <w:sz w:val="26"/>
          <w:szCs w:val="26"/>
          <w:lang w:val="vi-VN"/>
        </w:rPr>
        <w:t>Mô hình này có nhiều hơn một biến độc lập, biểu diễn mối quan hệ tuyến tính giữa các biến độc lập và biến phụ thuộc.</w:t>
      </w:r>
    </w:p>
    <w:p w14:paraId="6E77FB18" w14:textId="284C3DB6" w:rsidR="00782682" w:rsidRPr="00CF12F7" w:rsidRDefault="00782682" w:rsidP="008103A5">
      <w:pPr>
        <w:pStyle w:val="NormalWeb"/>
        <w:numPr>
          <w:ilvl w:val="0"/>
          <w:numId w:val="11"/>
        </w:numPr>
        <w:spacing w:before="0" w:beforeAutospacing="0" w:after="0" w:afterAutospacing="0" w:line="360" w:lineRule="auto"/>
        <w:textAlignment w:val="baseline"/>
        <w:rPr>
          <w:color w:val="000000"/>
          <w:sz w:val="26"/>
          <w:szCs w:val="26"/>
          <w:lang w:val="vi-VN"/>
        </w:rPr>
      </w:pPr>
      <w:r w:rsidRPr="00CF12F7">
        <w:rPr>
          <w:color w:val="000000"/>
          <w:sz w:val="26"/>
          <w:szCs w:val="26"/>
          <w:lang w:val="vi-VN"/>
        </w:rPr>
        <w:t xml:space="preserve">Phương trình của Multiple Linear Regression có dạng: </w:t>
      </w:r>
    </w:p>
    <w:p w14:paraId="4B141963" w14:textId="5BA32DEC" w:rsidR="00782682" w:rsidRPr="00CF12F7" w:rsidRDefault="00782682" w:rsidP="00782682">
      <w:pPr>
        <w:pStyle w:val="NormalWeb"/>
        <w:spacing w:before="0" w:beforeAutospacing="0" w:after="0" w:afterAutospacing="0" w:line="360" w:lineRule="auto"/>
        <w:ind w:left="1494"/>
        <w:jc w:val="center"/>
        <w:textAlignment w:val="baseline"/>
        <w:rPr>
          <w:color w:val="000000"/>
          <w:sz w:val="26"/>
          <w:szCs w:val="26"/>
          <w:lang w:val="vi-VN"/>
        </w:rPr>
      </w:pPr>
      <w:r w:rsidRPr="00CF12F7">
        <w:rPr>
          <w:noProof/>
          <w:color w:val="000000"/>
          <w:sz w:val="26"/>
          <w:szCs w:val="26"/>
          <w:bdr w:val="none" w:sz="0" w:space="0" w:color="auto" w:frame="1"/>
        </w:rPr>
        <w:drawing>
          <wp:inline distT="0" distB="0" distL="0" distR="0" wp14:anchorId="283E35D3" wp14:editId="2DDDFE09">
            <wp:extent cx="2965450" cy="394142"/>
            <wp:effectExtent l="0" t="0" r="0" b="635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0987" cy="398865"/>
                    </a:xfrm>
                    <a:prstGeom prst="rect">
                      <a:avLst/>
                    </a:prstGeom>
                    <a:noFill/>
                    <a:ln>
                      <a:noFill/>
                    </a:ln>
                  </pic:spPr>
                </pic:pic>
              </a:graphicData>
            </a:graphic>
          </wp:inline>
        </w:drawing>
      </w:r>
    </w:p>
    <w:p w14:paraId="1E259A04" w14:textId="6CAEC8F1" w:rsidR="00782682" w:rsidRPr="00CF12F7" w:rsidRDefault="00782682" w:rsidP="008103A5">
      <w:pPr>
        <w:pStyle w:val="NormalWeb"/>
        <w:numPr>
          <w:ilvl w:val="0"/>
          <w:numId w:val="30"/>
        </w:numPr>
        <w:spacing w:before="0" w:beforeAutospacing="0" w:after="0" w:afterAutospacing="0" w:line="360" w:lineRule="auto"/>
        <w:textAlignment w:val="baseline"/>
        <w:rPr>
          <w:color w:val="000000"/>
          <w:sz w:val="26"/>
          <w:szCs w:val="26"/>
          <w:lang w:val="vi-VN"/>
        </w:rPr>
      </w:pPr>
      <w:r w:rsidRPr="00CF12F7">
        <w:rPr>
          <w:color w:val="000000"/>
          <w:sz w:val="26"/>
          <w:szCs w:val="26"/>
          <w:lang w:val="vi-VN"/>
        </w:rPr>
        <w:t xml:space="preserve">Trong đó: </w:t>
      </w:r>
    </w:p>
    <w:p w14:paraId="085FA95C" w14:textId="4F8AB55B" w:rsidR="00782682" w:rsidRPr="00CF12F7" w:rsidRDefault="00782682" w:rsidP="008103A5">
      <w:pPr>
        <w:pStyle w:val="NormalWeb"/>
        <w:numPr>
          <w:ilvl w:val="2"/>
          <w:numId w:val="30"/>
        </w:numPr>
        <w:spacing w:before="0" w:beforeAutospacing="0" w:after="0" w:afterAutospacing="0" w:line="360" w:lineRule="auto"/>
        <w:textAlignment w:val="baseline"/>
        <w:rPr>
          <w:color w:val="000000"/>
          <w:sz w:val="26"/>
          <w:szCs w:val="26"/>
          <w:lang w:val="vi-VN"/>
        </w:rPr>
      </w:pPr>
      <w:r w:rsidRPr="00CF12F7">
        <w:rPr>
          <w:color w:val="000000"/>
          <w:sz w:val="26"/>
          <w:szCs w:val="26"/>
          <w:lang w:val="vi-VN"/>
        </w:rPr>
        <w:t xml:space="preserve">a: Hệ số chặn </w:t>
      </w:r>
    </w:p>
    <w:p w14:paraId="175C465E" w14:textId="4C7FDA07" w:rsidR="00782682" w:rsidRPr="00CF12F7" w:rsidRDefault="00782682" w:rsidP="008103A5">
      <w:pPr>
        <w:pStyle w:val="NormalWeb"/>
        <w:numPr>
          <w:ilvl w:val="2"/>
          <w:numId w:val="30"/>
        </w:numPr>
        <w:spacing w:before="0" w:beforeAutospacing="0" w:after="0" w:afterAutospacing="0" w:line="360" w:lineRule="auto"/>
        <w:textAlignment w:val="baseline"/>
        <w:rPr>
          <w:color w:val="000000"/>
          <w:sz w:val="26"/>
          <w:szCs w:val="26"/>
          <w:lang w:val="vi-VN"/>
        </w:rPr>
      </w:pPr>
      <w:r w:rsidRPr="00CF12F7">
        <w:rPr>
          <w:color w:val="000000"/>
          <w:sz w:val="26"/>
          <w:szCs w:val="26"/>
          <w:lang w:val="vi-VN"/>
        </w:rPr>
        <w:t xml:space="preserve">b1, b2,…,bn: Hệ số góc tương ứng với từng biến đầu vào </w:t>
      </w:r>
    </w:p>
    <w:p w14:paraId="5FDC27D1" w14:textId="2CCE27F8" w:rsidR="00782682" w:rsidRPr="00CF12F7" w:rsidRDefault="00782682" w:rsidP="008103A5">
      <w:pPr>
        <w:pStyle w:val="NormalWeb"/>
        <w:numPr>
          <w:ilvl w:val="2"/>
          <w:numId w:val="30"/>
        </w:numPr>
        <w:spacing w:before="0" w:beforeAutospacing="0" w:after="0" w:afterAutospacing="0" w:line="360" w:lineRule="auto"/>
        <w:textAlignment w:val="baseline"/>
        <w:rPr>
          <w:color w:val="000000"/>
          <w:sz w:val="26"/>
          <w:szCs w:val="26"/>
          <w:lang w:val="vi-VN"/>
        </w:rPr>
      </w:pPr>
      <w:r w:rsidRPr="00CF12F7">
        <w:rPr>
          <w:color w:val="000000"/>
          <w:sz w:val="26"/>
          <w:szCs w:val="26"/>
        </w:rPr>
        <w:t>ϵ</w:t>
      </w:r>
      <w:r w:rsidRPr="00CF12F7">
        <w:rPr>
          <w:color w:val="000000"/>
          <w:sz w:val="26"/>
          <w:szCs w:val="26"/>
          <w:lang w:val="vi-VN"/>
        </w:rPr>
        <w:t>: Sai số</w:t>
      </w:r>
    </w:p>
    <w:p w14:paraId="163BB3BC" w14:textId="32D17A12" w:rsidR="00BB33F7" w:rsidRPr="00CF12F7" w:rsidRDefault="00BB33F7" w:rsidP="008103A5">
      <w:pPr>
        <w:pStyle w:val="NormalWeb"/>
        <w:numPr>
          <w:ilvl w:val="0"/>
          <w:numId w:val="12"/>
        </w:numPr>
        <w:spacing w:before="0" w:beforeAutospacing="0" w:after="0" w:afterAutospacing="0" w:line="360" w:lineRule="auto"/>
        <w:textAlignment w:val="baseline"/>
        <w:rPr>
          <w:color w:val="000000"/>
          <w:sz w:val="26"/>
          <w:szCs w:val="26"/>
          <w:lang w:val="vi-VN"/>
        </w:rPr>
      </w:pPr>
      <w:r w:rsidRPr="00CF12F7">
        <w:rPr>
          <w:b/>
          <w:bCs/>
          <w:color w:val="000000"/>
          <w:sz w:val="26"/>
          <w:szCs w:val="26"/>
          <w:lang w:val="vi-VN"/>
        </w:rPr>
        <w:t>Mục tiêu:</w:t>
      </w:r>
      <w:r w:rsidRPr="00CF12F7">
        <w:rPr>
          <w:color w:val="000000"/>
          <w:sz w:val="26"/>
          <w:szCs w:val="26"/>
          <w:lang w:val="vi-VN"/>
        </w:rPr>
        <w:t xml:space="preserve"> Mục tiêu của Linear Regression là tìm ra hệ số góc và điểm giao với trục tung sao cho hàm dự đoán tuyến tính đạt được sai số nhỏ nhất. Một trong những cách phổ biến để ước lượng các hệ số là sử dụng phương pháp Ordinary Least Squares (OLS), trong đó chúng ta cần tối thiểu hóa tổng bình phương sai số (sum of squared error).</w:t>
      </w:r>
    </w:p>
    <w:p w14:paraId="66AE18A1" w14:textId="29D56EB9" w:rsidR="00BB33F7" w:rsidRPr="00CF12F7" w:rsidRDefault="00BB33F7" w:rsidP="00114372">
      <w:pPr>
        <w:pStyle w:val="Heading3"/>
        <w:spacing w:line="360" w:lineRule="auto"/>
        <w:jc w:val="both"/>
        <w:rPr>
          <w:rFonts w:cs="Times New Roman"/>
        </w:rPr>
      </w:pPr>
      <w:bookmarkStart w:id="29" w:name="_Toc197968279"/>
      <w:r w:rsidRPr="00CF12F7">
        <w:rPr>
          <w:rFonts w:cs="Times New Roman"/>
        </w:rPr>
        <w:lastRenderedPageBreak/>
        <w:t>Dự báo chuỗi thời gian bằng mô hình ARIMA</w:t>
      </w:r>
      <w:bookmarkEnd w:id="29"/>
      <w:r w:rsidRPr="00CF12F7">
        <w:rPr>
          <w:rFonts w:cs="Times New Roman"/>
        </w:rPr>
        <w:t xml:space="preserve"> </w:t>
      </w:r>
    </w:p>
    <w:p w14:paraId="57C7B262" w14:textId="77777777" w:rsidR="00782682" w:rsidRPr="00CF12F7" w:rsidRDefault="00114372" w:rsidP="008103A5">
      <w:pPr>
        <w:pStyle w:val="ListParagraph"/>
        <w:numPr>
          <w:ilvl w:val="0"/>
          <w:numId w:val="12"/>
        </w:numPr>
        <w:spacing w:line="360" w:lineRule="auto"/>
        <w:jc w:val="both"/>
        <w:rPr>
          <w:color w:val="000000"/>
          <w:sz w:val="26"/>
          <w:szCs w:val="26"/>
          <w:lang w:val="vi-VN"/>
        </w:rPr>
      </w:pPr>
      <w:r w:rsidRPr="00CF12F7">
        <w:rPr>
          <w:color w:val="000000"/>
          <w:sz w:val="26"/>
          <w:szCs w:val="26"/>
        </w:rPr>
        <w:t>Mô hình ARIMA</w:t>
      </w:r>
      <w:r w:rsidR="00782682" w:rsidRPr="00CF12F7">
        <w:rPr>
          <w:color w:val="000000"/>
          <w:sz w:val="26"/>
          <w:szCs w:val="26"/>
          <w:lang w:val="vi-VN"/>
        </w:rPr>
        <w:t xml:space="preserve"> thường được sử dụng để dự báo chuỗi thời gian, đặc biệt phù hợp với các loại dữ liệu có các đặc điểm sau: </w:t>
      </w:r>
    </w:p>
    <w:p w14:paraId="4591081C" w14:textId="77777777" w:rsidR="00782682" w:rsidRPr="00CF12F7" w:rsidRDefault="00782682" w:rsidP="008103A5">
      <w:pPr>
        <w:pStyle w:val="ListParagraph"/>
        <w:numPr>
          <w:ilvl w:val="0"/>
          <w:numId w:val="12"/>
        </w:numPr>
        <w:spacing w:line="360" w:lineRule="auto"/>
        <w:jc w:val="both"/>
        <w:rPr>
          <w:color w:val="000000"/>
          <w:sz w:val="26"/>
          <w:szCs w:val="26"/>
          <w:lang w:val="vi-VN"/>
        </w:rPr>
      </w:pPr>
      <w:r w:rsidRPr="00CF12F7">
        <w:rPr>
          <w:color w:val="000000"/>
          <w:sz w:val="26"/>
          <w:szCs w:val="26"/>
          <w:lang w:val="vi-VN"/>
        </w:rPr>
        <w:t xml:space="preserve">Dãy số dao động ngẫu nhiên lớn: </w:t>
      </w:r>
    </w:p>
    <w:p w14:paraId="405FAD93" w14:textId="77777777" w:rsidR="00956F81" w:rsidRPr="00CF12F7" w:rsidRDefault="00782682" w:rsidP="008103A5">
      <w:pPr>
        <w:pStyle w:val="ListParagraph"/>
        <w:numPr>
          <w:ilvl w:val="1"/>
          <w:numId w:val="12"/>
        </w:numPr>
        <w:spacing w:line="360" w:lineRule="auto"/>
        <w:jc w:val="both"/>
        <w:rPr>
          <w:color w:val="000000"/>
          <w:sz w:val="26"/>
          <w:szCs w:val="26"/>
          <w:lang w:val="vi-VN"/>
        </w:rPr>
      </w:pPr>
      <w:r w:rsidRPr="00CF12F7">
        <w:rPr>
          <w:color w:val="000000"/>
          <w:sz w:val="26"/>
          <w:szCs w:val="26"/>
          <w:lang w:val="vi-VN"/>
        </w:rPr>
        <w:t>Nếu có dữ liệu của chuỗi thời gian có sự dao động ngẫu nhiên mạnh, không có mô hình dễ nhận biết từ các yếu tố như tăng/ giảm đều đặn hay chu kỳ rõ ràng,</w:t>
      </w:r>
      <w:r w:rsidR="00956F81" w:rsidRPr="00CF12F7">
        <w:rPr>
          <w:color w:val="000000"/>
          <w:sz w:val="26"/>
          <w:szCs w:val="26"/>
          <w:lang w:val="vi-VN"/>
        </w:rPr>
        <w:t xml:space="preserve"> mô hình ARIMA vẫn có thể xử lý tốt nhờ khả năng kết hợp các phần tự hồi quy (AR), trung bình động (MA), và tích phân (I)</w:t>
      </w:r>
      <w:r w:rsidR="00054400" w:rsidRPr="00CF12F7">
        <w:rPr>
          <w:color w:val="000000"/>
          <w:sz w:val="26"/>
          <w:szCs w:val="26"/>
          <w:lang w:val="vi-VN"/>
        </w:rPr>
        <w:t>.</w:t>
      </w:r>
    </w:p>
    <w:p w14:paraId="3D42EA58" w14:textId="53A74E28" w:rsidR="00956F81" w:rsidRPr="00CF12F7" w:rsidRDefault="00956F81" w:rsidP="008103A5">
      <w:pPr>
        <w:pStyle w:val="ListParagraph"/>
        <w:numPr>
          <w:ilvl w:val="0"/>
          <w:numId w:val="12"/>
        </w:numPr>
        <w:spacing w:line="360" w:lineRule="auto"/>
        <w:jc w:val="both"/>
        <w:rPr>
          <w:color w:val="000000"/>
          <w:sz w:val="26"/>
          <w:szCs w:val="26"/>
          <w:lang w:val="vi-VN"/>
        </w:rPr>
      </w:pPr>
      <w:r w:rsidRPr="00CF12F7">
        <w:rPr>
          <w:color w:val="000000"/>
          <w:sz w:val="26"/>
          <w:szCs w:val="26"/>
          <w:lang w:val="vi-VN"/>
        </w:rPr>
        <w:t>Không có xu thế rõ ràng:</w:t>
      </w:r>
    </w:p>
    <w:p w14:paraId="0729B2A5" w14:textId="546E2C92" w:rsidR="00114372" w:rsidRPr="00CF12F7" w:rsidRDefault="00956F81" w:rsidP="008103A5">
      <w:pPr>
        <w:pStyle w:val="ListParagraph"/>
        <w:numPr>
          <w:ilvl w:val="1"/>
          <w:numId w:val="12"/>
        </w:numPr>
        <w:spacing w:line="360" w:lineRule="auto"/>
        <w:jc w:val="both"/>
        <w:rPr>
          <w:color w:val="000000"/>
          <w:sz w:val="26"/>
          <w:szCs w:val="26"/>
          <w:lang w:val="vi-VN"/>
        </w:rPr>
      </w:pPr>
      <w:r w:rsidRPr="00CF12F7">
        <w:rPr>
          <w:color w:val="000000"/>
          <w:sz w:val="26"/>
          <w:szCs w:val="26"/>
          <w:lang w:val="vi-VN"/>
        </w:rPr>
        <w:t xml:space="preserve">ARIMA </w:t>
      </w:r>
      <w:r w:rsidRPr="00CF12F7">
        <w:rPr>
          <w:color w:val="000000"/>
          <w:sz w:val="26"/>
          <w:szCs w:val="26"/>
        </w:rPr>
        <w:t>phù hợp với các chuỗi không có xu thế (trend) hoặc đã được làm mịn xu thế (detrending). Thành phần tích phân (I) của ARIMA giúp loại bỏ xu thế khi cần thiết.</w:t>
      </w:r>
      <w:r w:rsidR="00054400" w:rsidRPr="00CF12F7">
        <w:rPr>
          <w:color w:val="000000"/>
          <w:sz w:val="26"/>
          <w:szCs w:val="26"/>
          <w:lang w:val="vi-VN"/>
        </w:rPr>
        <w:t xml:space="preserve"> </w:t>
      </w:r>
      <w:sdt>
        <w:sdtPr>
          <w:rPr>
            <w:sz w:val="26"/>
            <w:szCs w:val="26"/>
            <w:lang w:val="vi-VN"/>
          </w:rPr>
          <w:id w:val="-640573807"/>
          <w:citation/>
        </w:sdtPr>
        <w:sdtContent>
          <w:r w:rsidR="00054400" w:rsidRPr="00CF12F7">
            <w:rPr>
              <w:color w:val="000000"/>
              <w:sz w:val="26"/>
              <w:szCs w:val="26"/>
              <w:lang w:val="vi-VN"/>
            </w:rPr>
            <w:fldChar w:fldCharType="begin"/>
          </w:r>
          <w:r w:rsidR="00B16500" w:rsidRPr="00CF12F7">
            <w:rPr>
              <w:color w:val="000000"/>
              <w:sz w:val="26"/>
              <w:szCs w:val="26"/>
              <w:lang w:val="vi-VN"/>
            </w:rPr>
            <w:instrText xml:space="preserve">CITATION 3 \l 1066 </w:instrText>
          </w:r>
          <w:r w:rsidR="00054400" w:rsidRPr="00CF12F7">
            <w:rPr>
              <w:color w:val="000000"/>
              <w:sz w:val="26"/>
              <w:szCs w:val="26"/>
              <w:lang w:val="vi-VN"/>
            </w:rPr>
            <w:fldChar w:fldCharType="separate"/>
          </w:r>
          <w:r w:rsidR="00B16500" w:rsidRPr="00CF12F7">
            <w:rPr>
              <w:noProof/>
              <w:color w:val="000000"/>
              <w:sz w:val="26"/>
              <w:szCs w:val="26"/>
              <w:lang w:val="vi-VN"/>
            </w:rPr>
            <w:t>(3)</w:t>
          </w:r>
          <w:r w:rsidR="00054400" w:rsidRPr="00CF12F7">
            <w:rPr>
              <w:color w:val="000000"/>
              <w:sz w:val="26"/>
              <w:szCs w:val="26"/>
              <w:lang w:val="vi-VN"/>
            </w:rPr>
            <w:fldChar w:fldCharType="end"/>
          </w:r>
        </w:sdtContent>
      </w:sdt>
    </w:p>
    <w:p w14:paraId="36F1C247" w14:textId="77777777" w:rsidR="00956F81" w:rsidRPr="00CF12F7" w:rsidRDefault="00956F81" w:rsidP="008103A5">
      <w:pPr>
        <w:pStyle w:val="ListParagraph"/>
        <w:numPr>
          <w:ilvl w:val="0"/>
          <w:numId w:val="12"/>
        </w:numPr>
        <w:spacing w:line="360" w:lineRule="auto"/>
        <w:jc w:val="both"/>
        <w:rPr>
          <w:color w:val="000000"/>
          <w:sz w:val="26"/>
          <w:szCs w:val="26"/>
          <w:lang w:val="vi-VN"/>
        </w:rPr>
      </w:pPr>
      <w:r w:rsidRPr="00CF12F7">
        <w:rPr>
          <w:sz w:val="26"/>
          <w:szCs w:val="26"/>
          <w:lang w:val="vi-VN"/>
        </w:rPr>
        <w:t xml:space="preserve">Mô hình ARIMA </w:t>
      </w:r>
      <w:r w:rsidRPr="00CF12F7">
        <w:rPr>
          <w:color w:val="000000"/>
          <w:sz w:val="26"/>
          <w:szCs w:val="26"/>
        </w:rPr>
        <w:t>sử dụng các tín hiệu quá khứ của chuỗi để dự báo giá trị tương lai, bao gồm hai thành phần chính: Auto Regression (AR) và Moving Average (MA).</w:t>
      </w:r>
    </w:p>
    <w:p w14:paraId="23F050DC" w14:textId="77777777" w:rsidR="00956F81" w:rsidRPr="00CF12F7" w:rsidRDefault="00956F81" w:rsidP="008103A5">
      <w:pPr>
        <w:pStyle w:val="ListParagraph"/>
        <w:numPr>
          <w:ilvl w:val="1"/>
          <w:numId w:val="12"/>
        </w:numPr>
        <w:spacing w:line="360" w:lineRule="auto"/>
        <w:jc w:val="both"/>
        <w:rPr>
          <w:color w:val="000000"/>
          <w:sz w:val="26"/>
          <w:szCs w:val="26"/>
          <w:lang w:val="vi-VN"/>
        </w:rPr>
      </w:pPr>
      <w:r w:rsidRPr="00CF12F7">
        <w:rPr>
          <w:sz w:val="26"/>
          <w:szCs w:val="26"/>
          <w:lang w:val="vi-VN"/>
        </w:rPr>
        <w:t>Auto Regression (AR)</w:t>
      </w:r>
    </w:p>
    <w:p w14:paraId="14C4CAF1" w14:textId="77777777" w:rsidR="00956F81" w:rsidRPr="00CF12F7" w:rsidRDefault="00956F81" w:rsidP="008103A5">
      <w:pPr>
        <w:pStyle w:val="ListParagraph"/>
        <w:numPr>
          <w:ilvl w:val="2"/>
          <w:numId w:val="12"/>
        </w:numPr>
        <w:spacing w:line="360" w:lineRule="auto"/>
        <w:jc w:val="both"/>
        <w:rPr>
          <w:color w:val="000000"/>
          <w:sz w:val="26"/>
          <w:szCs w:val="26"/>
          <w:lang w:val="vi-VN"/>
        </w:rPr>
      </w:pPr>
      <w:r w:rsidRPr="00CF12F7">
        <w:rPr>
          <w:sz w:val="26"/>
          <w:szCs w:val="26"/>
          <w:lang w:val="vi-VN"/>
        </w:rPr>
        <w:t xml:space="preserve">Khái niệm: </w:t>
      </w:r>
      <w:r w:rsidRPr="00CF12F7">
        <w:rPr>
          <w:color w:val="000000"/>
          <w:sz w:val="26"/>
          <w:szCs w:val="26"/>
        </w:rPr>
        <w:t>Thành phần AR giả định rằng giá trị hiện tại của chuỗi thời gian (yₜ) phụ thuộc tuyến tính vào các giá trị trong quá khứ của chính nó, cùng với một sai số ngẫu nhiên (εₜ).</w:t>
      </w:r>
    </w:p>
    <w:p w14:paraId="13CF264B" w14:textId="77777777" w:rsidR="00956F81" w:rsidRPr="00CF12F7" w:rsidRDefault="00956F81" w:rsidP="008103A5">
      <w:pPr>
        <w:pStyle w:val="ListParagraph"/>
        <w:numPr>
          <w:ilvl w:val="2"/>
          <w:numId w:val="12"/>
        </w:numPr>
        <w:spacing w:line="360" w:lineRule="auto"/>
        <w:jc w:val="both"/>
        <w:rPr>
          <w:color w:val="000000"/>
          <w:sz w:val="26"/>
          <w:szCs w:val="26"/>
          <w:lang w:val="vi-VN"/>
        </w:rPr>
      </w:pPr>
      <w:r w:rsidRPr="00CF12F7">
        <w:rPr>
          <w:sz w:val="26"/>
          <w:szCs w:val="26"/>
          <w:lang w:val="vi-VN"/>
        </w:rPr>
        <w:t xml:space="preserve">Ý nghĩa: </w:t>
      </w:r>
      <w:r w:rsidRPr="00CF12F7">
        <w:rPr>
          <w:color w:val="000000"/>
          <w:sz w:val="26"/>
          <w:szCs w:val="26"/>
        </w:rPr>
        <w:t>AR tận dụng mối liên hệ giữa các giá trị trước đó để dự đoán giá trị hiện tại. Bậc của mô hình (p) quyết định số lượng giá trị quá khứ được sử dụng, cho phép mô hình phản ánh các mối quan hệ tuyến tính phức tạp hơn.</w:t>
      </w:r>
    </w:p>
    <w:p w14:paraId="7137C43F" w14:textId="77777777" w:rsidR="00956F81" w:rsidRPr="00CF12F7" w:rsidRDefault="00956F81" w:rsidP="008103A5">
      <w:pPr>
        <w:pStyle w:val="ListParagraph"/>
        <w:numPr>
          <w:ilvl w:val="1"/>
          <w:numId w:val="12"/>
        </w:numPr>
        <w:spacing w:line="360" w:lineRule="auto"/>
        <w:jc w:val="both"/>
        <w:rPr>
          <w:color w:val="000000"/>
          <w:sz w:val="26"/>
          <w:szCs w:val="26"/>
          <w:lang w:val="vi-VN"/>
        </w:rPr>
      </w:pPr>
      <w:r w:rsidRPr="00CF12F7">
        <w:rPr>
          <w:sz w:val="26"/>
          <w:szCs w:val="26"/>
          <w:lang w:val="vi-VN"/>
        </w:rPr>
        <w:t>Moving Average (MA)</w:t>
      </w:r>
    </w:p>
    <w:p w14:paraId="6435993D" w14:textId="77777777" w:rsidR="00956F81" w:rsidRPr="00CF12F7" w:rsidRDefault="00956F81" w:rsidP="008103A5">
      <w:pPr>
        <w:pStyle w:val="ListParagraph"/>
        <w:numPr>
          <w:ilvl w:val="2"/>
          <w:numId w:val="12"/>
        </w:numPr>
        <w:spacing w:line="360" w:lineRule="auto"/>
        <w:jc w:val="both"/>
        <w:rPr>
          <w:color w:val="000000"/>
          <w:sz w:val="26"/>
          <w:szCs w:val="26"/>
          <w:lang w:val="vi-VN"/>
        </w:rPr>
      </w:pPr>
      <w:r w:rsidRPr="00CF12F7">
        <w:rPr>
          <w:sz w:val="26"/>
          <w:szCs w:val="26"/>
          <w:lang w:val="vi-VN"/>
        </w:rPr>
        <w:t xml:space="preserve">Khái niệm: </w:t>
      </w:r>
      <w:r w:rsidRPr="00CF12F7">
        <w:rPr>
          <w:color w:val="000000"/>
          <w:sz w:val="26"/>
          <w:szCs w:val="26"/>
        </w:rPr>
        <w:t>Thành phần MA giả định rằng giá trị hiện tại của chuỗi (yₜ) được xác định từ tổ hợp tuyến tính của các sai số ngẫu nhiên (ε) tại các thời điểm trước đó.</w:t>
      </w:r>
    </w:p>
    <w:p w14:paraId="21B0C74A" w14:textId="6C9D30A2" w:rsidR="00956F81" w:rsidRPr="00CF12F7" w:rsidRDefault="00956F81" w:rsidP="008103A5">
      <w:pPr>
        <w:pStyle w:val="ListParagraph"/>
        <w:numPr>
          <w:ilvl w:val="2"/>
          <w:numId w:val="12"/>
        </w:numPr>
        <w:spacing w:line="360" w:lineRule="auto"/>
        <w:jc w:val="both"/>
        <w:rPr>
          <w:color w:val="000000"/>
          <w:sz w:val="26"/>
          <w:szCs w:val="26"/>
          <w:lang w:val="vi-VN"/>
        </w:rPr>
      </w:pPr>
      <w:r w:rsidRPr="00CF12F7">
        <w:rPr>
          <w:sz w:val="26"/>
          <w:szCs w:val="26"/>
          <w:lang w:val="vi-VN"/>
        </w:rPr>
        <w:t xml:space="preserve">Ý nghĩa: </w:t>
      </w:r>
      <w:r w:rsidRPr="00CF12F7">
        <w:rPr>
          <w:color w:val="000000"/>
          <w:sz w:val="26"/>
          <w:szCs w:val="26"/>
        </w:rPr>
        <w:t>MA sử dụng thông tin từ các nhiễu động trước đó để điều chỉnh và cải thiện độ chính xác của dự báo.</w:t>
      </w:r>
      <w:r w:rsidRPr="00CF12F7">
        <w:rPr>
          <w:sz w:val="26"/>
          <w:szCs w:val="26"/>
          <w:lang w:val="vi-VN"/>
        </w:rPr>
        <w:t xml:space="preserve"> </w:t>
      </w:r>
    </w:p>
    <w:p w14:paraId="162A3A35" w14:textId="77777777" w:rsidR="00114372" w:rsidRPr="00CF12F7" w:rsidRDefault="00114372" w:rsidP="004A6C16">
      <w:pPr>
        <w:pStyle w:val="Heading1"/>
        <w:rPr>
          <w:rFonts w:cs="Times New Roman"/>
          <w:sz w:val="26"/>
          <w:szCs w:val="26"/>
          <w:lang w:val="vi-VN"/>
        </w:rPr>
      </w:pPr>
      <w:bookmarkStart w:id="30" w:name="_Toc197968280"/>
      <w:r w:rsidRPr="00CF12F7">
        <w:rPr>
          <w:rFonts w:cs="Times New Roman"/>
          <w:sz w:val="26"/>
          <w:szCs w:val="26"/>
          <w:lang w:val="vi-VN"/>
        </w:rPr>
        <w:lastRenderedPageBreak/>
        <w:t>CHƯƠNG 3: TRIỂN KHAI DỰ ÁN BẰNG PYTHON</w:t>
      </w:r>
      <w:bookmarkEnd w:id="30"/>
    </w:p>
    <w:p w14:paraId="728BDEE4" w14:textId="25A732FA" w:rsidR="00114372" w:rsidRPr="00CF12F7" w:rsidRDefault="00114372" w:rsidP="008103A5">
      <w:pPr>
        <w:pStyle w:val="Heading2"/>
        <w:numPr>
          <w:ilvl w:val="0"/>
          <w:numId w:val="13"/>
        </w:numPr>
        <w:rPr>
          <w:rFonts w:cs="Times New Roman"/>
          <w:lang w:val="vi-VN"/>
        </w:rPr>
      </w:pPr>
      <w:bookmarkStart w:id="31" w:name="_Toc197968281"/>
      <w:r w:rsidRPr="00CF12F7">
        <w:rPr>
          <w:rFonts w:cs="Times New Roman"/>
          <w:lang w:val="vi-VN"/>
        </w:rPr>
        <w:t>Tổng quan và mô tả dữ liệu</w:t>
      </w:r>
      <w:bookmarkEnd w:id="31"/>
      <w:r w:rsidRPr="00CF12F7">
        <w:rPr>
          <w:rFonts w:cs="Times New Roman"/>
          <w:lang w:val="vi-VN"/>
        </w:rPr>
        <w:t xml:space="preserve"> </w:t>
      </w:r>
    </w:p>
    <w:p w14:paraId="240C103F" w14:textId="65C92CD6" w:rsidR="00114372" w:rsidRPr="00CF12F7" w:rsidRDefault="00114372" w:rsidP="008103A5">
      <w:pPr>
        <w:pStyle w:val="Heading3"/>
        <w:numPr>
          <w:ilvl w:val="1"/>
          <w:numId w:val="13"/>
        </w:numPr>
        <w:rPr>
          <w:rFonts w:cs="Times New Roman"/>
        </w:rPr>
      </w:pPr>
      <w:bookmarkStart w:id="32" w:name="_Toc197968282"/>
      <w:r w:rsidRPr="00CF12F7">
        <w:rPr>
          <w:rFonts w:cs="Times New Roman"/>
        </w:rPr>
        <w:t>Tổng quan dữ liệu</w:t>
      </w:r>
      <w:bookmarkEnd w:id="32"/>
      <w:r w:rsidRPr="00CF12F7">
        <w:rPr>
          <w:rFonts w:cs="Times New Roman"/>
        </w:rPr>
        <w:t xml:space="preserve"> </w:t>
      </w:r>
    </w:p>
    <w:p w14:paraId="0E19CA94" w14:textId="682310E3" w:rsidR="00114372" w:rsidRPr="00CF12F7" w:rsidRDefault="00114372" w:rsidP="00114372">
      <w:pPr>
        <w:spacing w:line="360" w:lineRule="auto"/>
        <w:ind w:left="360" w:firstLine="360"/>
        <w:jc w:val="both"/>
        <w:rPr>
          <w:b/>
          <w:bCs/>
          <w:color w:val="000000"/>
          <w:sz w:val="26"/>
          <w:szCs w:val="26"/>
          <w:lang w:val="vi-VN"/>
        </w:rPr>
      </w:pPr>
      <w:r w:rsidRPr="00CF12F7">
        <w:rPr>
          <w:color w:val="000000"/>
          <w:sz w:val="26"/>
          <w:szCs w:val="26"/>
        </w:rPr>
        <w:t>Bộ dữ liệu này ghi nhận giá mua và bán vàng tại Việt Nam, phản ánh sự biến động của giá vàng trong giai đoạn từ ngày 01/08/2009 đến ngày 01/01/2025, phục vụ cho việc phân tích xu hướng biến động giá theo thời gian. Dữ liệu được thu thập theo đơn vị x1000 đồng/lượng, gồm 5.565 dòng và ba cột chính: ngày ghi nhận (Date), giá mua (Buy Price) và giá bán (Sell Price).</w:t>
      </w:r>
      <w:r w:rsidRPr="00CF12F7">
        <w:rPr>
          <w:b/>
          <w:bCs/>
          <w:color w:val="000000"/>
          <w:sz w:val="26"/>
          <w:szCs w:val="26"/>
          <w:lang w:val="vi-VN"/>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1135"/>
        <w:gridCol w:w="1278"/>
        <w:gridCol w:w="6641"/>
      </w:tblGrid>
      <w:tr w:rsidR="00114372" w:rsidRPr="00CF12F7" w14:paraId="47E83C4F" w14:textId="77777777" w:rsidTr="00114372">
        <w:tc>
          <w:tcPr>
            <w:tcW w:w="0" w:type="auto"/>
            <w:tcBorders>
              <w:top w:val="single" w:sz="8" w:space="0" w:color="000000"/>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hideMark/>
          </w:tcPr>
          <w:p w14:paraId="392EC876" w14:textId="77777777" w:rsidR="00114372" w:rsidRPr="00CF12F7" w:rsidRDefault="00114372" w:rsidP="00E77C5B">
            <w:pPr>
              <w:widowControl/>
              <w:spacing w:line="360" w:lineRule="auto"/>
              <w:jc w:val="center"/>
              <w:rPr>
                <w:sz w:val="26"/>
                <w:szCs w:val="26"/>
                <w:lang w:val="en-US" w:eastAsia="ko-KR"/>
              </w:rPr>
            </w:pPr>
            <w:proofErr w:type="spellStart"/>
            <w:r w:rsidRPr="00CF12F7">
              <w:rPr>
                <w:b/>
                <w:bCs/>
                <w:color w:val="000000"/>
                <w:sz w:val="26"/>
                <w:szCs w:val="26"/>
                <w:lang w:val="en-US" w:eastAsia="ko-KR"/>
              </w:rPr>
              <w:t>Cột</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dữ</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liệu</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hideMark/>
          </w:tcPr>
          <w:p w14:paraId="52CD26E4" w14:textId="77777777" w:rsidR="00114372" w:rsidRPr="00CF12F7" w:rsidRDefault="00114372" w:rsidP="00E77C5B">
            <w:pPr>
              <w:widowControl/>
              <w:spacing w:line="360" w:lineRule="auto"/>
              <w:jc w:val="center"/>
              <w:rPr>
                <w:sz w:val="26"/>
                <w:szCs w:val="26"/>
                <w:lang w:val="en-US" w:eastAsia="ko-KR"/>
              </w:rPr>
            </w:pPr>
            <w:proofErr w:type="spellStart"/>
            <w:r w:rsidRPr="00CF12F7">
              <w:rPr>
                <w:b/>
                <w:bCs/>
                <w:color w:val="000000"/>
                <w:sz w:val="26"/>
                <w:szCs w:val="26"/>
                <w:lang w:val="en-US" w:eastAsia="ko-KR"/>
              </w:rPr>
              <w:t>Kiểu</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dữ</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liệu</w:t>
            </w:r>
            <w:proofErr w:type="spellEnd"/>
          </w:p>
        </w:tc>
        <w:tc>
          <w:tcPr>
            <w:tcW w:w="0" w:type="auto"/>
            <w:tcBorders>
              <w:top w:val="single" w:sz="8" w:space="0" w:color="000000"/>
              <w:left w:val="single" w:sz="8" w:space="0" w:color="000000"/>
              <w:bottom w:val="single" w:sz="8" w:space="0" w:color="000000"/>
              <w:right w:val="single" w:sz="8" w:space="0" w:color="000000"/>
            </w:tcBorders>
            <w:shd w:val="clear" w:color="auto" w:fill="E69138"/>
            <w:tcMar>
              <w:top w:w="100" w:type="dxa"/>
              <w:left w:w="100" w:type="dxa"/>
              <w:bottom w:w="100" w:type="dxa"/>
              <w:right w:w="100" w:type="dxa"/>
            </w:tcMar>
            <w:hideMark/>
          </w:tcPr>
          <w:p w14:paraId="2359D25F" w14:textId="77777777" w:rsidR="00114372" w:rsidRPr="00CF12F7" w:rsidRDefault="00114372" w:rsidP="00E77C5B">
            <w:pPr>
              <w:widowControl/>
              <w:spacing w:line="360" w:lineRule="auto"/>
              <w:jc w:val="center"/>
              <w:rPr>
                <w:sz w:val="26"/>
                <w:szCs w:val="26"/>
                <w:lang w:val="en-US" w:eastAsia="ko-KR"/>
              </w:rPr>
            </w:pPr>
            <w:r w:rsidRPr="00CF12F7">
              <w:rPr>
                <w:b/>
                <w:bCs/>
                <w:color w:val="000000"/>
                <w:sz w:val="26"/>
                <w:szCs w:val="26"/>
                <w:lang w:val="en-US" w:eastAsia="ko-KR"/>
              </w:rPr>
              <w:t xml:space="preserve">Ý </w:t>
            </w:r>
            <w:proofErr w:type="spellStart"/>
            <w:r w:rsidRPr="00CF12F7">
              <w:rPr>
                <w:b/>
                <w:bCs/>
                <w:color w:val="000000"/>
                <w:sz w:val="26"/>
                <w:szCs w:val="26"/>
                <w:lang w:val="en-US" w:eastAsia="ko-KR"/>
              </w:rPr>
              <w:t>nghĩa</w:t>
            </w:r>
            <w:proofErr w:type="spellEnd"/>
          </w:p>
        </w:tc>
      </w:tr>
      <w:tr w:rsidR="00114372" w:rsidRPr="00CF12F7" w14:paraId="07DA85B1" w14:textId="77777777" w:rsidTr="001143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5E8C93" w14:textId="4C0AF434" w:rsidR="00114372" w:rsidRPr="00CF12F7" w:rsidRDefault="00114372" w:rsidP="00E77C5B">
            <w:pPr>
              <w:widowControl/>
              <w:spacing w:line="360" w:lineRule="auto"/>
              <w:jc w:val="center"/>
              <w:rPr>
                <w:sz w:val="26"/>
                <w:szCs w:val="26"/>
                <w:lang w:val="en-US" w:eastAsia="ko-KR"/>
              </w:rPr>
            </w:pPr>
            <w:r w:rsidRPr="00CF12F7">
              <w:rPr>
                <w:b/>
                <w:bCs/>
                <w:color w:val="000000"/>
                <w:sz w:val="26"/>
                <w:szCs w:val="26"/>
                <w:lang w:val="en-US" w:eastAsia="ko-KR"/>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43B021" w14:textId="77777777" w:rsidR="00114372" w:rsidRPr="00CF12F7" w:rsidRDefault="00114372" w:rsidP="00E77C5B">
            <w:pPr>
              <w:widowControl/>
              <w:spacing w:line="360" w:lineRule="auto"/>
              <w:jc w:val="center"/>
              <w:rPr>
                <w:sz w:val="26"/>
                <w:szCs w:val="26"/>
                <w:lang w:val="en-US" w:eastAsia="ko-KR"/>
              </w:rPr>
            </w:pPr>
            <w:r w:rsidRPr="00CF12F7">
              <w:rPr>
                <w:color w:val="000000"/>
                <w:sz w:val="26"/>
                <w:szCs w:val="26"/>
                <w:lang w:val="en-US" w:eastAsia="ko-KR"/>
              </w:rPr>
              <w:t>object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8BBD4" w14:textId="77777777" w:rsidR="00114372" w:rsidRPr="00CF12F7" w:rsidRDefault="00114372" w:rsidP="00E77C5B">
            <w:pPr>
              <w:widowControl/>
              <w:spacing w:line="360" w:lineRule="auto"/>
              <w:jc w:val="both"/>
              <w:rPr>
                <w:sz w:val="26"/>
                <w:szCs w:val="26"/>
                <w:lang w:val="en-US" w:eastAsia="ko-KR"/>
              </w:rPr>
            </w:pPr>
            <w:proofErr w:type="spellStart"/>
            <w:r w:rsidRPr="00CF12F7">
              <w:rPr>
                <w:color w:val="000000"/>
                <w:sz w:val="26"/>
                <w:szCs w:val="26"/>
                <w:lang w:val="en-US" w:eastAsia="ko-KR"/>
              </w:rPr>
              <w:t>Ngày</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ghi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nhận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giá</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mua</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và</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bán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của</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vàng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Cột</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này</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cho</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biết</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thời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gian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cụ</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thể</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của</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mỗi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lần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cập</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nhật</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dữ</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liệu</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giá</w:t>
            </w:r>
            <w:proofErr w:type="spellEnd"/>
            <w:r w:rsidRPr="00CF12F7">
              <w:rPr>
                <w:color w:val="000000"/>
                <w:sz w:val="26"/>
                <w:szCs w:val="26"/>
                <w:lang w:val="en-US" w:eastAsia="ko-KR"/>
              </w:rPr>
              <w:t>.</w:t>
            </w:r>
          </w:p>
        </w:tc>
      </w:tr>
      <w:tr w:rsidR="00114372" w:rsidRPr="00CF12F7" w14:paraId="57398845" w14:textId="77777777" w:rsidTr="001143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78A53" w14:textId="77777777" w:rsidR="00114372" w:rsidRPr="00CF12F7" w:rsidRDefault="00114372" w:rsidP="00E77C5B">
            <w:pPr>
              <w:widowControl/>
              <w:spacing w:after="240" w:line="360" w:lineRule="auto"/>
              <w:jc w:val="center"/>
              <w:rPr>
                <w:sz w:val="26"/>
                <w:szCs w:val="26"/>
                <w:lang w:val="en-US" w:eastAsia="ko-KR"/>
              </w:rPr>
            </w:pPr>
            <w:r w:rsidRPr="00CF12F7">
              <w:rPr>
                <w:b/>
                <w:bCs/>
                <w:color w:val="000000"/>
                <w:sz w:val="26"/>
                <w:szCs w:val="26"/>
                <w:lang w:val="en-US" w:eastAsia="ko-KR"/>
              </w:rPr>
              <w:t>Buy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9286BF" w14:textId="77777777" w:rsidR="00114372" w:rsidRPr="00CF12F7" w:rsidRDefault="00114372" w:rsidP="00E77C5B">
            <w:pPr>
              <w:widowControl/>
              <w:spacing w:line="360" w:lineRule="auto"/>
              <w:jc w:val="center"/>
              <w:rPr>
                <w:sz w:val="26"/>
                <w:szCs w:val="26"/>
                <w:lang w:val="en-US" w:eastAsia="ko-KR"/>
              </w:rPr>
            </w:pPr>
            <w:r w:rsidRPr="00CF12F7">
              <w:rPr>
                <w:color w:val="000000"/>
                <w:sz w:val="26"/>
                <w:szCs w:val="26"/>
                <w:lang w:val="en-US" w:eastAsia="ko-KR"/>
              </w:rPr>
              <w:t>float64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47F2C8" w14:textId="77777777" w:rsidR="00114372" w:rsidRPr="00CF12F7" w:rsidRDefault="00114372" w:rsidP="00E77C5B">
            <w:pPr>
              <w:widowControl/>
              <w:spacing w:after="240" w:line="360" w:lineRule="auto"/>
              <w:jc w:val="both"/>
              <w:rPr>
                <w:sz w:val="26"/>
                <w:szCs w:val="26"/>
                <w:lang w:val="en-US" w:eastAsia="ko-KR"/>
              </w:rPr>
            </w:pPr>
            <w:proofErr w:type="spellStart"/>
            <w:r w:rsidRPr="00CF12F7">
              <w:rPr>
                <w:color w:val="000000"/>
                <w:sz w:val="26"/>
                <w:szCs w:val="26"/>
                <w:lang w:val="en-US" w:eastAsia="ko-KR"/>
              </w:rPr>
              <w:t>Giá</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mua</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vào</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của</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vàng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được</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ghi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nhận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tại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thời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điểm</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tương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ứng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đơn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vị</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tính</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là</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nghìn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đồng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trên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một</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lượng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vàng</w:t>
            </w:r>
            <w:proofErr w:type="spellEnd"/>
            <w:r w:rsidRPr="00CF12F7">
              <w:rPr>
                <w:color w:val="000000"/>
                <w:sz w:val="26"/>
                <w:szCs w:val="26"/>
                <w:lang w:val="en-US" w:eastAsia="ko-KR"/>
              </w:rPr>
              <w:t>.</w:t>
            </w:r>
          </w:p>
        </w:tc>
      </w:tr>
      <w:tr w:rsidR="00114372" w:rsidRPr="00CF12F7" w14:paraId="3CC3EB31" w14:textId="77777777" w:rsidTr="0011437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D9FF3" w14:textId="77777777" w:rsidR="00114372" w:rsidRPr="00CF12F7" w:rsidRDefault="00114372" w:rsidP="00E77C5B">
            <w:pPr>
              <w:widowControl/>
              <w:spacing w:after="240" w:line="360" w:lineRule="auto"/>
              <w:jc w:val="center"/>
              <w:rPr>
                <w:sz w:val="26"/>
                <w:szCs w:val="26"/>
                <w:lang w:val="en-US" w:eastAsia="ko-KR"/>
              </w:rPr>
            </w:pPr>
            <w:r w:rsidRPr="00CF12F7">
              <w:rPr>
                <w:b/>
                <w:bCs/>
                <w:color w:val="000000"/>
                <w:sz w:val="26"/>
                <w:szCs w:val="26"/>
                <w:lang w:val="en-US" w:eastAsia="ko-KR"/>
              </w:rPr>
              <w:t>Sell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5E01CC" w14:textId="77777777" w:rsidR="00114372" w:rsidRPr="00CF12F7" w:rsidRDefault="00114372" w:rsidP="00E77C5B">
            <w:pPr>
              <w:widowControl/>
              <w:spacing w:line="360" w:lineRule="auto"/>
              <w:jc w:val="center"/>
              <w:rPr>
                <w:sz w:val="26"/>
                <w:szCs w:val="26"/>
                <w:lang w:val="en-US" w:eastAsia="ko-KR"/>
              </w:rPr>
            </w:pPr>
            <w:r w:rsidRPr="00CF12F7">
              <w:rPr>
                <w:color w:val="000000"/>
                <w:sz w:val="26"/>
                <w:szCs w:val="26"/>
                <w:lang w:val="en-US" w:eastAsia="ko-KR"/>
              </w:rPr>
              <w:t>float64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77C4C0" w14:textId="77777777" w:rsidR="00114372" w:rsidRPr="00CF12F7" w:rsidRDefault="00114372" w:rsidP="00E77C5B">
            <w:pPr>
              <w:widowControl/>
              <w:spacing w:after="240" w:line="360" w:lineRule="auto"/>
              <w:jc w:val="both"/>
              <w:rPr>
                <w:sz w:val="26"/>
                <w:szCs w:val="26"/>
                <w:lang w:val="en-US" w:eastAsia="ko-KR"/>
              </w:rPr>
            </w:pPr>
            <w:proofErr w:type="spellStart"/>
            <w:r w:rsidRPr="00CF12F7">
              <w:rPr>
                <w:color w:val="000000"/>
                <w:sz w:val="26"/>
                <w:szCs w:val="26"/>
                <w:lang w:val="en-US" w:eastAsia="ko-KR"/>
              </w:rPr>
              <w:t>Giá</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bán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ra</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của</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vàng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tại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thời</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điểm</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tương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ứng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đơn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vị</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tính</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là</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nghìn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đồng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trên</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một</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lượng</w:t>
            </w:r>
            <w:proofErr w:type="spellEnd"/>
            <w:r w:rsidRPr="00CF12F7">
              <w:rPr>
                <w:color w:val="000000"/>
                <w:sz w:val="26"/>
                <w:szCs w:val="26"/>
                <w:lang w:val="en-US" w:eastAsia="ko-KR"/>
              </w:rPr>
              <w:t xml:space="preserve"> </w:t>
            </w:r>
            <w:proofErr w:type="spellStart"/>
            <w:r w:rsidRPr="00CF12F7">
              <w:rPr>
                <w:color w:val="000000"/>
                <w:sz w:val="26"/>
                <w:szCs w:val="26"/>
                <w:lang w:val="en-US" w:eastAsia="ko-KR"/>
              </w:rPr>
              <w:t>vàng</w:t>
            </w:r>
            <w:proofErr w:type="spellEnd"/>
            <w:r w:rsidRPr="00CF12F7">
              <w:rPr>
                <w:color w:val="000000"/>
                <w:sz w:val="26"/>
                <w:szCs w:val="26"/>
                <w:lang w:val="en-US" w:eastAsia="ko-KR"/>
              </w:rPr>
              <w:t>.</w:t>
            </w:r>
          </w:p>
        </w:tc>
      </w:tr>
    </w:tbl>
    <w:p w14:paraId="6D11761E" w14:textId="1F8CDD9D" w:rsidR="008803A7" w:rsidRPr="00CF12F7" w:rsidRDefault="008803A7" w:rsidP="008803A7">
      <w:pPr>
        <w:pStyle w:val="Caption"/>
        <w:jc w:val="center"/>
        <w:rPr>
          <w:b/>
          <w:bCs/>
          <w:color w:val="auto"/>
          <w:sz w:val="26"/>
          <w:szCs w:val="26"/>
        </w:rPr>
      </w:pPr>
      <w:bookmarkStart w:id="33" w:name="_Toc197532335"/>
      <w:bookmarkStart w:id="34" w:name="_Toc197965437"/>
      <w:bookmarkStart w:id="35" w:name="_Toc197981920"/>
      <w:r w:rsidRPr="00CF12F7">
        <w:rPr>
          <w:color w:val="auto"/>
          <w:sz w:val="26"/>
          <w:szCs w:val="26"/>
        </w:rPr>
        <w:t xml:space="preserve">Bảng </w:t>
      </w:r>
      <w:r w:rsidRPr="00CF12F7">
        <w:rPr>
          <w:color w:val="auto"/>
          <w:sz w:val="26"/>
          <w:szCs w:val="26"/>
        </w:rPr>
        <w:fldChar w:fldCharType="begin"/>
      </w:r>
      <w:r w:rsidRPr="00CF12F7">
        <w:rPr>
          <w:color w:val="auto"/>
          <w:sz w:val="26"/>
          <w:szCs w:val="26"/>
        </w:rPr>
        <w:instrText xml:space="preserve"> SEQ Bảng \* ARABIC </w:instrText>
      </w:r>
      <w:r w:rsidRPr="00CF12F7">
        <w:rPr>
          <w:color w:val="auto"/>
          <w:sz w:val="26"/>
          <w:szCs w:val="26"/>
        </w:rPr>
        <w:fldChar w:fldCharType="separate"/>
      </w:r>
      <w:r w:rsidR="004A3FE8">
        <w:rPr>
          <w:noProof/>
          <w:color w:val="auto"/>
          <w:sz w:val="26"/>
          <w:szCs w:val="26"/>
        </w:rPr>
        <w:t>4</w:t>
      </w:r>
      <w:r w:rsidRPr="00CF12F7">
        <w:rPr>
          <w:color w:val="auto"/>
          <w:sz w:val="26"/>
          <w:szCs w:val="26"/>
        </w:rPr>
        <w:fldChar w:fldCharType="end"/>
      </w:r>
      <w:r w:rsidRPr="00CF12F7">
        <w:rPr>
          <w:color w:val="auto"/>
          <w:sz w:val="26"/>
          <w:szCs w:val="26"/>
          <w:lang w:val="vi-VN"/>
        </w:rPr>
        <w:t>: Tổng quan dữ liệu</w:t>
      </w:r>
      <w:bookmarkEnd w:id="33"/>
      <w:bookmarkEnd w:id="34"/>
      <w:bookmarkEnd w:id="35"/>
    </w:p>
    <w:p w14:paraId="7B73F14E" w14:textId="7490AB88" w:rsidR="00114372" w:rsidRPr="00CF12F7" w:rsidRDefault="00114372" w:rsidP="00114372">
      <w:pPr>
        <w:spacing w:line="360" w:lineRule="auto"/>
        <w:jc w:val="center"/>
        <w:rPr>
          <w:b/>
          <w:bCs/>
          <w:color w:val="000000"/>
          <w:sz w:val="26"/>
          <w:szCs w:val="26"/>
          <w:lang w:val="en-US"/>
        </w:rPr>
      </w:pPr>
      <w:r w:rsidRPr="00CF12F7">
        <w:rPr>
          <w:noProof/>
          <w:color w:val="000000"/>
          <w:sz w:val="26"/>
          <w:szCs w:val="26"/>
          <w:bdr w:val="none" w:sz="0" w:space="0" w:color="auto" w:frame="1"/>
        </w:rPr>
        <w:drawing>
          <wp:inline distT="0" distB="0" distL="0" distR="0" wp14:anchorId="5CDFBC96" wp14:editId="0CA9216B">
            <wp:extent cx="4360448" cy="3285309"/>
            <wp:effectExtent l="0" t="0" r="254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65921" cy="3289433"/>
                    </a:xfrm>
                    <a:prstGeom prst="rect">
                      <a:avLst/>
                    </a:prstGeom>
                    <a:noFill/>
                    <a:ln>
                      <a:noFill/>
                    </a:ln>
                  </pic:spPr>
                </pic:pic>
              </a:graphicData>
            </a:graphic>
          </wp:inline>
        </w:drawing>
      </w:r>
    </w:p>
    <w:p w14:paraId="2913E1D9" w14:textId="42DA627E" w:rsidR="00114372" w:rsidRPr="00CF12F7" w:rsidRDefault="008803A7" w:rsidP="008803A7">
      <w:pPr>
        <w:pStyle w:val="Caption"/>
        <w:jc w:val="center"/>
        <w:rPr>
          <w:color w:val="auto"/>
          <w:sz w:val="26"/>
          <w:szCs w:val="26"/>
          <w:lang w:val="en-US"/>
        </w:rPr>
      </w:pPr>
      <w:bookmarkStart w:id="36" w:name="_Toc197532344"/>
      <w:bookmarkStart w:id="37" w:name="_Toc197965448"/>
      <w:r w:rsidRPr="00CF12F7">
        <w:rPr>
          <w:color w:val="auto"/>
          <w:sz w:val="26"/>
          <w:szCs w:val="26"/>
        </w:rPr>
        <w:lastRenderedPageBreak/>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2</w:t>
      </w:r>
      <w:r w:rsidRPr="00CF12F7">
        <w:rPr>
          <w:color w:val="auto"/>
          <w:sz w:val="26"/>
          <w:szCs w:val="26"/>
        </w:rPr>
        <w:fldChar w:fldCharType="end"/>
      </w:r>
      <w:r w:rsidRPr="00CF12F7">
        <w:rPr>
          <w:color w:val="auto"/>
          <w:sz w:val="26"/>
          <w:szCs w:val="26"/>
          <w:lang w:val="vi-VN"/>
        </w:rPr>
        <w:t>: Tổng quan dữ liệu</w:t>
      </w:r>
      <w:bookmarkEnd w:id="36"/>
      <w:bookmarkEnd w:id="37"/>
    </w:p>
    <w:p w14:paraId="4CC1135D" w14:textId="405BB75D" w:rsidR="00DA747E" w:rsidRPr="00CF12F7" w:rsidRDefault="00DA747E" w:rsidP="00DA747E">
      <w:pPr>
        <w:rPr>
          <w:sz w:val="26"/>
          <w:szCs w:val="26"/>
          <w:lang w:val="en-US"/>
        </w:rPr>
      </w:pPr>
      <w:r w:rsidRPr="00CF12F7">
        <w:rPr>
          <w:sz w:val="26"/>
          <w:szCs w:val="26"/>
        </w:rPr>
        <w:t>(Nguồn:</w:t>
      </w:r>
      <w:hyperlink r:id="rId21" w:history="1">
        <w:r w:rsidRPr="00CF12F7">
          <w:rPr>
            <w:rStyle w:val="Hyperlink"/>
            <w:sz w:val="26"/>
            <w:szCs w:val="26"/>
          </w:rPr>
          <w:t>https://www.kaggle.com/datasets/hoangnam729/gi-vng-ti-vit-nam-01082009-31122024</w:t>
        </w:r>
      </w:hyperlink>
      <w:r w:rsidRPr="00CF12F7">
        <w:rPr>
          <w:sz w:val="26"/>
          <w:szCs w:val="26"/>
        </w:rPr>
        <w:t>)</w:t>
      </w:r>
    </w:p>
    <w:p w14:paraId="43503F0F" w14:textId="77777777" w:rsidR="00DA747E" w:rsidRPr="00CF12F7" w:rsidRDefault="00DA747E" w:rsidP="00DA747E">
      <w:pPr>
        <w:rPr>
          <w:sz w:val="26"/>
          <w:szCs w:val="26"/>
          <w:lang w:val="en-US"/>
        </w:rPr>
      </w:pPr>
    </w:p>
    <w:p w14:paraId="3407057B" w14:textId="54C536C4" w:rsidR="00956F81" w:rsidRPr="00CF12F7" w:rsidRDefault="00956F81" w:rsidP="00CF12F7">
      <w:pPr>
        <w:pStyle w:val="Heading3"/>
        <w:numPr>
          <w:ilvl w:val="1"/>
          <w:numId w:val="13"/>
        </w:numPr>
        <w:rPr>
          <w:rFonts w:cs="Times New Roman"/>
          <w:b w:val="0"/>
          <w:bCs/>
          <w:color w:val="000000"/>
        </w:rPr>
      </w:pPr>
      <w:bookmarkStart w:id="38" w:name="_Toc197968283"/>
      <w:r w:rsidRPr="00CF12F7">
        <w:rPr>
          <w:rFonts w:cs="Times New Roman"/>
          <w:bCs/>
          <w:color w:val="000000"/>
        </w:rPr>
        <w:t>Mô tả dữ liệu</w:t>
      </w:r>
      <w:bookmarkEnd w:id="38"/>
      <w:r w:rsidRPr="00CF12F7">
        <w:rPr>
          <w:rFonts w:cs="Times New Roman"/>
          <w:bCs/>
          <w:color w:val="000000"/>
        </w:rPr>
        <w:t xml:space="preserve"> </w:t>
      </w:r>
    </w:p>
    <w:p w14:paraId="2DC84FDB" w14:textId="0FB433F5" w:rsidR="00114372" w:rsidRPr="00CF12F7" w:rsidRDefault="00114372" w:rsidP="008103A5">
      <w:pPr>
        <w:pStyle w:val="ListParagraph"/>
        <w:numPr>
          <w:ilvl w:val="0"/>
          <w:numId w:val="14"/>
        </w:numPr>
        <w:spacing w:line="360" w:lineRule="auto"/>
        <w:jc w:val="both"/>
        <w:rPr>
          <w:b/>
          <w:bCs/>
          <w:color w:val="000000"/>
          <w:sz w:val="26"/>
          <w:szCs w:val="26"/>
          <w:lang w:val="vi-VN"/>
        </w:rPr>
      </w:pPr>
      <w:r w:rsidRPr="00CF12F7">
        <w:rPr>
          <w:b/>
          <w:bCs/>
          <w:color w:val="000000"/>
          <w:sz w:val="26"/>
          <w:szCs w:val="26"/>
          <w:lang w:val="vi-VN"/>
        </w:rPr>
        <w:t>Giá mua vàng (Buy Price)</w:t>
      </w:r>
    </w:p>
    <w:p w14:paraId="70B91A49" w14:textId="77777777" w:rsidR="00114372" w:rsidRPr="00CF12F7" w:rsidRDefault="00114372" w:rsidP="008103A5">
      <w:pPr>
        <w:pStyle w:val="NormalWeb"/>
        <w:numPr>
          <w:ilvl w:val="0"/>
          <w:numId w:val="15"/>
        </w:numPr>
        <w:spacing w:before="0" w:beforeAutospacing="0" w:after="0" w:afterAutospacing="0" w:line="360" w:lineRule="auto"/>
        <w:ind w:left="1440"/>
        <w:jc w:val="both"/>
        <w:textAlignment w:val="baseline"/>
        <w:rPr>
          <w:color w:val="000000"/>
          <w:sz w:val="26"/>
          <w:szCs w:val="26"/>
          <w:lang w:val="vi-VN"/>
        </w:rPr>
      </w:pPr>
      <w:r w:rsidRPr="00CF12F7">
        <w:rPr>
          <w:color w:val="000000"/>
          <w:sz w:val="26"/>
          <w:szCs w:val="26"/>
          <w:lang w:val="vi-VN"/>
        </w:rPr>
        <w:t>Giá</w:t>
      </w:r>
      <w:r w:rsidRPr="00CF12F7">
        <w:rPr>
          <w:b/>
          <w:bCs/>
          <w:color w:val="000000"/>
          <w:sz w:val="26"/>
          <w:szCs w:val="26"/>
          <w:lang w:val="vi-VN"/>
        </w:rPr>
        <w:t xml:space="preserve"> </w:t>
      </w:r>
      <w:r w:rsidRPr="00CF12F7">
        <w:rPr>
          <w:color w:val="000000"/>
          <w:sz w:val="26"/>
          <w:szCs w:val="26"/>
          <w:lang w:val="vi-VN"/>
        </w:rPr>
        <w:t>mua dao động từ mức thấp nhất là 21.13 nghìn đồng/lượng đến mức cao nhất là 89 nghìn đồng/lượng.</w:t>
      </w:r>
    </w:p>
    <w:p w14:paraId="08326160" w14:textId="77777777" w:rsidR="00114372" w:rsidRPr="00CF12F7" w:rsidRDefault="00114372" w:rsidP="008103A5">
      <w:pPr>
        <w:pStyle w:val="NormalWeb"/>
        <w:numPr>
          <w:ilvl w:val="0"/>
          <w:numId w:val="15"/>
        </w:numPr>
        <w:spacing w:before="0" w:beforeAutospacing="0" w:after="0" w:afterAutospacing="0" w:line="360" w:lineRule="auto"/>
        <w:ind w:left="1440"/>
        <w:jc w:val="both"/>
        <w:textAlignment w:val="baseline"/>
        <w:rPr>
          <w:color w:val="000000"/>
          <w:sz w:val="26"/>
          <w:szCs w:val="26"/>
          <w:lang w:val="vi-VN"/>
        </w:rPr>
      </w:pPr>
      <w:r w:rsidRPr="00CF12F7">
        <w:rPr>
          <w:color w:val="000000"/>
          <w:sz w:val="26"/>
          <w:szCs w:val="26"/>
          <w:lang w:val="vi-VN"/>
        </w:rPr>
        <w:t>Trung bình giá mua là 45.57 nghìn đồng/lượng, với độ lệch chuẩn 14.89, phản ánh sự biến động khá mạnh trong suốt khoảng thời gian quan sát.</w:t>
      </w:r>
    </w:p>
    <w:p w14:paraId="0FCE6749" w14:textId="77777777" w:rsidR="00114372" w:rsidRPr="00CF12F7" w:rsidRDefault="00114372" w:rsidP="008103A5">
      <w:pPr>
        <w:pStyle w:val="NormalWeb"/>
        <w:numPr>
          <w:ilvl w:val="0"/>
          <w:numId w:val="15"/>
        </w:numPr>
        <w:spacing w:before="0" w:beforeAutospacing="0" w:after="0" w:afterAutospacing="0" w:line="360" w:lineRule="auto"/>
        <w:ind w:left="1440"/>
        <w:jc w:val="both"/>
        <w:textAlignment w:val="baseline"/>
        <w:rPr>
          <w:color w:val="000000"/>
          <w:sz w:val="26"/>
          <w:szCs w:val="26"/>
          <w:lang w:val="vi-VN"/>
        </w:rPr>
      </w:pPr>
      <w:r w:rsidRPr="00CF12F7">
        <w:rPr>
          <w:color w:val="000000"/>
          <w:sz w:val="26"/>
          <w:szCs w:val="26"/>
          <w:lang w:val="vi-VN"/>
        </w:rPr>
        <w:t>Phân vị cho thấy 50% giá trị nằm trong khoảng từ 35.93 đến 55.90 nghìn đồng/lượng, tập trung quanh giá trị trung vị là 37.70 nghìn đồng/lượng.</w:t>
      </w:r>
    </w:p>
    <w:p w14:paraId="5AC91148" w14:textId="398B08E4" w:rsidR="00114372" w:rsidRPr="00CF12F7" w:rsidRDefault="00114372" w:rsidP="008103A5">
      <w:pPr>
        <w:pStyle w:val="ListParagraph"/>
        <w:numPr>
          <w:ilvl w:val="0"/>
          <w:numId w:val="16"/>
        </w:numPr>
        <w:spacing w:line="360" w:lineRule="auto"/>
        <w:jc w:val="both"/>
        <w:rPr>
          <w:b/>
          <w:bCs/>
          <w:color w:val="000000"/>
          <w:sz w:val="26"/>
          <w:szCs w:val="26"/>
          <w:lang w:val="vi-VN"/>
        </w:rPr>
      </w:pPr>
      <w:r w:rsidRPr="00CF12F7">
        <w:rPr>
          <w:b/>
          <w:bCs/>
          <w:color w:val="000000"/>
          <w:sz w:val="26"/>
          <w:szCs w:val="26"/>
          <w:lang w:val="vi-VN"/>
        </w:rPr>
        <w:t xml:space="preserve">Giá bán vàng (Sell Price) </w:t>
      </w:r>
    </w:p>
    <w:p w14:paraId="6571E0C4" w14:textId="77777777" w:rsidR="00114372" w:rsidRPr="00CF12F7" w:rsidRDefault="00114372" w:rsidP="008103A5">
      <w:pPr>
        <w:pStyle w:val="NormalWeb"/>
        <w:numPr>
          <w:ilvl w:val="0"/>
          <w:numId w:val="17"/>
        </w:numPr>
        <w:spacing w:before="0" w:beforeAutospacing="0" w:after="0" w:afterAutospacing="0" w:line="360" w:lineRule="auto"/>
        <w:ind w:left="1440"/>
        <w:jc w:val="both"/>
        <w:textAlignment w:val="baseline"/>
        <w:rPr>
          <w:color w:val="000000"/>
          <w:sz w:val="26"/>
          <w:szCs w:val="26"/>
          <w:lang w:val="vi-VN"/>
        </w:rPr>
      </w:pPr>
      <w:r w:rsidRPr="00CF12F7">
        <w:rPr>
          <w:color w:val="000000"/>
          <w:sz w:val="26"/>
          <w:szCs w:val="26"/>
          <w:lang w:val="vi-VN"/>
        </w:rPr>
        <w:t>Giá</w:t>
      </w:r>
      <w:r w:rsidRPr="00CF12F7">
        <w:rPr>
          <w:b/>
          <w:bCs/>
          <w:color w:val="000000"/>
          <w:sz w:val="26"/>
          <w:szCs w:val="26"/>
          <w:lang w:val="vi-VN"/>
        </w:rPr>
        <w:t xml:space="preserve"> </w:t>
      </w:r>
      <w:r w:rsidRPr="00CF12F7">
        <w:rPr>
          <w:color w:val="000000"/>
          <w:sz w:val="26"/>
          <w:szCs w:val="26"/>
          <w:lang w:val="vi-VN"/>
        </w:rPr>
        <w:t>bán dao động từ 21.10 nghìn đồng/lượng đến 91.30 nghìn đồng/lượng.</w:t>
      </w:r>
    </w:p>
    <w:p w14:paraId="5CC8B8BC" w14:textId="77777777" w:rsidR="00114372" w:rsidRPr="00CF12F7" w:rsidRDefault="00114372" w:rsidP="008103A5">
      <w:pPr>
        <w:pStyle w:val="NormalWeb"/>
        <w:numPr>
          <w:ilvl w:val="0"/>
          <w:numId w:val="17"/>
        </w:numPr>
        <w:spacing w:before="0" w:beforeAutospacing="0" w:after="0" w:afterAutospacing="0" w:line="360" w:lineRule="auto"/>
        <w:ind w:left="1440"/>
        <w:jc w:val="both"/>
        <w:textAlignment w:val="baseline"/>
        <w:rPr>
          <w:color w:val="000000"/>
          <w:sz w:val="26"/>
          <w:szCs w:val="26"/>
          <w:lang w:val="vi-VN"/>
        </w:rPr>
      </w:pPr>
      <w:r w:rsidRPr="00CF12F7">
        <w:rPr>
          <w:color w:val="000000"/>
          <w:sz w:val="26"/>
          <w:szCs w:val="26"/>
          <w:lang w:val="vi-VN"/>
        </w:rPr>
        <w:t>Trung bình giá bán là 46.02 nghìn đồng/lượng, cao hơn giá mua một khoảng nhỏ (~0.45 nghìn đồng/lượng).</w:t>
      </w:r>
    </w:p>
    <w:p w14:paraId="1B63F5F7" w14:textId="15DEAD45" w:rsidR="00114372" w:rsidRPr="00CF12F7" w:rsidRDefault="00114372" w:rsidP="008103A5">
      <w:pPr>
        <w:pStyle w:val="NormalWeb"/>
        <w:numPr>
          <w:ilvl w:val="0"/>
          <w:numId w:val="17"/>
        </w:numPr>
        <w:spacing w:before="0" w:beforeAutospacing="0" w:after="0" w:afterAutospacing="0" w:line="360" w:lineRule="auto"/>
        <w:ind w:left="1440"/>
        <w:jc w:val="both"/>
        <w:textAlignment w:val="baseline"/>
        <w:rPr>
          <w:color w:val="000000"/>
          <w:sz w:val="26"/>
          <w:szCs w:val="26"/>
          <w:lang w:val="vi-VN"/>
        </w:rPr>
      </w:pPr>
      <w:r w:rsidRPr="00CF12F7">
        <w:rPr>
          <w:color w:val="000000"/>
          <w:sz w:val="26"/>
          <w:szCs w:val="26"/>
          <w:lang w:val="vi-VN"/>
        </w:rPr>
        <w:t>Độ lệch chuẩn của giá bán là 15.35, tương tự giá mua, cho thấy sự biến động đồng nhất giữa hai loại giá.</w:t>
      </w:r>
    </w:p>
    <w:p w14:paraId="1AA9FCDF" w14:textId="0A753240" w:rsidR="00114372" w:rsidRPr="00CF12F7" w:rsidRDefault="00114372" w:rsidP="008103A5">
      <w:pPr>
        <w:pStyle w:val="NormalWeb"/>
        <w:numPr>
          <w:ilvl w:val="0"/>
          <w:numId w:val="18"/>
        </w:numPr>
        <w:spacing w:before="0" w:beforeAutospacing="0" w:after="0" w:afterAutospacing="0" w:line="360" w:lineRule="auto"/>
        <w:ind w:hanging="357"/>
        <w:jc w:val="both"/>
        <w:textAlignment w:val="baseline"/>
        <w:rPr>
          <w:b/>
          <w:bCs/>
          <w:color w:val="000000"/>
          <w:sz w:val="26"/>
          <w:szCs w:val="26"/>
          <w:lang w:val="vi-VN"/>
        </w:rPr>
      </w:pPr>
      <w:r w:rsidRPr="00CF12F7">
        <w:rPr>
          <w:b/>
          <w:bCs/>
          <w:color w:val="000000"/>
          <w:sz w:val="26"/>
          <w:szCs w:val="26"/>
          <w:lang w:val="vi-VN"/>
        </w:rPr>
        <w:t xml:space="preserve">Nhận xét: </w:t>
      </w:r>
    </w:p>
    <w:p w14:paraId="319033A8" w14:textId="77777777" w:rsidR="00114372" w:rsidRPr="00CF12F7" w:rsidRDefault="00114372" w:rsidP="008103A5">
      <w:pPr>
        <w:pStyle w:val="NormalWeb"/>
        <w:numPr>
          <w:ilvl w:val="1"/>
          <w:numId w:val="18"/>
        </w:numPr>
        <w:spacing w:before="0" w:beforeAutospacing="0" w:after="0" w:afterAutospacing="0" w:line="360" w:lineRule="auto"/>
        <w:ind w:hanging="357"/>
        <w:jc w:val="both"/>
        <w:textAlignment w:val="baseline"/>
        <w:rPr>
          <w:color w:val="000000"/>
          <w:sz w:val="26"/>
          <w:szCs w:val="26"/>
          <w:lang w:val="vi-VN"/>
        </w:rPr>
      </w:pPr>
      <w:r w:rsidRPr="00CF12F7">
        <w:rPr>
          <w:b/>
          <w:bCs/>
          <w:color w:val="000000"/>
          <w:sz w:val="26"/>
          <w:szCs w:val="26"/>
          <w:lang w:val="vi-VN"/>
        </w:rPr>
        <w:t>Mối quan hệ giữa giá mua và giá bán</w:t>
      </w:r>
      <w:r w:rsidRPr="00CF12F7">
        <w:rPr>
          <w:color w:val="000000"/>
          <w:sz w:val="26"/>
          <w:szCs w:val="26"/>
          <w:lang w:val="vi-VN"/>
        </w:rPr>
        <w:t>: Giá bán luôn cao hơn giá mua, cho thấy khoảng chênh lệch lợi nhuận ổn định.</w:t>
      </w:r>
    </w:p>
    <w:p w14:paraId="041A9238" w14:textId="77777777" w:rsidR="00114372" w:rsidRPr="00CF12F7" w:rsidRDefault="00114372" w:rsidP="008103A5">
      <w:pPr>
        <w:pStyle w:val="NormalWeb"/>
        <w:numPr>
          <w:ilvl w:val="1"/>
          <w:numId w:val="18"/>
        </w:numPr>
        <w:spacing w:before="0" w:beforeAutospacing="0" w:after="0" w:afterAutospacing="0" w:line="360" w:lineRule="auto"/>
        <w:ind w:hanging="357"/>
        <w:jc w:val="both"/>
        <w:textAlignment w:val="baseline"/>
        <w:rPr>
          <w:color w:val="000000"/>
          <w:sz w:val="26"/>
          <w:szCs w:val="26"/>
          <w:lang w:val="vi-VN"/>
        </w:rPr>
      </w:pPr>
      <w:r w:rsidRPr="00CF12F7">
        <w:rPr>
          <w:b/>
          <w:bCs/>
          <w:color w:val="000000"/>
          <w:sz w:val="26"/>
          <w:szCs w:val="26"/>
          <w:lang w:val="vi-VN"/>
        </w:rPr>
        <w:t>Biến động giá</w:t>
      </w:r>
      <w:r w:rsidRPr="00CF12F7">
        <w:rPr>
          <w:color w:val="000000"/>
          <w:sz w:val="26"/>
          <w:szCs w:val="26"/>
          <w:lang w:val="vi-VN"/>
        </w:rPr>
        <w:t>: Giá vàng có sự biến động lớn với biên độ rộng (21.13 - 89 nghìn đồng/lượng), đặc biệt là trong các giai đoạn giá tăng mạnh.</w:t>
      </w:r>
    </w:p>
    <w:p w14:paraId="4D1582BD" w14:textId="60779542" w:rsidR="00114372" w:rsidRPr="00CF12F7" w:rsidRDefault="00114372" w:rsidP="008103A5">
      <w:pPr>
        <w:pStyle w:val="NormalWeb"/>
        <w:numPr>
          <w:ilvl w:val="1"/>
          <w:numId w:val="18"/>
        </w:numPr>
        <w:spacing w:before="0" w:beforeAutospacing="0" w:after="0" w:afterAutospacing="0" w:line="360" w:lineRule="auto"/>
        <w:ind w:hanging="357"/>
        <w:jc w:val="both"/>
        <w:textAlignment w:val="baseline"/>
        <w:rPr>
          <w:color w:val="000000"/>
          <w:sz w:val="26"/>
          <w:szCs w:val="26"/>
          <w:lang w:val="vi-VN"/>
        </w:rPr>
      </w:pPr>
      <w:r w:rsidRPr="00CF12F7">
        <w:rPr>
          <w:b/>
          <w:bCs/>
          <w:color w:val="000000"/>
          <w:sz w:val="26"/>
          <w:szCs w:val="26"/>
          <w:lang w:val="vi-VN"/>
        </w:rPr>
        <w:t>Phân bổ dữ liệu</w:t>
      </w:r>
      <w:r w:rsidRPr="00CF12F7">
        <w:rPr>
          <w:color w:val="000000"/>
          <w:sz w:val="26"/>
          <w:szCs w:val="26"/>
          <w:lang w:val="vi-VN"/>
        </w:rPr>
        <w:t>: Phần lớn giá trị tập trung trong khoảng 37-56 nghìn đồng/lượng, cho thấy sự ổn định tương đối của giá vàng trong một khoảng thời gian nhất định.</w:t>
      </w:r>
    </w:p>
    <w:p w14:paraId="66A5F4C4" w14:textId="4FC0B040" w:rsidR="00114372" w:rsidRPr="00CF12F7" w:rsidRDefault="00114372" w:rsidP="008103A5">
      <w:pPr>
        <w:pStyle w:val="NormalWeb"/>
        <w:numPr>
          <w:ilvl w:val="0"/>
          <w:numId w:val="18"/>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Bộ dữ liệu này cung cấp thông tin quan trọng để phân tích xu hướng và dự báo giá vàng trong tương lai. Việc kiểm tra và mô tả dữ liệu chi tiết giúp đảm bảo độ tin cậy trước khi tiến hành các bước phân tích tiếp theo.</w:t>
      </w:r>
    </w:p>
    <w:p w14:paraId="2E365F71" w14:textId="4F73AE7B" w:rsidR="00114372" w:rsidRPr="00CF12F7" w:rsidRDefault="00114372" w:rsidP="00114372">
      <w:pPr>
        <w:pStyle w:val="NormalWeb"/>
        <w:spacing w:before="0" w:beforeAutospacing="0" w:after="0" w:afterAutospacing="0" w:line="360" w:lineRule="auto"/>
        <w:ind w:left="360"/>
        <w:jc w:val="center"/>
        <w:textAlignment w:val="baseline"/>
        <w:rPr>
          <w:color w:val="000000"/>
          <w:sz w:val="26"/>
          <w:szCs w:val="26"/>
          <w:lang w:val="vi-VN"/>
        </w:rPr>
      </w:pPr>
      <w:r w:rsidRPr="00CF12F7">
        <w:rPr>
          <w:noProof/>
          <w:color w:val="000000"/>
          <w:sz w:val="26"/>
          <w:szCs w:val="26"/>
          <w:bdr w:val="none" w:sz="0" w:space="0" w:color="auto" w:frame="1"/>
        </w:rPr>
        <w:lastRenderedPageBreak/>
        <w:drawing>
          <wp:inline distT="0" distB="0" distL="0" distR="0" wp14:anchorId="1CBAA66A" wp14:editId="2DD873B1">
            <wp:extent cx="4519749" cy="3010971"/>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r="17809"/>
                    <a:stretch/>
                  </pic:blipFill>
                  <pic:spPr bwMode="auto">
                    <a:xfrm>
                      <a:off x="0" y="0"/>
                      <a:ext cx="4528038" cy="3016493"/>
                    </a:xfrm>
                    <a:prstGeom prst="rect">
                      <a:avLst/>
                    </a:prstGeom>
                    <a:noFill/>
                    <a:ln>
                      <a:noFill/>
                    </a:ln>
                    <a:extLst>
                      <a:ext uri="{53640926-AAD7-44D8-BBD7-CCE9431645EC}">
                        <a14:shadowObscured xmlns:a14="http://schemas.microsoft.com/office/drawing/2010/main"/>
                      </a:ext>
                    </a:extLst>
                  </pic:spPr>
                </pic:pic>
              </a:graphicData>
            </a:graphic>
          </wp:inline>
        </w:drawing>
      </w:r>
    </w:p>
    <w:p w14:paraId="653AD2A2" w14:textId="42079628" w:rsidR="00114372" w:rsidRPr="00CF12F7" w:rsidRDefault="008803A7" w:rsidP="008803A7">
      <w:pPr>
        <w:pStyle w:val="Caption"/>
        <w:jc w:val="center"/>
        <w:rPr>
          <w:color w:val="auto"/>
          <w:sz w:val="26"/>
          <w:szCs w:val="26"/>
          <w:lang w:val="vi-VN"/>
        </w:rPr>
      </w:pPr>
      <w:bookmarkStart w:id="39" w:name="_Toc197532345"/>
      <w:bookmarkStart w:id="40" w:name="_Toc197965449"/>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3</w:t>
      </w:r>
      <w:r w:rsidRPr="00CF12F7">
        <w:rPr>
          <w:color w:val="auto"/>
          <w:sz w:val="26"/>
          <w:szCs w:val="26"/>
        </w:rPr>
        <w:fldChar w:fldCharType="end"/>
      </w:r>
      <w:r w:rsidRPr="00CF12F7">
        <w:rPr>
          <w:color w:val="auto"/>
          <w:sz w:val="26"/>
          <w:szCs w:val="26"/>
          <w:lang w:val="vi-VN"/>
        </w:rPr>
        <w:t>: Mô tả dữ liệu</w:t>
      </w:r>
      <w:bookmarkEnd w:id="39"/>
      <w:bookmarkEnd w:id="40"/>
    </w:p>
    <w:p w14:paraId="45176060" w14:textId="712C8332" w:rsidR="00114372" w:rsidRPr="00CF12F7" w:rsidRDefault="00956F81" w:rsidP="008103A5">
      <w:pPr>
        <w:pStyle w:val="Heading2"/>
        <w:numPr>
          <w:ilvl w:val="0"/>
          <w:numId w:val="13"/>
        </w:numPr>
        <w:rPr>
          <w:rFonts w:cs="Times New Roman"/>
          <w:lang w:val="vi-VN"/>
        </w:rPr>
      </w:pPr>
      <w:bookmarkStart w:id="41" w:name="_Toc197968284"/>
      <w:r w:rsidRPr="00CF12F7">
        <w:rPr>
          <w:rFonts w:cs="Times New Roman"/>
          <w:lang w:val="vi-VN"/>
        </w:rPr>
        <w:t>Kiểm tra và t</w:t>
      </w:r>
      <w:r w:rsidR="00114372" w:rsidRPr="00CF12F7">
        <w:rPr>
          <w:rFonts w:cs="Times New Roman"/>
          <w:lang w:val="vi-VN"/>
        </w:rPr>
        <w:t>iền xử lý dữ liệu</w:t>
      </w:r>
      <w:bookmarkEnd w:id="41"/>
      <w:r w:rsidR="00114372" w:rsidRPr="00CF12F7">
        <w:rPr>
          <w:rFonts w:cs="Times New Roman"/>
          <w:lang w:val="vi-VN"/>
        </w:rPr>
        <w:t xml:space="preserve"> </w:t>
      </w:r>
    </w:p>
    <w:p w14:paraId="282BD8FB" w14:textId="022BE5A8" w:rsidR="00114372" w:rsidRPr="00CF12F7" w:rsidRDefault="00956F81" w:rsidP="008103A5">
      <w:pPr>
        <w:pStyle w:val="Heading3"/>
        <w:numPr>
          <w:ilvl w:val="1"/>
          <w:numId w:val="13"/>
        </w:numPr>
        <w:rPr>
          <w:rFonts w:cs="Times New Roman"/>
        </w:rPr>
      </w:pPr>
      <w:bookmarkStart w:id="42" w:name="_Toc197968285"/>
      <w:r w:rsidRPr="00CF12F7">
        <w:rPr>
          <w:rFonts w:cs="Times New Roman"/>
        </w:rPr>
        <w:t>Kiểm tra dữ liệu</w:t>
      </w:r>
      <w:bookmarkEnd w:id="42"/>
      <w:r w:rsidRPr="00CF12F7">
        <w:rPr>
          <w:rFonts w:cs="Times New Roman"/>
        </w:rPr>
        <w:t xml:space="preserve"> </w:t>
      </w:r>
    </w:p>
    <w:p w14:paraId="691609A3" w14:textId="266221DF" w:rsidR="00956F81" w:rsidRPr="00CF12F7" w:rsidRDefault="00956F81" w:rsidP="008103A5">
      <w:pPr>
        <w:pStyle w:val="ListParagraph"/>
        <w:numPr>
          <w:ilvl w:val="0"/>
          <w:numId w:val="31"/>
        </w:numPr>
        <w:rPr>
          <w:b/>
          <w:bCs/>
          <w:sz w:val="26"/>
          <w:szCs w:val="26"/>
          <w:lang w:val="vi-VN"/>
        </w:rPr>
      </w:pPr>
      <w:r w:rsidRPr="00CF12F7">
        <w:rPr>
          <w:b/>
          <w:bCs/>
          <w:sz w:val="26"/>
          <w:szCs w:val="26"/>
          <w:lang w:val="vi-VN"/>
        </w:rPr>
        <w:t xml:space="preserve">Kiểm tra dữ liệu bị thiếu </w:t>
      </w:r>
    </w:p>
    <w:p w14:paraId="1DBA1C17" w14:textId="3E13E413" w:rsidR="00956F81" w:rsidRPr="00CF12F7" w:rsidRDefault="00956F81" w:rsidP="00956F81">
      <w:pPr>
        <w:pStyle w:val="ListParagraph"/>
        <w:jc w:val="center"/>
        <w:rPr>
          <w:sz w:val="26"/>
          <w:szCs w:val="26"/>
          <w:lang w:val="vi-VN"/>
        </w:rPr>
      </w:pPr>
      <w:r w:rsidRPr="00CF12F7">
        <w:rPr>
          <w:b/>
          <w:bCs/>
          <w:noProof/>
          <w:color w:val="000000"/>
          <w:sz w:val="26"/>
          <w:szCs w:val="26"/>
          <w:bdr w:val="none" w:sz="0" w:space="0" w:color="auto" w:frame="1"/>
        </w:rPr>
        <w:drawing>
          <wp:inline distT="0" distB="0" distL="0" distR="0" wp14:anchorId="1EF004A0" wp14:editId="29BB8C15">
            <wp:extent cx="3348355" cy="808900"/>
            <wp:effectExtent l="0" t="0" r="4445"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71104" cy="814396"/>
                    </a:xfrm>
                    <a:prstGeom prst="rect">
                      <a:avLst/>
                    </a:prstGeom>
                    <a:noFill/>
                    <a:ln>
                      <a:noFill/>
                    </a:ln>
                  </pic:spPr>
                </pic:pic>
              </a:graphicData>
            </a:graphic>
          </wp:inline>
        </w:drawing>
      </w:r>
    </w:p>
    <w:p w14:paraId="1C2178A8" w14:textId="05528FE6" w:rsidR="00EC2C40" w:rsidRPr="00CF12F7" w:rsidRDefault="00EC2C40" w:rsidP="00EC2C40">
      <w:pPr>
        <w:pStyle w:val="Caption"/>
        <w:jc w:val="center"/>
        <w:rPr>
          <w:color w:val="000000" w:themeColor="text1"/>
          <w:sz w:val="26"/>
          <w:szCs w:val="26"/>
          <w:lang w:val="vi-VN"/>
        </w:rPr>
      </w:pPr>
      <w:bookmarkStart w:id="43" w:name="_Toc197965450"/>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4</w:t>
      </w:r>
      <w:r w:rsidRPr="00CF12F7">
        <w:rPr>
          <w:color w:val="000000" w:themeColor="text1"/>
          <w:sz w:val="26"/>
          <w:szCs w:val="26"/>
        </w:rPr>
        <w:fldChar w:fldCharType="end"/>
      </w:r>
      <w:r w:rsidRPr="00CF12F7">
        <w:rPr>
          <w:color w:val="000000" w:themeColor="text1"/>
          <w:sz w:val="26"/>
          <w:szCs w:val="26"/>
          <w:lang w:val="vi-VN"/>
        </w:rPr>
        <w:t>: Kết quả kiểm tra dữ liệu bị thiếu</w:t>
      </w:r>
      <w:bookmarkEnd w:id="43"/>
    </w:p>
    <w:p w14:paraId="21BA2583" w14:textId="12D8DA7F" w:rsidR="00956F81" w:rsidRPr="00CF12F7" w:rsidRDefault="00956F81" w:rsidP="008103A5">
      <w:pPr>
        <w:pStyle w:val="ListParagraph"/>
        <w:numPr>
          <w:ilvl w:val="0"/>
          <w:numId w:val="32"/>
        </w:numPr>
        <w:spacing w:line="360" w:lineRule="auto"/>
        <w:jc w:val="both"/>
        <w:rPr>
          <w:sz w:val="26"/>
          <w:szCs w:val="26"/>
          <w:lang w:val="vi-VN"/>
        </w:rPr>
      </w:pPr>
      <w:r w:rsidRPr="00CF12F7">
        <w:rPr>
          <w:b/>
          <w:bCs/>
          <w:sz w:val="26"/>
          <w:szCs w:val="26"/>
          <w:lang w:val="vi-VN"/>
        </w:rPr>
        <w:t>Dữ liệu đầy đủ:</w:t>
      </w:r>
      <w:r w:rsidRPr="00CF12F7">
        <w:rPr>
          <w:sz w:val="26"/>
          <w:szCs w:val="26"/>
          <w:lang w:val="vi-VN"/>
        </w:rPr>
        <w:t xml:space="preserve"> </w:t>
      </w:r>
      <w:r w:rsidRPr="00CF12F7">
        <w:rPr>
          <w:color w:val="000000"/>
          <w:sz w:val="26"/>
          <w:szCs w:val="26"/>
        </w:rPr>
        <w:t>Không có giá trị nào bị thiếu trong các thuộc tính, điều này đảm bảo rằng tất cả các biến đều được sử dụng trong mô hình mà không cần phải loại bỏ hoặc thay thế bất kỳ giá trị nào.</w:t>
      </w:r>
    </w:p>
    <w:p w14:paraId="2442EA05" w14:textId="60EE7B30" w:rsidR="00956F81" w:rsidRPr="00CF12F7" w:rsidRDefault="00956F81" w:rsidP="008103A5">
      <w:pPr>
        <w:pStyle w:val="ListParagraph"/>
        <w:numPr>
          <w:ilvl w:val="0"/>
          <w:numId w:val="31"/>
        </w:numPr>
        <w:spacing w:line="360" w:lineRule="auto"/>
        <w:jc w:val="both"/>
        <w:rPr>
          <w:b/>
          <w:bCs/>
          <w:sz w:val="26"/>
          <w:szCs w:val="26"/>
          <w:lang w:val="vi-VN"/>
        </w:rPr>
      </w:pPr>
      <w:r w:rsidRPr="00CF12F7">
        <w:rPr>
          <w:b/>
          <w:bCs/>
          <w:sz w:val="26"/>
          <w:szCs w:val="26"/>
          <w:lang w:val="vi-VN"/>
        </w:rPr>
        <w:t>Kiểm tra giá trị ngoại lai</w:t>
      </w:r>
    </w:p>
    <w:p w14:paraId="37F8BF13" w14:textId="725A4205" w:rsidR="003C16C9" w:rsidRPr="00CF12F7" w:rsidRDefault="003C16C9" w:rsidP="003C16C9">
      <w:pPr>
        <w:spacing w:line="360" w:lineRule="auto"/>
        <w:ind w:left="360"/>
        <w:jc w:val="center"/>
        <w:rPr>
          <w:sz w:val="26"/>
          <w:szCs w:val="26"/>
          <w:lang w:val="vi-VN"/>
        </w:rPr>
      </w:pPr>
      <w:r w:rsidRPr="00CF12F7">
        <w:rPr>
          <w:noProof/>
          <w:color w:val="000000"/>
          <w:sz w:val="26"/>
          <w:szCs w:val="26"/>
          <w:bdr w:val="none" w:sz="0" w:space="0" w:color="auto" w:frame="1"/>
        </w:rPr>
        <w:drawing>
          <wp:inline distT="0" distB="0" distL="0" distR="0" wp14:anchorId="2BF0FB05" wp14:editId="4FB1E222">
            <wp:extent cx="4267333" cy="2495550"/>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69392" cy="2496754"/>
                    </a:xfrm>
                    <a:prstGeom prst="rect">
                      <a:avLst/>
                    </a:prstGeom>
                    <a:noFill/>
                    <a:ln>
                      <a:noFill/>
                    </a:ln>
                  </pic:spPr>
                </pic:pic>
              </a:graphicData>
            </a:graphic>
          </wp:inline>
        </w:drawing>
      </w:r>
    </w:p>
    <w:p w14:paraId="0BA3A052" w14:textId="1EF9C3F8" w:rsidR="00EC2C40" w:rsidRPr="00CF12F7" w:rsidRDefault="00EC2C40" w:rsidP="00EC2C40">
      <w:pPr>
        <w:pStyle w:val="Caption"/>
        <w:jc w:val="center"/>
        <w:rPr>
          <w:color w:val="000000" w:themeColor="text1"/>
          <w:sz w:val="26"/>
          <w:szCs w:val="26"/>
          <w:lang w:val="vi-VN"/>
        </w:rPr>
      </w:pPr>
      <w:bookmarkStart w:id="44" w:name="_Toc197965451"/>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5</w:t>
      </w:r>
      <w:r w:rsidRPr="00CF12F7">
        <w:rPr>
          <w:color w:val="000000" w:themeColor="text1"/>
          <w:sz w:val="26"/>
          <w:szCs w:val="26"/>
        </w:rPr>
        <w:fldChar w:fldCharType="end"/>
      </w:r>
      <w:r w:rsidRPr="00CF12F7">
        <w:rPr>
          <w:color w:val="000000" w:themeColor="text1"/>
          <w:sz w:val="26"/>
          <w:szCs w:val="26"/>
          <w:lang w:val="vi-VN"/>
        </w:rPr>
        <w:t>: Boxplot để phát hiện điểm ngoại lai</w:t>
      </w:r>
      <w:bookmarkEnd w:id="44"/>
    </w:p>
    <w:p w14:paraId="7386E32F" w14:textId="77777777" w:rsidR="003C16C9" w:rsidRPr="00CF12F7" w:rsidRDefault="003C16C9" w:rsidP="008103A5">
      <w:pPr>
        <w:pStyle w:val="ListParagraph"/>
        <w:numPr>
          <w:ilvl w:val="0"/>
          <w:numId w:val="32"/>
        </w:numPr>
        <w:spacing w:line="360" w:lineRule="auto"/>
        <w:rPr>
          <w:b/>
          <w:bCs/>
          <w:sz w:val="26"/>
          <w:szCs w:val="26"/>
          <w:lang w:val="vi-VN"/>
        </w:rPr>
      </w:pPr>
      <w:r w:rsidRPr="00CF12F7">
        <w:rPr>
          <w:b/>
          <w:bCs/>
          <w:sz w:val="26"/>
          <w:szCs w:val="26"/>
          <w:lang w:val="vi-VN"/>
        </w:rPr>
        <w:lastRenderedPageBreak/>
        <w:t xml:space="preserve">Nhận xét: </w:t>
      </w:r>
    </w:p>
    <w:p w14:paraId="1F9EFEC0" w14:textId="78D08B8F" w:rsidR="003C16C9" w:rsidRPr="00CF12F7" w:rsidRDefault="003C16C9" w:rsidP="003C16C9">
      <w:pPr>
        <w:pStyle w:val="ListParagraph"/>
        <w:spacing w:line="360" w:lineRule="auto"/>
        <w:ind w:firstLine="720"/>
        <w:rPr>
          <w:sz w:val="26"/>
          <w:szCs w:val="26"/>
          <w:lang w:val="vi-VN"/>
        </w:rPr>
      </w:pPr>
      <w:r w:rsidRPr="00CF12F7">
        <w:rPr>
          <w:color w:val="000000"/>
          <w:sz w:val="26"/>
          <w:szCs w:val="26"/>
        </w:rPr>
        <w:t>Biểu đồ boxplot cho thấy cả "Buy Price" và "Sell Price" đều xuất hiện một số giá trị ngoại lai (outliers) ở phía trên, điều này phản ánh sự tồn tại của những mức giá cao bất thường trong dữ liệu. Những giá trị này có thể là kết quả của các biến động mạnh hoặc các sự kiện tác động đến thị trường vàng trong giai đoạn quan sát.</w:t>
      </w:r>
    </w:p>
    <w:p w14:paraId="016A246D" w14:textId="76A9B2F1" w:rsidR="003C16C9" w:rsidRPr="00CF12F7" w:rsidRDefault="003C16C9" w:rsidP="003C16C9">
      <w:pPr>
        <w:pStyle w:val="ListParagraph"/>
        <w:spacing w:line="360" w:lineRule="auto"/>
        <w:ind w:firstLine="720"/>
        <w:rPr>
          <w:color w:val="000000"/>
          <w:sz w:val="26"/>
          <w:szCs w:val="26"/>
        </w:rPr>
      </w:pPr>
      <w:r w:rsidRPr="00CF12F7">
        <w:rPr>
          <w:color w:val="000000"/>
          <w:sz w:val="26"/>
          <w:szCs w:val="26"/>
        </w:rPr>
        <w:t>Tuy nhiên, phần lớn các giá trị của cả hai loại giá đều phân bố khá tập trung quanh khoảng giá trung vị, cho thấy giá vàng thường ổn định và không có sự thay đổi quá lớn trong một phần lớn thời gian.</w:t>
      </w:r>
    </w:p>
    <w:p w14:paraId="6742BE03" w14:textId="05CAD90C" w:rsidR="003C16C9" w:rsidRPr="00CF12F7" w:rsidRDefault="003C16C9" w:rsidP="003C16C9">
      <w:pPr>
        <w:pStyle w:val="ListParagraph"/>
        <w:spacing w:line="360" w:lineRule="auto"/>
        <w:ind w:firstLine="720"/>
        <w:rPr>
          <w:color w:val="000000"/>
          <w:sz w:val="26"/>
          <w:szCs w:val="26"/>
        </w:rPr>
      </w:pPr>
      <w:r w:rsidRPr="00CF12F7">
        <w:rPr>
          <w:color w:val="000000"/>
          <w:sz w:val="26"/>
          <w:szCs w:val="26"/>
        </w:rPr>
        <w:t>Hình dạng phân bố của "Buy Price" và "Sell Price" tương đối giống nhau, điều này cho thấy sự chênh lệch giữa giá mua và giá bán là không quá lớn, duy trì ở mức ổn định. Sự tương đồng này có thể phản ánh chính sách giá của các cửa hàng vàng, nơi giá mua và bán chỉ chênh lệch một khoảng nhỏ, giúp đảm bảo lợi nhuận ổn định.</w:t>
      </w:r>
    </w:p>
    <w:p w14:paraId="49E506B4" w14:textId="7B69BAD7" w:rsidR="003C16C9" w:rsidRPr="00CF12F7" w:rsidRDefault="003C16C9" w:rsidP="003C16C9">
      <w:pPr>
        <w:pStyle w:val="ListParagraph"/>
        <w:spacing w:line="360" w:lineRule="auto"/>
        <w:ind w:firstLine="720"/>
        <w:rPr>
          <w:color w:val="000000"/>
          <w:sz w:val="26"/>
          <w:szCs w:val="26"/>
        </w:rPr>
      </w:pPr>
      <w:r w:rsidRPr="00CF12F7">
        <w:rPr>
          <w:color w:val="000000"/>
          <w:sz w:val="26"/>
          <w:szCs w:val="26"/>
        </w:rPr>
        <w:t>Tóm lại, mặc dù có sự biến động và các giá trị ngoại lai xuất hiện, bộ dữ liệu vẫn cho thấy một bức tranh tổng thể khá ổn định về giá vàng trong giai đoạn quan sát.</w:t>
      </w:r>
    </w:p>
    <w:p w14:paraId="7C80057C" w14:textId="1C573954" w:rsidR="003C16C9" w:rsidRPr="00CF12F7" w:rsidRDefault="003C16C9" w:rsidP="00CF12F7">
      <w:pPr>
        <w:pStyle w:val="Heading3"/>
        <w:numPr>
          <w:ilvl w:val="1"/>
          <w:numId w:val="13"/>
        </w:numPr>
        <w:rPr>
          <w:rFonts w:cs="Times New Roman"/>
          <w:b w:val="0"/>
          <w:bCs/>
          <w:color w:val="000000"/>
        </w:rPr>
      </w:pPr>
      <w:bookmarkStart w:id="45" w:name="_Toc197968286"/>
      <w:r w:rsidRPr="00CF12F7">
        <w:rPr>
          <w:rFonts w:cs="Times New Roman"/>
          <w:bCs/>
          <w:color w:val="000000"/>
        </w:rPr>
        <w:t>Tiền xử lý dữ liệu</w:t>
      </w:r>
      <w:bookmarkEnd w:id="45"/>
      <w:r w:rsidRPr="00CF12F7">
        <w:rPr>
          <w:rFonts w:cs="Times New Roman"/>
          <w:bCs/>
          <w:color w:val="000000"/>
        </w:rPr>
        <w:t xml:space="preserve"> </w:t>
      </w:r>
    </w:p>
    <w:p w14:paraId="593F1791" w14:textId="4F4F35AC" w:rsidR="003C16C9" w:rsidRPr="00CF12F7" w:rsidRDefault="003C16C9" w:rsidP="008103A5">
      <w:pPr>
        <w:pStyle w:val="ListParagraph"/>
        <w:numPr>
          <w:ilvl w:val="0"/>
          <w:numId w:val="31"/>
        </w:numPr>
        <w:spacing w:line="360" w:lineRule="auto"/>
        <w:rPr>
          <w:b/>
          <w:bCs/>
          <w:color w:val="000000"/>
          <w:sz w:val="26"/>
          <w:szCs w:val="26"/>
          <w:lang w:val="vi-VN"/>
        </w:rPr>
      </w:pPr>
      <w:r w:rsidRPr="00CF12F7">
        <w:rPr>
          <w:b/>
          <w:bCs/>
          <w:color w:val="000000"/>
          <w:sz w:val="26"/>
          <w:szCs w:val="26"/>
          <w:lang w:val="vi-VN"/>
        </w:rPr>
        <w:t xml:space="preserve">Chuyển kiểu dữ liệu cột Date sang datetime </w:t>
      </w:r>
    </w:p>
    <w:p w14:paraId="3848D749" w14:textId="530B4482" w:rsidR="008F4EC6" w:rsidRPr="00CF12F7" w:rsidRDefault="00114372" w:rsidP="008F4EC6">
      <w:pPr>
        <w:pStyle w:val="NormalWeb"/>
        <w:spacing w:before="0" w:beforeAutospacing="0" w:after="0" w:afterAutospacing="0" w:line="360" w:lineRule="auto"/>
        <w:ind w:left="360"/>
        <w:jc w:val="center"/>
        <w:textAlignment w:val="baseline"/>
        <w:rPr>
          <w:color w:val="000000"/>
          <w:sz w:val="26"/>
          <w:szCs w:val="26"/>
          <w:lang w:val="vi-VN"/>
        </w:rPr>
      </w:pPr>
      <w:r w:rsidRPr="00CF12F7">
        <w:rPr>
          <w:noProof/>
          <w:color w:val="000000"/>
          <w:sz w:val="26"/>
          <w:szCs w:val="26"/>
          <w:bdr w:val="none" w:sz="0" w:space="0" w:color="auto" w:frame="1"/>
        </w:rPr>
        <w:drawing>
          <wp:inline distT="0" distB="0" distL="0" distR="0" wp14:anchorId="4142CCCD" wp14:editId="60BD7A98">
            <wp:extent cx="2580005" cy="182880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0005" cy="1828800"/>
                    </a:xfrm>
                    <a:prstGeom prst="rect">
                      <a:avLst/>
                    </a:prstGeom>
                    <a:noFill/>
                    <a:ln>
                      <a:noFill/>
                    </a:ln>
                  </pic:spPr>
                </pic:pic>
              </a:graphicData>
            </a:graphic>
          </wp:inline>
        </w:drawing>
      </w:r>
    </w:p>
    <w:p w14:paraId="725008EA" w14:textId="3785ED09" w:rsidR="0062798F" w:rsidRPr="00CF12F7" w:rsidRDefault="008803A7" w:rsidP="008803A7">
      <w:pPr>
        <w:pStyle w:val="Caption"/>
        <w:jc w:val="center"/>
        <w:rPr>
          <w:color w:val="auto"/>
          <w:sz w:val="26"/>
          <w:szCs w:val="26"/>
          <w:lang w:val="vi-VN"/>
        </w:rPr>
      </w:pPr>
      <w:bookmarkStart w:id="46" w:name="_Toc197532346"/>
      <w:bookmarkStart w:id="47" w:name="_Toc197965452"/>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6</w:t>
      </w:r>
      <w:r w:rsidRPr="00CF12F7">
        <w:rPr>
          <w:color w:val="auto"/>
          <w:sz w:val="26"/>
          <w:szCs w:val="26"/>
        </w:rPr>
        <w:fldChar w:fldCharType="end"/>
      </w:r>
      <w:r w:rsidRPr="00CF12F7">
        <w:rPr>
          <w:color w:val="auto"/>
          <w:sz w:val="26"/>
          <w:szCs w:val="26"/>
          <w:lang w:val="vi-VN"/>
        </w:rPr>
        <w:t>: Chuyển kiểu dữ liệu cột Date sang datetime</w:t>
      </w:r>
      <w:bookmarkEnd w:id="46"/>
      <w:bookmarkEnd w:id="47"/>
    </w:p>
    <w:p w14:paraId="4C8F4DD6" w14:textId="7756C280" w:rsidR="00114372" w:rsidRPr="00CF12F7" w:rsidRDefault="00114372" w:rsidP="00E77C5B">
      <w:pPr>
        <w:pStyle w:val="NormalWeb"/>
        <w:spacing w:before="0" w:beforeAutospacing="0" w:after="0" w:afterAutospacing="0" w:line="360" w:lineRule="auto"/>
        <w:ind w:left="360" w:firstLine="360"/>
        <w:jc w:val="both"/>
        <w:textAlignment w:val="baseline"/>
        <w:rPr>
          <w:color w:val="000000"/>
          <w:sz w:val="26"/>
          <w:szCs w:val="26"/>
          <w:lang w:val="vi-VN"/>
        </w:rPr>
      </w:pPr>
      <w:r w:rsidRPr="00CF12F7">
        <w:rPr>
          <w:color w:val="000000"/>
          <w:sz w:val="26"/>
          <w:szCs w:val="26"/>
          <w:lang w:val="vi-VN"/>
        </w:rPr>
        <w:t>Nhằm mục đích khai thác thông tin theo chuỗi thời gian và thực hiện các phép toán liên quan đến ngày tháng, cột 'Date' đã được chuyển đổi sang định dạng datetime64[ns]. Việc chuyển đổi này là bước tiền xử lý quan trọng để chuẩn bị cho các bước phân tích chuyên sâu hơn.</w:t>
      </w:r>
    </w:p>
    <w:p w14:paraId="25E0E660" w14:textId="05DC8BA3" w:rsidR="00114372" w:rsidRPr="00CF12F7" w:rsidRDefault="00114372" w:rsidP="001A1486">
      <w:pPr>
        <w:pStyle w:val="Heading4"/>
        <w:numPr>
          <w:ilvl w:val="0"/>
          <w:numId w:val="31"/>
        </w:numPr>
        <w:rPr>
          <w:rFonts w:ascii="Times New Roman" w:hAnsi="Times New Roman" w:cs="Times New Roman"/>
          <w:b/>
          <w:bCs/>
          <w:i w:val="0"/>
          <w:iCs w:val="0"/>
          <w:color w:val="auto"/>
          <w:sz w:val="26"/>
          <w:szCs w:val="26"/>
        </w:rPr>
      </w:pPr>
      <w:r w:rsidRPr="00CF12F7">
        <w:rPr>
          <w:rFonts w:ascii="Times New Roman" w:hAnsi="Times New Roman" w:cs="Times New Roman"/>
          <w:b/>
          <w:bCs/>
          <w:i w:val="0"/>
          <w:iCs w:val="0"/>
          <w:color w:val="auto"/>
          <w:sz w:val="26"/>
          <w:szCs w:val="26"/>
        </w:rPr>
        <w:lastRenderedPageBreak/>
        <w:t xml:space="preserve">Xử lý giá trị ngoại lai </w:t>
      </w:r>
    </w:p>
    <w:p w14:paraId="75863B54" w14:textId="1A37DC0F" w:rsidR="00114372" w:rsidRPr="00CF12F7" w:rsidRDefault="004A3FE8" w:rsidP="00114372">
      <w:pPr>
        <w:spacing w:line="360" w:lineRule="auto"/>
        <w:ind w:left="360"/>
        <w:jc w:val="center"/>
        <w:rPr>
          <w:b/>
          <w:bCs/>
          <w:color w:val="000000"/>
          <w:sz w:val="26"/>
          <w:szCs w:val="26"/>
          <w:lang w:val="vi-VN"/>
        </w:rPr>
      </w:pPr>
      <w:r>
        <w:rPr>
          <w:noProof/>
          <w:color w:val="000000"/>
          <w:sz w:val="26"/>
          <w:szCs w:val="26"/>
          <w:bdr w:val="none" w:sz="0" w:space="0" w:color="auto" w:frame="1"/>
        </w:rPr>
        <w:drawing>
          <wp:inline distT="0" distB="0" distL="0" distR="0" wp14:anchorId="3B55C877" wp14:editId="5034F214">
            <wp:extent cx="5133975" cy="5048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3975" cy="504825"/>
                    </a:xfrm>
                    <a:prstGeom prst="rect">
                      <a:avLst/>
                    </a:prstGeom>
                    <a:noFill/>
                    <a:ln>
                      <a:noFill/>
                    </a:ln>
                  </pic:spPr>
                </pic:pic>
              </a:graphicData>
            </a:graphic>
          </wp:inline>
        </w:drawing>
      </w:r>
    </w:p>
    <w:p w14:paraId="292636B5" w14:textId="123E2EC0" w:rsidR="0062798F" w:rsidRPr="00CF12F7" w:rsidRDefault="008803A7" w:rsidP="008803A7">
      <w:pPr>
        <w:pStyle w:val="Caption"/>
        <w:jc w:val="center"/>
        <w:rPr>
          <w:b/>
          <w:bCs/>
          <w:color w:val="auto"/>
          <w:sz w:val="26"/>
          <w:szCs w:val="26"/>
          <w:lang w:val="vi-VN"/>
        </w:rPr>
      </w:pPr>
      <w:bookmarkStart w:id="48" w:name="_Toc197532347"/>
      <w:bookmarkStart w:id="49" w:name="_Toc197965453"/>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7</w:t>
      </w:r>
      <w:r w:rsidRPr="00CF12F7">
        <w:rPr>
          <w:color w:val="auto"/>
          <w:sz w:val="26"/>
          <w:szCs w:val="26"/>
        </w:rPr>
        <w:fldChar w:fldCharType="end"/>
      </w:r>
      <w:r w:rsidRPr="00CF12F7">
        <w:rPr>
          <w:color w:val="auto"/>
          <w:sz w:val="26"/>
          <w:szCs w:val="26"/>
          <w:lang w:val="vi-VN"/>
        </w:rPr>
        <w:t>: Kết quả sau khi bị xử lý giá trị ngoại lai</w:t>
      </w:r>
      <w:bookmarkEnd w:id="48"/>
      <w:bookmarkEnd w:id="49"/>
    </w:p>
    <w:p w14:paraId="65D8A9FF" w14:textId="6B87C6FE" w:rsidR="00114372" w:rsidRPr="00CF12F7" w:rsidRDefault="00114372" w:rsidP="00E77C5B">
      <w:pPr>
        <w:spacing w:line="360" w:lineRule="auto"/>
        <w:ind w:left="360"/>
        <w:jc w:val="both"/>
        <w:rPr>
          <w:color w:val="000000"/>
          <w:sz w:val="26"/>
          <w:szCs w:val="26"/>
        </w:rPr>
      </w:pPr>
      <w:r w:rsidRPr="00CF12F7">
        <w:rPr>
          <w:b/>
          <w:bCs/>
          <w:color w:val="000000"/>
          <w:sz w:val="26"/>
          <w:szCs w:val="26"/>
          <w:lang w:val="vi-VN"/>
        </w:rPr>
        <w:t xml:space="preserve">Nhận xét: </w:t>
      </w:r>
      <w:r w:rsidRPr="00CF12F7">
        <w:rPr>
          <w:color w:val="000000"/>
          <w:sz w:val="26"/>
          <w:szCs w:val="26"/>
        </w:rPr>
        <w:t>Việc xử lý outliers đã dẫn đến việc giảm số lượng hàng trong tập dữ liệu từ 5565 xuống còn 5502. Điều này cho thấy có 5565 - 5502 = 63 hàng đã bị loại bỏ hoặc được điều chỉnh trong quá trình xử lý outliers.</w:t>
      </w:r>
    </w:p>
    <w:p w14:paraId="52E9E766" w14:textId="1AFF912C" w:rsidR="00114372" w:rsidRPr="00CF12F7" w:rsidRDefault="003C16C9" w:rsidP="008103A5">
      <w:pPr>
        <w:pStyle w:val="Heading2"/>
        <w:numPr>
          <w:ilvl w:val="0"/>
          <w:numId w:val="13"/>
        </w:numPr>
        <w:rPr>
          <w:rFonts w:cs="Times New Roman"/>
          <w:lang w:val="vi"/>
        </w:rPr>
      </w:pPr>
      <w:bookmarkStart w:id="50" w:name="_Toc197968287"/>
      <w:r w:rsidRPr="00CF12F7">
        <w:rPr>
          <w:rFonts w:cs="Times New Roman"/>
          <w:lang w:val="vi"/>
        </w:rPr>
        <w:t>Trực</w:t>
      </w:r>
      <w:r w:rsidRPr="00CF12F7">
        <w:rPr>
          <w:rFonts w:cs="Times New Roman"/>
          <w:lang w:val="vi-VN"/>
        </w:rPr>
        <w:t xml:space="preserve"> quan hóa dữ liệu</w:t>
      </w:r>
      <w:bookmarkEnd w:id="50"/>
      <w:r w:rsidRPr="00CF12F7">
        <w:rPr>
          <w:rFonts w:cs="Times New Roman"/>
          <w:lang w:val="vi-VN"/>
        </w:rPr>
        <w:t xml:space="preserve"> </w:t>
      </w:r>
    </w:p>
    <w:p w14:paraId="0236C1D3" w14:textId="236ED5F4" w:rsidR="00114372" w:rsidRPr="00CF12F7" w:rsidRDefault="00114372" w:rsidP="008103A5">
      <w:pPr>
        <w:pStyle w:val="ListParagraph"/>
        <w:numPr>
          <w:ilvl w:val="0"/>
          <w:numId w:val="19"/>
        </w:numPr>
        <w:spacing w:line="360" w:lineRule="auto"/>
        <w:jc w:val="both"/>
        <w:rPr>
          <w:b/>
          <w:bCs/>
          <w:color w:val="000000"/>
          <w:sz w:val="26"/>
          <w:szCs w:val="26"/>
          <w:lang w:val="vi-VN"/>
        </w:rPr>
      </w:pPr>
      <w:r w:rsidRPr="00CF12F7">
        <w:rPr>
          <w:b/>
          <w:bCs/>
          <w:color w:val="000000"/>
          <w:sz w:val="26"/>
          <w:szCs w:val="26"/>
          <w:lang w:val="vi-VN"/>
        </w:rPr>
        <w:t xml:space="preserve">Biểu đồ đường: Xu hướng giá theo thời gian </w:t>
      </w:r>
    </w:p>
    <w:p w14:paraId="02A55484" w14:textId="3AE7F660" w:rsidR="00114372" w:rsidRPr="00CF12F7" w:rsidRDefault="00114372" w:rsidP="008103A5">
      <w:pPr>
        <w:pStyle w:val="ListParagraph"/>
        <w:numPr>
          <w:ilvl w:val="1"/>
          <w:numId w:val="19"/>
        </w:numPr>
        <w:spacing w:line="360" w:lineRule="auto"/>
        <w:jc w:val="both"/>
        <w:rPr>
          <w:b/>
          <w:bCs/>
          <w:color w:val="000000"/>
          <w:sz w:val="26"/>
          <w:szCs w:val="26"/>
          <w:lang w:val="vi-VN"/>
        </w:rPr>
      </w:pPr>
      <w:r w:rsidRPr="00CF12F7">
        <w:rPr>
          <w:color w:val="000000"/>
          <w:sz w:val="26"/>
          <w:szCs w:val="26"/>
        </w:rPr>
        <w:t>Đầu tiên, chúng tôi trực quan hóa bằng biểu đồ đường vì đây là công cụ trực quan hiệu quả nhất để thể hiện dữ liệu chuỗi thời gian như giá vàng theo ngày. Nó giúp người xem dễ dàng theo dõi diễn biến của giá theo từng mốc thời gian cụ thể, nhận diện xu hướng dài hạn và ngắn hạn. Quan trọng hơn, biểu đồ này cho phép phát hiện các điểm bất thường, các đợt biến động mạnh và các thời kỳ ổn định – từ đó hỗ trợ việc phân tích nguyên nhân, tác động từ chính sách kinh tế, hay các sự kiện toàn cầu đến thị trường vàng. Việc sử dụng biểu đồ đường là rất cần thiết khi mục tiêu là hiểu rõ xu hướng và sự biến động theo thời gian.</w:t>
      </w:r>
    </w:p>
    <w:p w14:paraId="6910AFFB" w14:textId="17BB5874" w:rsidR="00AE7870" w:rsidRPr="00CF12F7" w:rsidRDefault="00AE7870" w:rsidP="00AE7870">
      <w:pPr>
        <w:pBdr>
          <w:top w:val="nil"/>
          <w:left w:val="nil"/>
          <w:bottom w:val="nil"/>
          <w:right w:val="nil"/>
          <w:between w:val="nil"/>
        </w:pBdr>
        <w:spacing w:line="360" w:lineRule="auto"/>
        <w:jc w:val="center"/>
        <w:rPr>
          <w:color w:val="000000"/>
          <w:sz w:val="26"/>
          <w:szCs w:val="26"/>
          <w:lang w:val="vi-VN"/>
        </w:rPr>
      </w:pPr>
      <w:r w:rsidRPr="00CF12F7">
        <w:rPr>
          <w:noProof/>
          <w:sz w:val="26"/>
          <w:szCs w:val="26"/>
          <w:bdr w:val="none" w:sz="0" w:space="0" w:color="auto" w:frame="1"/>
        </w:rPr>
        <w:drawing>
          <wp:inline distT="0" distB="0" distL="0" distR="0" wp14:anchorId="3993EFF0" wp14:editId="4B5FAE47">
            <wp:extent cx="5591175" cy="2926080"/>
            <wp:effectExtent l="0" t="0" r="9525" b="762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1175" cy="2926080"/>
                    </a:xfrm>
                    <a:prstGeom prst="rect">
                      <a:avLst/>
                    </a:prstGeom>
                    <a:noFill/>
                    <a:ln>
                      <a:noFill/>
                    </a:ln>
                  </pic:spPr>
                </pic:pic>
              </a:graphicData>
            </a:graphic>
          </wp:inline>
        </w:drawing>
      </w:r>
    </w:p>
    <w:p w14:paraId="093D1BDB" w14:textId="29E7898A" w:rsidR="0062798F" w:rsidRPr="00CF12F7" w:rsidRDefault="008803A7" w:rsidP="008803A7">
      <w:pPr>
        <w:pStyle w:val="Caption"/>
        <w:jc w:val="center"/>
        <w:rPr>
          <w:color w:val="auto"/>
          <w:sz w:val="26"/>
          <w:szCs w:val="26"/>
          <w:lang w:val="vi-VN"/>
        </w:rPr>
      </w:pPr>
      <w:bookmarkStart w:id="51" w:name="_Toc197532348"/>
      <w:bookmarkStart w:id="52" w:name="_Toc197965454"/>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8</w:t>
      </w:r>
      <w:r w:rsidRPr="00CF12F7">
        <w:rPr>
          <w:color w:val="auto"/>
          <w:sz w:val="26"/>
          <w:szCs w:val="26"/>
        </w:rPr>
        <w:fldChar w:fldCharType="end"/>
      </w:r>
      <w:r w:rsidRPr="00CF12F7">
        <w:rPr>
          <w:color w:val="auto"/>
          <w:sz w:val="26"/>
          <w:szCs w:val="26"/>
          <w:lang w:val="vi-VN"/>
        </w:rPr>
        <w:t>: Biểu đồ đường: Xu hướng giá theo thời gian</w:t>
      </w:r>
      <w:bookmarkEnd w:id="51"/>
      <w:bookmarkEnd w:id="52"/>
    </w:p>
    <w:p w14:paraId="34FA0910" w14:textId="62A48715" w:rsidR="00AE7870" w:rsidRPr="00CF12F7" w:rsidRDefault="00AE7870" w:rsidP="00E77C5B">
      <w:pPr>
        <w:pStyle w:val="NormalWeb"/>
        <w:spacing w:before="240" w:beforeAutospacing="0" w:after="0" w:afterAutospacing="0" w:line="360" w:lineRule="auto"/>
        <w:jc w:val="both"/>
        <w:textAlignment w:val="baseline"/>
        <w:rPr>
          <w:color w:val="000000"/>
          <w:sz w:val="26"/>
          <w:szCs w:val="26"/>
          <w:lang w:val="vi-VN"/>
        </w:rPr>
      </w:pPr>
      <w:r w:rsidRPr="00CF12F7">
        <w:rPr>
          <w:color w:val="000000"/>
          <w:sz w:val="26"/>
          <w:szCs w:val="26"/>
          <w:lang w:val="vi-VN"/>
        </w:rPr>
        <w:t xml:space="preserve">Nhận xét các đặc trưng nổi bật và ý nghĩa của phân bố dữ liệu </w:t>
      </w:r>
    </w:p>
    <w:p w14:paraId="04AD8BF1" w14:textId="242EDDA7" w:rsidR="00AE7870" w:rsidRPr="00CF12F7" w:rsidRDefault="00AE7870" w:rsidP="008103A5">
      <w:pPr>
        <w:pStyle w:val="NormalWeb"/>
        <w:numPr>
          <w:ilvl w:val="0"/>
          <w:numId w:val="20"/>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lastRenderedPageBreak/>
        <w:t>Giá mua (Xanh dương): Phân bố theo thời gian có xu hướng tăng dài hạn, đặc biệt sau năm 2020, cho thấy giá vàng liên tục tăng mạnh trong những năm gần đây.</w:t>
      </w:r>
    </w:p>
    <w:p w14:paraId="10DE6216" w14:textId="77777777" w:rsidR="00AE7870" w:rsidRPr="00CF12F7" w:rsidRDefault="00AE7870" w:rsidP="008103A5">
      <w:pPr>
        <w:pStyle w:val="NormalWeb"/>
        <w:numPr>
          <w:ilvl w:val="0"/>
          <w:numId w:val="20"/>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Giá bán (Đỏ): Luôn cao hơn giá mua, nhưng khoảng cách giữa hai mức giá không quá lớn, phản ánh tính thanh khoản tốt của thị trường vàng.</w:t>
      </w:r>
    </w:p>
    <w:p w14:paraId="3E65AF0C" w14:textId="77777777" w:rsidR="00AE7870" w:rsidRPr="00CF12F7" w:rsidRDefault="00AE7870" w:rsidP="008103A5">
      <w:pPr>
        <w:pStyle w:val="NormalWeb"/>
        <w:numPr>
          <w:ilvl w:val="0"/>
          <w:numId w:val="20"/>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Xu hướng chung: Từ 2010 - 2018, giá vàng dao động trong khoảng 30-50 triệu đồng/lượng, sau đó có sự tăng trưởng mạnh từ 2019 đến 2024, thể hiện sự ảnh hưởng của các yếu tố kinh tế vĩ mô.</w:t>
      </w:r>
    </w:p>
    <w:p w14:paraId="5DF93D05" w14:textId="77777777" w:rsidR="00AE7870" w:rsidRPr="00CF12F7" w:rsidRDefault="00AE7870" w:rsidP="008103A5">
      <w:pPr>
        <w:pStyle w:val="NormalWeb"/>
        <w:numPr>
          <w:ilvl w:val="0"/>
          <w:numId w:val="20"/>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Độ biến động: Trước năm 2018, giá vàng có nhiều giai đoạn biến động mạnh nhưng không theo xu hướng tăng rõ rệt. Từ 2019 trở đi, biên độ dao động lớn hơn với nhiều đợt điều chỉnh, cho thấy tác động từ thị trường toàn cầu.</w:t>
      </w:r>
    </w:p>
    <w:p w14:paraId="3DA6C49B" w14:textId="77777777" w:rsidR="00AE7870" w:rsidRPr="00CF12F7" w:rsidRDefault="00AE7870" w:rsidP="008103A5">
      <w:pPr>
        <w:pStyle w:val="NormalWeb"/>
        <w:numPr>
          <w:ilvl w:val="0"/>
          <w:numId w:val="20"/>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Chu kỳ tăng giảm: Có sự xuất hiện của các đợt tăng mạnh, sau đó là giai đoạn điều chỉnh trước khi tiếp tục xu hướng đi lên, phản ánh tính chu kỳ của giá vàng.</w:t>
      </w:r>
    </w:p>
    <w:p w14:paraId="41D13557" w14:textId="77777777" w:rsidR="00AE7870" w:rsidRPr="00CF12F7" w:rsidRDefault="00AE7870" w:rsidP="008103A5">
      <w:pPr>
        <w:pStyle w:val="NormalWeb"/>
        <w:numPr>
          <w:ilvl w:val="0"/>
          <w:numId w:val="20"/>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Giai đoạn tăng đột biến: Xuất hiện các thời điểm giá vàng tăng nhanh, đáng chú ý nhất là giai đoạn 2020 - 2024, có thể do ảnh hưởng của đại dịch và bất ổn kinh tế.</w:t>
      </w:r>
    </w:p>
    <w:p w14:paraId="6B0B327D" w14:textId="5991897B" w:rsidR="00AE7870" w:rsidRPr="00CF12F7" w:rsidRDefault="00AE7870" w:rsidP="008103A5">
      <w:pPr>
        <w:pStyle w:val="ListParagraph"/>
        <w:numPr>
          <w:ilvl w:val="0"/>
          <w:numId w:val="21"/>
        </w:numPr>
        <w:pBdr>
          <w:top w:val="nil"/>
          <w:left w:val="nil"/>
          <w:bottom w:val="nil"/>
          <w:right w:val="nil"/>
          <w:between w:val="nil"/>
        </w:pBdr>
        <w:spacing w:line="360" w:lineRule="auto"/>
        <w:jc w:val="both"/>
        <w:rPr>
          <w:b/>
          <w:bCs/>
          <w:color w:val="000000"/>
          <w:sz w:val="26"/>
          <w:szCs w:val="26"/>
          <w:lang w:val="vi-VN"/>
        </w:rPr>
      </w:pPr>
      <w:r w:rsidRPr="00CF12F7">
        <w:rPr>
          <w:b/>
          <w:bCs/>
          <w:color w:val="000000"/>
          <w:sz w:val="26"/>
          <w:szCs w:val="26"/>
          <w:lang w:val="vi-VN"/>
        </w:rPr>
        <w:t xml:space="preserve">Histogram: Phân phối dữ liệu </w:t>
      </w:r>
    </w:p>
    <w:p w14:paraId="3F542906" w14:textId="2B0E7B40" w:rsidR="00AE7870" w:rsidRPr="00CF12F7" w:rsidRDefault="00AE7870" w:rsidP="008103A5">
      <w:pPr>
        <w:pStyle w:val="ListParagraph"/>
        <w:numPr>
          <w:ilvl w:val="1"/>
          <w:numId w:val="21"/>
        </w:numPr>
        <w:pBdr>
          <w:top w:val="nil"/>
          <w:left w:val="nil"/>
          <w:bottom w:val="nil"/>
          <w:right w:val="nil"/>
          <w:between w:val="nil"/>
        </w:pBdr>
        <w:spacing w:line="360" w:lineRule="auto"/>
        <w:jc w:val="both"/>
        <w:rPr>
          <w:color w:val="000000"/>
          <w:sz w:val="26"/>
          <w:szCs w:val="26"/>
          <w:lang w:val="vi-VN"/>
        </w:rPr>
      </w:pPr>
      <w:r w:rsidRPr="00CF12F7">
        <w:rPr>
          <w:color w:val="000000"/>
          <w:sz w:val="26"/>
          <w:szCs w:val="26"/>
        </w:rPr>
        <w:t>Biểu đồ histogram được sử dụng nhằm kiểm tra mức độ tập trung và phân tán của giá vàng trong toàn bộ tập dữ liệu. Biểu đồ này giúp xác định khoảng giá nào xuất hiện nhiều nhất, đồng thời phản ánh tính phân phối của dữ liệu — liệu có gần chuẩn không, hay bị lệch, có nhiều đỉnh hoặc các cụm dữ liệu. Điều này quan trọng trong việc hiểu thị trường có xu hướng neo giá tại mức nào, và liệu có sự xuất hiện của các mức giá bất thường, từ đó giúp đánh giá rủi ro hoặc hành vi giá trong quá khứ.</w:t>
      </w:r>
    </w:p>
    <w:p w14:paraId="0205B08A" w14:textId="786D6BF4" w:rsidR="00AE7870" w:rsidRPr="00CF12F7" w:rsidRDefault="00AE7870" w:rsidP="00AE7870">
      <w:pPr>
        <w:pBdr>
          <w:top w:val="nil"/>
          <w:left w:val="nil"/>
          <w:bottom w:val="nil"/>
          <w:right w:val="nil"/>
          <w:between w:val="nil"/>
        </w:pBdr>
        <w:spacing w:line="360" w:lineRule="auto"/>
        <w:rPr>
          <w:color w:val="000000"/>
          <w:sz w:val="26"/>
          <w:szCs w:val="26"/>
          <w:lang w:val="vi-VN"/>
        </w:rPr>
      </w:pPr>
      <w:r w:rsidRPr="00CF12F7">
        <w:rPr>
          <w:noProof/>
          <w:color w:val="000000"/>
          <w:sz w:val="26"/>
          <w:szCs w:val="26"/>
          <w:bdr w:val="none" w:sz="0" w:space="0" w:color="auto" w:frame="1"/>
        </w:rPr>
        <w:lastRenderedPageBreak/>
        <w:drawing>
          <wp:inline distT="0" distB="0" distL="0" distR="0" wp14:anchorId="08529815" wp14:editId="092925E2">
            <wp:extent cx="2723515" cy="1991995"/>
            <wp:effectExtent l="0" t="0" r="635" b="8255"/>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23515" cy="1991995"/>
                    </a:xfrm>
                    <a:prstGeom prst="rect">
                      <a:avLst/>
                    </a:prstGeom>
                    <a:noFill/>
                    <a:ln>
                      <a:noFill/>
                    </a:ln>
                  </pic:spPr>
                </pic:pic>
              </a:graphicData>
            </a:graphic>
          </wp:inline>
        </w:drawing>
      </w:r>
      <w:r w:rsidRPr="00CF12F7">
        <w:rPr>
          <w:noProof/>
          <w:color w:val="000000"/>
          <w:sz w:val="26"/>
          <w:szCs w:val="26"/>
          <w:bdr w:val="none" w:sz="0" w:space="0" w:color="auto" w:frame="1"/>
        </w:rPr>
        <w:drawing>
          <wp:inline distT="0" distB="0" distL="0" distR="0" wp14:anchorId="5FD8333F" wp14:editId="0A5EA338">
            <wp:extent cx="2723515" cy="1991995"/>
            <wp:effectExtent l="0" t="0" r="635" b="825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23515" cy="1991995"/>
                    </a:xfrm>
                    <a:prstGeom prst="rect">
                      <a:avLst/>
                    </a:prstGeom>
                    <a:noFill/>
                    <a:ln>
                      <a:noFill/>
                    </a:ln>
                  </pic:spPr>
                </pic:pic>
              </a:graphicData>
            </a:graphic>
          </wp:inline>
        </w:drawing>
      </w:r>
    </w:p>
    <w:p w14:paraId="18D35B8A" w14:textId="2F61AA9F" w:rsidR="0062798F" w:rsidRPr="00CF12F7" w:rsidRDefault="008803A7" w:rsidP="008803A7">
      <w:pPr>
        <w:pStyle w:val="Caption"/>
        <w:jc w:val="center"/>
        <w:rPr>
          <w:color w:val="auto"/>
          <w:sz w:val="26"/>
          <w:szCs w:val="26"/>
          <w:lang w:val="vi-VN"/>
        </w:rPr>
      </w:pPr>
      <w:bookmarkStart w:id="53" w:name="_Toc197532349"/>
      <w:bookmarkStart w:id="54" w:name="_Toc197965455"/>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9</w:t>
      </w:r>
      <w:r w:rsidRPr="00CF12F7">
        <w:rPr>
          <w:color w:val="auto"/>
          <w:sz w:val="26"/>
          <w:szCs w:val="26"/>
        </w:rPr>
        <w:fldChar w:fldCharType="end"/>
      </w:r>
      <w:r w:rsidRPr="00CF12F7">
        <w:rPr>
          <w:color w:val="auto"/>
          <w:sz w:val="26"/>
          <w:szCs w:val="26"/>
          <w:lang w:val="vi-VN"/>
        </w:rPr>
        <w:t>: Histogram phân phối dữ liệu</w:t>
      </w:r>
      <w:bookmarkEnd w:id="53"/>
      <w:bookmarkEnd w:id="54"/>
    </w:p>
    <w:p w14:paraId="541DA7CE" w14:textId="0736CF66" w:rsidR="00AE7870" w:rsidRPr="00CF12F7" w:rsidRDefault="00AE7870" w:rsidP="00E77C5B">
      <w:pPr>
        <w:pBdr>
          <w:top w:val="nil"/>
          <w:left w:val="nil"/>
          <w:bottom w:val="nil"/>
          <w:right w:val="nil"/>
          <w:between w:val="nil"/>
        </w:pBdr>
        <w:spacing w:line="360" w:lineRule="auto"/>
        <w:jc w:val="both"/>
        <w:rPr>
          <w:color w:val="000000"/>
          <w:sz w:val="26"/>
          <w:szCs w:val="26"/>
          <w:lang w:val="vi-VN"/>
        </w:rPr>
      </w:pPr>
      <w:r w:rsidRPr="00CF12F7">
        <w:rPr>
          <w:color w:val="000000"/>
          <w:sz w:val="26"/>
          <w:szCs w:val="26"/>
          <w:lang w:val="vi-VN"/>
        </w:rPr>
        <w:t xml:space="preserve">Nhận xét biểu đồ Histogram – Phân bố giá vàng: </w:t>
      </w:r>
    </w:p>
    <w:p w14:paraId="5BAD06AE" w14:textId="77777777"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Giá vàng phân bố không đều, tập trung nhiều ở một số mức giá nhất định, đặc biệt khoảng 38 triệu đồng/lượng.</w:t>
      </w:r>
    </w:p>
    <w:p w14:paraId="17E61BCD" w14:textId="77777777"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Nhiều cụm giá xuất hiện ở 30 triệu, 50 triệu, 60 triệu, 70 triệu đồng/lượng, phản ánh các giai đoạn biến động mạnh.</w:t>
      </w:r>
    </w:p>
    <w:p w14:paraId="71C55219" w14:textId="77777777"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Giá mua và giá bán có xu hướng gần nhau, nhưng giá bán luôn cao hơn, thể hiện mức chênh lệch lợi nhuận.</w:t>
      </w:r>
    </w:p>
    <w:p w14:paraId="39EB85FD" w14:textId="77777777"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Ít dữ liệu ở mức giá cao (trên 80 triệu đồng/lượng), cho thấy đây là mức giá hiếm gặp.</w:t>
      </w:r>
    </w:p>
    <w:p w14:paraId="62D27663" w14:textId="63ED28E7"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Biểu đồ giúp hiểu rõ sự thay đổi và phân bố giá vàng qua thời gian, hỗ trợ dự báo xu hướng thị trường.</w:t>
      </w:r>
    </w:p>
    <w:p w14:paraId="7833AE20" w14:textId="59DF5778" w:rsidR="00AE7870" w:rsidRPr="00CF12F7" w:rsidRDefault="00AE7870" w:rsidP="008103A5">
      <w:pPr>
        <w:pStyle w:val="ListParagraph"/>
        <w:numPr>
          <w:ilvl w:val="0"/>
          <w:numId w:val="21"/>
        </w:numPr>
        <w:pBdr>
          <w:top w:val="nil"/>
          <w:left w:val="nil"/>
          <w:bottom w:val="nil"/>
          <w:right w:val="nil"/>
          <w:between w:val="nil"/>
        </w:pBdr>
        <w:spacing w:line="360" w:lineRule="auto"/>
        <w:jc w:val="both"/>
        <w:rPr>
          <w:b/>
          <w:bCs/>
          <w:color w:val="000000"/>
          <w:sz w:val="26"/>
          <w:szCs w:val="26"/>
          <w:lang w:val="vi-VN"/>
        </w:rPr>
      </w:pPr>
      <w:r w:rsidRPr="00CF12F7">
        <w:rPr>
          <w:b/>
          <w:bCs/>
          <w:color w:val="000000"/>
          <w:sz w:val="26"/>
          <w:szCs w:val="26"/>
          <w:lang w:val="vi-VN"/>
        </w:rPr>
        <w:t xml:space="preserve">Biểu đồ hộp (Boxplot) – Biến động giá theo năm </w:t>
      </w:r>
    </w:p>
    <w:p w14:paraId="682B6CAF" w14:textId="3432F2D9" w:rsidR="00AE7870" w:rsidRPr="00CF12F7" w:rsidRDefault="00AE7870" w:rsidP="008103A5">
      <w:pPr>
        <w:pStyle w:val="ListParagraph"/>
        <w:numPr>
          <w:ilvl w:val="1"/>
          <w:numId w:val="21"/>
        </w:numPr>
        <w:pBdr>
          <w:top w:val="nil"/>
          <w:left w:val="nil"/>
          <w:bottom w:val="nil"/>
          <w:right w:val="nil"/>
          <w:between w:val="nil"/>
        </w:pBdr>
        <w:spacing w:line="360" w:lineRule="auto"/>
        <w:jc w:val="both"/>
        <w:rPr>
          <w:color w:val="000000"/>
          <w:sz w:val="26"/>
          <w:szCs w:val="26"/>
          <w:lang w:val="vi-VN"/>
        </w:rPr>
      </w:pPr>
      <w:r w:rsidRPr="00CF12F7">
        <w:rPr>
          <w:color w:val="000000"/>
          <w:sz w:val="26"/>
          <w:szCs w:val="26"/>
        </w:rPr>
        <w:t>Biểu đồ hộp giúp thể hiện mức độ phân tán của giá vàng theo từng năm. Nó giúp đánh giá mức độ biến động của giá vàng, xác định các năm có biến động mạnh hoặc ổn định, và phát hiện các giá trị ngoại lai (outliers) - những thời điểm giá thay đổi bất thường.</w:t>
      </w:r>
    </w:p>
    <w:p w14:paraId="219B36D7" w14:textId="238D11A7" w:rsidR="00AE7870" w:rsidRPr="00CF12F7" w:rsidRDefault="00AE7870" w:rsidP="00AE7870">
      <w:pPr>
        <w:pBdr>
          <w:top w:val="nil"/>
          <w:left w:val="nil"/>
          <w:bottom w:val="nil"/>
          <w:right w:val="nil"/>
          <w:between w:val="nil"/>
        </w:pBdr>
        <w:spacing w:line="360" w:lineRule="auto"/>
        <w:rPr>
          <w:color w:val="000000"/>
          <w:sz w:val="26"/>
          <w:szCs w:val="26"/>
          <w:lang w:val="vi-VN"/>
        </w:rPr>
      </w:pPr>
      <w:r w:rsidRPr="00CF12F7">
        <w:rPr>
          <w:noProof/>
          <w:color w:val="000000"/>
          <w:sz w:val="26"/>
          <w:szCs w:val="26"/>
          <w:bdr w:val="none" w:sz="0" w:space="0" w:color="auto" w:frame="1"/>
        </w:rPr>
        <w:lastRenderedPageBreak/>
        <w:drawing>
          <wp:inline distT="0" distB="0" distL="0" distR="0" wp14:anchorId="18C6CCB7" wp14:editId="3415DADE">
            <wp:extent cx="5591175" cy="3017520"/>
            <wp:effectExtent l="0" t="0" r="9525"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3017520"/>
                    </a:xfrm>
                    <a:prstGeom prst="rect">
                      <a:avLst/>
                    </a:prstGeom>
                    <a:noFill/>
                    <a:ln>
                      <a:noFill/>
                    </a:ln>
                  </pic:spPr>
                </pic:pic>
              </a:graphicData>
            </a:graphic>
          </wp:inline>
        </w:drawing>
      </w:r>
    </w:p>
    <w:p w14:paraId="75EB01F7" w14:textId="73D26FE4" w:rsidR="0062798F" w:rsidRPr="00CF12F7" w:rsidRDefault="008803A7" w:rsidP="008803A7">
      <w:pPr>
        <w:pStyle w:val="Caption"/>
        <w:jc w:val="center"/>
        <w:rPr>
          <w:color w:val="auto"/>
          <w:sz w:val="26"/>
          <w:szCs w:val="26"/>
          <w:lang w:val="vi-VN"/>
        </w:rPr>
      </w:pPr>
      <w:bookmarkStart w:id="55" w:name="_Toc197532350"/>
      <w:bookmarkStart w:id="56" w:name="_Toc197965456"/>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10</w:t>
      </w:r>
      <w:r w:rsidRPr="00CF12F7">
        <w:rPr>
          <w:color w:val="auto"/>
          <w:sz w:val="26"/>
          <w:szCs w:val="26"/>
        </w:rPr>
        <w:fldChar w:fldCharType="end"/>
      </w:r>
      <w:r w:rsidRPr="00CF12F7">
        <w:rPr>
          <w:color w:val="auto"/>
          <w:sz w:val="26"/>
          <w:szCs w:val="26"/>
          <w:lang w:val="vi-VN"/>
        </w:rPr>
        <w:t>: Biểu đồ hộp (Boxplot) - Biến động giá theo năm</w:t>
      </w:r>
      <w:bookmarkEnd w:id="55"/>
      <w:bookmarkEnd w:id="56"/>
    </w:p>
    <w:p w14:paraId="3306F9C2" w14:textId="2FEC4F20" w:rsidR="00AE7870" w:rsidRPr="00CF12F7" w:rsidRDefault="00AE7870" w:rsidP="00E77C5B">
      <w:pPr>
        <w:pStyle w:val="NormalWeb"/>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 xml:space="preserve">Nhận xét: </w:t>
      </w:r>
    </w:p>
    <w:p w14:paraId="17A445F6" w14:textId="09D0526B"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Xu hướng tăng mạnh: Giá vàng có xu hướng tăng rõ rệt từ năm 2019 đến 2025, đặc biệt tăng đột biến sau năm 2020.</w:t>
      </w:r>
    </w:p>
    <w:p w14:paraId="17F676EA" w14:textId="675CF4BA"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Biến động lớn hơn theo thời gian: Giai đoạn trước 2018, giá vàng khá ổn định với hộp nhỏ hơn, nhưng từ 2020 trở đi, biên độ dao động ngày càng lớn.</w:t>
      </w:r>
    </w:p>
    <w:p w14:paraId="74256426" w14:textId="4852E0A9"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Xuất hiện nhiều outlier (điểm bất thường): Đặc biệt từ 2020, giá vàng có nhiều biến động mạnh với các điểm dữ liệu vượt xa phạm vi hộp.</w:t>
      </w:r>
    </w:p>
    <w:p w14:paraId="2E817C73" w14:textId="4D1B052A"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Giai đoạn 2013 - 2018 tương đối ổn định: Giá vàng dao động quanh một mức cố định, ít biến động.</w:t>
      </w:r>
    </w:p>
    <w:p w14:paraId="20A1F187" w14:textId="16CAEEF8" w:rsidR="00AE7870" w:rsidRPr="00CF12F7" w:rsidRDefault="00AE7870" w:rsidP="008103A5">
      <w:pPr>
        <w:pStyle w:val="NormalWeb"/>
        <w:numPr>
          <w:ilvl w:val="0"/>
          <w:numId w:val="22"/>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Biểu đồ giúp xác định sự thay đổi của giá vàng theo thời gian, mức độ dao động và xu hướng chung, hỗ trợ phân tích rủi ro và dự báo thị trường.</w:t>
      </w:r>
    </w:p>
    <w:p w14:paraId="4D1792BD" w14:textId="6C27D3E0" w:rsidR="00AE7870" w:rsidRPr="00CF12F7" w:rsidRDefault="004A6C16" w:rsidP="008103A5">
      <w:pPr>
        <w:pStyle w:val="Heading2"/>
        <w:numPr>
          <w:ilvl w:val="0"/>
          <w:numId w:val="28"/>
        </w:numPr>
        <w:rPr>
          <w:rFonts w:cs="Times New Roman"/>
          <w:lang w:val="vi-VN"/>
        </w:rPr>
      </w:pPr>
      <w:bookmarkStart w:id="57" w:name="_Toc197968288"/>
      <w:r w:rsidRPr="00CF12F7">
        <w:rPr>
          <w:rFonts w:cs="Times New Roman"/>
          <w:lang w:val="vi-VN"/>
        </w:rPr>
        <w:t>Xây dựng mô hình và đánh giá</w:t>
      </w:r>
      <w:bookmarkEnd w:id="57"/>
    </w:p>
    <w:p w14:paraId="444B2094" w14:textId="1129BF97" w:rsidR="00AE7870" w:rsidRPr="00CF12F7" w:rsidRDefault="00AE7870" w:rsidP="00E77C5B">
      <w:pPr>
        <w:pStyle w:val="Heading3"/>
        <w:rPr>
          <w:rFonts w:cs="Times New Roman"/>
        </w:rPr>
      </w:pPr>
      <w:bookmarkStart w:id="58" w:name="_Toc197968289"/>
      <w:r w:rsidRPr="00CF12F7">
        <w:rPr>
          <w:rFonts w:cs="Times New Roman"/>
        </w:rPr>
        <w:t>Mô hình ARIMA</w:t>
      </w:r>
      <w:bookmarkEnd w:id="58"/>
      <w:r w:rsidRPr="00CF12F7">
        <w:rPr>
          <w:rFonts w:cs="Times New Roman"/>
        </w:rPr>
        <w:t xml:space="preserve"> </w:t>
      </w:r>
    </w:p>
    <w:p w14:paraId="5F730665" w14:textId="2D7CBF9E" w:rsidR="00E77C5B" w:rsidRPr="00CF12F7" w:rsidRDefault="001A1486" w:rsidP="001A1486">
      <w:pPr>
        <w:pStyle w:val="NormalWeb"/>
        <w:numPr>
          <w:ilvl w:val="0"/>
          <w:numId w:val="21"/>
        </w:numPr>
        <w:spacing w:before="0" w:beforeAutospacing="0" w:after="0" w:afterAutospacing="0" w:line="360" w:lineRule="auto"/>
        <w:jc w:val="both"/>
        <w:textAlignment w:val="baseline"/>
        <w:rPr>
          <w:b/>
          <w:bCs/>
          <w:color w:val="000000"/>
          <w:sz w:val="26"/>
          <w:szCs w:val="26"/>
          <w:lang w:val="vi-VN"/>
        </w:rPr>
      </w:pPr>
      <w:r w:rsidRPr="00CF12F7">
        <w:rPr>
          <w:b/>
          <w:bCs/>
          <w:noProof/>
          <w:color w:val="000000"/>
          <w:sz w:val="26"/>
          <w:szCs w:val="26"/>
          <w:bdr w:val="none" w:sz="0" w:space="0" w:color="auto" w:frame="1"/>
        </w:rPr>
        <w:drawing>
          <wp:anchor distT="0" distB="0" distL="114300" distR="114300" simplePos="0" relativeHeight="251662336" behindDoc="0" locked="0" layoutInCell="1" allowOverlap="1" wp14:anchorId="0818A576" wp14:editId="621A9CF6">
            <wp:simplePos x="0" y="0"/>
            <wp:positionH relativeFrom="column">
              <wp:posOffset>253365</wp:posOffset>
            </wp:positionH>
            <wp:positionV relativeFrom="paragraph">
              <wp:posOffset>270510</wp:posOffset>
            </wp:positionV>
            <wp:extent cx="5486400" cy="5619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561975"/>
                    </a:xfrm>
                    <a:prstGeom prst="rect">
                      <a:avLst/>
                    </a:prstGeom>
                    <a:noFill/>
                    <a:ln>
                      <a:noFill/>
                    </a:ln>
                  </pic:spPr>
                </pic:pic>
              </a:graphicData>
            </a:graphic>
          </wp:anchor>
        </w:drawing>
      </w:r>
      <w:r w:rsidR="00E77C5B" w:rsidRPr="00CF12F7">
        <w:rPr>
          <w:b/>
          <w:bCs/>
          <w:color w:val="000000"/>
          <w:sz w:val="26"/>
          <w:szCs w:val="26"/>
          <w:lang w:val="vi-VN"/>
        </w:rPr>
        <w:t xml:space="preserve">Bước 1: Kiểm định tính dừng </w:t>
      </w:r>
    </w:p>
    <w:p w14:paraId="1BB25080" w14:textId="32DC659F" w:rsidR="0062798F" w:rsidRPr="00CF12F7" w:rsidRDefault="008803A7" w:rsidP="008803A7">
      <w:pPr>
        <w:pStyle w:val="Caption"/>
        <w:jc w:val="center"/>
        <w:rPr>
          <w:color w:val="auto"/>
          <w:sz w:val="26"/>
          <w:szCs w:val="26"/>
          <w:lang w:val="vi-VN"/>
        </w:rPr>
      </w:pPr>
      <w:bookmarkStart w:id="59" w:name="_Toc197532351"/>
      <w:bookmarkStart w:id="60" w:name="_Toc197965457"/>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11</w:t>
      </w:r>
      <w:r w:rsidRPr="00CF12F7">
        <w:rPr>
          <w:color w:val="auto"/>
          <w:sz w:val="26"/>
          <w:szCs w:val="26"/>
        </w:rPr>
        <w:fldChar w:fldCharType="end"/>
      </w:r>
      <w:r w:rsidRPr="00CF12F7">
        <w:rPr>
          <w:color w:val="auto"/>
          <w:sz w:val="26"/>
          <w:szCs w:val="26"/>
          <w:lang w:val="vi-VN"/>
        </w:rPr>
        <w:t>: Kết quả kiểm định tính dừng</w:t>
      </w:r>
      <w:bookmarkEnd w:id="59"/>
      <w:bookmarkEnd w:id="60"/>
    </w:p>
    <w:p w14:paraId="73E44477" w14:textId="1A3E787D" w:rsidR="00E77C5B" w:rsidRPr="00CF12F7" w:rsidRDefault="00E77C5B" w:rsidP="008103A5">
      <w:pPr>
        <w:pStyle w:val="NormalWeb"/>
        <w:numPr>
          <w:ilvl w:val="1"/>
          <w:numId w:val="21"/>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Kết quả kiểm định ADF cho thấy cả "Giá Mua" (p-value: 0.9</w:t>
      </w:r>
      <w:r w:rsidR="001A1486" w:rsidRPr="00CF12F7">
        <w:rPr>
          <w:color w:val="000000"/>
          <w:sz w:val="26"/>
          <w:szCs w:val="26"/>
        </w:rPr>
        <w:t>868</w:t>
      </w:r>
      <w:r w:rsidRPr="00CF12F7">
        <w:rPr>
          <w:color w:val="000000"/>
          <w:sz w:val="26"/>
          <w:szCs w:val="26"/>
          <w:lang w:val="vi-VN"/>
        </w:rPr>
        <w:t>) và "Giá Bán" (p-value: 0.9</w:t>
      </w:r>
      <w:r w:rsidR="001A1486" w:rsidRPr="00CF12F7">
        <w:rPr>
          <w:color w:val="000000"/>
          <w:sz w:val="26"/>
          <w:szCs w:val="26"/>
        </w:rPr>
        <w:t>893</w:t>
      </w:r>
      <w:r w:rsidRPr="00CF12F7">
        <w:rPr>
          <w:color w:val="000000"/>
          <w:sz w:val="26"/>
          <w:szCs w:val="26"/>
          <w:lang w:val="vi-VN"/>
        </w:rPr>
        <w:t xml:space="preserve">) đều có p-value rất lớn (&gt; 0.05). Điều này cho thấy </w:t>
      </w:r>
      <w:r w:rsidRPr="00CF12F7">
        <w:rPr>
          <w:color w:val="000000"/>
          <w:sz w:val="26"/>
          <w:szCs w:val="26"/>
          <w:lang w:val="vi-VN"/>
        </w:rPr>
        <w:lastRenderedPageBreak/>
        <w:t xml:space="preserve">cả hai chuỗi thời gian "Giá Mua" và "Giá Bán" đều </w:t>
      </w:r>
      <w:r w:rsidRPr="00CF12F7">
        <w:rPr>
          <w:b/>
          <w:bCs/>
          <w:color w:val="000000"/>
          <w:sz w:val="26"/>
          <w:szCs w:val="26"/>
          <w:lang w:val="vi-VN"/>
        </w:rPr>
        <w:t>không dừng</w:t>
      </w:r>
      <w:r w:rsidRPr="00CF12F7">
        <w:rPr>
          <w:color w:val="000000"/>
          <w:sz w:val="26"/>
          <w:szCs w:val="26"/>
          <w:lang w:val="vi-VN"/>
        </w:rPr>
        <w:t>. Do đó ta cần lấy sai phân trước khi áp dụng các mô hình ARIMA hoặc các phương pháp phân tích chuỗi thời gian dừng khác.</w:t>
      </w:r>
      <w:r w:rsidR="00B16500" w:rsidRPr="00CF12F7">
        <w:rPr>
          <w:color w:val="000000"/>
          <w:sz w:val="26"/>
          <w:szCs w:val="26"/>
          <w:lang w:val="vi-VN"/>
        </w:rPr>
        <w:t xml:space="preserve"> </w:t>
      </w:r>
      <w:sdt>
        <w:sdtPr>
          <w:rPr>
            <w:color w:val="000000"/>
            <w:sz w:val="26"/>
            <w:szCs w:val="26"/>
            <w:lang w:val="vi-VN"/>
          </w:rPr>
          <w:id w:val="1820839161"/>
          <w:citation/>
        </w:sdtPr>
        <w:sdtContent>
          <w:r w:rsidR="00B16500" w:rsidRPr="00CF12F7">
            <w:rPr>
              <w:color w:val="000000"/>
              <w:sz w:val="26"/>
              <w:szCs w:val="26"/>
              <w:lang w:val="vi-VN"/>
            </w:rPr>
            <w:fldChar w:fldCharType="begin"/>
          </w:r>
          <w:r w:rsidR="00B16500" w:rsidRPr="00CF12F7">
            <w:rPr>
              <w:color w:val="000000"/>
              <w:sz w:val="26"/>
              <w:szCs w:val="26"/>
              <w:lang w:val="vi-VN"/>
            </w:rPr>
            <w:instrText xml:space="preserve">CITATION 4 \l 1066 </w:instrText>
          </w:r>
          <w:r w:rsidR="00B16500" w:rsidRPr="00CF12F7">
            <w:rPr>
              <w:color w:val="000000"/>
              <w:sz w:val="26"/>
              <w:szCs w:val="26"/>
              <w:lang w:val="vi-VN"/>
            </w:rPr>
            <w:fldChar w:fldCharType="separate"/>
          </w:r>
          <w:r w:rsidR="00B16500" w:rsidRPr="00CF12F7">
            <w:rPr>
              <w:noProof/>
              <w:color w:val="000000"/>
              <w:sz w:val="26"/>
              <w:szCs w:val="26"/>
              <w:lang w:val="vi-VN"/>
            </w:rPr>
            <w:t>(4)</w:t>
          </w:r>
          <w:r w:rsidR="00B16500" w:rsidRPr="00CF12F7">
            <w:rPr>
              <w:color w:val="000000"/>
              <w:sz w:val="26"/>
              <w:szCs w:val="26"/>
              <w:lang w:val="vi-VN"/>
            </w:rPr>
            <w:fldChar w:fldCharType="end"/>
          </w:r>
        </w:sdtContent>
      </w:sdt>
    </w:p>
    <w:p w14:paraId="781F9A5E" w14:textId="6113FDBC" w:rsidR="00E77C5B" w:rsidRPr="00CF12F7" w:rsidRDefault="00E77C5B" w:rsidP="008103A5">
      <w:pPr>
        <w:pStyle w:val="NormalWeb"/>
        <w:numPr>
          <w:ilvl w:val="1"/>
          <w:numId w:val="21"/>
        </w:numPr>
        <w:spacing w:before="0" w:beforeAutospacing="0" w:after="0" w:afterAutospacing="0" w:line="360" w:lineRule="auto"/>
        <w:jc w:val="both"/>
        <w:textAlignment w:val="baseline"/>
        <w:rPr>
          <w:b/>
          <w:bCs/>
          <w:color w:val="000000"/>
          <w:sz w:val="26"/>
          <w:szCs w:val="26"/>
          <w:lang w:val="vi-VN"/>
        </w:rPr>
      </w:pPr>
      <w:r w:rsidRPr="00CF12F7">
        <w:rPr>
          <w:b/>
          <w:bCs/>
          <w:color w:val="000000"/>
          <w:sz w:val="26"/>
          <w:szCs w:val="26"/>
          <w:lang w:val="vi-VN"/>
        </w:rPr>
        <w:t xml:space="preserve">Sau khi lấy sai phân bậc 1: </w:t>
      </w:r>
    </w:p>
    <w:p w14:paraId="716B5580" w14:textId="7D54A67D" w:rsidR="0062798F" w:rsidRPr="00CF12F7" w:rsidRDefault="00E77C5B" w:rsidP="008803A7">
      <w:pPr>
        <w:pStyle w:val="NormalWeb"/>
        <w:spacing w:before="0" w:beforeAutospacing="0" w:after="0" w:afterAutospacing="0" w:line="360" w:lineRule="auto"/>
        <w:jc w:val="center"/>
        <w:textAlignment w:val="baseline"/>
        <w:rPr>
          <w:color w:val="000000"/>
          <w:sz w:val="26"/>
          <w:szCs w:val="26"/>
          <w:lang w:val="vi-VN"/>
        </w:rPr>
      </w:pPr>
      <w:r w:rsidRPr="00CF12F7">
        <w:rPr>
          <w:noProof/>
          <w:color w:val="000000"/>
          <w:sz w:val="26"/>
          <w:szCs w:val="26"/>
          <w:bdr w:val="none" w:sz="0" w:space="0" w:color="auto" w:frame="1"/>
        </w:rPr>
        <w:drawing>
          <wp:inline distT="0" distB="0" distL="0" distR="0" wp14:anchorId="1E1FD9C1" wp14:editId="05F95CB7">
            <wp:extent cx="5734685" cy="2743200"/>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685" cy="2743200"/>
                    </a:xfrm>
                    <a:prstGeom prst="rect">
                      <a:avLst/>
                    </a:prstGeom>
                    <a:noFill/>
                    <a:ln>
                      <a:noFill/>
                    </a:ln>
                  </pic:spPr>
                </pic:pic>
              </a:graphicData>
            </a:graphic>
          </wp:inline>
        </w:drawing>
      </w:r>
    </w:p>
    <w:p w14:paraId="3383F947" w14:textId="03F40B6F" w:rsidR="008803A7" w:rsidRPr="00CF12F7" w:rsidRDefault="008803A7" w:rsidP="008803A7">
      <w:pPr>
        <w:pStyle w:val="Caption"/>
        <w:jc w:val="center"/>
        <w:rPr>
          <w:color w:val="auto"/>
          <w:sz w:val="26"/>
          <w:szCs w:val="26"/>
          <w:lang w:val="vi-VN"/>
        </w:rPr>
      </w:pPr>
      <w:bookmarkStart w:id="61" w:name="_Toc197532352"/>
      <w:bookmarkStart w:id="62" w:name="_Toc197965458"/>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12</w:t>
      </w:r>
      <w:r w:rsidRPr="00CF12F7">
        <w:rPr>
          <w:color w:val="auto"/>
          <w:sz w:val="26"/>
          <w:szCs w:val="26"/>
        </w:rPr>
        <w:fldChar w:fldCharType="end"/>
      </w:r>
      <w:r w:rsidRPr="00CF12F7">
        <w:rPr>
          <w:color w:val="auto"/>
          <w:sz w:val="26"/>
          <w:szCs w:val="26"/>
          <w:lang w:val="vi-VN"/>
        </w:rPr>
        <w:t>: Biểu diễn kết quả sau sai phân bậc 1</w:t>
      </w:r>
      <w:bookmarkEnd w:id="61"/>
      <w:bookmarkEnd w:id="62"/>
    </w:p>
    <w:p w14:paraId="403CE9B0" w14:textId="74B9A438" w:rsidR="00E77C5B" w:rsidRPr="00CF12F7" w:rsidRDefault="00E77C5B" w:rsidP="00E77C5B">
      <w:pPr>
        <w:pStyle w:val="NormalWeb"/>
        <w:spacing w:before="0" w:beforeAutospacing="0" w:after="0" w:afterAutospacing="0" w:line="360" w:lineRule="auto"/>
        <w:jc w:val="center"/>
        <w:textAlignment w:val="baseline"/>
        <w:rPr>
          <w:color w:val="000000"/>
          <w:sz w:val="26"/>
          <w:szCs w:val="26"/>
          <w:lang w:val="vi-VN"/>
        </w:rPr>
      </w:pPr>
      <w:r w:rsidRPr="00CF12F7">
        <w:rPr>
          <w:noProof/>
          <w:color w:val="000000"/>
          <w:sz w:val="26"/>
          <w:szCs w:val="26"/>
          <w:bdr w:val="none" w:sz="0" w:space="0" w:color="auto" w:frame="1"/>
        </w:rPr>
        <w:drawing>
          <wp:inline distT="0" distB="0" distL="0" distR="0" wp14:anchorId="4E042DDB" wp14:editId="73DA5E4F">
            <wp:extent cx="3781425" cy="581025"/>
            <wp:effectExtent l="0" t="0" r="9525" b="952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581025"/>
                    </a:xfrm>
                    <a:prstGeom prst="rect">
                      <a:avLst/>
                    </a:prstGeom>
                    <a:noFill/>
                    <a:ln>
                      <a:noFill/>
                    </a:ln>
                  </pic:spPr>
                </pic:pic>
              </a:graphicData>
            </a:graphic>
          </wp:inline>
        </w:drawing>
      </w:r>
    </w:p>
    <w:p w14:paraId="10DDDEB3" w14:textId="3C13F9B9" w:rsidR="0062798F" w:rsidRPr="00CF12F7" w:rsidRDefault="008803A7" w:rsidP="008803A7">
      <w:pPr>
        <w:pStyle w:val="Caption"/>
        <w:jc w:val="center"/>
        <w:rPr>
          <w:color w:val="auto"/>
          <w:sz w:val="26"/>
          <w:szCs w:val="26"/>
          <w:lang w:val="vi-VN"/>
        </w:rPr>
      </w:pPr>
      <w:bookmarkStart w:id="63" w:name="_Toc197532353"/>
      <w:bookmarkStart w:id="64" w:name="_Toc197965459"/>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13</w:t>
      </w:r>
      <w:r w:rsidRPr="00CF12F7">
        <w:rPr>
          <w:color w:val="auto"/>
          <w:sz w:val="26"/>
          <w:szCs w:val="26"/>
        </w:rPr>
        <w:fldChar w:fldCharType="end"/>
      </w:r>
      <w:r w:rsidRPr="00CF12F7">
        <w:rPr>
          <w:color w:val="auto"/>
          <w:sz w:val="26"/>
          <w:szCs w:val="26"/>
          <w:lang w:val="vi-VN"/>
        </w:rPr>
        <w:t>: Kết quả sau khi sai phân bậc 1</w:t>
      </w:r>
      <w:bookmarkEnd w:id="63"/>
      <w:bookmarkEnd w:id="64"/>
    </w:p>
    <w:p w14:paraId="54AD9D66" w14:textId="77D8816A" w:rsidR="00E77C5B" w:rsidRPr="00CF12F7" w:rsidRDefault="00E77C5B" w:rsidP="008103A5">
      <w:pPr>
        <w:pStyle w:val="NormalWeb"/>
        <w:numPr>
          <w:ilvl w:val="1"/>
          <w:numId w:val="21"/>
        </w:numPr>
        <w:spacing w:before="0" w:beforeAutospacing="0" w:after="0" w:afterAutospacing="0" w:line="360" w:lineRule="auto"/>
        <w:jc w:val="both"/>
        <w:textAlignment w:val="baseline"/>
        <w:rPr>
          <w:color w:val="000000"/>
          <w:sz w:val="26"/>
          <w:szCs w:val="26"/>
          <w:lang w:val="vi-VN"/>
        </w:rPr>
      </w:pPr>
      <w:r w:rsidRPr="00CF12F7">
        <w:rPr>
          <w:color w:val="000000"/>
          <w:sz w:val="26"/>
          <w:szCs w:val="26"/>
          <w:lang w:val="vi-VN"/>
        </w:rPr>
        <w:t xml:space="preserve">Sau khi lấy sai phân bậc 1, cả chuỗi thời gian "Buy Price_diff" (Giá Mua sau sai phân) và "Sell Price_diff" (Giá Bán sau sai phân) đều trở nên </w:t>
      </w:r>
      <w:r w:rsidRPr="00CF12F7">
        <w:rPr>
          <w:b/>
          <w:bCs/>
          <w:color w:val="000000"/>
          <w:sz w:val="26"/>
          <w:szCs w:val="26"/>
          <w:lang w:val="vi-VN"/>
        </w:rPr>
        <w:t>dừng</w:t>
      </w:r>
      <w:r w:rsidRPr="00CF12F7">
        <w:rPr>
          <w:color w:val="000000"/>
          <w:sz w:val="26"/>
          <w:szCs w:val="26"/>
          <w:lang w:val="vi-VN"/>
        </w:rPr>
        <w:t>. Việc chuyển đổi này là cần thiết để có thể áp dụng các mô hình chuỗi thời gian dừng như ARMA hoặc các mô hình ARIMA (với bậc sai phân d=1).</w:t>
      </w:r>
    </w:p>
    <w:p w14:paraId="44A32E69" w14:textId="511DDAA9" w:rsidR="00E77C5B" w:rsidRPr="00CF12F7" w:rsidRDefault="00E77C5B" w:rsidP="008103A5">
      <w:pPr>
        <w:pStyle w:val="NormalWeb"/>
        <w:numPr>
          <w:ilvl w:val="0"/>
          <w:numId w:val="21"/>
        </w:numPr>
        <w:spacing w:before="0" w:beforeAutospacing="0" w:after="0" w:afterAutospacing="0" w:line="360" w:lineRule="auto"/>
        <w:textAlignment w:val="baseline"/>
        <w:rPr>
          <w:b/>
          <w:bCs/>
          <w:color w:val="000000"/>
          <w:sz w:val="26"/>
          <w:szCs w:val="26"/>
          <w:lang w:val="vi"/>
        </w:rPr>
      </w:pPr>
      <w:r w:rsidRPr="00CF12F7">
        <w:rPr>
          <w:b/>
          <w:bCs/>
          <w:color w:val="000000"/>
          <w:sz w:val="26"/>
          <w:szCs w:val="26"/>
          <w:lang w:val="vi"/>
        </w:rPr>
        <w:t>Bước</w:t>
      </w:r>
      <w:r w:rsidRPr="00CF12F7">
        <w:rPr>
          <w:b/>
          <w:bCs/>
          <w:color w:val="000000"/>
          <w:sz w:val="26"/>
          <w:szCs w:val="26"/>
          <w:lang w:val="vi-VN"/>
        </w:rPr>
        <w:t xml:space="preserve"> 2: Phân tích thành phần mùa vụ </w:t>
      </w:r>
    </w:p>
    <w:tbl>
      <w:tblPr>
        <w:tblW w:w="9026" w:type="dxa"/>
        <w:jc w:val="center"/>
        <w:tblCellMar>
          <w:top w:w="15" w:type="dxa"/>
          <w:left w:w="15" w:type="dxa"/>
          <w:bottom w:w="15" w:type="dxa"/>
          <w:right w:w="15" w:type="dxa"/>
        </w:tblCellMar>
        <w:tblLook w:val="04A0" w:firstRow="1" w:lastRow="0" w:firstColumn="1" w:lastColumn="0" w:noHBand="0" w:noVBand="1"/>
      </w:tblPr>
      <w:tblGrid>
        <w:gridCol w:w="4513"/>
        <w:gridCol w:w="4513"/>
      </w:tblGrid>
      <w:tr w:rsidR="00E77C5B" w:rsidRPr="00CF12F7" w14:paraId="173EFEB2" w14:textId="77777777" w:rsidTr="00E77C5B">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9FAEA3" w14:textId="14C426A2" w:rsidR="00E77C5B" w:rsidRPr="00CF12F7" w:rsidRDefault="00E77C5B" w:rsidP="00E77C5B">
            <w:pPr>
              <w:widowControl/>
              <w:rPr>
                <w:sz w:val="26"/>
                <w:szCs w:val="26"/>
                <w:lang w:val="en-US" w:eastAsia="ko-KR"/>
              </w:rPr>
            </w:pPr>
            <w:r w:rsidRPr="00CF12F7">
              <w:rPr>
                <w:b/>
                <w:bCs/>
                <w:noProof/>
                <w:color w:val="000000"/>
                <w:sz w:val="26"/>
                <w:szCs w:val="26"/>
                <w:bdr w:val="none" w:sz="0" w:space="0" w:color="auto" w:frame="1"/>
                <w:lang w:val="en-US" w:eastAsia="ko-KR"/>
              </w:rPr>
              <w:drawing>
                <wp:inline distT="0" distB="0" distL="0" distR="0" wp14:anchorId="5FCFFBD4" wp14:editId="53E50A2C">
                  <wp:extent cx="2723515" cy="1913890"/>
                  <wp:effectExtent l="0" t="0" r="635" b="0"/>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23515" cy="191389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B642E" w14:textId="611F1538" w:rsidR="00E77C5B" w:rsidRPr="00CF12F7" w:rsidRDefault="00E77C5B" w:rsidP="00E77C5B">
            <w:pPr>
              <w:widowControl/>
              <w:rPr>
                <w:sz w:val="26"/>
                <w:szCs w:val="26"/>
                <w:lang w:val="en-US" w:eastAsia="ko-KR"/>
              </w:rPr>
            </w:pPr>
            <w:r w:rsidRPr="00CF12F7">
              <w:rPr>
                <w:b/>
                <w:bCs/>
                <w:noProof/>
                <w:color w:val="000000"/>
                <w:sz w:val="26"/>
                <w:szCs w:val="26"/>
                <w:bdr w:val="none" w:sz="0" w:space="0" w:color="auto" w:frame="1"/>
                <w:lang w:val="en-US" w:eastAsia="ko-KR"/>
              </w:rPr>
              <w:drawing>
                <wp:inline distT="0" distB="0" distL="0" distR="0" wp14:anchorId="48FCE310" wp14:editId="46D47F29">
                  <wp:extent cx="2723515" cy="1913890"/>
                  <wp:effectExtent l="0" t="0" r="635"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23515" cy="1913890"/>
                          </a:xfrm>
                          <a:prstGeom prst="rect">
                            <a:avLst/>
                          </a:prstGeom>
                          <a:noFill/>
                          <a:ln>
                            <a:noFill/>
                          </a:ln>
                        </pic:spPr>
                      </pic:pic>
                    </a:graphicData>
                  </a:graphic>
                </wp:inline>
              </w:drawing>
            </w:r>
          </w:p>
        </w:tc>
      </w:tr>
    </w:tbl>
    <w:p w14:paraId="7DCBC2EA" w14:textId="74053A23" w:rsidR="0037345F" w:rsidRPr="00CF12F7" w:rsidRDefault="0037345F" w:rsidP="0037345F">
      <w:pPr>
        <w:pStyle w:val="Caption"/>
        <w:jc w:val="center"/>
        <w:rPr>
          <w:color w:val="auto"/>
          <w:sz w:val="26"/>
          <w:szCs w:val="26"/>
        </w:rPr>
      </w:pPr>
      <w:bookmarkStart w:id="65" w:name="_Toc197532355"/>
      <w:bookmarkStart w:id="66" w:name="_Toc197965460"/>
      <w:r w:rsidRPr="00CF12F7">
        <w:rPr>
          <w:color w:val="auto"/>
          <w:sz w:val="26"/>
          <w:szCs w:val="26"/>
        </w:rPr>
        <w:t xml:space="preserve">Hình </w:t>
      </w:r>
      <w:r w:rsidRPr="00CF12F7">
        <w:rPr>
          <w:color w:val="auto"/>
          <w:sz w:val="26"/>
          <w:szCs w:val="26"/>
        </w:rPr>
        <w:fldChar w:fldCharType="begin"/>
      </w:r>
      <w:r w:rsidRPr="00CF12F7">
        <w:rPr>
          <w:color w:val="auto"/>
          <w:sz w:val="26"/>
          <w:szCs w:val="26"/>
        </w:rPr>
        <w:instrText xml:space="preserve"> SEQ Hình \* ARABIC </w:instrText>
      </w:r>
      <w:r w:rsidRPr="00CF12F7">
        <w:rPr>
          <w:color w:val="auto"/>
          <w:sz w:val="26"/>
          <w:szCs w:val="26"/>
        </w:rPr>
        <w:fldChar w:fldCharType="separate"/>
      </w:r>
      <w:r w:rsidR="000233A6" w:rsidRPr="00CF12F7">
        <w:rPr>
          <w:noProof/>
          <w:color w:val="auto"/>
          <w:sz w:val="26"/>
          <w:szCs w:val="26"/>
        </w:rPr>
        <w:t>14</w:t>
      </w:r>
      <w:r w:rsidRPr="00CF12F7">
        <w:rPr>
          <w:color w:val="auto"/>
          <w:sz w:val="26"/>
          <w:szCs w:val="26"/>
        </w:rPr>
        <w:fldChar w:fldCharType="end"/>
      </w:r>
      <w:r w:rsidRPr="00CF12F7">
        <w:rPr>
          <w:color w:val="auto"/>
          <w:sz w:val="26"/>
          <w:szCs w:val="26"/>
          <w:lang w:val="vi-VN"/>
        </w:rPr>
        <w:t>: Biểu đồ phân tích thành phần mùa vụ</w:t>
      </w:r>
      <w:bookmarkEnd w:id="65"/>
      <w:bookmarkEnd w:id="66"/>
    </w:p>
    <w:p w14:paraId="31EAA836" w14:textId="261AC5DC" w:rsidR="00E77C5B" w:rsidRPr="00CF12F7" w:rsidRDefault="00E77C5B" w:rsidP="008103A5">
      <w:pPr>
        <w:pStyle w:val="NormalWeb"/>
        <w:numPr>
          <w:ilvl w:val="1"/>
          <w:numId w:val="21"/>
        </w:numPr>
        <w:spacing w:before="0" w:beforeAutospacing="0" w:after="0" w:afterAutospacing="0" w:line="360" w:lineRule="auto"/>
        <w:jc w:val="both"/>
        <w:rPr>
          <w:sz w:val="26"/>
          <w:szCs w:val="26"/>
          <w:lang w:val="vi"/>
        </w:rPr>
      </w:pPr>
      <w:r w:rsidRPr="00CF12F7">
        <w:rPr>
          <w:b/>
          <w:bCs/>
          <w:color w:val="000000"/>
          <w:sz w:val="26"/>
          <w:szCs w:val="26"/>
          <w:lang w:val="vi"/>
        </w:rPr>
        <w:lastRenderedPageBreak/>
        <w:t>Nhận</w:t>
      </w:r>
      <w:r w:rsidRPr="00CF12F7">
        <w:rPr>
          <w:b/>
          <w:bCs/>
          <w:color w:val="000000"/>
          <w:sz w:val="26"/>
          <w:szCs w:val="26"/>
          <w:lang w:val="vi-VN"/>
        </w:rPr>
        <w:t xml:space="preserve"> xét:</w:t>
      </w:r>
      <w:r w:rsidRPr="00CF12F7">
        <w:rPr>
          <w:color w:val="000000"/>
          <w:sz w:val="26"/>
          <w:szCs w:val="26"/>
          <w:lang w:val="vi-VN"/>
        </w:rPr>
        <w:t xml:space="preserve"> </w:t>
      </w:r>
      <w:r w:rsidRPr="00CF12F7">
        <w:rPr>
          <w:color w:val="000000"/>
          <w:sz w:val="26"/>
          <w:szCs w:val="26"/>
          <w:lang w:val="vi"/>
        </w:rPr>
        <w:t>Sau khi áp dụng phép sai phân bậc một, cả chuỗi thời gian giá mua và giá bán đều thể hiện tính dừng, đáp ứng yêu cầu cho việc xây dựng mô hình ARIMA. Một quan sát đáng chú ý là thành phần mùa vụ, được phân tách trên dữ liệu đã dừng, cho thấy biên độ dao động không đáng kể ở cả hai chuỗi. Điều này gợi ý rằng yếu tố mùa vụ không đóng vai trò chủ đạo trong việc giải thích các biến động sau khi đã loại bỏ xu hướng. Phần dư sau phân tách vẫn cho thấy sự biến động, đòi hỏi phân tích sâu hơn để đảm bảo tính ngẫu nhiên.</w:t>
      </w:r>
    </w:p>
    <w:p w14:paraId="0875DB67" w14:textId="77777777" w:rsidR="001A1486" w:rsidRPr="00CF12F7" w:rsidRDefault="001A1486" w:rsidP="001A1486">
      <w:pPr>
        <w:pStyle w:val="NormalWeb"/>
        <w:numPr>
          <w:ilvl w:val="1"/>
          <w:numId w:val="21"/>
        </w:numPr>
        <w:spacing w:before="0" w:beforeAutospacing="0" w:after="0" w:afterAutospacing="0" w:line="360" w:lineRule="auto"/>
        <w:jc w:val="both"/>
        <w:rPr>
          <w:b/>
          <w:bCs/>
          <w:color w:val="000000"/>
          <w:sz w:val="26"/>
          <w:szCs w:val="26"/>
          <w:lang w:val="vi"/>
        </w:rPr>
      </w:pPr>
      <w:r w:rsidRPr="00CF12F7">
        <w:rPr>
          <w:color w:val="000000"/>
          <w:sz w:val="26"/>
          <w:szCs w:val="26"/>
          <w:lang w:val="vi"/>
        </w:rPr>
        <w:t>Sau khi xác nhận chuỗi thời gian đã đạt được tính dừng và yếu tố mùa vụ không có ảnh hưởng đáng kể, bước tiếp theo trong quá trình xây dựng mô hình là xác định các bậc của thành phần tự hồi quy (p) và trung bình trượt (q). Thay vì sử dụng trực tiếp các đồ thị hàm tự tương quan (ACF) và hàm tương quan tự phần (PACF), việc lựa chọn sẽ được thực hiện thông qua một hàm tự động, dựa trên tiêu chí tối ưu như AIC hoặc BIC. Cụ thể, hàm sẽ thử nghiệm các tổ hợp giá trị p và q trong một phạm vi xác định, trên cơ sở mô hình ARIMA với bậc sai phân d = 1 và các thành phần mùa vụ (P, D, Q) bằng 0. Mô hình cho kết quả tối ưu nhất theo tiêu chí đã chọn sẽ được sử dụng để mô hình hóa và dự báo biến động giá một cách hiệu quả hơn.</w:t>
      </w:r>
    </w:p>
    <w:p w14:paraId="015A6C0D" w14:textId="79B0A34E" w:rsidR="00E77C5B" w:rsidRPr="00CF12F7" w:rsidRDefault="00E77C5B" w:rsidP="008103A5">
      <w:pPr>
        <w:pStyle w:val="NormalWeb"/>
        <w:numPr>
          <w:ilvl w:val="0"/>
          <w:numId w:val="21"/>
        </w:numPr>
        <w:spacing w:before="0" w:beforeAutospacing="0" w:after="0" w:afterAutospacing="0" w:line="360" w:lineRule="auto"/>
        <w:jc w:val="both"/>
        <w:textAlignment w:val="baseline"/>
        <w:rPr>
          <w:b/>
          <w:bCs/>
          <w:color w:val="000000"/>
          <w:sz w:val="26"/>
          <w:szCs w:val="26"/>
          <w:lang w:val="vi"/>
        </w:rPr>
      </w:pPr>
      <w:r w:rsidRPr="00CF12F7">
        <w:rPr>
          <w:b/>
          <w:bCs/>
          <w:color w:val="000000"/>
          <w:sz w:val="26"/>
          <w:szCs w:val="26"/>
          <w:lang w:val="vi"/>
        </w:rPr>
        <w:t>Bước</w:t>
      </w:r>
      <w:r w:rsidRPr="00CF12F7">
        <w:rPr>
          <w:b/>
          <w:bCs/>
          <w:color w:val="000000"/>
          <w:sz w:val="26"/>
          <w:szCs w:val="26"/>
          <w:lang w:val="vi-VN"/>
        </w:rPr>
        <w:t xml:space="preserve"> 3: Xác định các tham số ARIMA (p,d,q) </w:t>
      </w:r>
    </w:p>
    <w:p w14:paraId="3B912CA7" w14:textId="1B3F14BE" w:rsidR="00E77C5B" w:rsidRPr="00CF12F7" w:rsidRDefault="00E77C5B" w:rsidP="008103A5">
      <w:pPr>
        <w:pStyle w:val="NormalWeb"/>
        <w:numPr>
          <w:ilvl w:val="1"/>
          <w:numId w:val="21"/>
        </w:numPr>
        <w:spacing w:before="0" w:beforeAutospacing="0" w:after="0" w:afterAutospacing="0" w:line="360" w:lineRule="auto"/>
        <w:jc w:val="both"/>
        <w:textAlignment w:val="baseline"/>
        <w:rPr>
          <w:color w:val="000000"/>
          <w:sz w:val="26"/>
          <w:szCs w:val="26"/>
          <w:lang w:val="vi"/>
        </w:rPr>
      </w:pPr>
      <w:r w:rsidRPr="00CF12F7">
        <w:rPr>
          <w:color w:val="000000"/>
          <w:sz w:val="26"/>
          <w:szCs w:val="26"/>
          <w:lang w:val="vi-VN"/>
        </w:rPr>
        <w:t xml:space="preserve">Lựa chọn tham số p, q bằng cách xây dựng hàm tự động </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3C16C9" w:rsidRPr="00CF12F7" w14:paraId="7B368902" w14:textId="77777777" w:rsidTr="003C1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404F39" w14:textId="77777777" w:rsidR="003C16C9" w:rsidRPr="00CF12F7" w:rsidRDefault="003C16C9" w:rsidP="003C16C9">
            <w:pPr>
              <w:widowControl/>
              <w:rPr>
                <w:sz w:val="26"/>
                <w:szCs w:val="26"/>
                <w:lang w:val="en-US" w:eastAsia="ko-KR"/>
              </w:rPr>
            </w:pPr>
            <w:proofErr w:type="spellStart"/>
            <w:r w:rsidRPr="00CF12F7">
              <w:rPr>
                <w:b/>
                <w:bCs/>
                <w:color w:val="000000"/>
                <w:sz w:val="26"/>
                <w:szCs w:val="26"/>
                <w:lang w:val="en-US" w:eastAsia="ko-KR"/>
              </w:rPr>
              <w:t>Buy_Price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C293B" w14:textId="77777777" w:rsidR="003C16C9" w:rsidRPr="00CF12F7" w:rsidRDefault="003C16C9" w:rsidP="003C16C9">
            <w:pPr>
              <w:widowControl/>
              <w:rPr>
                <w:sz w:val="26"/>
                <w:szCs w:val="26"/>
                <w:lang w:val="en-US" w:eastAsia="ko-KR"/>
              </w:rPr>
            </w:pPr>
            <w:proofErr w:type="spellStart"/>
            <w:r w:rsidRPr="00CF12F7">
              <w:rPr>
                <w:b/>
                <w:bCs/>
                <w:color w:val="000000"/>
                <w:sz w:val="26"/>
                <w:szCs w:val="26"/>
                <w:lang w:val="en-US" w:eastAsia="ko-KR"/>
              </w:rPr>
              <w:t>Sell_Price</w:t>
            </w:r>
            <w:proofErr w:type="spellEnd"/>
          </w:p>
        </w:tc>
      </w:tr>
      <w:tr w:rsidR="003C16C9" w:rsidRPr="00CF12F7" w14:paraId="3F964706" w14:textId="77777777" w:rsidTr="003C1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3303FD" w14:textId="0683EC2E" w:rsidR="003C16C9" w:rsidRPr="00CF12F7" w:rsidRDefault="003C16C9" w:rsidP="003C16C9">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1B3DB9E9" wp14:editId="5B8132BA">
                  <wp:extent cx="2724150" cy="1111250"/>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24150" cy="11112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D0144" w14:textId="3C7DB058" w:rsidR="003C16C9" w:rsidRPr="00CF12F7" w:rsidRDefault="003C16C9" w:rsidP="003C16C9">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2A11E94D" wp14:editId="11A6865F">
                  <wp:extent cx="2724150" cy="1212850"/>
                  <wp:effectExtent l="0" t="0" r="0" b="635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724150" cy="1212850"/>
                          </a:xfrm>
                          <a:prstGeom prst="rect">
                            <a:avLst/>
                          </a:prstGeom>
                          <a:noFill/>
                          <a:ln>
                            <a:noFill/>
                          </a:ln>
                        </pic:spPr>
                      </pic:pic>
                    </a:graphicData>
                  </a:graphic>
                </wp:inline>
              </w:drawing>
            </w:r>
          </w:p>
        </w:tc>
      </w:tr>
      <w:tr w:rsidR="003C16C9" w:rsidRPr="00CF12F7" w14:paraId="5932E151" w14:textId="77777777" w:rsidTr="003C16C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2F894D" w14:textId="46348BEB" w:rsidR="003C16C9" w:rsidRPr="00CF12F7" w:rsidRDefault="003C16C9" w:rsidP="003C16C9">
            <w:pPr>
              <w:widowControl/>
              <w:rPr>
                <w:sz w:val="26"/>
                <w:szCs w:val="26"/>
                <w:lang w:val="en-US" w:eastAsia="ko-KR"/>
              </w:rPr>
            </w:pPr>
            <w:proofErr w:type="spellStart"/>
            <w:r w:rsidRPr="00CF12F7">
              <w:rPr>
                <w:b/>
                <w:bCs/>
                <w:color w:val="000000"/>
                <w:sz w:val="26"/>
                <w:szCs w:val="26"/>
                <w:lang w:val="en-US" w:eastAsia="ko-KR"/>
              </w:rPr>
              <w:t>Kết</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quả</w:t>
            </w:r>
            <w:proofErr w:type="spellEnd"/>
            <w:r w:rsidRPr="00CF12F7">
              <w:rPr>
                <w:b/>
                <w:bCs/>
                <w:color w:val="000000"/>
                <w:sz w:val="26"/>
                <w:szCs w:val="26"/>
                <w:lang w:val="en-US" w:eastAsia="ko-KR"/>
              </w:rPr>
              <w:t xml:space="preserve">: </w:t>
            </w:r>
            <w:r w:rsidRPr="00CF12F7">
              <w:rPr>
                <w:noProof/>
                <w:color w:val="000000"/>
                <w:sz w:val="26"/>
                <w:szCs w:val="26"/>
                <w:bdr w:val="none" w:sz="0" w:space="0" w:color="auto" w:frame="1"/>
                <w:lang w:val="en-US" w:eastAsia="ko-KR"/>
              </w:rPr>
              <w:drawing>
                <wp:inline distT="0" distB="0" distL="0" distR="0" wp14:anchorId="0C2FF7A8" wp14:editId="481419F4">
                  <wp:extent cx="2724150" cy="787400"/>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150" cy="7874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B2F376" w14:textId="31FA3E9A" w:rsidR="003C16C9" w:rsidRPr="00CF12F7" w:rsidRDefault="003C16C9" w:rsidP="003C16C9">
            <w:pPr>
              <w:widowControl/>
              <w:rPr>
                <w:sz w:val="26"/>
                <w:szCs w:val="26"/>
                <w:lang w:val="en-US" w:eastAsia="ko-KR"/>
              </w:rPr>
            </w:pPr>
            <w:proofErr w:type="spellStart"/>
            <w:r w:rsidRPr="00CF12F7">
              <w:rPr>
                <w:b/>
                <w:bCs/>
                <w:color w:val="000000"/>
                <w:sz w:val="26"/>
                <w:szCs w:val="26"/>
                <w:lang w:val="en-US" w:eastAsia="ko-KR"/>
              </w:rPr>
              <w:t>Kết</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quả</w:t>
            </w:r>
            <w:proofErr w:type="spellEnd"/>
            <w:r w:rsidRPr="00CF12F7">
              <w:rPr>
                <w:b/>
                <w:bCs/>
                <w:color w:val="000000"/>
                <w:sz w:val="26"/>
                <w:szCs w:val="26"/>
                <w:lang w:val="en-US" w:eastAsia="ko-KR"/>
              </w:rPr>
              <w:t xml:space="preserve">: </w:t>
            </w:r>
            <w:r w:rsidRPr="00CF12F7">
              <w:rPr>
                <w:b/>
                <w:bCs/>
                <w:noProof/>
                <w:color w:val="000000"/>
                <w:sz w:val="26"/>
                <w:szCs w:val="26"/>
                <w:bdr w:val="none" w:sz="0" w:space="0" w:color="auto" w:frame="1"/>
                <w:lang w:val="en-US" w:eastAsia="ko-KR"/>
              </w:rPr>
              <w:drawing>
                <wp:inline distT="0" distB="0" distL="0" distR="0" wp14:anchorId="273CA2DA" wp14:editId="1E440180">
                  <wp:extent cx="2724150" cy="946150"/>
                  <wp:effectExtent l="0" t="0" r="0" b="635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946150"/>
                          </a:xfrm>
                          <a:prstGeom prst="rect">
                            <a:avLst/>
                          </a:prstGeom>
                          <a:noFill/>
                          <a:ln>
                            <a:noFill/>
                          </a:ln>
                        </pic:spPr>
                      </pic:pic>
                    </a:graphicData>
                  </a:graphic>
                </wp:inline>
              </w:drawing>
            </w:r>
          </w:p>
        </w:tc>
      </w:tr>
    </w:tbl>
    <w:p w14:paraId="43DCAA55" w14:textId="74E7E23A" w:rsidR="00EC2C40" w:rsidRPr="00CF12F7" w:rsidRDefault="00EC2C40" w:rsidP="00EC2C40">
      <w:pPr>
        <w:pStyle w:val="Caption"/>
        <w:jc w:val="center"/>
        <w:rPr>
          <w:color w:val="000000" w:themeColor="text1"/>
          <w:sz w:val="26"/>
          <w:szCs w:val="26"/>
        </w:rPr>
      </w:pPr>
      <w:bookmarkStart w:id="67" w:name="_Toc197965461"/>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15</w:t>
      </w:r>
      <w:r w:rsidRPr="00CF12F7">
        <w:rPr>
          <w:color w:val="000000" w:themeColor="text1"/>
          <w:sz w:val="26"/>
          <w:szCs w:val="26"/>
        </w:rPr>
        <w:fldChar w:fldCharType="end"/>
      </w:r>
      <w:r w:rsidRPr="00CF12F7">
        <w:rPr>
          <w:color w:val="000000" w:themeColor="text1"/>
          <w:sz w:val="26"/>
          <w:szCs w:val="26"/>
          <w:lang w:val="vi-VN"/>
        </w:rPr>
        <w:t>: Xây dựng hàm tự động và kết quả</w:t>
      </w:r>
      <w:bookmarkEnd w:id="67"/>
    </w:p>
    <w:p w14:paraId="71603B59" w14:textId="08D3E3F4" w:rsidR="00096498" w:rsidRPr="00CF12F7" w:rsidRDefault="003C16C9" w:rsidP="008103A5">
      <w:pPr>
        <w:pStyle w:val="NormalWeb"/>
        <w:numPr>
          <w:ilvl w:val="0"/>
          <w:numId w:val="32"/>
        </w:numPr>
        <w:spacing w:before="0" w:beforeAutospacing="0" w:after="0" w:afterAutospacing="0" w:line="360" w:lineRule="auto"/>
        <w:jc w:val="both"/>
        <w:rPr>
          <w:sz w:val="26"/>
          <w:szCs w:val="26"/>
          <w:lang w:val="vi"/>
        </w:rPr>
      </w:pPr>
      <w:r w:rsidRPr="00CF12F7">
        <w:rPr>
          <w:sz w:val="26"/>
          <w:szCs w:val="26"/>
          <w:lang w:val="vi"/>
        </w:rPr>
        <w:lastRenderedPageBreak/>
        <w:t>Nhận xét:</w:t>
      </w:r>
    </w:p>
    <w:p w14:paraId="0139B4E7" w14:textId="1CE9E203" w:rsidR="003C16C9" w:rsidRPr="00CF12F7" w:rsidRDefault="003C16C9" w:rsidP="008103A5">
      <w:pPr>
        <w:pStyle w:val="NormalWeb"/>
        <w:numPr>
          <w:ilvl w:val="0"/>
          <w:numId w:val="33"/>
        </w:numPr>
        <w:spacing w:before="0" w:beforeAutospacing="0" w:after="0" w:afterAutospacing="0" w:line="360" w:lineRule="auto"/>
        <w:jc w:val="both"/>
        <w:rPr>
          <w:sz w:val="26"/>
          <w:szCs w:val="26"/>
          <w:lang w:val="vi"/>
        </w:rPr>
      </w:pPr>
      <w:r w:rsidRPr="00CF12F7">
        <w:rPr>
          <w:color w:val="000000"/>
          <w:sz w:val="26"/>
          <w:szCs w:val="26"/>
          <w:lang w:val="vi"/>
        </w:rPr>
        <w:t>Cả hai chuỗi thời gian (Buy Price và Sell Price) đều được mô hình ARIMA lựa chọn cấu trúc giống nhau: ARIMA(0,1,0)(0,0,0)[0] intercept</w:t>
      </w:r>
    </w:p>
    <w:p w14:paraId="53904C1B" w14:textId="04B6F37D" w:rsidR="003C16C9" w:rsidRPr="00CF12F7" w:rsidRDefault="00CB0714" w:rsidP="00CB0714">
      <w:pPr>
        <w:pStyle w:val="NormalWeb"/>
        <w:spacing w:before="0" w:beforeAutospacing="0" w:after="0" w:afterAutospacing="0" w:line="360" w:lineRule="auto"/>
        <w:ind w:left="1080"/>
        <w:jc w:val="both"/>
        <w:rPr>
          <w:color w:val="000000"/>
          <w:sz w:val="26"/>
          <w:szCs w:val="26"/>
          <w:lang w:val="vi"/>
        </w:rPr>
      </w:pPr>
      <w:r w:rsidRPr="00CF12F7">
        <w:rPr>
          <w:color w:val="000000"/>
          <w:sz w:val="26"/>
          <w:szCs w:val="26"/>
          <w:lang w:val="vi"/>
        </w:rPr>
        <w:t xml:space="preserve">→ Điều này cho thấy </w:t>
      </w:r>
      <w:r w:rsidRPr="00CF12F7">
        <w:rPr>
          <w:b/>
          <w:bCs/>
          <w:color w:val="000000"/>
          <w:sz w:val="26"/>
          <w:szCs w:val="26"/>
          <w:lang w:val="vi"/>
        </w:rPr>
        <w:t>chuỗi chỉ cần sai phân bậc 1 (d = 1)</w:t>
      </w:r>
      <w:r w:rsidRPr="00CF12F7">
        <w:rPr>
          <w:color w:val="000000"/>
          <w:sz w:val="26"/>
          <w:szCs w:val="26"/>
          <w:lang w:val="vi"/>
        </w:rPr>
        <w:t xml:space="preserve"> để trở nên ổn định, </w:t>
      </w:r>
      <w:r w:rsidRPr="00CF12F7">
        <w:rPr>
          <w:b/>
          <w:bCs/>
          <w:color w:val="000000"/>
          <w:sz w:val="26"/>
          <w:szCs w:val="26"/>
          <w:lang w:val="vi"/>
        </w:rPr>
        <w:t>không cần thành phần tự hồi quy (AR = 0)</w:t>
      </w:r>
      <w:r w:rsidRPr="00CF12F7">
        <w:rPr>
          <w:color w:val="000000"/>
          <w:sz w:val="26"/>
          <w:szCs w:val="26"/>
          <w:lang w:val="vi"/>
        </w:rPr>
        <w:t xml:space="preserve"> hay trung bình trượt (MA = 0).</w:t>
      </w:r>
    </w:p>
    <w:p w14:paraId="79A7C2C5" w14:textId="0F2EEC48" w:rsidR="00CB0714" w:rsidRPr="00CF12F7" w:rsidRDefault="00CB0714" w:rsidP="008103A5">
      <w:pPr>
        <w:pStyle w:val="NormalWeb"/>
        <w:numPr>
          <w:ilvl w:val="0"/>
          <w:numId w:val="33"/>
        </w:numPr>
        <w:spacing w:before="0" w:beforeAutospacing="0" w:after="0" w:afterAutospacing="0" w:line="360" w:lineRule="auto"/>
        <w:jc w:val="both"/>
        <w:rPr>
          <w:sz w:val="26"/>
          <w:szCs w:val="26"/>
          <w:lang w:val="vi"/>
        </w:rPr>
      </w:pPr>
      <w:r w:rsidRPr="00CF12F7">
        <w:rPr>
          <w:b/>
          <w:bCs/>
          <w:color w:val="000000"/>
          <w:sz w:val="26"/>
          <w:szCs w:val="26"/>
          <w:lang w:val="vi"/>
        </w:rPr>
        <w:t>Không có yếu tố chu kỳ</w:t>
      </w:r>
      <w:r w:rsidRPr="00CF12F7">
        <w:rPr>
          <w:color w:val="000000"/>
          <w:sz w:val="26"/>
          <w:szCs w:val="26"/>
          <w:lang w:val="vi"/>
        </w:rPr>
        <w:t xml:space="preserve"> (seasonal = False) là phù hợp vì chuỗi giá vàng thường không có tính chu kỳ rõ rệt trong ngắn hạn.</w:t>
      </w:r>
    </w:p>
    <w:p w14:paraId="162B4433" w14:textId="202B9185" w:rsidR="00CB0714" w:rsidRPr="00CF12F7" w:rsidRDefault="00CB0714" w:rsidP="008103A5">
      <w:pPr>
        <w:pStyle w:val="NormalWeb"/>
        <w:numPr>
          <w:ilvl w:val="0"/>
          <w:numId w:val="33"/>
        </w:numPr>
        <w:spacing w:before="0" w:beforeAutospacing="0" w:after="0" w:afterAutospacing="0" w:line="360" w:lineRule="auto"/>
        <w:jc w:val="both"/>
        <w:rPr>
          <w:sz w:val="26"/>
          <w:szCs w:val="26"/>
          <w:lang w:val="vi"/>
        </w:rPr>
      </w:pPr>
      <w:r w:rsidRPr="00CF12F7">
        <w:rPr>
          <w:b/>
          <w:bCs/>
          <w:color w:val="000000"/>
          <w:sz w:val="26"/>
          <w:szCs w:val="26"/>
          <w:lang w:val="vi"/>
        </w:rPr>
        <w:t>Thời gian huấn luyện nhanh</w:t>
      </w:r>
      <w:r w:rsidRPr="00CF12F7">
        <w:rPr>
          <w:color w:val="000000"/>
          <w:sz w:val="26"/>
          <w:szCs w:val="26"/>
          <w:lang w:val="vi"/>
        </w:rPr>
        <w:t xml:space="preserve"> (chỉ vài giây) → mô hình đơn giản và dữ liệu đã được xử lý tốt (không còn outliers, đầy đủ).</w:t>
      </w:r>
    </w:p>
    <w:p w14:paraId="427A5A68" w14:textId="5B37310D" w:rsidR="00CB0714" w:rsidRPr="00CF12F7" w:rsidRDefault="00CB0714" w:rsidP="008103A5">
      <w:pPr>
        <w:pStyle w:val="NormalWeb"/>
        <w:numPr>
          <w:ilvl w:val="0"/>
          <w:numId w:val="33"/>
        </w:numPr>
        <w:spacing w:before="0" w:beforeAutospacing="0" w:after="0" w:afterAutospacing="0" w:line="360" w:lineRule="auto"/>
        <w:jc w:val="both"/>
        <w:rPr>
          <w:sz w:val="26"/>
          <w:szCs w:val="26"/>
          <w:lang w:val="vi"/>
        </w:rPr>
      </w:pPr>
      <w:r w:rsidRPr="00CF12F7">
        <w:rPr>
          <w:b/>
          <w:bCs/>
          <w:color w:val="000000"/>
          <w:sz w:val="26"/>
          <w:szCs w:val="26"/>
          <w:lang w:val="vi"/>
        </w:rPr>
        <w:t>Kết quả giống nhau</w:t>
      </w:r>
      <w:r w:rsidRPr="00CF12F7">
        <w:rPr>
          <w:color w:val="000000"/>
          <w:sz w:val="26"/>
          <w:szCs w:val="26"/>
          <w:lang w:val="vi"/>
        </w:rPr>
        <w:t xml:space="preserve"> giữa hai chuỗi có thể gợi ý rằng: Hai chuỗi có mối tương quan chặt chẽ và cùng tuân theo một dạng biến động đơn giản: "tăng/giảm tuyến tính ngẫu nhiên" sau sai phân.</w:t>
      </w:r>
    </w:p>
    <w:p w14:paraId="6F6193DD" w14:textId="0A69EAD2" w:rsidR="00CB0714" w:rsidRPr="00CF12F7" w:rsidRDefault="00CB0714" w:rsidP="008103A5">
      <w:pPr>
        <w:pStyle w:val="NormalWeb"/>
        <w:numPr>
          <w:ilvl w:val="0"/>
          <w:numId w:val="32"/>
        </w:numPr>
        <w:spacing w:before="0" w:beforeAutospacing="0" w:after="0" w:afterAutospacing="0" w:line="360" w:lineRule="auto"/>
        <w:jc w:val="both"/>
        <w:rPr>
          <w:b/>
          <w:bCs/>
          <w:sz w:val="26"/>
          <w:szCs w:val="26"/>
          <w:lang w:val="vi"/>
        </w:rPr>
      </w:pPr>
      <w:r w:rsidRPr="00CF12F7">
        <w:rPr>
          <w:b/>
          <w:bCs/>
          <w:sz w:val="26"/>
          <w:szCs w:val="26"/>
          <w:lang w:val="vi"/>
        </w:rPr>
        <w:t xml:space="preserve">Kết luận: </w:t>
      </w:r>
    </w:p>
    <w:p w14:paraId="1C621E7B" w14:textId="2FF43698" w:rsidR="00CB0714" w:rsidRPr="00CF12F7" w:rsidRDefault="00CB0714" w:rsidP="008103A5">
      <w:pPr>
        <w:pStyle w:val="NormalWeb"/>
        <w:numPr>
          <w:ilvl w:val="0"/>
          <w:numId w:val="34"/>
        </w:numPr>
        <w:spacing w:before="0" w:beforeAutospacing="0" w:after="0" w:afterAutospacing="0" w:line="360" w:lineRule="auto"/>
        <w:jc w:val="both"/>
        <w:rPr>
          <w:sz w:val="26"/>
          <w:szCs w:val="26"/>
          <w:lang w:val="vi"/>
        </w:rPr>
      </w:pPr>
      <w:r w:rsidRPr="00CF12F7">
        <w:rPr>
          <w:color w:val="000000"/>
          <w:sz w:val="26"/>
          <w:szCs w:val="26"/>
          <w:lang w:val="vi"/>
        </w:rPr>
        <w:t>ARIMA(0,1,0) là một mô hình random walk – tức biến động chủ yếu do yếu tố ngẫu nhiên sau khi loại bỏ xu hướng.</w:t>
      </w:r>
    </w:p>
    <w:p w14:paraId="46DF3C36" w14:textId="68AE4591" w:rsidR="00CB0714" w:rsidRPr="00CF12F7" w:rsidRDefault="00CB0714" w:rsidP="008103A5">
      <w:pPr>
        <w:pStyle w:val="NormalWeb"/>
        <w:numPr>
          <w:ilvl w:val="0"/>
          <w:numId w:val="34"/>
        </w:numPr>
        <w:spacing w:before="0" w:beforeAutospacing="0" w:after="0" w:afterAutospacing="0" w:line="360" w:lineRule="auto"/>
        <w:jc w:val="both"/>
        <w:rPr>
          <w:sz w:val="26"/>
          <w:szCs w:val="26"/>
          <w:lang w:val="vi"/>
        </w:rPr>
      </w:pPr>
      <w:r w:rsidRPr="00CF12F7">
        <w:rPr>
          <w:color w:val="000000"/>
          <w:sz w:val="26"/>
          <w:szCs w:val="26"/>
          <w:lang w:val="vi"/>
        </w:rPr>
        <w:t>Đây là lựa chọn hợp lý khi chuỗi không có tính mùa vụ và không có cấu trúc hồi quy rõ ràng.</w:t>
      </w:r>
    </w:p>
    <w:p w14:paraId="00AFC178" w14:textId="3991D429" w:rsidR="00CB0714" w:rsidRPr="00CF12F7" w:rsidRDefault="00CB0714" w:rsidP="008103A5">
      <w:pPr>
        <w:pStyle w:val="NormalWeb"/>
        <w:numPr>
          <w:ilvl w:val="0"/>
          <w:numId w:val="34"/>
        </w:numPr>
        <w:spacing w:before="0" w:beforeAutospacing="0" w:after="0" w:afterAutospacing="0" w:line="360" w:lineRule="auto"/>
        <w:jc w:val="both"/>
        <w:rPr>
          <w:sz w:val="26"/>
          <w:szCs w:val="26"/>
          <w:lang w:val="vi"/>
        </w:rPr>
      </w:pPr>
      <w:r w:rsidRPr="00CF12F7">
        <w:rPr>
          <w:color w:val="000000"/>
          <w:sz w:val="26"/>
          <w:szCs w:val="26"/>
          <w:lang w:val="vi"/>
        </w:rPr>
        <w:t>Mô hình này phù hợp làm baseline để so sánh với các mô hình phức tạp hơn như ARIMA có AR/MA, SARIMA, hoặc mô hình học sâu (LSTM) nếu cần cải thiện độ chính xác.</w:t>
      </w:r>
    </w:p>
    <w:p w14:paraId="74EF9FBD" w14:textId="457C1F21" w:rsidR="00096498" w:rsidRPr="00CF12F7" w:rsidRDefault="00096498" w:rsidP="008103A5">
      <w:pPr>
        <w:pStyle w:val="NormalWeb"/>
        <w:numPr>
          <w:ilvl w:val="0"/>
          <w:numId w:val="23"/>
        </w:numPr>
        <w:spacing w:before="0" w:beforeAutospacing="0" w:after="0" w:afterAutospacing="0" w:line="360" w:lineRule="auto"/>
        <w:jc w:val="both"/>
        <w:rPr>
          <w:b/>
          <w:bCs/>
          <w:sz w:val="26"/>
          <w:szCs w:val="26"/>
          <w:lang w:val="vi"/>
        </w:rPr>
      </w:pPr>
      <w:r w:rsidRPr="00CF12F7">
        <w:rPr>
          <w:b/>
          <w:bCs/>
          <w:sz w:val="26"/>
          <w:szCs w:val="26"/>
          <w:lang w:val="vi"/>
        </w:rPr>
        <w:t xml:space="preserve">Bước 4: Xây dựng mô hình </w:t>
      </w:r>
    </w:p>
    <w:p w14:paraId="45C31426" w14:textId="54F6AC51" w:rsidR="00CB0714" w:rsidRPr="00CF12F7" w:rsidRDefault="00CB0714" w:rsidP="008103A5">
      <w:pPr>
        <w:pStyle w:val="NormalWeb"/>
        <w:numPr>
          <w:ilvl w:val="0"/>
          <w:numId w:val="35"/>
        </w:numPr>
        <w:spacing w:before="0" w:beforeAutospacing="0" w:after="0" w:afterAutospacing="0" w:line="360" w:lineRule="auto"/>
        <w:jc w:val="both"/>
        <w:rPr>
          <w:b/>
          <w:bCs/>
          <w:sz w:val="26"/>
          <w:szCs w:val="26"/>
          <w:lang w:val="vi"/>
        </w:rPr>
      </w:pPr>
      <w:r w:rsidRPr="00CF12F7">
        <w:rPr>
          <w:b/>
          <w:bCs/>
          <w:sz w:val="26"/>
          <w:szCs w:val="26"/>
          <w:lang w:val="vi"/>
        </w:rPr>
        <w:t>Buy Price</w:t>
      </w:r>
    </w:p>
    <w:tbl>
      <w:tblPr>
        <w:tblW w:w="8354" w:type="dxa"/>
        <w:tblCellMar>
          <w:top w:w="15" w:type="dxa"/>
          <w:left w:w="15" w:type="dxa"/>
          <w:bottom w:w="15" w:type="dxa"/>
          <w:right w:w="15" w:type="dxa"/>
        </w:tblCellMar>
        <w:tblLook w:val="04A0" w:firstRow="1" w:lastRow="0" w:firstColumn="1" w:lastColumn="0" w:noHBand="0" w:noVBand="1"/>
      </w:tblPr>
      <w:tblGrid>
        <w:gridCol w:w="9000"/>
      </w:tblGrid>
      <w:tr w:rsidR="00CB0714" w:rsidRPr="00CF12F7" w14:paraId="7423F82F" w14:textId="77777777" w:rsidTr="00CB0714">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B43A0E" w14:textId="420A22FD" w:rsidR="00CB0714" w:rsidRPr="00CF12F7" w:rsidRDefault="00CB0714" w:rsidP="00CB0714">
            <w:pPr>
              <w:widowControl/>
              <w:jc w:val="center"/>
              <w:rPr>
                <w:sz w:val="26"/>
                <w:szCs w:val="26"/>
                <w:lang w:val="en-US" w:eastAsia="ko-KR"/>
              </w:rPr>
            </w:pPr>
            <w:r w:rsidRPr="00CF12F7">
              <w:rPr>
                <w:b/>
                <w:bCs/>
                <w:noProof/>
                <w:color w:val="000000"/>
                <w:sz w:val="26"/>
                <w:szCs w:val="26"/>
                <w:bdr w:val="none" w:sz="0" w:space="0" w:color="auto" w:frame="1"/>
                <w:lang w:val="en-US" w:eastAsia="ko-KR"/>
              </w:rPr>
              <w:drawing>
                <wp:inline distT="0" distB="0" distL="0" distR="0" wp14:anchorId="0D35F8D1" wp14:editId="4F4CD1A0">
                  <wp:extent cx="5012055" cy="1257300"/>
                  <wp:effectExtent l="0" t="0" r="0" b="0"/>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16651" cy="1258453"/>
                          </a:xfrm>
                          <a:prstGeom prst="rect">
                            <a:avLst/>
                          </a:prstGeom>
                          <a:noFill/>
                          <a:ln>
                            <a:noFill/>
                          </a:ln>
                        </pic:spPr>
                      </pic:pic>
                    </a:graphicData>
                  </a:graphic>
                </wp:inline>
              </w:drawing>
            </w:r>
          </w:p>
        </w:tc>
      </w:tr>
      <w:tr w:rsidR="00CB0714" w:rsidRPr="00CF12F7" w14:paraId="30D0128B" w14:textId="77777777" w:rsidTr="00CB0714">
        <w:tc>
          <w:tcPr>
            <w:tcW w:w="835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F51FC2" w14:textId="23A06B52" w:rsidR="00CB0714" w:rsidRPr="00CF12F7" w:rsidRDefault="00CB0714" w:rsidP="00CB0714">
            <w:pPr>
              <w:widowControl/>
              <w:jc w:val="center"/>
              <w:rPr>
                <w:sz w:val="26"/>
                <w:szCs w:val="26"/>
                <w:lang w:val="en-US" w:eastAsia="ko-KR"/>
              </w:rPr>
            </w:pPr>
            <w:r w:rsidRPr="00CF12F7">
              <w:rPr>
                <w:noProof/>
                <w:color w:val="000000"/>
                <w:sz w:val="26"/>
                <w:szCs w:val="26"/>
                <w:bdr w:val="none" w:sz="0" w:space="0" w:color="auto" w:frame="1"/>
                <w:lang w:val="en-US" w:eastAsia="ko-KR"/>
              </w:rPr>
              <w:lastRenderedPageBreak/>
              <w:drawing>
                <wp:inline distT="0" distB="0" distL="0" distR="0" wp14:anchorId="6A9726B1" wp14:editId="188E3BFF">
                  <wp:extent cx="5588000" cy="2552700"/>
                  <wp:effectExtent l="0" t="0" r="0" b="0"/>
                  <wp:docPr id="50" name="Hình ảnh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8000" cy="2552700"/>
                          </a:xfrm>
                          <a:prstGeom prst="rect">
                            <a:avLst/>
                          </a:prstGeom>
                          <a:noFill/>
                          <a:ln>
                            <a:noFill/>
                          </a:ln>
                        </pic:spPr>
                      </pic:pic>
                    </a:graphicData>
                  </a:graphic>
                </wp:inline>
              </w:drawing>
            </w:r>
          </w:p>
        </w:tc>
      </w:tr>
    </w:tbl>
    <w:p w14:paraId="07E6B60F" w14:textId="1F378BDC" w:rsidR="00EC2C40" w:rsidRPr="00CF12F7" w:rsidRDefault="00EC2C40" w:rsidP="00EC2C40">
      <w:pPr>
        <w:pStyle w:val="Caption"/>
        <w:jc w:val="center"/>
        <w:rPr>
          <w:b/>
          <w:bCs/>
          <w:color w:val="000000" w:themeColor="text1"/>
          <w:sz w:val="26"/>
          <w:szCs w:val="26"/>
        </w:rPr>
      </w:pPr>
      <w:bookmarkStart w:id="68" w:name="_Toc197965462"/>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16</w:t>
      </w:r>
      <w:r w:rsidRPr="00CF12F7">
        <w:rPr>
          <w:color w:val="000000" w:themeColor="text1"/>
          <w:sz w:val="26"/>
          <w:szCs w:val="26"/>
        </w:rPr>
        <w:fldChar w:fldCharType="end"/>
      </w:r>
      <w:r w:rsidRPr="00CF12F7">
        <w:rPr>
          <w:color w:val="000000" w:themeColor="text1"/>
          <w:sz w:val="26"/>
          <w:szCs w:val="26"/>
          <w:lang w:val="vi-VN"/>
        </w:rPr>
        <w:t>: Xây dựng mô hình ARIMA cho giá mua và bảng tóm tắt mô hình</w:t>
      </w:r>
      <w:bookmarkEnd w:id="68"/>
    </w:p>
    <w:p w14:paraId="163D8DB9" w14:textId="76A3E074" w:rsidR="00CB0714" w:rsidRPr="00CF12F7" w:rsidRDefault="00CB0714" w:rsidP="008103A5">
      <w:pPr>
        <w:pStyle w:val="NormalWeb"/>
        <w:numPr>
          <w:ilvl w:val="0"/>
          <w:numId w:val="35"/>
        </w:numPr>
        <w:spacing w:before="0" w:beforeAutospacing="0" w:after="0" w:afterAutospacing="0" w:line="360" w:lineRule="auto"/>
        <w:jc w:val="both"/>
        <w:rPr>
          <w:b/>
          <w:bCs/>
          <w:sz w:val="26"/>
          <w:szCs w:val="26"/>
          <w:lang w:val="vi"/>
        </w:rPr>
      </w:pPr>
      <w:r w:rsidRPr="00CF12F7">
        <w:rPr>
          <w:b/>
          <w:bCs/>
          <w:sz w:val="26"/>
          <w:szCs w:val="26"/>
          <w:lang w:val="vi"/>
        </w:rPr>
        <w:t>Sell Price</w:t>
      </w:r>
    </w:p>
    <w:tbl>
      <w:tblPr>
        <w:tblW w:w="9026" w:type="dxa"/>
        <w:tblCellMar>
          <w:top w:w="15" w:type="dxa"/>
          <w:left w:w="15" w:type="dxa"/>
          <w:bottom w:w="15" w:type="dxa"/>
          <w:right w:w="15" w:type="dxa"/>
        </w:tblCellMar>
        <w:tblLook w:val="04A0" w:firstRow="1" w:lastRow="0" w:firstColumn="1" w:lastColumn="0" w:noHBand="0" w:noVBand="1"/>
      </w:tblPr>
      <w:tblGrid>
        <w:gridCol w:w="9026"/>
      </w:tblGrid>
      <w:tr w:rsidR="00CB0714" w:rsidRPr="00CF12F7" w14:paraId="76D201C8" w14:textId="77777777" w:rsidTr="00CB0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CF725" w14:textId="184181E7" w:rsidR="00CB0714" w:rsidRPr="00CF12F7" w:rsidRDefault="00CB0714" w:rsidP="00CB0714">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6E5AA54A" wp14:editId="7D8CA922">
                  <wp:extent cx="5588000" cy="1270000"/>
                  <wp:effectExtent l="0" t="0" r="0" b="635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8000" cy="1270000"/>
                          </a:xfrm>
                          <a:prstGeom prst="rect">
                            <a:avLst/>
                          </a:prstGeom>
                          <a:noFill/>
                          <a:ln>
                            <a:noFill/>
                          </a:ln>
                        </pic:spPr>
                      </pic:pic>
                    </a:graphicData>
                  </a:graphic>
                </wp:inline>
              </w:drawing>
            </w:r>
          </w:p>
        </w:tc>
      </w:tr>
      <w:tr w:rsidR="00CB0714" w:rsidRPr="00CF12F7" w14:paraId="6E6AB3FA" w14:textId="77777777" w:rsidTr="00CB0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B5076" w14:textId="29B1D279" w:rsidR="00CB0714" w:rsidRPr="00CF12F7" w:rsidRDefault="00CB0714" w:rsidP="00CB0714">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2683EB77" wp14:editId="4F6D285A">
                  <wp:extent cx="5588000" cy="2298700"/>
                  <wp:effectExtent l="0" t="0" r="0" b="6350"/>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88000" cy="2298700"/>
                          </a:xfrm>
                          <a:prstGeom prst="rect">
                            <a:avLst/>
                          </a:prstGeom>
                          <a:noFill/>
                          <a:ln>
                            <a:noFill/>
                          </a:ln>
                        </pic:spPr>
                      </pic:pic>
                    </a:graphicData>
                  </a:graphic>
                </wp:inline>
              </w:drawing>
            </w:r>
          </w:p>
        </w:tc>
      </w:tr>
    </w:tbl>
    <w:p w14:paraId="780726AC" w14:textId="0D9AEB6E" w:rsidR="00EC2C40" w:rsidRPr="00CF12F7" w:rsidRDefault="00EC2C40" w:rsidP="00EC2C40">
      <w:pPr>
        <w:pStyle w:val="Caption"/>
        <w:jc w:val="center"/>
        <w:rPr>
          <w:b/>
          <w:bCs/>
          <w:color w:val="000000" w:themeColor="text1"/>
          <w:sz w:val="26"/>
          <w:szCs w:val="26"/>
        </w:rPr>
      </w:pPr>
      <w:bookmarkStart w:id="69" w:name="_Toc197965463"/>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17</w:t>
      </w:r>
      <w:r w:rsidRPr="00CF12F7">
        <w:rPr>
          <w:color w:val="000000" w:themeColor="text1"/>
          <w:sz w:val="26"/>
          <w:szCs w:val="26"/>
        </w:rPr>
        <w:fldChar w:fldCharType="end"/>
      </w:r>
      <w:r w:rsidRPr="00CF12F7">
        <w:rPr>
          <w:color w:val="000000" w:themeColor="text1"/>
          <w:sz w:val="26"/>
          <w:szCs w:val="26"/>
          <w:lang w:val="vi-VN"/>
        </w:rPr>
        <w:t>: Xây dựng mô hình ARIMA cho giá bán và bảng tóm tắt mô hình</w:t>
      </w:r>
      <w:bookmarkEnd w:id="69"/>
    </w:p>
    <w:p w14:paraId="2C81B80D" w14:textId="5E081B2B" w:rsidR="00CB0714" w:rsidRPr="00CF12F7" w:rsidRDefault="00CB0714" w:rsidP="008103A5">
      <w:pPr>
        <w:pStyle w:val="NormalWeb"/>
        <w:numPr>
          <w:ilvl w:val="0"/>
          <w:numId w:val="32"/>
        </w:numPr>
        <w:spacing w:before="0" w:beforeAutospacing="0" w:after="0" w:afterAutospacing="0" w:line="360" w:lineRule="auto"/>
        <w:jc w:val="both"/>
        <w:rPr>
          <w:b/>
          <w:bCs/>
          <w:sz w:val="26"/>
          <w:szCs w:val="26"/>
          <w:lang w:val="vi"/>
        </w:rPr>
      </w:pPr>
      <w:r w:rsidRPr="00CF12F7">
        <w:rPr>
          <w:b/>
          <w:bCs/>
          <w:sz w:val="26"/>
          <w:szCs w:val="26"/>
          <w:lang w:val="vi"/>
        </w:rPr>
        <w:t xml:space="preserve">Nhận xét: </w:t>
      </w:r>
    </w:p>
    <w:p w14:paraId="7B9BF18E" w14:textId="7CA386AD" w:rsidR="00096498" w:rsidRPr="00CF12F7" w:rsidRDefault="00CB0714" w:rsidP="008103A5">
      <w:pPr>
        <w:pStyle w:val="NormalWeb"/>
        <w:numPr>
          <w:ilvl w:val="0"/>
          <w:numId w:val="24"/>
        </w:numPr>
        <w:spacing w:before="0" w:beforeAutospacing="0" w:after="0" w:afterAutospacing="0" w:line="360" w:lineRule="auto"/>
        <w:jc w:val="both"/>
        <w:rPr>
          <w:sz w:val="26"/>
          <w:szCs w:val="26"/>
          <w:lang w:val="vi"/>
        </w:rPr>
      </w:pPr>
      <w:r w:rsidRPr="00CF12F7">
        <w:rPr>
          <w:color w:val="000000"/>
          <w:sz w:val="26"/>
          <w:szCs w:val="26"/>
          <w:lang w:val="vi"/>
        </w:rPr>
        <w:t xml:space="preserve">Mô hình ARIMA(0,1,0) được xây dựng cho cả giá mua và giá bán là một mô hình đơn giản nhưng phù hợp với đặc điểm của chuỗi dữ liệu, vốn có xu hướng nhưng không thể hiện tính chu kỳ rõ rệt. Đây là dạng mô hình sai phân bậc nhất (random walk), thường được sử dụng để mô tả các chuỗi thời gian mang tính biến động ngẫu nhiên quanh xu hướng. Kết quả ước lượng cho thấy </w:t>
      </w:r>
      <w:r w:rsidRPr="00CF12F7">
        <w:rPr>
          <w:color w:val="000000"/>
          <w:sz w:val="26"/>
          <w:szCs w:val="26"/>
          <w:lang w:val="vi"/>
        </w:rPr>
        <w:lastRenderedPageBreak/>
        <w:t>phương sai phần dư (sigma²) rất nhỏ với p-value = 0.000, khẳng định các thông số của mô hình có ý nghĩa thống kê cao.. Nhìn chung, ARIMA(0,1,0) là một mô hình khởi đầu hợp lý, giúp phản ánh xu hướng dữ liệu và có thể được sử dụng làm cơ sở để thử nghiệm các mô hình nâng cao hơn.</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CB0714" w:rsidRPr="00CF12F7" w14:paraId="55D9BBF8" w14:textId="77777777" w:rsidTr="00CB0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557E9" w14:textId="49352D2D" w:rsidR="00CB0714" w:rsidRPr="00CF12F7" w:rsidRDefault="00CB0714" w:rsidP="00CB0714">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63197819" wp14:editId="228AFDBE">
                  <wp:extent cx="2724150" cy="1714500"/>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24150" cy="17145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0A2FD4" w14:textId="287569DD" w:rsidR="00CB0714" w:rsidRPr="00CF12F7" w:rsidRDefault="00CB0714" w:rsidP="00CB0714">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63213544" wp14:editId="414FAB8F">
                  <wp:extent cx="2724150" cy="171450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24150" cy="1714500"/>
                          </a:xfrm>
                          <a:prstGeom prst="rect">
                            <a:avLst/>
                          </a:prstGeom>
                          <a:noFill/>
                          <a:ln>
                            <a:noFill/>
                          </a:ln>
                        </pic:spPr>
                      </pic:pic>
                    </a:graphicData>
                  </a:graphic>
                </wp:inline>
              </w:drawing>
            </w:r>
          </w:p>
        </w:tc>
      </w:tr>
    </w:tbl>
    <w:p w14:paraId="0C801B51" w14:textId="0FF826AF" w:rsidR="00CB0714" w:rsidRPr="00CF12F7" w:rsidRDefault="00EC2C40" w:rsidP="00EC2C40">
      <w:pPr>
        <w:pStyle w:val="Caption"/>
        <w:jc w:val="center"/>
        <w:rPr>
          <w:color w:val="000000" w:themeColor="text1"/>
          <w:sz w:val="26"/>
          <w:szCs w:val="26"/>
        </w:rPr>
      </w:pPr>
      <w:bookmarkStart w:id="70" w:name="_Toc197965464"/>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18</w:t>
      </w:r>
      <w:r w:rsidRPr="00CF12F7">
        <w:rPr>
          <w:color w:val="000000" w:themeColor="text1"/>
          <w:sz w:val="26"/>
          <w:szCs w:val="26"/>
        </w:rPr>
        <w:fldChar w:fldCharType="end"/>
      </w:r>
      <w:r w:rsidRPr="00CF12F7">
        <w:rPr>
          <w:color w:val="000000" w:themeColor="text1"/>
          <w:sz w:val="26"/>
          <w:szCs w:val="26"/>
          <w:lang w:val="vi-VN"/>
        </w:rPr>
        <w:t>: Biểu đồ giá trị thực tế và giá trị dự báo</w:t>
      </w:r>
      <w:bookmarkEnd w:id="70"/>
    </w:p>
    <w:p w14:paraId="1B2D8D98" w14:textId="502B9FFB" w:rsidR="00096498" w:rsidRPr="00CF12F7" w:rsidRDefault="00096498" w:rsidP="008103A5">
      <w:pPr>
        <w:pStyle w:val="NormalWeb"/>
        <w:numPr>
          <w:ilvl w:val="0"/>
          <w:numId w:val="25"/>
        </w:numPr>
        <w:spacing w:before="0" w:beforeAutospacing="0" w:after="0" w:afterAutospacing="0" w:line="360" w:lineRule="auto"/>
        <w:jc w:val="both"/>
        <w:rPr>
          <w:b/>
          <w:bCs/>
          <w:color w:val="000000"/>
          <w:sz w:val="26"/>
          <w:szCs w:val="26"/>
          <w:lang w:val="vi"/>
        </w:rPr>
      </w:pPr>
      <w:r w:rsidRPr="00CF12F7">
        <w:rPr>
          <w:b/>
          <w:bCs/>
          <w:color w:val="000000"/>
          <w:sz w:val="26"/>
          <w:szCs w:val="26"/>
          <w:lang w:val="vi"/>
        </w:rPr>
        <w:t>Bước 5: Đánh giá mô hình</w:t>
      </w: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096498" w:rsidRPr="00CF12F7" w14:paraId="6ECFBDF1" w14:textId="77777777" w:rsidTr="0009649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1F916B" w14:textId="77777777" w:rsidR="00096498" w:rsidRPr="00CF12F7" w:rsidRDefault="00096498" w:rsidP="00096498">
            <w:pPr>
              <w:widowControl/>
              <w:rPr>
                <w:sz w:val="26"/>
                <w:szCs w:val="26"/>
                <w:lang w:val="en-US" w:eastAsia="ko-KR"/>
              </w:rPr>
            </w:pPr>
            <w:proofErr w:type="spellStart"/>
            <w:r w:rsidRPr="00CF12F7">
              <w:rPr>
                <w:b/>
                <w:bCs/>
                <w:color w:val="000000"/>
                <w:sz w:val="26"/>
                <w:szCs w:val="26"/>
                <w:lang w:val="en-US" w:eastAsia="ko-KR"/>
              </w:rPr>
              <w:t>Buy_Price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1A5F88" w14:textId="77777777" w:rsidR="00096498" w:rsidRPr="00CF12F7" w:rsidRDefault="00096498" w:rsidP="00096498">
            <w:pPr>
              <w:widowControl/>
              <w:rPr>
                <w:sz w:val="26"/>
                <w:szCs w:val="26"/>
                <w:lang w:val="en-US" w:eastAsia="ko-KR"/>
              </w:rPr>
            </w:pPr>
            <w:proofErr w:type="spellStart"/>
            <w:r w:rsidRPr="00CF12F7">
              <w:rPr>
                <w:b/>
                <w:bCs/>
                <w:color w:val="000000"/>
                <w:sz w:val="26"/>
                <w:szCs w:val="26"/>
                <w:lang w:val="en-US" w:eastAsia="ko-KR"/>
              </w:rPr>
              <w:t>Sell_Price</w:t>
            </w:r>
            <w:proofErr w:type="spellEnd"/>
          </w:p>
        </w:tc>
      </w:tr>
      <w:tr w:rsidR="00096498" w:rsidRPr="00CF12F7" w14:paraId="019EA9C4" w14:textId="77777777" w:rsidTr="00096498">
        <w:trPr>
          <w:trHeight w:val="172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6C914" w14:textId="0C3D0428" w:rsidR="00096498" w:rsidRPr="00CF12F7" w:rsidRDefault="00096498" w:rsidP="00096498">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2CFDA050" wp14:editId="3666439F">
                  <wp:extent cx="2723515" cy="1449705"/>
                  <wp:effectExtent l="0" t="0" r="635"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723515" cy="144970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CC7ED" w14:textId="7829A897" w:rsidR="00096498" w:rsidRPr="00CF12F7" w:rsidRDefault="00096498" w:rsidP="00096498">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18FBE226" wp14:editId="04C79848">
                  <wp:extent cx="2723515" cy="1371600"/>
                  <wp:effectExtent l="0" t="0" r="635"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723515" cy="1371600"/>
                          </a:xfrm>
                          <a:prstGeom prst="rect">
                            <a:avLst/>
                          </a:prstGeom>
                          <a:noFill/>
                          <a:ln>
                            <a:noFill/>
                          </a:ln>
                        </pic:spPr>
                      </pic:pic>
                    </a:graphicData>
                  </a:graphic>
                </wp:inline>
              </w:drawing>
            </w:r>
          </w:p>
        </w:tc>
      </w:tr>
    </w:tbl>
    <w:p w14:paraId="54FC973A" w14:textId="4D0CF84B" w:rsidR="00EC2C40" w:rsidRPr="00CF12F7" w:rsidRDefault="00EC2C40" w:rsidP="00EC2C40">
      <w:pPr>
        <w:pStyle w:val="Caption"/>
        <w:jc w:val="center"/>
        <w:rPr>
          <w:b/>
          <w:bCs/>
          <w:color w:val="000000" w:themeColor="text1"/>
          <w:sz w:val="26"/>
          <w:szCs w:val="26"/>
          <w:lang w:eastAsia="ko-KR"/>
        </w:rPr>
      </w:pPr>
      <w:bookmarkStart w:id="71" w:name="_Toc197965465"/>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19</w:t>
      </w:r>
      <w:r w:rsidRPr="00CF12F7">
        <w:rPr>
          <w:color w:val="000000" w:themeColor="text1"/>
          <w:sz w:val="26"/>
          <w:szCs w:val="26"/>
        </w:rPr>
        <w:fldChar w:fldCharType="end"/>
      </w:r>
      <w:r w:rsidRPr="00CF12F7">
        <w:rPr>
          <w:color w:val="000000" w:themeColor="text1"/>
          <w:sz w:val="26"/>
          <w:szCs w:val="26"/>
          <w:lang w:val="vi-VN"/>
        </w:rPr>
        <w:t>: Tính toán các chỉ số đánh giá mô hình</w:t>
      </w:r>
      <w:bookmarkEnd w:id="71"/>
    </w:p>
    <w:p w14:paraId="571F7598" w14:textId="4608A707" w:rsidR="00096498" w:rsidRPr="00CF12F7" w:rsidRDefault="00096498" w:rsidP="00096498">
      <w:pPr>
        <w:widowControl/>
        <w:spacing w:line="360" w:lineRule="auto"/>
        <w:rPr>
          <w:b/>
          <w:bCs/>
          <w:color w:val="000000"/>
          <w:sz w:val="26"/>
          <w:szCs w:val="26"/>
          <w:lang w:eastAsia="ko-KR"/>
        </w:rPr>
      </w:pPr>
      <w:r w:rsidRPr="00CF12F7">
        <w:rPr>
          <w:b/>
          <w:bCs/>
          <w:color w:val="000000"/>
          <w:sz w:val="26"/>
          <w:szCs w:val="26"/>
          <w:lang w:eastAsia="ko-KR"/>
        </w:rPr>
        <w:t>Kết quả đánh giá mô hình ARIMA</w:t>
      </w:r>
    </w:p>
    <w:tbl>
      <w:tblPr>
        <w:tblW w:w="9026" w:type="dxa"/>
        <w:tblCellMar>
          <w:top w:w="15" w:type="dxa"/>
          <w:left w:w="15" w:type="dxa"/>
          <w:bottom w:w="15" w:type="dxa"/>
          <w:right w:w="15" w:type="dxa"/>
        </w:tblCellMar>
        <w:tblLook w:val="04A0" w:firstRow="1" w:lastRow="0" w:firstColumn="1" w:lastColumn="0" w:noHBand="0" w:noVBand="1"/>
      </w:tblPr>
      <w:tblGrid>
        <w:gridCol w:w="2335"/>
        <w:gridCol w:w="3254"/>
        <w:gridCol w:w="3437"/>
      </w:tblGrid>
      <w:tr w:rsidR="00CB0714" w:rsidRPr="00CF12F7" w14:paraId="33ECECCB" w14:textId="77777777" w:rsidTr="00CB0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EDFC75" w14:textId="77777777" w:rsidR="00CB0714" w:rsidRPr="00CF12F7" w:rsidRDefault="00CB0714" w:rsidP="00CB0714">
            <w:pPr>
              <w:widowControl/>
              <w:rPr>
                <w:sz w:val="26"/>
                <w:szCs w:val="26"/>
                <w:lang w:val="en-US" w:eastAsia="ko-KR"/>
              </w:rPr>
            </w:pPr>
            <w:r w:rsidRPr="00CF12F7">
              <w:rPr>
                <w:b/>
                <w:bCs/>
                <w:color w:val="000000"/>
                <w:sz w:val="26"/>
                <w:szCs w:val="26"/>
                <w:lang w:val="en-US" w:eastAsia="ko-KR"/>
              </w:rPr>
              <w:t>Buy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AD10B" w14:textId="77777777" w:rsidR="00CB0714" w:rsidRPr="00CF12F7" w:rsidRDefault="00CB0714" w:rsidP="00CB0714">
            <w:pPr>
              <w:widowControl/>
              <w:rPr>
                <w:sz w:val="26"/>
                <w:szCs w:val="26"/>
                <w:lang w:val="en-US" w:eastAsia="ko-KR"/>
              </w:rPr>
            </w:pPr>
            <w:r w:rsidRPr="00CF12F7">
              <w:rPr>
                <w:color w:val="000000"/>
                <w:sz w:val="26"/>
                <w:szCs w:val="26"/>
                <w:lang w:val="en-US" w:eastAsia="ko-KR"/>
              </w:rPr>
              <w:t>MAD = 0.1298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328A35" w14:textId="77777777" w:rsidR="00CB0714" w:rsidRPr="00CF12F7" w:rsidRDefault="00CB0714" w:rsidP="00CB0714">
            <w:pPr>
              <w:widowControl/>
              <w:rPr>
                <w:sz w:val="26"/>
                <w:szCs w:val="26"/>
                <w:lang w:val="en-US" w:eastAsia="ko-KR"/>
              </w:rPr>
            </w:pPr>
            <w:r w:rsidRPr="00CF12F7">
              <w:rPr>
                <w:color w:val="000000"/>
                <w:sz w:val="26"/>
                <w:szCs w:val="26"/>
                <w:lang w:val="en-US" w:eastAsia="ko-KR"/>
              </w:rPr>
              <w:t>SSE = 471.8629</w:t>
            </w:r>
          </w:p>
        </w:tc>
      </w:tr>
      <w:tr w:rsidR="00CB0714" w:rsidRPr="00CF12F7" w14:paraId="2CA329D1" w14:textId="77777777" w:rsidTr="00CB071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4503E9" w14:textId="77777777" w:rsidR="00CB0714" w:rsidRPr="00CF12F7" w:rsidRDefault="00CB0714" w:rsidP="00CB0714">
            <w:pPr>
              <w:widowControl/>
              <w:rPr>
                <w:sz w:val="26"/>
                <w:szCs w:val="26"/>
                <w:lang w:val="en-US" w:eastAsia="ko-KR"/>
              </w:rPr>
            </w:pPr>
            <w:r w:rsidRPr="00CF12F7">
              <w:rPr>
                <w:b/>
                <w:bCs/>
                <w:color w:val="000000"/>
                <w:sz w:val="26"/>
                <w:szCs w:val="26"/>
                <w:lang w:val="en-US" w:eastAsia="ko-KR"/>
              </w:rPr>
              <w:t>Sell 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B3C528" w14:textId="77777777" w:rsidR="00CB0714" w:rsidRPr="00CF12F7" w:rsidRDefault="00CB0714" w:rsidP="00CB0714">
            <w:pPr>
              <w:widowControl/>
              <w:rPr>
                <w:sz w:val="26"/>
                <w:szCs w:val="26"/>
                <w:lang w:val="en-US" w:eastAsia="ko-KR"/>
              </w:rPr>
            </w:pPr>
            <w:r w:rsidRPr="00CF12F7">
              <w:rPr>
                <w:color w:val="000000"/>
                <w:sz w:val="26"/>
                <w:szCs w:val="26"/>
                <w:lang w:val="en-US" w:eastAsia="ko-KR"/>
              </w:rPr>
              <w:t>MAD = 0.1282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F5C41" w14:textId="77777777" w:rsidR="00CB0714" w:rsidRPr="00CF12F7" w:rsidRDefault="00CB0714" w:rsidP="00CB0714">
            <w:pPr>
              <w:widowControl/>
              <w:rPr>
                <w:sz w:val="26"/>
                <w:szCs w:val="26"/>
                <w:lang w:val="en-US" w:eastAsia="ko-KR"/>
              </w:rPr>
            </w:pPr>
            <w:r w:rsidRPr="00CF12F7">
              <w:rPr>
                <w:color w:val="000000"/>
                <w:sz w:val="26"/>
                <w:szCs w:val="26"/>
                <w:lang w:val="en-US" w:eastAsia="ko-KR"/>
              </w:rPr>
              <w:t>SSE = 445.3161</w:t>
            </w:r>
          </w:p>
        </w:tc>
      </w:tr>
    </w:tbl>
    <w:p w14:paraId="400D688D" w14:textId="597F9FD9" w:rsidR="0062798F" w:rsidRPr="004A3FE8" w:rsidRDefault="004A3FE8" w:rsidP="004A3FE8">
      <w:pPr>
        <w:pStyle w:val="Caption"/>
        <w:jc w:val="center"/>
        <w:rPr>
          <w:color w:val="auto"/>
          <w:sz w:val="26"/>
          <w:szCs w:val="26"/>
        </w:rPr>
      </w:pPr>
      <w:bookmarkStart w:id="72" w:name="_Toc197532337"/>
      <w:bookmarkStart w:id="73" w:name="_Toc197965438"/>
      <w:bookmarkStart w:id="74" w:name="_Toc197981921"/>
      <w:r w:rsidRPr="004A3FE8">
        <w:rPr>
          <w:color w:val="auto"/>
          <w:sz w:val="26"/>
          <w:szCs w:val="26"/>
        </w:rPr>
        <w:t xml:space="preserve">Bảng </w:t>
      </w:r>
      <w:r w:rsidRPr="004A3FE8">
        <w:rPr>
          <w:color w:val="auto"/>
          <w:sz w:val="26"/>
          <w:szCs w:val="26"/>
        </w:rPr>
        <w:fldChar w:fldCharType="begin"/>
      </w:r>
      <w:r w:rsidRPr="004A3FE8">
        <w:rPr>
          <w:color w:val="auto"/>
          <w:sz w:val="26"/>
          <w:szCs w:val="26"/>
        </w:rPr>
        <w:instrText xml:space="preserve"> SEQ Bảng \* ARABIC </w:instrText>
      </w:r>
      <w:r w:rsidRPr="004A3FE8">
        <w:rPr>
          <w:color w:val="auto"/>
          <w:sz w:val="26"/>
          <w:szCs w:val="26"/>
        </w:rPr>
        <w:fldChar w:fldCharType="separate"/>
      </w:r>
      <w:r w:rsidRPr="004A3FE8">
        <w:rPr>
          <w:noProof/>
          <w:color w:val="auto"/>
          <w:sz w:val="26"/>
          <w:szCs w:val="26"/>
        </w:rPr>
        <w:t>5</w:t>
      </w:r>
      <w:r w:rsidRPr="004A3FE8">
        <w:rPr>
          <w:color w:val="auto"/>
          <w:sz w:val="26"/>
          <w:szCs w:val="26"/>
        </w:rPr>
        <w:fldChar w:fldCharType="end"/>
      </w:r>
      <w:r w:rsidR="00AE22C5" w:rsidRPr="004A3FE8">
        <w:rPr>
          <w:color w:val="auto"/>
          <w:sz w:val="26"/>
          <w:szCs w:val="26"/>
          <w:lang w:val="vi-VN"/>
        </w:rPr>
        <w:t>: Kết quả đánh giá mô hình ARIMA</w:t>
      </w:r>
      <w:bookmarkEnd w:id="72"/>
      <w:bookmarkEnd w:id="73"/>
      <w:bookmarkEnd w:id="74"/>
    </w:p>
    <w:p w14:paraId="3F8DB8E7" w14:textId="77777777" w:rsidR="00CB0714" w:rsidRPr="00CF12F7" w:rsidRDefault="00CB0714" w:rsidP="008103A5">
      <w:pPr>
        <w:pStyle w:val="NormalWeb"/>
        <w:numPr>
          <w:ilvl w:val="0"/>
          <w:numId w:val="32"/>
        </w:numPr>
        <w:spacing w:before="0" w:beforeAutospacing="0" w:after="0" w:afterAutospacing="0" w:line="360" w:lineRule="auto"/>
        <w:jc w:val="both"/>
        <w:textAlignment w:val="baseline"/>
        <w:rPr>
          <w:b/>
          <w:bCs/>
          <w:color w:val="000000"/>
          <w:sz w:val="26"/>
          <w:szCs w:val="26"/>
          <w:lang w:val="vi"/>
        </w:rPr>
      </w:pPr>
      <w:r w:rsidRPr="00CF12F7">
        <w:rPr>
          <w:b/>
          <w:bCs/>
          <w:color w:val="000000"/>
          <w:sz w:val="26"/>
          <w:szCs w:val="26"/>
          <w:lang w:val="vi"/>
        </w:rPr>
        <w:t xml:space="preserve">Nhận xét: </w:t>
      </w:r>
    </w:p>
    <w:p w14:paraId="117D52FE" w14:textId="77777777" w:rsidR="00CB0714" w:rsidRPr="00CF12F7" w:rsidRDefault="00CB0714" w:rsidP="008103A5">
      <w:pPr>
        <w:pStyle w:val="NormalWeb"/>
        <w:numPr>
          <w:ilvl w:val="0"/>
          <w:numId w:val="35"/>
        </w:numPr>
        <w:spacing w:before="0" w:beforeAutospacing="0" w:after="0" w:afterAutospacing="0" w:line="360" w:lineRule="auto"/>
        <w:jc w:val="both"/>
        <w:textAlignment w:val="baseline"/>
        <w:rPr>
          <w:color w:val="000000"/>
          <w:sz w:val="26"/>
          <w:szCs w:val="26"/>
          <w:lang w:val="vi"/>
        </w:rPr>
      </w:pPr>
      <w:r w:rsidRPr="00CF12F7">
        <w:rPr>
          <w:color w:val="000000"/>
          <w:sz w:val="26"/>
          <w:szCs w:val="26"/>
          <w:lang w:val="vi"/>
        </w:rPr>
        <w:t>Cả hai chỉ số Mean Absolute Deviation (MAD) cho giá mua và giá bán đều nhỏ (≈ 0.13), cho thấy sai số trung bình giữa giá thực tế và giá dự báo là rất thấp, chứng tỏ mô hình phù hợp tốt với dữ liệu.</w:t>
      </w:r>
    </w:p>
    <w:p w14:paraId="049B8473" w14:textId="77777777" w:rsidR="00CB0714" w:rsidRPr="00CF12F7" w:rsidRDefault="00CB0714" w:rsidP="008103A5">
      <w:pPr>
        <w:pStyle w:val="NormalWeb"/>
        <w:numPr>
          <w:ilvl w:val="0"/>
          <w:numId w:val="35"/>
        </w:numPr>
        <w:spacing w:before="0" w:beforeAutospacing="0" w:after="0" w:afterAutospacing="0" w:line="360" w:lineRule="auto"/>
        <w:jc w:val="both"/>
        <w:textAlignment w:val="baseline"/>
        <w:rPr>
          <w:color w:val="000000"/>
          <w:sz w:val="26"/>
          <w:szCs w:val="26"/>
          <w:lang w:val="vi"/>
        </w:rPr>
      </w:pPr>
      <w:r w:rsidRPr="00CF12F7">
        <w:rPr>
          <w:color w:val="000000"/>
          <w:sz w:val="26"/>
          <w:szCs w:val="26"/>
          <w:lang w:val="vi"/>
        </w:rPr>
        <w:t>Tổng sai số bình phương (</w:t>
      </w:r>
      <w:r w:rsidRPr="00CF12F7">
        <w:rPr>
          <w:b/>
          <w:bCs/>
          <w:color w:val="000000"/>
          <w:sz w:val="26"/>
          <w:szCs w:val="26"/>
          <w:lang w:val="vi"/>
        </w:rPr>
        <w:t>SSE</w:t>
      </w:r>
      <w:r w:rsidRPr="00CF12F7">
        <w:rPr>
          <w:color w:val="000000"/>
          <w:sz w:val="26"/>
          <w:szCs w:val="26"/>
          <w:lang w:val="vi"/>
        </w:rPr>
        <w:t>) của hai biến số đều ở mức thấp (&lt; 500), cho thấy mô hình không bị sai lệch lớn với dữ liệu thực tế.</w:t>
      </w:r>
    </w:p>
    <w:p w14:paraId="2C7F04FE" w14:textId="77777777" w:rsidR="00CB0714" w:rsidRPr="00CF12F7" w:rsidRDefault="00CB0714" w:rsidP="008103A5">
      <w:pPr>
        <w:pStyle w:val="NormalWeb"/>
        <w:numPr>
          <w:ilvl w:val="0"/>
          <w:numId w:val="35"/>
        </w:numPr>
        <w:spacing w:before="0" w:beforeAutospacing="0" w:after="0" w:afterAutospacing="0" w:line="360" w:lineRule="auto"/>
        <w:jc w:val="both"/>
        <w:textAlignment w:val="baseline"/>
        <w:rPr>
          <w:color w:val="000000"/>
          <w:sz w:val="26"/>
          <w:szCs w:val="26"/>
          <w:lang w:val="vi"/>
        </w:rPr>
      </w:pPr>
      <w:r w:rsidRPr="00CF12F7">
        <w:rPr>
          <w:color w:val="000000"/>
          <w:sz w:val="26"/>
          <w:szCs w:val="26"/>
          <w:lang w:val="vi"/>
        </w:rPr>
        <w:lastRenderedPageBreak/>
        <w:t>Đường fitted trên biểu đồ trước đó cũng khớp khá sát với dữ liệu gốc, củng cố độ tin cậy của mô hình.</w:t>
      </w:r>
    </w:p>
    <w:p w14:paraId="185286A3" w14:textId="5176C4C1" w:rsidR="00096498" w:rsidRPr="00CF12F7" w:rsidRDefault="00CB0714" w:rsidP="008103A5">
      <w:pPr>
        <w:pStyle w:val="NormalWeb"/>
        <w:numPr>
          <w:ilvl w:val="0"/>
          <w:numId w:val="35"/>
        </w:numPr>
        <w:spacing w:before="0" w:beforeAutospacing="0" w:after="0" w:afterAutospacing="0" w:line="360" w:lineRule="auto"/>
        <w:jc w:val="both"/>
        <w:textAlignment w:val="baseline"/>
        <w:rPr>
          <w:color w:val="000000"/>
          <w:sz w:val="26"/>
          <w:szCs w:val="26"/>
          <w:lang w:val="vi"/>
        </w:rPr>
      </w:pPr>
      <w:r w:rsidRPr="00CF12F7">
        <w:rPr>
          <w:color w:val="000000"/>
          <w:sz w:val="26"/>
          <w:szCs w:val="26"/>
          <w:lang w:val="vi"/>
        </w:rPr>
        <w:t>Cho thấy mô hình ARIMA cho kết quả dự báo rất khả quan với sai số thấp cả về trung bình tuyệt đối và tổng bình phương, cho thấy tiềm năng ứng dụng trong dự báo giá vàng.</w:t>
      </w:r>
      <w:sdt>
        <w:sdtPr>
          <w:rPr>
            <w:color w:val="000000"/>
            <w:sz w:val="26"/>
            <w:szCs w:val="26"/>
            <w:lang w:val="vi"/>
          </w:rPr>
          <w:id w:val="-583524484"/>
          <w:citation/>
        </w:sdtPr>
        <w:sdtContent>
          <w:r w:rsidR="00B16500" w:rsidRPr="00CF12F7">
            <w:rPr>
              <w:color w:val="000000"/>
              <w:sz w:val="26"/>
              <w:szCs w:val="26"/>
              <w:lang w:val="vi"/>
            </w:rPr>
            <w:fldChar w:fldCharType="begin"/>
          </w:r>
          <w:r w:rsidR="00B16500" w:rsidRPr="00CF12F7">
            <w:rPr>
              <w:color w:val="000000"/>
              <w:sz w:val="26"/>
              <w:szCs w:val="26"/>
              <w:lang w:val="vi-VN"/>
            </w:rPr>
            <w:instrText xml:space="preserve">CITATION 5 \l 1066 </w:instrText>
          </w:r>
          <w:r w:rsidR="00B16500" w:rsidRPr="00CF12F7">
            <w:rPr>
              <w:color w:val="000000"/>
              <w:sz w:val="26"/>
              <w:szCs w:val="26"/>
              <w:lang w:val="vi"/>
            </w:rPr>
            <w:fldChar w:fldCharType="separate"/>
          </w:r>
          <w:r w:rsidR="00B16500" w:rsidRPr="00CF12F7">
            <w:rPr>
              <w:noProof/>
              <w:color w:val="000000"/>
              <w:sz w:val="26"/>
              <w:szCs w:val="26"/>
              <w:lang w:val="vi-VN"/>
            </w:rPr>
            <w:t>(5)</w:t>
          </w:r>
          <w:r w:rsidR="00B16500" w:rsidRPr="00CF12F7">
            <w:rPr>
              <w:color w:val="000000"/>
              <w:sz w:val="26"/>
              <w:szCs w:val="26"/>
              <w:lang w:val="vi"/>
            </w:rPr>
            <w:fldChar w:fldCharType="end"/>
          </w:r>
        </w:sdtContent>
      </w:sdt>
    </w:p>
    <w:p w14:paraId="3FB9CA00" w14:textId="54593FC4" w:rsidR="00096498" w:rsidRPr="00CF12F7" w:rsidRDefault="00096498" w:rsidP="00096498">
      <w:pPr>
        <w:pStyle w:val="Heading3"/>
        <w:rPr>
          <w:rFonts w:cs="Times New Roman"/>
        </w:rPr>
      </w:pPr>
      <w:bookmarkStart w:id="75" w:name="_Toc197968290"/>
      <w:r w:rsidRPr="00CF12F7">
        <w:rPr>
          <w:rFonts w:cs="Times New Roman"/>
        </w:rPr>
        <w:t>Mô hình Hồi quy tuyến tính</w:t>
      </w:r>
      <w:bookmarkEnd w:id="75"/>
      <w:r w:rsidRPr="00CF12F7">
        <w:rPr>
          <w:rFonts w:cs="Times New Roman"/>
        </w:rPr>
        <w:t xml:space="preserve"> </w:t>
      </w:r>
    </w:p>
    <w:p w14:paraId="6627625E" w14:textId="7E6335AF" w:rsidR="00916521" w:rsidRPr="00CF12F7" w:rsidRDefault="00916521" w:rsidP="008103A5">
      <w:pPr>
        <w:pStyle w:val="ListParagraph"/>
        <w:numPr>
          <w:ilvl w:val="1"/>
          <w:numId w:val="36"/>
        </w:numPr>
        <w:spacing w:line="360" w:lineRule="auto"/>
        <w:rPr>
          <w:b/>
          <w:bCs/>
          <w:sz w:val="26"/>
          <w:szCs w:val="26"/>
          <w:lang w:val="vi-VN"/>
        </w:rPr>
      </w:pPr>
      <w:r w:rsidRPr="00CF12F7">
        <w:rPr>
          <w:b/>
          <w:bCs/>
          <w:sz w:val="26"/>
          <w:szCs w:val="26"/>
          <w:lang w:val="vi-VN"/>
        </w:rPr>
        <w:t xml:space="preserve">Bước 1: Thêm cột Time </w:t>
      </w:r>
    </w:p>
    <w:p w14:paraId="61AC52E7" w14:textId="77777777" w:rsidR="00EC2C40" w:rsidRPr="00CF12F7" w:rsidRDefault="00EC2C40" w:rsidP="00916521">
      <w:pPr>
        <w:spacing w:line="360" w:lineRule="auto"/>
        <w:ind w:left="1080"/>
        <w:rPr>
          <w:sz w:val="26"/>
          <w:szCs w:val="26"/>
          <w:lang w:val="vi-VN"/>
        </w:rPr>
      </w:pPr>
    </w:p>
    <w:p w14:paraId="3F0F74DC" w14:textId="6CC2E23B" w:rsidR="00916521" w:rsidRPr="00CF12F7" w:rsidRDefault="00916521" w:rsidP="00EC2C40">
      <w:pPr>
        <w:pStyle w:val="Caption"/>
        <w:jc w:val="center"/>
        <w:rPr>
          <w:sz w:val="26"/>
          <w:szCs w:val="26"/>
          <w:lang w:val="vi-VN"/>
        </w:rPr>
      </w:pPr>
      <w:bookmarkStart w:id="76" w:name="_Toc197965467"/>
      <w:r w:rsidRPr="00CF12F7">
        <w:rPr>
          <w:b/>
          <w:bCs/>
          <w:noProof/>
          <w:color w:val="000000"/>
          <w:sz w:val="26"/>
          <w:szCs w:val="26"/>
          <w:bdr w:val="none" w:sz="0" w:space="0" w:color="auto" w:frame="1"/>
        </w:rPr>
        <w:drawing>
          <wp:anchor distT="0" distB="0" distL="114300" distR="114300" simplePos="0" relativeHeight="251661312" behindDoc="0" locked="0" layoutInCell="1" allowOverlap="1" wp14:anchorId="68F3B4B2" wp14:editId="56D3D383">
            <wp:simplePos x="0" y="0"/>
            <wp:positionH relativeFrom="column">
              <wp:posOffset>1130935</wp:posOffset>
            </wp:positionH>
            <wp:positionV relativeFrom="paragraph">
              <wp:posOffset>0</wp:posOffset>
            </wp:positionV>
            <wp:extent cx="3913654" cy="2419350"/>
            <wp:effectExtent l="0" t="0" r="0" b="0"/>
            <wp:wrapSquare wrapText="bothSides"/>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13654" cy="2419350"/>
                    </a:xfrm>
                    <a:prstGeom prst="rect">
                      <a:avLst/>
                    </a:prstGeom>
                    <a:noFill/>
                    <a:ln>
                      <a:noFill/>
                    </a:ln>
                  </pic:spPr>
                </pic:pic>
              </a:graphicData>
            </a:graphic>
          </wp:anchor>
        </w:drawing>
      </w:r>
      <w:r w:rsidRPr="00CF12F7">
        <w:rPr>
          <w:sz w:val="26"/>
          <w:szCs w:val="26"/>
          <w:lang w:val="vi-VN"/>
        </w:rPr>
        <w:br w:type="textWrapping" w:clear="all"/>
      </w:r>
      <w:r w:rsidR="00EC2C40" w:rsidRPr="00CF12F7">
        <w:rPr>
          <w:color w:val="000000" w:themeColor="text1"/>
          <w:sz w:val="26"/>
          <w:szCs w:val="26"/>
        </w:rPr>
        <w:t xml:space="preserve">Hình </w:t>
      </w:r>
      <w:r w:rsidR="00EC2C40" w:rsidRPr="00CF12F7">
        <w:rPr>
          <w:color w:val="000000" w:themeColor="text1"/>
          <w:sz w:val="26"/>
          <w:szCs w:val="26"/>
        </w:rPr>
        <w:fldChar w:fldCharType="begin"/>
      </w:r>
      <w:r w:rsidR="00EC2C40" w:rsidRPr="00CF12F7">
        <w:rPr>
          <w:color w:val="000000" w:themeColor="text1"/>
          <w:sz w:val="26"/>
          <w:szCs w:val="26"/>
        </w:rPr>
        <w:instrText xml:space="preserve"> SEQ Hình \* ARABIC </w:instrText>
      </w:r>
      <w:r w:rsidR="00EC2C40" w:rsidRPr="00CF12F7">
        <w:rPr>
          <w:color w:val="000000" w:themeColor="text1"/>
          <w:sz w:val="26"/>
          <w:szCs w:val="26"/>
        </w:rPr>
        <w:fldChar w:fldCharType="separate"/>
      </w:r>
      <w:r w:rsidR="000233A6" w:rsidRPr="00CF12F7">
        <w:rPr>
          <w:noProof/>
          <w:color w:val="000000" w:themeColor="text1"/>
          <w:sz w:val="26"/>
          <w:szCs w:val="26"/>
        </w:rPr>
        <w:t>21</w:t>
      </w:r>
      <w:r w:rsidR="00EC2C40" w:rsidRPr="00CF12F7">
        <w:rPr>
          <w:color w:val="000000" w:themeColor="text1"/>
          <w:sz w:val="26"/>
          <w:szCs w:val="26"/>
        </w:rPr>
        <w:fldChar w:fldCharType="end"/>
      </w:r>
      <w:r w:rsidR="00EC2C40" w:rsidRPr="00CF12F7">
        <w:rPr>
          <w:color w:val="000000" w:themeColor="text1"/>
          <w:sz w:val="26"/>
          <w:szCs w:val="26"/>
          <w:lang w:val="vi-VN"/>
        </w:rPr>
        <w:t>: Hiển thị bảng sau khi thêm cột time</w:t>
      </w:r>
      <w:bookmarkEnd w:id="76"/>
    </w:p>
    <w:p w14:paraId="141379A3" w14:textId="0B713EC0" w:rsidR="00916521" w:rsidRPr="00CF12F7" w:rsidRDefault="00916521" w:rsidP="008103A5">
      <w:pPr>
        <w:pStyle w:val="ListParagraph"/>
        <w:numPr>
          <w:ilvl w:val="0"/>
          <w:numId w:val="32"/>
        </w:numPr>
        <w:spacing w:line="360" w:lineRule="auto"/>
        <w:jc w:val="both"/>
        <w:rPr>
          <w:sz w:val="26"/>
          <w:szCs w:val="26"/>
          <w:lang w:val="vi-VN"/>
        </w:rPr>
      </w:pPr>
      <w:r w:rsidRPr="00CF12F7">
        <w:rPr>
          <w:color w:val="000000"/>
          <w:sz w:val="26"/>
          <w:szCs w:val="26"/>
        </w:rPr>
        <w:t>Sử dụng thư viện numpy để tạo một cột mới gọi là Time trong một DataFrame (df). Cột này được điền bằng một dãy số nguyên từ 0 đến độ dài của chỉ mục DataFrame. Phương thức head() sau đó được sử dụng để hiển thị vài hàng đầu tiên của DataFrame, bao gồm các cột Date, Buy Price, Sell Price, và Time.</w:t>
      </w:r>
    </w:p>
    <w:p w14:paraId="12810B38" w14:textId="6F056BE2" w:rsidR="00916521" w:rsidRPr="00CF12F7" w:rsidRDefault="00916521" w:rsidP="008103A5">
      <w:pPr>
        <w:pStyle w:val="ListParagraph"/>
        <w:numPr>
          <w:ilvl w:val="1"/>
          <w:numId w:val="36"/>
        </w:numPr>
        <w:spacing w:line="360" w:lineRule="auto"/>
        <w:jc w:val="both"/>
        <w:rPr>
          <w:b/>
          <w:bCs/>
          <w:sz w:val="26"/>
          <w:szCs w:val="26"/>
          <w:lang w:val="vi-VN"/>
        </w:rPr>
      </w:pPr>
      <w:r w:rsidRPr="00CF12F7">
        <w:rPr>
          <w:b/>
          <w:bCs/>
          <w:sz w:val="26"/>
          <w:szCs w:val="26"/>
          <w:lang w:val="vi-VN"/>
        </w:rPr>
        <w:t xml:space="preserve">Bước 2: Xác định các đặc trưng và mục tiêu từ dữ liệu huấn luyện </w:t>
      </w:r>
    </w:p>
    <w:tbl>
      <w:tblPr>
        <w:tblW w:w="0" w:type="auto"/>
        <w:tblCellMar>
          <w:top w:w="15" w:type="dxa"/>
          <w:left w:w="15" w:type="dxa"/>
          <w:bottom w:w="15" w:type="dxa"/>
          <w:right w:w="15" w:type="dxa"/>
        </w:tblCellMar>
        <w:tblLook w:val="04A0" w:firstRow="1" w:lastRow="0" w:firstColumn="1" w:lastColumn="0" w:noHBand="0" w:noVBand="1"/>
      </w:tblPr>
      <w:tblGrid>
        <w:gridCol w:w="4550"/>
        <w:gridCol w:w="4460"/>
      </w:tblGrid>
      <w:tr w:rsidR="00916521" w:rsidRPr="00CF12F7" w14:paraId="25782CD9" w14:textId="77777777" w:rsidTr="00916521">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6B74D27"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Buy_Price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17B49A"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Sell_Price</w:t>
            </w:r>
            <w:proofErr w:type="spellEnd"/>
          </w:p>
        </w:tc>
      </w:tr>
      <w:tr w:rsidR="00916521" w:rsidRPr="00CF12F7" w14:paraId="0C206891" w14:textId="77777777" w:rsidTr="00916521">
        <w:trPr>
          <w:trHeight w:val="111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E5D3D74" w14:textId="4F3294AF" w:rsidR="00916521" w:rsidRPr="00CF12F7" w:rsidRDefault="00916521" w:rsidP="00916521">
            <w:pPr>
              <w:widowControl/>
              <w:jc w:val="both"/>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32B1B744" wp14:editId="2BF7743A">
                  <wp:extent cx="2762250" cy="647700"/>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62250" cy="6477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0B3C98" w14:textId="31143940" w:rsidR="00916521" w:rsidRPr="00CF12F7" w:rsidRDefault="00916521" w:rsidP="00916521">
            <w:pPr>
              <w:widowControl/>
              <w:jc w:val="both"/>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66D078CD" wp14:editId="7787D571">
                  <wp:extent cx="2705100" cy="622300"/>
                  <wp:effectExtent l="0" t="0" r="0" b="635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05100" cy="622300"/>
                          </a:xfrm>
                          <a:prstGeom prst="rect">
                            <a:avLst/>
                          </a:prstGeom>
                          <a:noFill/>
                          <a:ln>
                            <a:noFill/>
                          </a:ln>
                        </pic:spPr>
                      </pic:pic>
                    </a:graphicData>
                  </a:graphic>
                </wp:inline>
              </w:drawing>
            </w:r>
          </w:p>
        </w:tc>
      </w:tr>
    </w:tbl>
    <w:p w14:paraId="464ED018" w14:textId="255FC5D3" w:rsidR="00EC2C40" w:rsidRPr="00CF12F7" w:rsidRDefault="00EC2C40" w:rsidP="00EC2C40">
      <w:pPr>
        <w:pStyle w:val="Caption"/>
        <w:jc w:val="center"/>
        <w:rPr>
          <w:color w:val="000000" w:themeColor="text1"/>
          <w:sz w:val="26"/>
          <w:szCs w:val="26"/>
          <w:lang w:val="vi-VN"/>
        </w:rPr>
      </w:pPr>
      <w:bookmarkStart w:id="77" w:name="_Toc197965468"/>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22</w:t>
      </w:r>
      <w:r w:rsidRPr="00CF12F7">
        <w:rPr>
          <w:color w:val="000000" w:themeColor="text1"/>
          <w:sz w:val="26"/>
          <w:szCs w:val="26"/>
        </w:rPr>
        <w:fldChar w:fldCharType="end"/>
      </w:r>
      <w:r w:rsidRPr="00CF12F7">
        <w:rPr>
          <w:color w:val="000000" w:themeColor="text1"/>
          <w:sz w:val="26"/>
          <w:szCs w:val="26"/>
          <w:lang w:val="vi-VN"/>
        </w:rPr>
        <w:t>: Các đặc trưng và mục tiêu huấn luyện</w:t>
      </w:r>
      <w:bookmarkEnd w:id="77"/>
    </w:p>
    <w:p w14:paraId="46CE66C6" w14:textId="17663012" w:rsidR="00916521" w:rsidRPr="00CF12F7" w:rsidRDefault="00916521" w:rsidP="008103A5">
      <w:pPr>
        <w:pStyle w:val="ListParagraph"/>
        <w:numPr>
          <w:ilvl w:val="0"/>
          <w:numId w:val="32"/>
        </w:numPr>
        <w:spacing w:line="360" w:lineRule="auto"/>
        <w:jc w:val="both"/>
        <w:rPr>
          <w:sz w:val="26"/>
          <w:szCs w:val="26"/>
          <w:lang w:val="vi-VN"/>
        </w:rPr>
      </w:pPr>
      <w:r w:rsidRPr="00CF12F7">
        <w:rPr>
          <w:color w:val="000000"/>
          <w:sz w:val="26"/>
          <w:szCs w:val="26"/>
        </w:rPr>
        <w:t xml:space="preserve">Sử dụng dữ liệu thời gian (Time) làm đặc trưng đầu vào để huấn luyện mô hình dự đoán. Mục tiêu đầu ra là hai biến giá gồm Buy Price (giá mua) và Sell Price (giá bán). Cụ thể, khi dự đoán giá mua, biến mục tiêu là Buy Price; tương tự, khi dự đoán giá bán, biến mục tiêu là Sell Price. Việc lựa chọn đặc trưng và mục tiêu như vậy giúp mô hình học được mối quan hệ giữa thời gian và giá, từ đó đưa ra </w:t>
      </w:r>
      <w:r w:rsidRPr="00CF12F7">
        <w:rPr>
          <w:color w:val="000000"/>
          <w:sz w:val="26"/>
          <w:szCs w:val="26"/>
        </w:rPr>
        <w:lastRenderedPageBreak/>
        <w:t>các dự đoán phù hợp cho từng trường hợp cụ thể.</w:t>
      </w:r>
    </w:p>
    <w:p w14:paraId="21901B88" w14:textId="684A442E" w:rsidR="00916521" w:rsidRPr="00CF12F7" w:rsidRDefault="00916521" w:rsidP="008103A5">
      <w:pPr>
        <w:pStyle w:val="ListParagraph"/>
        <w:numPr>
          <w:ilvl w:val="1"/>
          <w:numId w:val="36"/>
        </w:numPr>
        <w:spacing w:line="360" w:lineRule="auto"/>
        <w:jc w:val="both"/>
        <w:rPr>
          <w:b/>
          <w:bCs/>
          <w:sz w:val="26"/>
          <w:szCs w:val="26"/>
          <w:lang w:val="vi-VN"/>
        </w:rPr>
      </w:pPr>
      <w:r w:rsidRPr="00CF12F7">
        <w:rPr>
          <w:b/>
          <w:bCs/>
          <w:sz w:val="26"/>
          <w:szCs w:val="26"/>
          <w:lang w:val="vi-VN"/>
        </w:rPr>
        <w:t xml:space="preserve">Bước 3: Huấn luyện mô hình </w:t>
      </w:r>
    </w:p>
    <w:tbl>
      <w:tblPr>
        <w:tblW w:w="0" w:type="auto"/>
        <w:tblCellMar>
          <w:top w:w="15" w:type="dxa"/>
          <w:left w:w="15" w:type="dxa"/>
          <w:bottom w:w="15" w:type="dxa"/>
          <w:right w:w="15" w:type="dxa"/>
        </w:tblCellMar>
        <w:tblLook w:val="04A0" w:firstRow="1" w:lastRow="0" w:firstColumn="1" w:lastColumn="0" w:noHBand="0" w:noVBand="1"/>
      </w:tblPr>
      <w:tblGrid>
        <w:gridCol w:w="4497"/>
        <w:gridCol w:w="4557"/>
      </w:tblGrid>
      <w:tr w:rsidR="00916521" w:rsidRPr="00CF12F7" w14:paraId="3F49AF4F" w14:textId="77777777" w:rsidTr="00916521">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5E09D43"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Buy_Price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4FDFFC3"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Sell_Price</w:t>
            </w:r>
            <w:proofErr w:type="spellEnd"/>
          </w:p>
        </w:tc>
      </w:tr>
      <w:tr w:rsidR="00916521" w:rsidRPr="00CF12F7" w14:paraId="76A116C3" w14:textId="77777777" w:rsidTr="00916521">
        <w:trPr>
          <w:trHeight w:val="228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D750E1" w14:textId="084B9972" w:rsidR="00916521" w:rsidRPr="00CF12F7" w:rsidRDefault="00916521" w:rsidP="00916521">
            <w:pPr>
              <w:widowControl/>
              <w:jc w:val="both"/>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25C1E7BA" wp14:editId="5E128A2C">
                  <wp:extent cx="2768600" cy="1397000"/>
                  <wp:effectExtent l="0" t="0" r="0" b="0"/>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68600" cy="13970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467FC9" w14:textId="02AB386B" w:rsidR="00916521" w:rsidRPr="00CF12F7" w:rsidRDefault="00916521" w:rsidP="00916521">
            <w:pPr>
              <w:widowControl/>
              <w:jc w:val="both"/>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1AE399EC" wp14:editId="3E05E190">
                  <wp:extent cx="2806700" cy="1435100"/>
                  <wp:effectExtent l="0" t="0" r="0" b="0"/>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06700" cy="1435100"/>
                          </a:xfrm>
                          <a:prstGeom prst="rect">
                            <a:avLst/>
                          </a:prstGeom>
                          <a:noFill/>
                          <a:ln>
                            <a:noFill/>
                          </a:ln>
                        </pic:spPr>
                      </pic:pic>
                    </a:graphicData>
                  </a:graphic>
                </wp:inline>
              </w:drawing>
            </w:r>
          </w:p>
        </w:tc>
      </w:tr>
      <w:tr w:rsidR="00916521" w:rsidRPr="00CF12F7" w14:paraId="17EF2A86" w14:textId="77777777" w:rsidTr="00916521">
        <w:trPr>
          <w:trHeight w:val="378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CF32164"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Kết</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quả</w:t>
            </w:r>
            <w:proofErr w:type="spellEnd"/>
            <w:r w:rsidRPr="00CF12F7">
              <w:rPr>
                <w:b/>
                <w:bCs/>
                <w:color w:val="000000"/>
                <w:sz w:val="26"/>
                <w:szCs w:val="26"/>
                <w:lang w:val="en-US" w:eastAsia="ko-KR"/>
              </w:rPr>
              <w:t>:</w:t>
            </w:r>
          </w:p>
          <w:p w14:paraId="3654B832" w14:textId="0056D707" w:rsidR="00916521" w:rsidRPr="00CF12F7" w:rsidRDefault="00916521" w:rsidP="00916521">
            <w:pPr>
              <w:widowControl/>
              <w:jc w:val="both"/>
              <w:rPr>
                <w:sz w:val="26"/>
                <w:szCs w:val="26"/>
                <w:lang w:val="en-US" w:eastAsia="ko-KR"/>
              </w:rPr>
            </w:pPr>
            <w:r w:rsidRPr="00CF12F7">
              <w:rPr>
                <w:b/>
                <w:bCs/>
                <w:noProof/>
                <w:color w:val="000000"/>
                <w:sz w:val="26"/>
                <w:szCs w:val="26"/>
                <w:bdr w:val="none" w:sz="0" w:space="0" w:color="auto" w:frame="1"/>
                <w:lang w:val="en-US" w:eastAsia="ko-KR"/>
              </w:rPr>
              <w:drawing>
                <wp:inline distT="0" distB="0" distL="0" distR="0" wp14:anchorId="2894B3EC" wp14:editId="0084C3C4">
                  <wp:extent cx="2768600" cy="2216150"/>
                  <wp:effectExtent l="0" t="0" r="0" b="0"/>
                  <wp:docPr id="61" name="Hình ảnh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68600" cy="22161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B2B18D9"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Kết</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quả</w:t>
            </w:r>
            <w:proofErr w:type="spellEnd"/>
            <w:r w:rsidRPr="00CF12F7">
              <w:rPr>
                <w:b/>
                <w:bCs/>
                <w:color w:val="000000"/>
                <w:sz w:val="26"/>
                <w:szCs w:val="26"/>
                <w:lang w:val="en-US" w:eastAsia="ko-KR"/>
              </w:rPr>
              <w:t>:</w:t>
            </w:r>
          </w:p>
          <w:p w14:paraId="6F652FFF" w14:textId="6E59DB35" w:rsidR="00916521" w:rsidRPr="00CF12F7" w:rsidRDefault="00916521" w:rsidP="00916521">
            <w:pPr>
              <w:widowControl/>
              <w:jc w:val="both"/>
              <w:rPr>
                <w:sz w:val="26"/>
                <w:szCs w:val="26"/>
                <w:lang w:val="en-US" w:eastAsia="ko-KR"/>
              </w:rPr>
            </w:pPr>
            <w:r w:rsidRPr="00CF12F7">
              <w:rPr>
                <w:b/>
                <w:bCs/>
                <w:noProof/>
                <w:color w:val="000000"/>
                <w:sz w:val="26"/>
                <w:szCs w:val="26"/>
                <w:bdr w:val="none" w:sz="0" w:space="0" w:color="auto" w:frame="1"/>
                <w:lang w:val="en-US" w:eastAsia="ko-KR"/>
              </w:rPr>
              <w:drawing>
                <wp:inline distT="0" distB="0" distL="0" distR="0" wp14:anchorId="6BC73F9F" wp14:editId="6F6770A8">
                  <wp:extent cx="2749550" cy="2209800"/>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9550" cy="2209800"/>
                          </a:xfrm>
                          <a:prstGeom prst="rect">
                            <a:avLst/>
                          </a:prstGeom>
                          <a:noFill/>
                          <a:ln>
                            <a:noFill/>
                          </a:ln>
                        </pic:spPr>
                      </pic:pic>
                    </a:graphicData>
                  </a:graphic>
                </wp:inline>
              </w:drawing>
            </w:r>
          </w:p>
        </w:tc>
      </w:tr>
    </w:tbl>
    <w:p w14:paraId="06DC06AB" w14:textId="6CA7A314" w:rsidR="00EC2C40" w:rsidRPr="00CF12F7" w:rsidRDefault="00EC2C40" w:rsidP="00EC2C40">
      <w:pPr>
        <w:pStyle w:val="Caption"/>
        <w:jc w:val="center"/>
        <w:rPr>
          <w:color w:val="000000" w:themeColor="text1"/>
          <w:sz w:val="26"/>
          <w:szCs w:val="26"/>
          <w:lang w:val="vi-VN"/>
        </w:rPr>
      </w:pPr>
      <w:bookmarkStart w:id="78" w:name="_Toc197965469"/>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23</w:t>
      </w:r>
      <w:r w:rsidRPr="00CF12F7">
        <w:rPr>
          <w:color w:val="000000" w:themeColor="text1"/>
          <w:sz w:val="26"/>
          <w:szCs w:val="26"/>
        </w:rPr>
        <w:fldChar w:fldCharType="end"/>
      </w:r>
      <w:r w:rsidRPr="00CF12F7">
        <w:rPr>
          <w:color w:val="000000" w:themeColor="text1"/>
          <w:sz w:val="26"/>
          <w:szCs w:val="26"/>
          <w:lang w:val="vi-VN"/>
        </w:rPr>
        <w:t>: Kết quả xây dựng mô hình hồi quy</w:t>
      </w:r>
      <w:bookmarkEnd w:id="78"/>
    </w:p>
    <w:p w14:paraId="0426994B" w14:textId="1356DFFF" w:rsidR="00916521" w:rsidRPr="00CF12F7" w:rsidRDefault="00916521" w:rsidP="008103A5">
      <w:pPr>
        <w:pStyle w:val="ListParagraph"/>
        <w:numPr>
          <w:ilvl w:val="0"/>
          <w:numId w:val="32"/>
        </w:numPr>
        <w:spacing w:line="360" w:lineRule="auto"/>
        <w:jc w:val="both"/>
        <w:rPr>
          <w:b/>
          <w:bCs/>
          <w:sz w:val="26"/>
          <w:szCs w:val="26"/>
          <w:lang w:val="vi-VN"/>
        </w:rPr>
      </w:pPr>
      <w:r w:rsidRPr="00CF12F7">
        <w:rPr>
          <w:b/>
          <w:bCs/>
          <w:sz w:val="26"/>
          <w:szCs w:val="26"/>
          <w:lang w:val="vi-VN"/>
        </w:rPr>
        <w:t xml:space="preserve">Nhận xét: </w:t>
      </w:r>
    </w:p>
    <w:p w14:paraId="44238BB4" w14:textId="40FEDB14" w:rsidR="00916521" w:rsidRPr="00CF12F7" w:rsidRDefault="00916521" w:rsidP="008103A5">
      <w:pPr>
        <w:pStyle w:val="ListParagraph"/>
        <w:numPr>
          <w:ilvl w:val="1"/>
          <w:numId w:val="36"/>
        </w:numPr>
        <w:spacing w:line="360" w:lineRule="auto"/>
        <w:jc w:val="both"/>
        <w:rPr>
          <w:sz w:val="26"/>
          <w:szCs w:val="26"/>
          <w:lang w:val="vi-VN"/>
        </w:rPr>
      </w:pPr>
      <w:r w:rsidRPr="00CF12F7">
        <w:rPr>
          <w:color w:val="000000"/>
          <w:sz w:val="26"/>
          <w:szCs w:val="26"/>
        </w:rPr>
        <w:t>Mô hình hồi quy tuyến tính theo thời gian (Time-series forecasting with regression) được áp dụng cho cả chuỗi giá mua và giá bán cho thấy xu hướng tăng rõ rệt. Đường hồi quy màu cam trong cả hai biểu đồ thể hiện một xu hướng tuyến tính tăng dần, trong khi dữ liệu thực tế dao động quanh đường này với biên độ ngày càng lớn.</w:t>
      </w:r>
    </w:p>
    <w:p w14:paraId="0C275D3E" w14:textId="29913519" w:rsidR="00916521" w:rsidRPr="00CF12F7" w:rsidRDefault="00916521" w:rsidP="008103A5">
      <w:pPr>
        <w:pStyle w:val="ListParagraph"/>
        <w:numPr>
          <w:ilvl w:val="1"/>
          <w:numId w:val="36"/>
        </w:numPr>
        <w:spacing w:line="360" w:lineRule="auto"/>
        <w:jc w:val="both"/>
        <w:rPr>
          <w:sz w:val="26"/>
          <w:szCs w:val="26"/>
          <w:lang w:val="vi-VN"/>
        </w:rPr>
      </w:pPr>
      <w:r w:rsidRPr="00CF12F7">
        <w:rPr>
          <w:color w:val="000000"/>
          <w:sz w:val="26"/>
          <w:szCs w:val="26"/>
        </w:rPr>
        <w:t xml:space="preserve">Cụ thể, Ở giai đoạn đầu (từ điểm 0 đến khoảng 1500), cả giá mua và giá bán đều dao động quanh đường hồi quy với biên độ vừa phải, cho thấy mô hình có thể phản ánh tương đối xu hướng trong giai đoạn này. Tuy nhiên, từ khoảng điểm 4000 trở đi, dữ liệu thực tế thể hiện các biến động mạnh, với các đợt tăng giá đột ngột (đỉnh giá vượt 80), trong khi đường hồi quy vẫn giữ nguyên độ dốc tuyến tính, không bắt kịp được sự thay đổi nhanh của chuỗi dữ liệu. Tại điểm cuối cùng trên biểu đồ (~5500), giá mua và giá bán thực tế đều đạt trên 85, trong khi mô hình chỉ dự đoán khoảng 60, chênh lệch khoảng 25 đơn vị – phản ánh mô hình hồi quy tuyến tính đang </w:t>
      </w:r>
      <w:r w:rsidRPr="00CF12F7">
        <w:rPr>
          <w:color w:val="000000"/>
          <w:sz w:val="26"/>
          <w:szCs w:val="26"/>
        </w:rPr>
        <w:lastRenderedPageBreak/>
        <w:t>đánh giá thấp các biến động mạnh mẽ gần đây.</w:t>
      </w:r>
    </w:p>
    <w:p w14:paraId="42AEC11F" w14:textId="289BB1D1" w:rsidR="00916521" w:rsidRPr="00CF12F7" w:rsidRDefault="00916521" w:rsidP="008103A5">
      <w:pPr>
        <w:pStyle w:val="ListParagraph"/>
        <w:numPr>
          <w:ilvl w:val="1"/>
          <w:numId w:val="36"/>
        </w:numPr>
        <w:spacing w:line="360" w:lineRule="auto"/>
        <w:jc w:val="both"/>
        <w:rPr>
          <w:sz w:val="26"/>
          <w:szCs w:val="26"/>
          <w:lang w:val="vi-VN"/>
        </w:rPr>
      </w:pPr>
      <w:r w:rsidRPr="00CF12F7">
        <w:rPr>
          <w:color w:val="000000"/>
          <w:sz w:val="26"/>
          <w:szCs w:val="26"/>
        </w:rPr>
        <w:t>Vì vậy, mô hình này không phản ánh được các dao động phi tuyến và các cú sốc đột biến trong dữ liệu.</w:t>
      </w:r>
    </w:p>
    <w:p w14:paraId="780173AB" w14:textId="0231A831" w:rsidR="00916521" w:rsidRPr="00CF12F7" w:rsidRDefault="00916521" w:rsidP="008103A5">
      <w:pPr>
        <w:pStyle w:val="ListParagraph"/>
        <w:numPr>
          <w:ilvl w:val="0"/>
          <w:numId w:val="36"/>
        </w:numPr>
        <w:spacing w:line="360" w:lineRule="auto"/>
        <w:jc w:val="both"/>
        <w:rPr>
          <w:b/>
          <w:bCs/>
          <w:sz w:val="26"/>
          <w:szCs w:val="26"/>
          <w:lang w:val="vi-VN"/>
        </w:rPr>
      </w:pPr>
      <w:r w:rsidRPr="00CF12F7">
        <w:rPr>
          <w:b/>
          <w:bCs/>
          <w:color w:val="000000"/>
          <w:sz w:val="26"/>
          <w:szCs w:val="26"/>
        </w:rPr>
        <w:t>Đánh</w:t>
      </w:r>
      <w:r w:rsidRPr="00CF12F7">
        <w:rPr>
          <w:b/>
          <w:bCs/>
          <w:color w:val="000000"/>
          <w:sz w:val="26"/>
          <w:szCs w:val="26"/>
          <w:lang w:val="vi-VN"/>
        </w:rPr>
        <w:t xml:space="preserve"> giá mô hình </w:t>
      </w:r>
    </w:p>
    <w:tbl>
      <w:tblPr>
        <w:tblW w:w="0" w:type="auto"/>
        <w:tblCellMar>
          <w:top w:w="15" w:type="dxa"/>
          <w:left w:w="15" w:type="dxa"/>
          <w:bottom w:w="15" w:type="dxa"/>
          <w:right w:w="15" w:type="dxa"/>
        </w:tblCellMar>
        <w:tblLook w:val="04A0" w:firstRow="1" w:lastRow="0" w:firstColumn="1" w:lastColumn="0" w:noHBand="0" w:noVBand="1"/>
      </w:tblPr>
      <w:tblGrid>
        <w:gridCol w:w="4527"/>
        <w:gridCol w:w="4527"/>
      </w:tblGrid>
      <w:tr w:rsidR="00916521" w:rsidRPr="00CF12F7" w14:paraId="7C4E9E9D" w14:textId="77777777" w:rsidTr="00916521">
        <w:trPr>
          <w:trHeight w:val="285"/>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F60B07"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Buy_Price</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511F0C5"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Sell_Price</w:t>
            </w:r>
            <w:proofErr w:type="spellEnd"/>
          </w:p>
        </w:tc>
      </w:tr>
      <w:tr w:rsidR="00916521" w:rsidRPr="00CF12F7" w14:paraId="53FDC1BD" w14:textId="77777777" w:rsidTr="00916521">
        <w:trPr>
          <w:trHeight w:val="150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F27E033" w14:textId="11BEA543" w:rsidR="00916521" w:rsidRPr="00CF12F7" w:rsidRDefault="00916521" w:rsidP="00916521">
            <w:pPr>
              <w:widowControl/>
              <w:jc w:val="both"/>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284EC18F" wp14:editId="4C451836">
                  <wp:extent cx="2844800" cy="946150"/>
                  <wp:effectExtent l="0" t="0" r="0" b="6350"/>
                  <wp:docPr id="131" name="Hình ảnh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44800" cy="94615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67D0E568" w14:textId="25235B08" w:rsidR="00916521" w:rsidRPr="00CF12F7" w:rsidRDefault="00916521" w:rsidP="00916521">
            <w:pPr>
              <w:widowControl/>
              <w:jc w:val="both"/>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70644A09" wp14:editId="2A309726">
                  <wp:extent cx="2844800" cy="946150"/>
                  <wp:effectExtent l="0" t="0" r="0" b="6350"/>
                  <wp:docPr id="130" name="Hình ảnh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44800" cy="946150"/>
                          </a:xfrm>
                          <a:prstGeom prst="rect">
                            <a:avLst/>
                          </a:prstGeom>
                          <a:noFill/>
                          <a:ln>
                            <a:noFill/>
                          </a:ln>
                        </pic:spPr>
                      </pic:pic>
                    </a:graphicData>
                  </a:graphic>
                </wp:inline>
              </w:drawing>
            </w:r>
          </w:p>
        </w:tc>
      </w:tr>
      <w:tr w:rsidR="00916521" w:rsidRPr="00CF12F7" w14:paraId="6CBFF0D9" w14:textId="77777777" w:rsidTr="00916521">
        <w:trPr>
          <w:trHeight w:val="990"/>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FE4C45"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Kết</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quả</w:t>
            </w:r>
            <w:proofErr w:type="spellEnd"/>
            <w:r w:rsidRPr="00CF12F7">
              <w:rPr>
                <w:b/>
                <w:bCs/>
                <w:color w:val="000000"/>
                <w:sz w:val="26"/>
                <w:szCs w:val="26"/>
                <w:lang w:val="en-US" w:eastAsia="ko-KR"/>
              </w:rPr>
              <w:t>:</w:t>
            </w:r>
          </w:p>
          <w:p w14:paraId="5EC0E063" w14:textId="765481D5" w:rsidR="00916521" w:rsidRPr="00CF12F7" w:rsidRDefault="00916521" w:rsidP="00916521">
            <w:pPr>
              <w:widowControl/>
              <w:jc w:val="both"/>
              <w:rPr>
                <w:sz w:val="26"/>
                <w:szCs w:val="26"/>
                <w:lang w:val="en-US" w:eastAsia="ko-KR"/>
              </w:rPr>
            </w:pPr>
            <w:r w:rsidRPr="00CF12F7">
              <w:rPr>
                <w:b/>
                <w:bCs/>
                <w:noProof/>
                <w:color w:val="000000"/>
                <w:sz w:val="26"/>
                <w:szCs w:val="26"/>
                <w:bdr w:val="none" w:sz="0" w:space="0" w:color="auto" w:frame="1"/>
                <w:lang w:val="en-US" w:eastAsia="ko-KR"/>
              </w:rPr>
              <w:drawing>
                <wp:inline distT="0" distB="0" distL="0" distR="0" wp14:anchorId="52793939" wp14:editId="7DB726B2">
                  <wp:extent cx="2622550" cy="444500"/>
                  <wp:effectExtent l="0" t="0" r="6350" b="0"/>
                  <wp:docPr id="129" name="Hình ảnh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22550" cy="4445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86D1055" w14:textId="77777777" w:rsidR="00916521" w:rsidRPr="00CF12F7" w:rsidRDefault="00916521" w:rsidP="00916521">
            <w:pPr>
              <w:widowControl/>
              <w:jc w:val="both"/>
              <w:rPr>
                <w:sz w:val="26"/>
                <w:szCs w:val="26"/>
                <w:lang w:val="en-US" w:eastAsia="ko-KR"/>
              </w:rPr>
            </w:pPr>
            <w:proofErr w:type="spellStart"/>
            <w:r w:rsidRPr="00CF12F7">
              <w:rPr>
                <w:b/>
                <w:bCs/>
                <w:color w:val="000000"/>
                <w:sz w:val="26"/>
                <w:szCs w:val="26"/>
                <w:lang w:val="en-US" w:eastAsia="ko-KR"/>
              </w:rPr>
              <w:t>Kết</w:t>
            </w:r>
            <w:proofErr w:type="spellEnd"/>
            <w:r w:rsidRPr="00CF12F7">
              <w:rPr>
                <w:b/>
                <w:bCs/>
                <w:color w:val="000000"/>
                <w:sz w:val="26"/>
                <w:szCs w:val="26"/>
                <w:lang w:val="en-US" w:eastAsia="ko-KR"/>
              </w:rPr>
              <w:t xml:space="preserve"> </w:t>
            </w:r>
            <w:proofErr w:type="spellStart"/>
            <w:r w:rsidRPr="00CF12F7">
              <w:rPr>
                <w:b/>
                <w:bCs/>
                <w:color w:val="000000"/>
                <w:sz w:val="26"/>
                <w:szCs w:val="26"/>
                <w:lang w:val="en-US" w:eastAsia="ko-KR"/>
              </w:rPr>
              <w:t>quả</w:t>
            </w:r>
            <w:proofErr w:type="spellEnd"/>
            <w:r w:rsidRPr="00CF12F7">
              <w:rPr>
                <w:b/>
                <w:bCs/>
                <w:color w:val="000000"/>
                <w:sz w:val="26"/>
                <w:szCs w:val="26"/>
                <w:lang w:val="en-US" w:eastAsia="ko-KR"/>
              </w:rPr>
              <w:t>:</w:t>
            </w:r>
          </w:p>
          <w:p w14:paraId="7B184299" w14:textId="5684367F" w:rsidR="00916521" w:rsidRPr="00CF12F7" w:rsidRDefault="00916521" w:rsidP="00916521">
            <w:pPr>
              <w:widowControl/>
              <w:jc w:val="both"/>
              <w:rPr>
                <w:sz w:val="26"/>
                <w:szCs w:val="26"/>
                <w:lang w:val="en-US" w:eastAsia="ko-KR"/>
              </w:rPr>
            </w:pPr>
            <w:r w:rsidRPr="00CF12F7">
              <w:rPr>
                <w:b/>
                <w:bCs/>
                <w:noProof/>
                <w:color w:val="000000"/>
                <w:sz w:val="26"/>
                <w:szCs w:val="26"/>
                <w:bdr w:val="none" w:sz="0" w:space="0" w:color="auto" w:frame="1"/>
                <w:lang w:val="en-US" w:eastAsia="ko-KR"/>
              </w:rPr>
              <w:drawing>
                <wp:inline distT="0" distB="0" distL="0" distR="0" wp14:anchorId="0F952696" wp14:editId="01C0A4F0">
                  <wp:extent cx="2743200" cy="387350"/>
                  <wp:effectExtent l="0" t="0" r="0" b="0"/>
                  <wp:docPr id="128" name="Hình ảnh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43200" cy="387350"/>
                          </a:xfrm>
                          <a:prstGeom prst="rect">
                            <a:avLst/>
                          </a:prstGeom>
                          <a:noFill/>
                          <a:ln>
                            <a:noFill/>
                          </a:ln>
                        </pic:spPr>
                      </pic:pic>
                    </a:graphicData>
                  </a:graphic>
                </wp:inline>
              </w:drawing>
            </w:r>
          </w:p>
        </w:tc>
      </w:tr>
    </w:tbl>
    <w:p w14:paraId="6385E1CE" w14:textId="707DEAFC" w:rsidR="00EC2C40" w:rsidRPr="00CF12F7" w:rsidRDefault="00EC2C40" w:rsidP="00EC2C40">
      <w:pPr>
        <w:pStyle w:val="Caption"/>
        <w:jc w:val="center"/>
        <w:rPr>
          <w:color w:val="000000" w:themeColor="text1"/>
          <w:sz w:val="26"/>
          <w:szCs w:val="26"/>
          <w:lang w:val="vi-VN"/>
        </w:rPr>
      </w:pPr>
      <w:bookmarkStart w:id="79" w:name="_Toc197965470"/>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000233A6" w:rsidRPr="00CF12F7">
        <w:rPr>
          <w:noProof/>
          <w:color w:val="000000" w:themeColor="text1"/>
          <w:sz w:val="26"/>
          <w:szCs w:val="26"/>
        </w:rPr>
        <w:t>24</w:t>
      </w:r>
      <w:r w:rsidRPr="00CF12F7">
        <w:rPr>
          <w:color w:val="000000" w:themeColor="text1"/>
          <w:sz w:val="26"/>
          <w:szCs w:val="26"/>
        </w:rPr>
        <w:fldChar w:fldCharType="end"/>
      </w:r>
      <w:r w:rsidRPr="00CF12F7">
        <w:rPr>
          <w:color w:val="000000" w:themeColor="text1"/>
          <w:sz w:val="26"/>
          <w:szCs w:val="26"/>
          <w:lang w:val="vi-VN"/>
        </w:rPr>
        <w:t>: Kết quả đánh giá mô hình</w:t>
      </w:r>
      <w:bookmarkEnd w:id="79"/>
    </w:p>
    <w:p w14:paraId="460E202A" w14:textId="198A23A3" w:rsidR="00916521" w:rsidRPr="00CF12F7" w:rsidRDefault="00916521" w:rsidP="008103A5">
      <w:pPr>
        <w:pStyle w:val="ListParagraph"/>
        <w:numPr>
          <w:ilvl w:val="0"/>
          <w:numId w:val="37"/>
        </w:numPr>
        <w:spacing w:line="360" w:lineRule="auto"/>
        <w:jc w:val="both"/>
        <w:rPr>
          <w:sz w:val="26"/>
          <w:szCs w:val="26"/>
          <w:lang w:val="vi-VN"/>
        </w:rPr>
      </w:pPr>
      <w:r w:rsidRPr="00CF12F7">
        <w:rPr>
          <w:b/>
          <w:bCs/>
          <w:color w:val="000000"/>
          <w:sz w:val="26"/>
          <w:szCs w:val="26"/>
        </w:rPr>
        <w:t xml:space="preserve">Mô hình dự đoán giá mua (Buy_Price): </w:t>
      </w:r>
      <w:r w:rsidRPr="00CF12F7">
        <w:rPr>
          <w:color w:val="000000"/>
          <w:sz w:val="26"/>
          <w:szCs w:val="26"/>
        </w:rPr>
        <w:t xml:space="preserve">Trên tập dữ liệu, mô hình hồi quy tuyến tính cho thấy sai số dự đoán ở mức trung bình, với độ lệch tuyệt đối trung bình (MAD) là </w:t>
      </w:r>
      <w:r w:rsidRPr="00CF12F7">
        <w:rPr>
          <w:b/>
          <w:bCs/>
          <w:color w:val="000000"/>
          <w:sz w:val="26"/>
          <w:szCs w:val="26"/>
        </w:rPr>
        <w:t>7.32</w:t>
      </w:r>
      <w:r w:rsidRPr="00CF12F7">
        <w:rPr>
          <w:color w:val="000000"/>
          <w:sz w:val="26"/>
          <w:szCs w:val="26"/>
        </w:rPr>
        <w:t xml:space="preserve"> và tổng bình phương sai số (SSE) là </w:t>
      </w:r>
      <w:r w:rsidRPr="00CF12F7">
        <w:rPr>
          <w:b/>
          <w:bCs/>
          <w:color w:val="000000"/>
          <w:sz w:val="26"/>
          <w:szCs w:val="26"/>
        </w:rPr>
        <w:t>409301.35</w:t>
      </w:r>
      <w:r w:rsidRPr="00CF12F7">
        <w:rPr>
          <w:color w:val="000000"/>
          <w:sz w:val="26"/>
          <w:szCs w:val="26"/>
        </w:rPr>
        <w:t>. Điều này có nghĩa là, trung bình mỗi dự đoán của mô hình lệch khoảng 7.32 đơn vị so với giá mua thực tế. Mặc dù xu hướng chung được mô hình mô tả khá tốt qua đường hồi quy, nhưng biểu đồ cho thấy ở giai đoạn sau (sau điểm 4000), mô hình dự báo thấp hơn nhiều so với thực tế khi giá tăng vọt, làm tăng tổng sai số (SSE) đáng kể.</w:t>
      </w:r>
    </w:p>
    <w:p w14:paraId="3BA300C5" w14:textId="4274A870" w:rsidR="00916521" w:rsidRPr="00CF12F7" w:rsidRDefault="00916521" w:rsidP="008103A5">
      <w:pPr>
        <w:pStyle w:val="ListParagraph"/>
        <w:numPr>
          <w:ilvl w:val="0"/>
          <w:numId w:val="37"/>
        </w:numPr>
        <w:spacing w:line="360" w:lineRule="auto"/>
        <w:jc w:val="both"/>
        <w:rPr>
          <w:sz w:val="26"/>
          <w:szCs w:val="26"/>
          <w:lang w:val="vi-VN"/>
        </w:rPr>
      </w:pPr>
      <w:r w:rsidRPr="00CF12F7">
        <w:rPr>
          <w:b/>
          <w:bCs/>
          <w:color w:val="000000"/>
          <w:sz w:val="26"/>
          <w:szCs w:val="26"/>
        </w:rPr>
        <w:t xml:space="preserve">Mô hình dự đoán giá bán (Sell_Price): </w:t>
      </w:r>
      <w:r w:rsidRPr="00CF12F7">
        <w:rPr>
          <w:color w:val="000000"/>
          <w:sz w:val="26"/>
          <w:szCs w:val="26"/>
        </w:rPr>
        <w:t xml:space="preserve">Tương tự, mô hình hồi quy tuyến tính áp dụng cho giá bán có MAD là </w:t>
      </w:r>
      <w:r w:rsidRPr="00CF12F7">
        <w:rPr>
          <w:b/>
          <w:bCs/>
          <w:color w:val="000000"/>
          <w:sz w:val="26"/>
          <w:szCs w:val="26"/>
        </w:rPr>
        <w:t>7.50</w:t>
      </w:r>
      <w:r w:rsidRPr="00CF12F7">
        <w:rPr>
          <w:color w:val="000000"/>
          <w:sz w:val="26"/>
          <w:szCs w:val="26"/>
        </w:rPr>
        <w:t xml:space="preserve"> và SSE là </w:t>
      </w:r>
      <w:r w:rsidRPr="00CF12F7">
        <w:rPr>
          <w:b/>
          <w:bCs/>
          <w:color w:val="000000"/>
          <w:sz w:val="26"/>
          <w:szCs w:val="26"/>
        </w:rPr>
        <w:t>432874.63</w:t>
      </w:r>
      <w:r w:rsidRPr="00CF12F7">
        <w:rPr>
          <w:color w:val="000000"/>
          <w:sz w:val="26"/>
          <w:szCs w:val="26"/>
        </w:rPr>
        <w:t>, cao hơn một chút so với mô hình giá mua. Như biểu đồ minh họa, sự khác biệt giữa giá thực tế và đường dự đoán ngày càng tăng về cuối chuỗi, đặc biệt khi giá bán thực tế vượt mốc 85 trong khi mô hình chỉ dự đoán ở mức khoảng 60. Điều này dẫn đến sai số tổng thể lớn, cho thấy mô hình chưa theo kịp các biến động phi tuyến mạnh mẽ trong dữ liệu.</w:t>
      </w:r>
    </w:p>
    <w:p w14:paraId="106E995F" w14:textId="171E2418" w:rsidR="00916521" w:rsidRPr="00CF12F7" w:rsidRDefault="00916521" w:rsidP="008103A5">
      <w:pPr>
        <w:pStyle w:val="ListParagraph"/>
        <w:numPr>
          <w:ilvl w:val="0"/>
          <w:numId w:val="32"/>
        </w:numPr>
        <w:spacing w:line="360" w:lineRule="auto"/>
        <w:jc w:val="both"/>
        <w:rPr>
          <w:sz w:val="26"/>
          <w:szCs w:val="26"/>
          <w:lang w:val="vi-VN"/>
        </w:rPr>
      </w:pPr>
      <w:r w:rsidRPr="00CF12F7">
        <w:rPr>
          <w:b/>
          <w:bCs/>
          <w:color w:val="000000"/>
          <w:sz w:val="26"/>
          <w:szCs w:val="26"/>
        </w:rPr>
        <w:t>Tổng kết:</w:t>
      </w:r>
      <w:r w:rsidRPr="00CF12F7">
        <w:rPr>
          <w:color w:val="000000"/>
          <w:sz w:val="26"/>
          <w:szCs w:val="26"/>
        </w:rPr>
        <w:t xml:space="preserve"> Cả hai mô hình đều thể hiện khả năng nhận diện xu hướng tuyến tính của chuỗi thời gian, nhưng chưa phản ánh tốt các biến động lớn và đột ngột. Giá trị MAD ở mức khoảng 7.3–7.5 và SSE trên 400,000</w:t>
      </w:r>
    </w:p>
    <w:p w14:paraId="18152741" w14:textId="23608AF1" w:rsidR="00A93BC6" w:rsidRPr="00CF12F7" w:rsidRDefault="00A93BC6" w:rsidP="004A6C16">
      <w:pPr>
        <w:pStyle w:val="Heading2"/>
        <w:rPr>
          <w:rFonts w:cs="Times New Roman"/>
          <w:lang w:val="vi-VN"/>
        </w:rPr>
      </w:pPr>
      <w:bookmarkStart w:id="80" w:name="_Toc197968291"/>
      <w:r w:rsidRPr="00CF12F7">
        <w:rPr>
          <w:rFonts w:cs="Times New Roman"/>
          <w:lang w:val="vi-VN"/>
        </w:rPr>
        <w:lastRenderedPageBreak/>
        <w:t>So sánh và lựa chọn mô hình tốt nhất</w:t>
      </w:r>
      <w:bookmarkEnd w:id="80"/>
      <w:r w:rsidRPr="00CF12F7">
        <w:rPr>
          <w:rFonts w:cs="Times New Roman"/>
          <w:lang w:val="vi-VN"/>
        </w:rPr>
        <w:t xml:space="preserve"> </w:t>
      </w:r>
    </w:p>
    <w:p w14:paraId="6AC41A49" w14:textId="49847FC9" w:rsidR="00A93BC6" w:rsidRPr="00CF12F7" w:rsidRDefault="001A1486" w:rsidP="00A93BC6">
      <w:pPr>
        <w:jc w:val="center"/>
        <w:rPr>
          <w:sz w:val="26"/>
          <w:szCs w:val="26"/>
          <w:lang w:val="vi-VN"/>
        </w:rPr>
      </w:pPr>
      <w:r w:rsidRPr="00CF12F7">
        <w:rPr>
          <w:noProof/>
          <w:color w:val="000000"/>
          <w:sz w:val="26"/>
          <w:szCs w:val="26"/>
          <w:bdr w:val="none" w:sz="0" w:space="0" w:color="auto" w:frame="1"/>
        </w:rPr>
        <w:drawing>
          <wp:inline distT="0" distB="0" distL="0" distR="0" wp14:anchorId="14786155" wp14:editId="54A14297">
            <wp:extent cx="5553075" cy="16764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53075" cy="1676400"/>
                    </a:xfrm>
                    <a:prstGeom prst="rect">
                      <a:avLst/>
                    </a:prstGeom>
                    <a:noFill/>
                    <a:ln>
                      <a:noFill/>
                    </a:ln>
                  </pic:spPr>
                </pic:pic>
              </a:graphicData>
            </a:graphic>
          </wp:inline>
        </w:drawing>
      </w:r>
    </w:p>
    <w:p w14:paraId="20E97F5B" w14:textId="7F84E7AE" w:rsidR="0062798F" w:rsidRPr="00CF12F7" w:rsidRDefault="00AE22C5" w:rsidP="00AE22C5">
      <w:pPr>
        <w:pStyle w:val="Caption"/>
        <w:jc w:val="center"/>
        <w:rPr>
          <w:color w:val="auto"/>
          <w:sz w:val="26"/>
          <w:szCs w:val="26"/>
          <w:lang w:val="vi-VN"/>
        </w:rPr>
      </w:pPr>
      <w:bookmarkStart w:id="81" w:name="_Toc197532338"/>
      <w:bookmarkStart w:id="82" w:name="_Toc197965439"/>
      <w:bookmarkStart w:id="83" w:name="_Toc197981922"/>
      <w:r w:rsidRPr="00CF12F7">
        <w:rPr>
          <w:color w:val="auto"/>
          <w:sz w:val="26"/>
          <w:szCs w:val="26"/>
        </w:rPr>
        <w:t xml:space="preserve">Bảng </w:t>
      </w:r>
      <w:r w:rsidRPr="00CF12F7">
        <w:rPr>
          <w:color w:val="auto"/>
          <w:sz w:val="26"/>
          <w:szCs w:val="26"/>
        </w:rPr>
        <w:fldChar w:fldCharType="begin"/>
      </w:r>
      <w:r w:rsidRPr="00CF12F7">
        <w:rPr>
          <w:color w:val="auto"/>
          <w:sz w:val="26"/>
          <w:szCs w:val="26"/>
        </w:rPr>
        <w:instrText xml:space="preserve"> SEQ Bảng \* ARABIC </w:instrText>
      </w:r>
      <w:r w:rsidRPr="00CF12F7">
        <w:rPr>
          <w:color w:val="auto"/>
          <w:sz w:val="26"/>
          <w:szCs w:val="26"/>
        </w:rPr>
        <w:fldChar w:fldCharType="separate"/>
      </w:r>
      <w:r w:rsidR="004A3FE8">
        <w:rPr>
          <w:noProof/>
          <w:color w:val="auto"/>
          <w:sz w:val="26"/>
          <w:szCs w:val="26"/>
        </w:rPr>
        <w:t>6</w:t>
      </w:r>
      <w:r w:rsidRPr="00CF12F7">
        <w:rPr>
          <w:color w:val="auto"/>
          <w:sz w:val="26"/>
          <w:szCs w:val="26"/>
        </w:rPr>
        <w:fldChar w:fldCharType="end"/>
      </w:r>
      <w:r w:rsidRPr="00CF12F7">
        <w:rPr>
          <w:color w:val="auto"/>
          <w:sz w:val="26"/>
          <w:szCs w:val="26"/>
          <w:lang w:val="vi-VN"/>
        </w:rPr>
        <w:t>: So sánh đánh giá 2 mô hình</w:t>
      </w:r>
      <w:bookmarkEnd w:id="81"/>
      <w:bookmarkEnd w:id="82"/>
      <w:bookmarkEnd w:id="83"/>
    </w:p>
    <w:p w14:paraId="1E416D83" w14:textId="77777777" w:rsidR="00BF0B99" w:rsidRPr="00CF12F7" w:rsidRDefault="00BF0B99" w:rsidP="008103A5">
      <w:pPr>
        <w:pStyle w:val="ListParagraph"/>
        <w:numPr>
          <w:ilvl w:val="0"/>
          <w:numId w:val="26"/>
        </w:numPr>
        <w:spacing w:line="360" w:lineRule="auto"/>
        <w:jc w:val="both"/>
        <w:rPr>
          <w:sz w:val="26"/>
          <w:szCs w:val="26"/>
          <w:lang w:val="vi-VN"/>
        </w:rPr>
      </w:pPr>
      <w:r w:rsidRPr="00CF12F7">
        <w:rPr>
          <w:color w:val="000000"/>
          <w:sz w:val="26"/>
          <w:szCs w:val="26"/>
        </w:rPr>
        <w:t xml:space="preserve">Kết quả so sánh cho thấy mô hình </w:t>
      </w:r>
      <w:r w:rsidRPr="00CF12F7">
        <w:rPr>
          <w:b/>
          <w:bCs/>
          <w:color w:val="000000"/>
          <w:sz w:val="26"/>
          <w:szCs w:val="26"/>
        </w:rPr>
        <w:t>ARIMA</w:t>
      </w:r>
      <w:r w:rsidRPr="00CF12F7">
        <w:rPr>
          <w:color w:val="000000"/>
          <w:sz w:val="26"/>
          <w:szCs w:val="26"/>
        </w:rPr>
        <w:t xml:space="preserve"> vượt trội rõ rệt so với </w:t>
      </w:r>
      <w:r w:rsidRPr="00CF12F7">
        <w:rPr>
          <w:b/>
          <w:bCs/>
          <w:color w:val="000000"/>
          <w:sz w:val="26"/>
          <w:szCs w:val="26"/>
        </w:rPr>
        <w:t>Linear Regression (LR)</w:t>
      </w:r>
      <w:r w:rsidRPr="00CF12F7">
        <w:rPr>
          <w:color w:val="000000"/>
          <w:sz w:val="26"/>
          <w:szCs w:val="26"/>
        </w:rPr>
        <w:t xml:space="preserve"> trong việc dự báo cả hai chuỗi </w:t>
      </w:r>
      <w:r w:rsidRPr="00CF12F7">
        <w:rPr>
          <w:b/>
          <w:bCs/>
          <w:color w:val="000000"/>
          <w:sz w:val="26"/>
          <w:szCs w:val="26"/>
        </w:rPr>
        <w:t>Buy Price</w:t>
      </w:r>
      <w:r w:rsidRPr="00CF12F7">
        <w:rPr>
          <w:color w:val="000000"/>
          <w:sz w:val="26"/>
          <w:szCs w:val="26"/>
        </w:rPr>
        <w:t xml:space="preserve"> và </w:t>
      </w:r>
      <w:r w:rsidRPr="00CF12F7">
        <w:rPr>
          <w:b/>
          <w:bCs/>
          <w:color w:val="000000"/>
          <w:sz w:val="26"/>
          <w:szCs w:val="26"/>
        </w:rPr>
        <w:t>Sell Price</w:t>
      </w:r>
      <w:r w:rsidR="00A93BC6" w:rsidRPr="00CF12F7">
        <w:rPr>
          <w:color w:val="000000"/>
          <w:sz w:val="26"/>
          <w:szCs w:val="26"/>
        </w:rPr>
        <w:t>.</w:t>
      </w:r>
    </w:p>
    <w:p w14:paraId="7B4B8B46" w14:textId="77777777" w:rsidR="005448F7" w:rsidRPr="00CF12F7" w:rsidRDefault="005448F7" w:rsidP="008103A5">
      <w:pPr>
        <w:pStyle w:val="ListParagraph"/>
        <w:numPr>
          <w:ilvl w:val="1"/>
          <w:numId w:val="26"/>
        </w:numPr>
        <w:spacing w:line="360" w:lineRule="auto"/>
        <w:jc w:val="both"/>
        <w:rPr>
          <w:sz w:val="26"/>
          <w:szCs w:val="26"/>
          <w:lang w:val="vi-VN"/>
        </w:rPr>
      </w:pPr>
      <w:r w:rsidRPr="00CF12F7">
        <w:rPr>
          <w:color w:val="000000"/>
          <w:sz w:val="26"/>
          <w:szCs w:val="26"/>
        </w:rPr>
        <w:t xml:space="preserve">Với </w:t>
      </w:r>
      <w:r w:rsidRPr="00CF12F7">
        <w:rPr>
          <w:b/>
          <w:bCs/>
          <w:color w:val="000000"/>
          <w:sz w:val="26"/>
          <w:szCs w:val="26"/>
        </w:rPr>
        <w:t>MAD</w:t>
      </w:r>
      <w:r w:rsidRPr="00CF12F7">
        <w:rPr>
          <w:color w:val="000000"/>
          <w:sz w:val="26"/>
          <w:szCs w:val="26"/>
        </w:rPr>
        <w:t xml:space="preserve"> (Mean Absolute Deviation), ARIMA chỉ dao động quanh </w:t>
      </w:r>
      <w:r w:rsidRPr="00CF12F7">
        <w:rPr>
          <w:b/>
          <w:bCs/>
          <w:color w:val="000000"/>
          <w:sz w:val="26"/>
          <w:szCs w:val="26"/>
        </w:rPr>
        <w:t>0.13</w:t>
      </w:r>
      <w:r w:rsidRPr="00CF12F7">
        <w:rPr>
          <w:color w:val="000000"/>
          <w:sz w:val="26"/>
          <w:szCs w:val="26"/>
        </w:rPr>
        <w:t xml:space="preserve">, trong khi LR ghi nhận sai số trên </w:t>
      </w:r>
      <w:r w:rsidRPr="00CF12F7">
        <w:rPr>
          <w:b/>
          <w:bCs/>
          <w:color w:val="000000"/>
          <w:sz w:val="26"/>
          <w:szCs w:val="26"/>
        </w:rPr>
        <w:t>7</w:t>
      </w:r>
      <w:r w:rsidRPr="00CF12F7">
        <w:rPr>
          <w:color w:val="000000"/>
          <w:sz w:val="26"/>
          <w:szCs w:val="26"/>
        </w:rPr>
        <w:t xml:space="preserve">, chênh lệch gần </w:t>
      </w:r>
      <w:r w:rsidRPr="00CF12F7">
        <w:rPr>
          <w:b/>
          <w:bCs/>
          <w:color w:val="000000"/>
          <w:sz w:val="26"/>
          <w:szCs w:val="26"/>
        </w:rPr>
        <w:t>60 lần</w:t>
      </w:r>
      <w:r w:rsidRPr="00CF12F7">
        <w:rPr>
          <w:color w:val="000000"/>
          <w:sz w:val="26"/>
          <w:szCs w:val="26"/>
        </w:rPr>
        <w:t>.</w:t>
      </w:r>
      <w:r w:rsidR="00B16500" w:rsidRPr="00CF12F7">
        <w:rPr>
          <w:color w:val="000000"/>
          <w:sz w:val="26"/>
          <w:szCs w:val="26"/>
          <w:lang w:val="vi-VN"/>
        </w:rPr>
        <w:t xml:space="preserve"> </w:t>
      </w:r>
    </w:p>
    <w:p w14:paraId="4252ED53" w14:textId="7C8AC575" w:rsidR="00A93BC6" w:rsidRPr="00CF12F7" w:rsidRDefault="005448F7" w:rsidP="008103A5">
      <w:pPr>
        <w:pStyle w:val="ListParagraph"/>
        <w:numPr>
          <w:ilvl w:val="1"/>
          <w:numId w:val="26"/>
        </w:numPr>
        <w:spacing w:line="360" w:lineRule="auto"/>
        <w:jc w:val="both"/>
        <w:rPr>
          <w:sz w:val="26"/>
          <w:szCs w:val="26"/>
          <w:lang w:val="vi-VN"/>
        </w:rPr>
      </w:pPr>
      <w:r w:rsidRPr="00CF12F7">
        <w:rPr>
          <w:color w:val="000000"/>
          <w:sz w:val="26"/>
          <w:szCs w:val="26"/>
        </w:rPr>
        <w:t xml:space="preserve">Về </w:t>
      </w:r>
      <w:r w:rsidRPr="00CF12F7">
        <w:rPr>
          <w:b/>
          <w:bCs/>
          <w:color w:val="000000"/>
          <w:sz w:val="26"/>
          <w:szCs w:val="26"/>
        </w:rPr>
        <w:t>SSE</w:t>
      </w:r>
      <w:r w:rsidRPr="00CF12F7">
        <w:rPr>
          <w:color w:val="000000"/>
          <w:sz w:val="26"/>
          <w:szCs w:val="26"/>
        </w:rPr>
        <w:t xml:space="preserve"> (Sum of Squared Errors), ARIMA chỉ khoảng </w:t>
      </w:r>
      <w:r w:rsidRPr="00CF12F7">
        <w:rPr>
          <w:b/>
          <w:bCs/>
          <w:color w:val="000000"/>
          <w:sz w:val="26"/>
          <w:szCs w:val="26"/>
        </w:rPr>
        <w:t>450–470</w:t>
      </w:r>
      <w:r w:rsidRPr="00CF12F7">
        <w:rPr>
          <w:color w:val="000000"/>
          <w:sz w:val="26"/>
          <w:szCs w:val="26"/>
        </w:rPr>
        <w:t xml:space="preserve">, thấp hơn hàng nghìn lần so với LR (trên </w:t>
      </w:r>
      <w:r w:rsidRPr="00CF12F7">
        <w:rPr>
          <w:b/>
          <w:bCs/>
          <w:color w:val="000000"/>
          <w:sz w:val="26"/>
          <w:szCs w:val="26"/>
        </w:rPr>
        <w:t>400,000</w:t>
      </w:r>
      <w:r w:rsidRPr="00CF12F7">
        <w:rPr>
          <w:color w:val="000000"/>
          <w:sz w:val="26"/>
          <w:szCs w:val="26"/>
        </w:rPr>
        <w:t>).</w:t>
      </w:r>
      <w:sdt>
        <w:sdtPr>
          <w:rPr>
            <w:color w:val="000000"/>
            <w:sz w:val="26"/>
            <w:szCs w:val="26"/>
            <w:lang w:val="vi-VN"/>
          </w:rPr>
          <w:id w:val="859090858"/>
          <w:citation/>
        </w:sdtPr>
        <w:sdtContent>
          <w:r w:rsidR="00B16500" w:rsidRPr="00CF12F7">
            <w:rPr>
              <w:color w:val="000000"/>
              <w:sz w:val="26"/>
              <w:szCs w:val="26"/>
              <w:lang w:val="vi-VN"/>
            </w:rPr>
            <w:fldChar w:fldCharType="begin"/>
          </w:r>
          <w:r w:rsidR="00B16500" w:rsidRPr="00CF12F7">
            <w:rPr>
              <w:color w:val="000000"/>
              <w:sz w:val="26"/>
              <w:szCs w:val="26"/>
              <w:lang w:val="vi-VN"/>
            </w:rPr>
            <w:instrText xml:space="preserve"> CITATION 7 \l 1066 </w:instrText>
          </w:r>
          <w:r w:rsidR="00B16500" w:rsidRPr="00CF12F7">
            <w:rPr>
              <w:color w:val="000000"/>
              <w:sz w:val="26"/>
              <w:szCs w:val="26"/>
              <w:lang w:val="vi-VN"/>
            </w:rPr>
            <w:fldChar w:fldCharType="separate"/>
          </w:r>
          <w:r w:rsidR="00B16500" w:rsidRPr="00CF12F7">
            <w:rPr>
              <w:noProof/>
              <w:color w:val="000000"/>
              <w:sz w:val="26"/>
              <w:szCs w:val="26"/>
              <w:lang w:val="vi-VN"/>
            </w:rPr>
            <w:t>(7)</w:t>
          </w:r>
          <w:r w:rsidR="00B16500" w:rsidRPr="00CF12F7">
            <w:rPr>
              <w:color w:val="000000"/>
              <w:sz w:val="26"/>
              <w:szCs w:val="26"/>
              <w:lang w:val="vi-VN"/>
            </w:rPr>
            <w:fldChar w:fldCharType="end"/>
          </w:r>
        </w:sdtContent>
      </w:sdt>
    </w:p>
    <w:p w14:paraId="72C61608" w14:textId="26606F06" w:rsidR="005448F7" w:rsidRPr="00CF12F7" w:rsidRDefault="005448F7" w:rsidP="008103A5">
      <w:pPr>
        <w:pStyle w:val="ListParagraph"/>
        <w:numPr>
          <w:ilvl w:val="0"/>
          <w:numId w:val="26"/>
        </w:numPr>
        <w:spacing w:line="360" w:lineRule="auto"/>
        <w:jc w:val="both"/>
        <w:rPr>
          <w:sz w:val="26"/>
          <w:szCs w:val="26"/>
          <w:lang w:val="vi-VN"/>
        </w:rPr>
      </w:pPr>
      <w:r w:rsidRPr="00CF12F7">
        <w:rPr>
          <w:color w:val="000000"/>
          <w:sz w:val="26"/>
          <w:szCs w:val="26"/>
        </w:rPr>
        <w:t>Sự khác biệt này cho thấy LR không phù hợp trong bối cảnh dữ liệu chuỗi thời gian biến động phức tạp như giá vàng. Ngược lại, ARIMA tận dụng tốt thông tin thời gian và độ trễ, giúp giảm thiểu sai số dự báo. Vì vậy, ARIMA là lựa chọn phù hợp và hiệu quả hơn rõ rệt trong phân tích và dự báo giá vàng ngắn hạn.</w:t>
      </w:r>
    </w:p>
    <w:p w14:paraId="4CE6FF57" w14:textId="6EC4CA14" w:rsidR="005448F7" w:rsidRPr="00CF12F7" w:rsidRDefault="00A93BC6" w:rsidP="005448F7">
      <w:pPr>
        <w:pStyle w:val="Heading2"/>
        <w:rPr>
          <w:rFonts w:cs="Times New Roman"/>
        </w:rPr>
      </w:pPr>
      <w:bookmarkStart w:id="84" w:name="_Toc197968292"/>
      <w:proofErr w:type="spellStart"/>
      <w:r w:rsidRPr="00CF12F7">
        <w:rPr>
          <w:rFonts w:cs="Times New Roman"/>
        </w:rPr>
        <w:t>Dự</w:t>
      </w:r>
      <w:proofErr w:type="spellEnd"/>
      <w:r w:rsidRPr="00CF12F7">
        <w:rPr>
          <w:rFonts w:cs="Times New Roman"/>
        </w:rPr>
        <w:t xml:space="preserve"> </w:t>
      </w:r>
      <w:proofErr w:type="spellStart"/>
      <w:r w:rsidRPr="00CF12F7">
        <w:rPr>
          <w:rFonts w:cs="Times New Roman"/>
        </w:rPr>
        <w:t>báo</w:t>
      </w:r>
      <w:proofErr w:type="spellEnd"/>
      <w:r w:rsidRPr="00CF12F7">
        <w:rPr>
          <w:rFonts w:cs="Times New Roman"/>
        </w:rPr>
        <w:t xml:space="preserve"> </w:t>
      </w:r>
      <w:proofErr w:type="spellStart"/>
      <w:r w:rsidRPr="00CF12F7">
        <w:rPr>
          <w:rFonts w:cs="Times New Roman"/>
        </w:rPr>
        <w:t>kết</w:t>
      </w:r>
      <w:proofErr w:type="spellEnd"/>
      <w:r w:rsidRPr="00CF12F7">
        <w:rPr>
          <w:rFonts w:cs="Times New Roman"/>
        </w:rPr>
        <w:t xml:space="preserve"> </w:t>
      </w:r>
      <w:proofErr w:type="spellStart"/>
      <w:r w:rsidRPr="00CF12F7">
        <w:rPr>
          <w:rFonts w:cs="Times New Roman"/>
        </w:rPr>
        <w:t>quả</w:t>
      </w:r>
      <w:bookmarkEnd w:id="84"/>
      <w:proofErr w:type="spellEnd"/>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5448F7" w:rsidRPr="00CF12F7" w14:paraId="6ACB585B" w14:textId="77777777" w:rsidTr="005448F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446DD" w14:textId="566FEFB3" w:rsidR="005448F7" w:rsidRPr="00CF12F7" w:rsidRDefault="005448F7" w:rsidP="005448F7">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6C05FB85" wp14:editId="6416B6CE">
                  <wp:extent cx="2724150" cy="3365500"/>
                  <wp:effectExtent l="0" t="0" r="0" b="6350"/>
                  <wp:docPr id="133" name="Hình ảnh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24150" cy="336550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AF5E8F" w14:textId="46FE54F8" w:rsidR="005448F7" w:rsidRPr="00CF12F7" w:rsidRDefault="005448F7" w:rsidP="005448F7">
            <w:pPr>
              <w:widowControl/>
              <w:rPr>
                <w:sz w:val="26"/>
                <w:szCs w:val="26"/>
                <w:lang w:val="en-US" w:eastAsia="ko-KR"/>
              </w:rPr>
            </w:pPr>
            <w:r w:rsidRPr="00CF12F7">
              <w:rPr>
                <w:noProof/>
                <w:color w:val="000000"/>
                <w:sz w:val="26"/>
                <w:szCs w:val="26"/>
                <w:bdr w:val="none" w:sz="0" w:space="0" w:color="auto" w:frame="1"/>
                <w:lang w:val="en-US" w:eastAsia="ko-KR"/>
              </w:rPr>
              <w:drawing>
                <wp:inline distT="0" distB="0" distL="0" distR="0" wp14:anchorId="3C8F0C36" wp14:editId="63A834CC">
                  <wp:extent cx="2724150" cy="3384550"/>
                  <wp:effectExtent l="0" t="0" r="0" b="6350"/>
                  <wp:docPr id="132" name="Hình ảnh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24150" cy="3384550"/>
                          </a:xfrm>
                          <a:prstGeom prst="rect">
                            <a:avLst/>
                          </a:prstGeom>
                          <a:noFill/>
                          <a:ln>
                            <a:noFill/>
                          </a:ln>
                        </pic:spPr>
                      </pic:pic>
                    </a:graphicData>
                  </a:graphic>
                </wp:inline>
              </w:drawing>
            </w:r>
          </w:p>
        </w:tc>
      </w:tr>
    </w:tbl>
    <w:p w14:paraId="0E8953FC" w14:textId="163116FE" w:rsidR="005448F7" w:rsidRPr="00CF12F7" w:rsidRDefault="000233A6" w:rsidP="000233A6">
      <w:pPr>
        <w:pStyle w:val="Caption"/>
        <w:jc w:val="center"/>
        <w:rPr>
          <w:color w:val="000000" w:themeColor="text1"/>
          <w:sz w:val="26"/>
          <w:szCs w:val="26"/>
          <w:lang w:val="en-US"/>
        </w:rPr>
      </w:pPr>
      <w:bookmarkStart w:id="85" w:name="_Toc197965471"/>
      <w:r w:rsidRPr="00CF12F7">
        <w:rPr>
          <w:color w:val="000000" w:themeColor="text1"/>
          <w:sz w:val="26"/>
          <w:szCs w:val="26"/>
        </w:rPr>
        <w:t xml:space="preserve">Hình </w:t>
      </w:r>
      <w:r w:rsidRPr="00CF12F7">
        <w:rPr>
          <w:color w:val="000000" w:themeColor="text1"/>
          <w:sz w:val="26"/>
          <w:szCs w:val="26"/>
        </w:rPr>
        <w:fldChar w:fldCharType="begin"/>
      </w:r>
      <w:r w:rsidRPr="00CF12F7">
        <w:rPr>
          <w:color w:val="000000" w:themeColor="text1"/>
          <w:sz w:val="26"/>
          <w:szCs w:val="26"/>
        </w:rPr>
        <w:instrText xml:space="preserve"> SEQ Hình \* ARABIC </w:instrText>
      </w:r>
      <w:r w:rsidRPr="00CF12F7">
        <w:rPr>
          <w:color w:val="000000" w:themeColor="text1"/>
          <w:sz w:val="26"/>
          <w:szCs w:val="26"/>
        </w:rPr>
        <w:fldChar w:fldCharType="separate"/>
      </w:r>
      <w:r w:rsidRPr="00CF12F7">
        <w:rPr>
          <w:noProof/>
          <w:color w:val="000000" w:themeColor="text1"/>
          <w:sz w:val="26"/>
          <w:szCs w:val="26"/>
        </w:rPr>
        <w:t>25</w:t>
      </w:r>
      <w:r w:rsidRPr="00CF12F7">
        <w:rPr>
          <w:color w:val="000000" w:themeColor="text1"/>
          <w:sz w:val="26"/>
          <w:szCs w:val="26"/>
        </w:rPr>
        <w:fldChar w:fldCharType="end"/>
      </w:r>
      <w:r w:rsidRPr="00CF12F7">
        <w:rPr>
          <w:color w:val="000000" w:themeColor="text1"/>
          <w:sz w:val="26"/>
          <w:szCs w:val="26"/>
          <w:lang w:val="vi-VN"/>
        </w:rPr>
        <w:t>: Kết quả dự báo</w:t>
      </w:r>
      <w:bookmarkEnd w:id="85"/>
    </w:p>
    <w:p w14:paraId="36E86686" w14:textId="1A7B90CF" w:rsidR="00A93BC6" w:rsidRPr="00CF12F7" w:rsidRDefault="00A93BC6" w:rsidP="008103A5">
      <w:pPr>
        <w:pStyle w:val="ListParagraph"/>
        <w:numPr>
          <w:ilvl w:val="0"/>
          <w:numId w:val="26"/>
        </w:numPr>
        <w:spacing w:line="360" w:lineRule="auto"/>
        <w:jc w:val="both"/>
        <w:rPr>
          <w:sz w:val="26"/>
          <w:szCs w:val="26"/>
          <w:lang w:val="vi-VN"/>
        </w:rPr>
      </w:pPr>
      <w:r w:rsidRPr="00CF12F7">
        <w:rPr>
          <w:color w:val="000000"/>
          <w:sz w:val="26"/>
          <w:szCs w:val="26"/>
        </w:rPr>
        <w:lastRenderedPageBreak/>
        <w:t>Kết quả dự báo 10 ngày</w:t>
      </w:r>
      <w:r w:rsidR="005448F7" w:rsidRPr="00CF12F7">
        <w:rPr>
          <w:color w:val="000000"/>
          <w:sz w:val="26"/>
          <w:szCs w:val="26"/>
          <w:lang w:val="vi-VN"/>
        </w:rPr>
        <w:t xml:space="preserve"> tới cho thấy cả giá mua và giá bán đều giữ mức ổn định</w:t>
      </w:r>
      <w:r w:rsidRPr="00CF12F7">
        <w:rPr>
          <w:color w:val="000000"/>
          <w:sz w:val="26"/>
          <w:szCs w:val="26"/>
        </w:rPr>
        <w:t>:</w:t>
      </w:r>
    </w:p>
    <w:p w14:paraId="2ACB7409" w14:textId="5B6D72C2" w:rsidR="00A93BC6" w:rsidRPr="00CF12F7" w:rsidRDefault="00A93BC6" w:rsidP="008103A5">
      <w:pPr>
        <w:pStyle w:val="ListParagraph"/>
        <w:numPr>
          <w:ilvl w:val="1"/>
          <w:numId w:val="26"/>
        </w:numPr>
        <w:spacing w:line="360" w:lineRule="auto"/>
        <w:jc w:val="both"/>
        <w:rPr>
          <w:sz w:val="26"/>
          <w:szCs w:val="26"/>
          <w:lang w:val="vi-VN"/>
        </w:rPr>
      </w:pPr>
      <w:r w:rsidRPr="00CF12F7">
        <w:rPr>
          <w:b/>
          <w:bCs/>
          <w:color w:val="000000"/>
          <w:sz w:val="26"/>
          <w:szCs w:val="26"/>
        </w:rPr>
        <w:t>Giá Mua</w:t>
      </w:r>
      <w:r w:rsidR="005448F7" w:rsidRPr="00CF12F7">
        <w:rPr>
          <w:b/>
          <w:bCs/>
          <w:color w:val="000000"/>
          <w:sz w:val="26"/>
          <w:szCs w:val="26"/>
          <w:lang w:val="vi-VN"/>
        </w:rPr>
        <w:t xml:space="preserve"> </w:t>
      </w:r>
      <w:r w:rsidR="005448F7" w:rsidRPr="00CF12F7">
        <w:rPr>
          <w:color w:val="000000"/>
          <w:sz w:val="26"/>
          <w:szCs w:val="26"/>
          <w:lang w:val="vi-VN"/>
        </w:rPr>
        <w:t>dao động quanh 82.8</w:t>
      </w:r>
    </w:p>
    <w:p w14:paraId="048893B2" w14:textId="3E36BB0D" w:rsidR="00A93BC6" w:rsidRPr="00CF12F7" w:rsidRDefault="00A93BC6" w:rsidP="008103A5">
      <w:pPr>
        <w:pStyle w:val="ListParagraph"/>
        <w:numPr>
          <w:ilvl w:val="1"/>
          <w:numId w:val="26"/>
        </w:numPr>
        <w:spacing w:line="360" w:lineRule="auto"/>
        <w:jc w:val="both"/>
        <w:rPr>
          <w:sz w:val="26"/>
          <w:szCs w:val="26"/>
          <w:lang w:val="vi-VN"/>
        </w:rPr>
      </w:pPr>
      <w:r w:rsidRPr="00CF12F7">
        <w:rPr>
          <w:b/>
          <w:bCs/>
          <w:color w:val="000000"/>
          <w:sz w:val="26"/>
          <w:szCs w:val="26"/>
        </w:rPr>
        <w:t>Giá Bán</w:t>
      </w:r>
      <w:r w:rsidR="005448F7" w:rsidRPr="00CF12F7">
        <w:rPr>
          <w:b/>
          <w:bCs/>
          <w:color w:val="000000"/>
          <w:sz w:val="26"/>
          <w:szCs w:val="26"/>
          <w:lang w:val="vi-VN"/>
        </w:rPr>
        <w:t xml:space="preserve"> </w:t>
      </w:r>
      <w:r w:rsidR="005448F7" w:rsidRPr="00CF12F7">
        <w:rPr>
          <w:color w:val="000000"/>
          <w:sz w:val="26"/>
          <w:szCs w:val="26"/>
          <w:lang w:val="vi-VN"/>
        </w:rPr>
        <w:t>dao động cố định ở 85.3</w:t>
      </w:r>
    </w:p>
    <w:p w14:paraId="54B2AEAC" w14:textId="06BF200D" w:rsidR="005448F7" w:rsidRPr="00CF12F7" w:rsidRDefault="005448F7" w:rsidP="008103A5">
      <w:pPr>
        <w:pStyle w:val="ListParagraph"/>
        <w:numPr>
          <w:ilvl w:val="0"/>
          <w:numId w:val="26"/>
        </w:numPr>
        <w:spacing w:line="360" w:lineRule="auto"/>
        <w:jc w:val="both"/>
        <w:rPr>
          <w:sz w:val="26"/>
          <w:szCs w:val="26"/>
          <w:lang w:val="vi-VN"/>
        </w:rPr>
      </w:pPr>
      <w:r w:rsidRPr="00CF12F7">
        <w:rPr>
          <w:color w:val="000000"/>
          <w:sz w:val="26"/>
          <w:szCs w:val="26"/>
        </w:rPr>
        <w:t>Dự báo này phản ánh mô hình ARIMA không phát hiện xu hướng biến động rõ rệt trong ngắn hạn, đồng thời cho thấy thị trường đang ở trạng thái tương đối cân bằng sau khi loại bỏ yếu tố không ổn định nhờ sai phân. Đây là đặc điểm thường gặp trong chuỗi thời gian ngẫu nhiên khi không có cú sốc hoặc yếu tố chu kỳ ảnh hưởng.</w:t>
      </w:r>
    </w:p>
    <w:p w14:paraId="71756C0B" w14:textId="2055E9E8" w:rsidR="00A93BC6" w:rsidRPr="00CF12F7" w:rsidRDefault="00A93BC6" w:rsidP="004A6C16">
      <w:pPr>
        <w:pStyle w:val="Heading1"/>
        <w:rPr>
          <w:rFonts w:cs="Times New Roman"/>
          <w:sz w:val="26"/>
          <w:szCs w:val="26"/>
          <w:lang w:val="vi-VN"/>
        </w:rPr>
      </w:pPr>
      <w:bookmarkStart w:id="86" w:name="_Toc197968293"/>
      <w:r w:rsidRPr="00CF12F7">
        <w:rPr>
          <w:rFonts w:cs="Times New Roman"/>
          <w:sz w:val="26"/>
          <w:szCs w:val="26"/>
          <w:lang w:val="vi-VN"/>
        </w:rPr>
        <w:t>CHƯƠNG 4: KẾT LUẬN</w:t>
      </w:r>
      <w:bookmarkEnd w:id="86"/>
    </w:p>
    <w:p w14:paraId="434277EB" w14:textId="0DA0DD80" w:rsidR="00A93BC6" w:rsidRPr="00CF12F7" w:rsidRDefault="00A93BC6" w:rsidP="00A93BC6">
      <w:pPr>
        <w:pStyle w:val="NormalWeb"/>
        <w:spacing w:before="0" w:beforeAutospacing="0" w:after="0" w:afterAutospacing="0" w:line="360" w:lineRule="auto"/>
        <w:ind w:firstLine="720"/>
        <w:jc w:val="both"/>
        <w:rPr>
          <w:sz w:val="26"/>
          <w:szCs w:val="26"/>
          <w:lang w:val="vi-VN"/>
        </w:rPr>
      </w:pPr>
      <w:r w:rsidRPr="00CF12F7">
        <w:rPr>
          <w:color w:val="000000"/>
          <w:sz w:val="26"/>
          <w:szCs w:val="26"/>
          <w:lang w:val="vi-VN"/>
        </w:rPr>
        <w:t xml:space="preserve">Trong nghiên cứu này, nhóm chúng em  đã áp dụng hai mô hình dự báo phổ biến trong phân tích chuỗi thời gian, đó là ARIMA (Autoregressive Integrated Moving Average) và Hồi quy tuyến tính (Linear Regression - LR) để dự báo giá vàng tại thị trường Việt Nam. Qua quá trình xây dựng, huấn luyện và đánh giá các mô hình, kết quả cho thấy mô hình ARIMA đạt độ chính xác cao hơn so với hồi quy tuyến tính, thể hiện qua các chỉ số lỗi như </w:t>
      </w:r>
      <w:r w:rsidR="001A1486" w:rsidRPr="00CF12F7">
        <w:rPr>
          <w:color w:val="000000"/>
          <w:sz w:val="26"/>
          <w:szCs w:val="26"/>
        </w:rPr>
        <w:t>MAD, SSE</w:t>
      </w:r>
      <w:r w:rsidRPr="00CF12F7">
        <w:rPr>
          <w:color w:val="000000"/>
          <w:sz w:val="26"/>
          <w:szCs w:val="26"/>
          <w:lang w:val="vi-VN"/>
        </w:rPr>
        <w:t>. Những kết quả này không  những chỉ ra sự vượt trội của ARIMA trong việc xử lý và dự báo chuỗi thời gian có tính biến động mạnh, mà còn khẳng định khả năng mô hình này trong việc phản ánh các yếu tố như xu hướng, mùa vụ và các biến động ngắn hạn của giá vàng  điều mà mô hình hồi quy tuyến tính khó có thể bắt kịp.</w:t>
      </w:r>
    </w:p>
    <w:p w14:paraId="67FF4BAF" w14:textId="77777777" w:rsidR="00A93BC6" w:rsidRPr="00CF12F7" w:rsidRDefault="00A93BC6" w:rsidP="00A93BC6">
      <w:pPr>
        <w:pStyle w:val="NormalWeb"/>
        <w:spacing w:before="0" w:beforeAutospacing="0" w:after="0" w:afterAutospacing="0" w:line="360" w:lineRule="auto"/>
        <w:ind w:firstLine="720"/>
        <w:jc w:val="both"/>
        <w:rPr>
          <w:sz w:val="26"/>
          <w:szCs w:val="26"/>
          <w:lang w:val="vi-VN"/>
        </w:rPr>
      </w:pPr>
      <w:r w:rsidRPr="00CF12F7">
        <w:rPr>
          <w:color w:val="000000"/>
          <w:sz w:val="26"/>
          <w:szCs w:val="26"/>
          <w:lang w:val="vi-VN"/>
        </w:rPr>
        <w:t>Mô hình ARIMA đã chứng minh hiệu quả trong dự báo giá vàng, đặc biệt trong bối cảnh thị trường tài chính luôn thay đổi và chịu ảnh hưởng từ nhiều yếu tố kinh tế, chính trị, và xã hội. Điều này làm nổi bật tầm quan trọng của việc lựa chọn phương pháp phân tích phù hợp trong các tình huống thực tế, đặc biệt đối với các lĩnh vực như tài chính và đầu tư. Nhóm chúng em  cũng chỉ ra rằng việc áp dụng mô hình dự báo chính xác có thể hỗ trợ các nhà đầu tư, các tổ chức tài chính, cũng như các cơ quan quản lý trong việc đưa ra quyết định đầu tư, điều chỉnh chiến lược kinh doanh và giảm thiểu rủi ro tài chính.</w:t>
      </w:r>
    </w:p>
    <w:p w14:paraId="48076632" w14:textId="1C0C2995" w:rsidR="00A93BC6" w:rsidRPr="00CF12F7" w:rsidRDefault="00A93BC6" w:rsidP="00A93BC6">
      <w:pPr>
        <w:pStyle w:val="NormalWeb"/>
        <w:spacing w:before="0" w:beforeAutospacing="0" w:after="0" w:afterAutospacing="0" w:line="360" w:lineRule="auto"/>
        <w:ind w:firstLine="720"/>
        <w:jc w:val="both"/>
        <w:rPr>
          <w:color w:val="000000"/>
          <w:sz w:val="26"/>
          <w:szCs w:val="26"/>
          <w:lang w:val="vi-VN"/>
        </w:rPr>
      </w:pPr>
      <w:r w:rsidRPr="00CF12F7">
        <w:rPr>
          <w:color w:val="000000"/>
          <w:sz w:val="26"/>
          <w:szCs w:val="26"/>
          <w:lang w:val="vi-VN"/>
        </w:rPr>
        <w:t xml:space="preserve">Từ góc độ học thuật, nghiên cứu này không chỉ cung cấp thêm bằng chứng thực tiễn về ứng dụng phương pháp phân tích chuỗi thời gian trong lĩnh vực tài chính, mà còn tạo ra cơ hội để phát triển thêm các mô hình dự báo tiên tiến hơn. Thông qua việc ứng dụng các công cụ và kỹ thuật phân tích dữ liệu trong Python, nghiên cứu này không chỉ khẳng định tầm quan trọng của việc lựa chọn mô hình phù hợp, mà còn giúp người </w:t>
      </w:r>
      <w:r w:rsidRPr="00CF12F7">
        <w:rPr>
          <w:color w:val="000000"/>
          <w:sz w:val="26"/>
          <w:szCs w:val="26"/>
          <w:lang w:val="vi-VN"/>
        </w:rPr>
        <w:lastRenderedPageBreak/>
        <w:t>học hiểu rõ hơn về cách sử dụng các phương pháp thống kê và học máy để giải quyết các bài toán thực tế trong lĩnh vực tài chính và đầu tư.</w:t>
      </w:r>
    </w:p>
    <w:p w14:paraId="19A3F17A" w14:textId="5047694C" w:rsidR="00A93BC6" w:rsidRPr="00CF12F7" w:rsidRDefault="00A93BC6" w:rsidP="00A93BC6">
      <w:pPr>
        <w:pStyle w:val="NormalWeb"/>
        <w:spacing w:before="0" w:beforeAutospacing="0" w:after="0" w:afterAutospacing="0" w:line="360" w:lineRule="auto"/>
        <w:jc w:val="both"/>
        <w:rPr>
          <w:b/>
          <w:bCs/>
          <w:color w:val="000000"/>
          <w:sz w:val="26"/>
          <w:szCs w:val="26"/>
          <w:lang w:val="vi-VN"/>
        </w:rPr>
      </w:pPr>
      <w:r w:rsidRPr="00CF12F7">
        <w:rPr>
          <w:b/>
          <w:bCs/>
          <w:color w:val="000000"/>
          <w:sz w:val="26"/>
          <w:szCs w:val="26"/>
          <w:lang w:val="vi-VN"/>
        </w:rPr>
        <w:t xml:space="preserve">Hướng phát triển trong tương lai </w:t>
      </w:r>
    </w:p>
    <w:p w14:paraId="2D92156C" w14:textId="77777777" w:rsidR="00A93BC6" w:rsidRPr="00CF12F7" w:rsidRDefault="00A93BC6" w:rsidP="00A93BC6">
      <w:pPr>
        <w:pStyle w:val="NormalWeb"/>
        <w:spacing w:before="0" w:beforeAutospacing="0" w:after="0" w:afterAutospacing="0" w:line="360" w:lineRule="auto"/>
        <w:jc w:val="both"/>
        <w:rPr>
          <w:sz w:val="26"/>
          <w:szCs w:val="26"/>
          <w:lang w:val="vi-VN"/>
        </w:rPr>
      </w:pPr>
      <w:r w:rsidRPr="00CF12F7">
        <w:rPr>
          <w:sz w:val="26"/>
          <w:szCs w:val="26"/>
          <w:lang w:val="vi-VN"/>
        </w:rPr>
        <w:t xml:space="preserve">Mặc dù </w:t>
      </w:r>
      <w:r w:rsidRPr="00CF12F7">
        <w:rPr>
          <w:color w:val="000000"/>
          <w:sz w:val="26"/>
          <w:szCs w:val="26"/>
          <w:lang w:val="vi-VN"/>
        </w:rPr>
        <w:t>nghiên cứu này đã đạt được những kết quả khả quan với hai mô hình ARIMA và Hồi quy tuyến tính, nhưng còn rất nhiều cơ hội để cải thiện và mở rộng nghiên cứu trong tương lai. Dưới đây là một số hướng phát triển mà nhóm nghiên cứu sẽ tiếp tục khai thác:</w:t>
      </w:r>
    </w:p>
    <w:p w14:paraId="584C8CB3" w14:textId="77777777" w:rsidR="00A93BC6" w:rsidRPr="00CF12F7" w:rsidRDefault="00A93BC6" w:rsidP="008103A5">
      <w:pPr>
        <w:widowControl/>
        <w:numPr>
          <w:ilvl w:val="0"/>
          <w:numId w:val="27"/>
        </w:numPr>
        <w:spacing w:line="360" w:lineRule="auto"/>
        <w:jc w:val="both"/>
        <w:textAlignment w:val="baseline"/>
        <w:rPr>
          <w:color w:val="000000"/>
          <w:sz w:val="26"/>
          <w:szCs w:val="26"/>
          <w:lang w:val="vi-VN" w:eastAsia="ko-KR"/>
        </w:rPr>
      </w:pPr>
      <w:r w:rsidRPr="00CF12F7">
        <w:rPr>
          <w:b/>
          <w:bCs/>
          <w:color w:val="000000"/>
          <w:sz w:val="26"/>
          <w:szCs w:val="26"/>
          <w:lang w:val="vi-VN" w:eastAsia="ko-KR"/>
        </w:rPr>
        <w:t>Áp dụng các mô hình học máy tiên tiến</w:t>
      </w:r>
      <w:r w:rsidRPr="00CF12F7">
        <w:rPr>
          <w:color w:val="000000"/>
          <w:sz w:val="26"/>
          <w:szCs w:val="26"/>
          <w:lang w:val="vi-VN" w:eastAsia="ko-KR"/>
        </w:rPr>
        <w:t>: Nhóm có thể thử nghiệm với các mô hình học máy phức tạp hơn như LSTM (Long Short-Term Memory) hoặc các mạng nơ-ron hồi tiếp (Recurrent Neural Networks - RNN), các mô hình này đã được chứng minh là rất hiệu quả trong việc xử lý dữ liệu chuỗi thời gian, đặc biệt là những chuỗi dữ liệu có tính biến động mạnh và phức tạp như giá vàng.</w:t>
      </w:r>
    </w:p>
    <w:p w14:paraId="0BBE9F46" w14:textId="77777777" w:rsidR="00A93BC6" w:rsidRPr="00CF12F7" w:rsidRDefault="00A93BC6" w:rsidP="008103A5">
      <w:pPr>
        <w:widowControl/>
        <w:numPr>
          <w:ilvl w:val="0"/>
          <w:numId w:val="27"/>
        </w:numPr>
        <w:spacing w:line="360" w:lineRule="auto"/>
        <w:jc w:val="both"/>
        <w:textAlignment w:val="baseline"/>
        <w:rPr>
          <w:color w:val="000000"/>
          <w:sz w:val="26"/>
          <w:szCs w:val="26"/>
          <w:lang w:val="vi-VN" w:eastAsia="ko-KR"/>
        </w:rPr>
      </w:pPr>
      <w:r w:rsidRPr="00CF12F7">
        <w:rPr>
          <w:b/>
          <w:bCs/>
          <w:color w:val="000000"/>
          <w:sz w:val="26"/>
          <w:szCs w:val="26"/>
          <w:lang w:val="vi-VN" w:eastAsia="ko-KR"/>
        </w:rPr>
        <w:t>Kết hợp nhiều mô hình</w:t>
      </w:r>
      <w:r w:rsidRPr="00CF12F7">
        <w:rPr>
          <w:color w:val="000000"/>
          <w:sz w:val="26"/>
          <w:szCs w:val="26"/>
          <w:lang w:val="vi-VN" w:eastAsia="ko-KR"/>
        </w:rPr>
        <w:t>: Một hướng phát triển tiềm năng khác là kết hợp các mô hình khác nhau (hybrid models). Ví dụ, có thể kết hợp ARIMA với các mô hình học sâu (deep learning) để tận dụng được những ưu điểm của cả hai phương pháp, giúp cải thiện độ chính xác và khả năng dự báo trong các tình huống thị trường phức tạp.</w:t>
      </w:r>
    </w:p>
    <w:p w14:paraId="2AF0F7A7" w14:textId="77777777" w:rsidR="00A93BC6" w:rsidRPr="00CF12F7" w:rsidRDefault="00A93BC6" w:rsidP="008103A5">
      <w:pPr>
        <w:widowControl/>
        <w:numPr>
          <w:ilvl w:val="0"/>
          <w:numId w:val="27"/>
        </w:numPr>
        <w:spacing w:line="360" w:lineRule="auto"/>
        <w:jc w:val="both"/>
        <w:textAlignment w:val="baseline"/>
        <w:rPr>
          <w:color w:val="000000"/>
          <w:sz w:val="26"/>
          <w:szCs w:val="26"/>
          <w:lang w:val="vi-VN" w:eastAsia="ko-KR"/>
        </w:rPr>
      </w:pPr>
      <w:r w:rsidRPr="00CF12F7">
        <w:rPr>
          <w:b/>
          <w:bCs/>
          <w:color w:val="000000"/>
          <w:sz w:val="26"/>
          <w:szCs w:val="26"/>
          <w:lang w:val="vi-VN" w:eastAsia="ko-KR"/>
        </w:rPr>
        <w:t>Kiểm tra và đánh giá mô hình trên các tập dữ liệu dài hạn hơn</w:t>
      </w:r>
      <w:r w:rsidRPr="00CF12F7">
        <w:rPr>
          <w:color w:val="000000"/>
          <w:sz w:val="26"/>
          <w:szCs w:val="26"/>
          <w:lang w:val="vi-VN" w:eastAsia="ko-KR"/>
        </w:rPr>
        <w:t>: Để cải thiện độ chính xác, nhóm nghiên cứu có thể thử nghiệm các mô hình trên các tập dữ liệu dài hạn hơn và đa dạng hơn, từ đó có thể đánh giá được sự ổn định của mô hình khi áp dụng vào các chu kỳ kinh tế khác nhau.</w:t>
      </w:r>
    </w:p>
    <w:p w14:paraId="3289D98D" w14:textId="530993FF" w:rsidR="00A93BC6" w:rsidRPr="00CF12F7" w:rsidRDefault="00A93BC6" w:rsidP="00A93BC6">
      <w:pPr>
        <w:spacing w:line="360" w:lineRule="auto"/>
        <w:jc w:val="both"/>
        <w:rPr>
          <w:color w:val="000000"/>
          <w:sz w:val="26"/>
          <w:szCs w:val="26"/>
          <w:lang w:val="vi-VN" w:eastAsia="ko-KR"/>
        </w:rPr>
      </w:pPr>
      <w:r w:rsidRPr="00CF12F7">
        <w:rPr>
          <w:b/>
          <w:bCs/>
          <w:color w:val="000000"/>
          <w:sz w:val="26"/>
          <w:szCs w:val="26"/>
          <w:lang w:val="vi-VN" w:eastAsia="ko-KR"/>
        </w:rPr>
        <w:t>Ứng dụng vào thực tế</w:t>
      </w:r>
      <w:r w:rsidRPr="00CF12F7">
        <w:rPr>
          <w:color w:val="000000"/>
          <w:sz w:val="26"/>
          <w:szCs w:val="26"/>
          <w:lang w:val="vi-VN" w:eastAsia="ko-KR"/>
        </w:rPr>
        <w:t>: Mô hình dự báo giá vàng ARIMA không chỉ giúp nhà đầu tư nhận diện xu hướng mà còn cung cấp đầy đủ thông tin để quyết định thời điểm mối giao dịch mua và bán. Điều này đặc biệt quan trọng đối với thị trường có biến động cao như thị trường vàng.</w:t>
      </w:r>
    </w:p>
    <w:bookmarkStart w:id="87" w:name="_Toc197968294" w:displacedByCustomXml="next"/>
    <w:sdt>
      <w:sdtPr>
        <w:rPr>
          <w:rFonts w:eastAsia="Times New Roman" w:cs="Times New Roman"/>
          <w:b w:val="0"/>
          <w:sz w:val="26"/>
          <w:szCs w:val="26"/>
          <w:lang w:val="vi"/>
        </w:rPr>
        <w:id w:val="964627951"/>
        <w:docPartObj>
          <w:docPartGallery w:val="Bibliographies"/>
          <w:docPartUnique/>
        </w:docPartObj>
      </w:sdtPr>
      <w:sdtContent>
        <w:p w14:paraId="70199E36" w14:textId="119C3C24" w:rsidR="00B16500" w:rsidRPr="00CF12F7" w:rsidRDefault="00B16500" w:rsidP="004A6C16">
          <w:pPr>
            <w:pStyle w:val="Heading1"/>
            <w:rPr>
              <w:rFonts w:cs="Times New Roman"/>
              <w:sz w:val="26"/>
              <w:szCs w:val="26"/>
            </w:rPr>
          </w:pPr>
          <w:r w:rsidRPr="00CF12F7">
            <w:rPr>
              <w:rFonts w:cs="Times New Roman"/>
              <w:sz w:val="26"/>
              <w:szCs w:val="26"/>
            </w:rPr>
            <w:t>TÀI LIỆU THAM KHẢO</w:t>
          </w:r>
          <w:bookmarkEnd w:id="87"/>
        </w:p>
        <w:sdt>
          <w:sdtPr>
            <w:rPr>
              <w:sz w:val="26"/>
              <w:szCs w:val="26"/>
            </w:rPr>
            <w:id w:val="-573587230"/>
            <w:bibliography/>
          </w:sdtPr>
          <w:sdtContent>
            <w:p w14:paraId="518EB5AE" w14:textId="4E9B9411" w:rsidR="00B16500" w:rsidRPr="00CF12F7" w:rsidRDefault="00B16500" w:rsidP="00B16500">
              <w:pPr>
                <w:pStyle w:val="Bibliography"/>
                <w:ind w:left="720" w:hanging="720"/>
                <w:rPr>
                  <w:noProof/>
                  <w:sz w:val="26"/>
                  <w:szCs w:val="26"/>
                  <w:lang w:val="vi-VN"/>
                </w:rPr>
              </w:pPr>
              <w:r w:rsidRPr="00CF12F7">
                <w:rPr>
                  <w:sz w:val="26"/>
                  <w:szCs w:val="26"/>
                </w:rPr>
                <w:fldChar w:fldCharType="begin"/>
              </w:r>
              <w:r w:rsidRPr="00CF12F7">
                <w:rPr>
                  <w:sz w:val="26"/>
                  <w:szCs w:val="26"/>
                </w:rPr>
                <w:instrText>BIBLIOGRAPHY</w:instrText>
              </w:r>
              <w:r w:rsidRPr="00CF12F7">
                <w:rPr>
                  <w:sz w:val="26"/>
                  <w:szCs w:val="26"/>
                </w:rPr>
                <w:fldChar w:fldCharType="separate"/>
              </w:r>
              <w:r w:rsidRPr="00CF12F7">
                <w:rPr>
                  <w:noProof/>
                  <w:sz w:val="26"/>
                  <w:szCs w:val="26"/>
                  <w:lang w:val="vi-VN"/>
                </w:rPr>
                <w:t xml:space="preserve">1. </w:t>
              </w:r>
              <w:r w:rsidRPr="00CF12F7">
                <w:rPr>
                  <w:i/>
                  <w:iCs/>
                  <w:noProof/>
                  <w:sz w:val="26"/>
                  <w:szCs w:val="26"/>
                  <w:lang w:val="vi-VN"/>
                </w:rPr>
                <w:t>Time Series Analysis.</w:t>
              </w:r>
              <w:r w:rsidRPr="00CF12F7">
                <w:rPr>
                  <w:noProof/>
                  <w:sz w:val="26"/>
                  <w:szCs w:val="26"/>
                  <w:lang w:val="vi-VN"/>
                </w:rPr>
                <w:t xml:space="preserve"> Được truy lục từ Tomorrow Marketers: https://blog.tomorrowmarketers.org/time-series-analysis/</w:t>
              </w:r>
            </w:p>
            <w:p w14:paraId="6ADCBB9C" w14:textId="28BC9574" w:rsidR="00B16500" w:rsidRPr="00CF12F7" w:rsidRDefault="00B16500" w:rsidP="00B16500">
              <w:pPr>
                <w:pStyle w:val="Bibliography"/>
                <w:ind w:left="720" w:hanging="720"/>
                <w:rPr>
                  <w:noProof/>
                  <w:sz w:val="26"/>
                  <w:szCs w:val="26"/>
                  <w:lang w:val="vi-VN"/>
                </w:rPr>
              </w:pPr>
              <w:r w:rsidRPr="00CF12F7">
                <w:rPr>
                  <w:noProof/>
                  <w:sz w:val="26"/>
                  <w:szCs w:val="26"/>
                  <w:lang w:val="vi-VN"/>
                </w:rPr>
                <w:t xml:space="preserve">2. </w:t>
              </w:r>
              <w:r w:rsidRPr="00CF12F7">
                <w:rPr>
                  <w:i/>
                  <w:iCs/>
                  <w:noProof/>
                  <w:sz w:val="26"/>
                  <w:szCs w:val="26"/>
                  <w:lang w:val="vi-VN"/>
                </w:rPr>
                <w:t>Chuỗi thời gian là gì? (What is time series?).</w:t>
              </w:r>
              <w:r w:rsidRPr="00CF12F7">
                <w:rPr>
                  <w:noProof/>
                  <w:sz w:val="26"/>
                  <w:szCs w:val="26"/>
                  <w:lang w:val="vi-VN"/>
                </w:rPr>
                <w:t xml:space="preserve"> Được truy lục từ Viblo: https://viblo.asia/p/chuoi-thoi-gian-la-gi-what-is-time-series-pgjLNd6w432</w:t>
              </w:r>
            </w:p>
            <w:p w14:paraId="311642FD" w14:textId="65BE5316" w:rsidR="00B16500" w:rsidRPr="00CF12F7" w:rsidRDefault="00B16500" w:rsidP="00B16500">
              <w:pPr>
                <w:pStyle w:val="Bibliography"/>
                <w:ind w:left="720" w:hanging="720"/>
                <w:rPr>
                  <w:noProof/>
                  <w:sz w:val="26"/>
                  <w:szCs w:val="26"/>
                  <w:lang w:val="vi-VN"/>
                </w:rPr>
              </w:pPr>
              <w:r w:rsidRPr="00CF12F7">
                <w:rPr>
                  <w:noProof/>
                  <w:sz w:val="26"/>
                  <w:szCs w:val="26"/>
                  <w:lang w:val="vi-VN"/>
                </w:rPr>
                <w:t xml:space="preserve">3. </w:t>
              </w:r>
              <w:r w:rsidRPr="00CF12F7">
                <w:rPr>
                  <w:i/>
                  <w:iCs/>
                  <w:noProof/>
                  <w:sz w:val="26"/>
                  <w:szCs w:val="26"/>
                  <w:lang w:val="vi-VN"/>
                </w:rPr>
                <w:t>Mô hình ARIMA trong time series.</w:t>
              </w:r>
              <w:r w:rsidRPr="00CF12F7">
                <w:rPr>
                  <w:noProof/>
                  <w:sz w:val="26"/>
                  <w:szCs w:val="26"/>
                  <w:lang w:val="vi-VN"/>
                </w:rPr>
                <w:t xml:space="preserve"> Được truy lục từ Pham Dinh Khanh: https://phamdinhkhanh.github.io/2019/12/12/ARIMAmodel.html</w:t>
              </w:r>
            </w:p>
            <w:p w14:paraId="3E14AC5E" w14:textId="51866BED" w:rsidR="00B16500" w:rsidRPr="00CF12F7" w:rsidRDefault="00B16500" w:rsidP="00B16500">
              <w:pPr>
                <w:pStyle w:val="Bibliography"/>
                <w:ind w:left="720" w:hanging="720"/>
                <w:rPr>
                  <w:noProof/>
                  <w:sz w:val="26"/>
                  <w:szCs w:val="26"/>
                  <w:lang w:val="vi-VN"/>
                </w:rPr>
              </w:pPr>
              <w:r w:rsidRPr="00CF12F7">
                <w:rPr>
                  <w:noProof/>
                  <w:sz w:val="26"/>
                  <w:szCs w:val="26"/>
                  <w:lang w:val="vi-VN"/>
                </w:rPr>
                <w:t xml:space="preserve">4. </w:t>
              </w:r>
              <w:r w:rsidRPr="00CF12F7">
                <w:rPr>
                  <w:i/>
                  <w:iCs/>
                  <w:noProof/>
                  <w:sz w:val="26"/>
                  <w:szCs w:val="26"/>
                  <w:lang w:val="vi-VN"/>
                </w:rPr>
                <w:t>Joshua Noble.</w:t>
              </w:r>
              <w:r w:rsidRPr="00CF12F7">
                <w:rPr>
                  <w:noProof/>
                  <w:sz w:val="26"/>
                  <w:szCs w:val="26"/>
                  <w:lang w:val="vi-VN"/>
                </w:rPr>
                <w:t xml:space="preserve"> Được truy lục từ What are ARIMA model?: https://www.ibm.com/think/topics/arima-model</w:t>
              </w:r>
            </w:p>
            <w:p w14:paraId="3A255E6D" w14:textId="2CE74362" w:rsidR="00B16500" w:rsidRPr="00CF12F7" w:rsidRDefault="00B16500" w:rsidP="00B16500">
              <w:pPr>
                <w:pStyle w:val="Bibliography"/>
                <w:ind w:left="720" w:hanging="720"/>
                <w:rPr>
                  <w:noProof/>
                  <w:sz w:val="26"/>
                  <w:szCs w:val="26"/>
                  <w:lang w:val="vi-VN"/>
                </w:rPr>
              </w:pPr>
              <w:r w:rsidRPr="00CF12F7">
                <w:rPr>
                  <w:noProof/>
                  <w:sz w:val="26"/>
                  <w:szCs w:val="26"/>
                  <w:lang w:val="vi-VN"/>
                </w:rPr>
                <w:t xml:space="preserve">5. </w:t>
              </w:r>
              <w:r w:rsidRPr="00CF12F7">
                <w:rPr>
                  <w:i/>
                  <w:iCs/>
                  <w:noProof/>
                  <w:sz w:val="26"/>
                  <w:szCs w:val="26"/>
                  <w:lang w:val="vi-VN"/>
                </w:rPr>
                <w:t>Autoregressive Integrated Moving Average (ARIMA) Prediction Model.</w:t>
              </w:r>
              <w:r w:rsidRPr="00CF12F7">
                <w:rPr>
                  <w:noProof/>
                  <w:sz w:val="26"/>
                  <w:szCs w:val="26"/>
                  <w:lang w:val="vi-VN"/>
                </w:rPr>
                <w:t xml:space="preserve"> Được truy </w:t>
              </w:r>
              <w:r w:rsidRPr="00CF12F7">
                <w:rPr>
                  <w:noProof/>
                  <w:sz w:val="26"/>
                  <w:szCs w:val="26"/>
                  <w:lang w:val="vi-VN"/>
                </w:rPr>
                <w:lastRenderedPageBreak/>
                <w:t>lục từ Adam Hayes: https://www.investopedia.com/terms/a/autoregressive-integrated-moving-average-arima.asp</w:t>
              </w:r>
            </w:p>
            <w:p w14:paraId="46A451FD" w14:textId="3F10C9BD" w:rsidR="00B16500" w:rsidRPr="00CF12F7" w:rsidRDefault="00B16500" w:rsidP="00B16500">
              <w:pPr>
                <w:pStyle w:val="Bibliography"/>
                <w:ind w:left="720" w:hanging="720"/>
                <w:rPr>
                  <w:noProof/>
                  <w:sz w:val="26"/>
                  <w:szCs w:val="26"/>
                  <w:lang w:val="vi-VN"/>
                </w:rPr>
              </w:pPr>
              <w:r w:rsidRPr="00CF12F7">
                <w:rPr>
                  <w:noProof/>
                  <w:sz w:val="26"/>
                  <w:szCs w:val="26"/>
                  <w:lang w:val="vi-VN"/>
                </w:rPr>
                <w:t xml:space="preserve">6. </w:t>
              </w:r>
              <w:r w:rsidRPr="00CF12F7">
                <w:rPr>
                  <w:i/>
                  <w:iCs/>
                  <w:noProof/>
                  <w:sz w:val="26"/>
                  <w:szCs w:val="26"/>
                  <w:lang w:val="vi-VN"/>
                </w:rPr>
                <w:t>How to Create an ARIMA Model for Time Series Forecasting in Python.</w:t>
              </w:r>
              <w:r w:rsidRPr="00CF12F7">
                <w:rPr>
                  <w:noProof/>
                  <w:sz w:val="26"/>
                  <w:szCs w:val="26"/>
                  <w:lang w:val="vi-VN"/>
                </w:rPr>
                <w:t xml:space="preserve"> Được truy lục từ Jason Brownlee: https://machinelearningmastery.com/arima-for-time-series-forecasting-with-python/</w:t>
              </w:r>
            </w:p>
            <w:p w14:paraId="28EA414F" w14:textId="021827EA" w:rsidR="00B16500" w:rsidRPr="00CF12F7" w:rsidRDefault="00B16500" w:rsidP="00B16500">
              <w:pPr>
                <w:pStyle w:val="Bibliography"/>
                <w:ind w:left="720" w:hanging="720"/>
                <w:rPr>
                  <w:noProof/>
                  <w:sz w:val="26"/>
                  <w:szCs w:val="26"/>
                  <w:lang w:val="vi-VN"/>
                </w:rPr>
              </w:pPr>
              <w:r w:rsidRPr="00CF12F7">
                <w:rPr>
                  <w:noProof/>
                  <w:sz w:val="26"/>
                  <w:szCs w:val="26"/>
                  <w:lang w:val="vi-VN"/>
                </w:rPr>
                <w:t xml:space="preserve">7. </w:t>
              </w:r>
              <w:r w:rsidRPr="00CF12F7">
                <w:rPr>
                  <w:i/>
                  <w:iCs/>
                  <w:noProof/>
                  <w:sz w:val="26"/>
                  <w:szCs w:val="26"/>
                  <w:lang w:val="vi-VN"/>
                </w:rPr>
                <w:t>ARIMA for Time Series Forecasting: A Complete Guide.</w:t>
              </w:r>
              <w:r w:rsidRPr="00CF12F7">
                <w:rPr>
                  <w:noProof/>
                  <w:sz w:val="26"/>
                  <w:szCs w:val="26"/>
                  <w:lang w:val="vi-VN"/>
                </w:rPr>
                <w:t xml:space="preserve"> Được truy lục từ Zaina Saadeddin: https://www.datacamp.com/tutorial/arima</w:t>
              </w:r>
            </w:p>
            <w:p w14:paraId="21D7785A" w14:textId="1FF76C2A" w:rsidR="00B16500" w:rsidRPr="00CF12F7" w:rsidRDefault="00B16500" w:rsidP="00B16500">
              <w:pPr>
                <w:rPr>
                  <w:sz w:val="26"/>
                  <w:szCs w:val="26"/>
                </w:rPr>
              </w:pPr>
              <w:r w:rsidRPr="00CF12F7">
                <w:rPr>
                  <w:b/>
                  <w:bCs/>
                  <w:sz w:val="26"/>
                  <w:szCs w:val="26"/>
                </w:rPr>
                <w:fldChar w:fldCharType="end"/>
              </w:r>
            </w:p>
          </w:sdtContent>
        </w:sdt>
      </w:sdtContent>
    </w:sdt>
    <w:p w14:paraId="1504B17C" w14:textId="3B1EB06B" w:rsidR="00B16500" w:rsidRPr="00CF12F7" w:rsidRDefault="001A1486" w:rsidP="001A1486">
      <w:pPr>
        <w:pStyle w:val="Heading1"/>
        <w:rPr>
          <w:rFonts w:cs="Times New Roman"/>
          <w:sz w:val="26"/>
          <w:szCs w:val="26"/>
          <w:lang w:eastAsia="ko-KR"/>
        </w:rPr>
      </w:pPr>
      <w:bookmarkStart w:id="88" w:name="_Toc197968295"/>
      <w:r w:rsidRPr="00CF12F7">
        <w:rPr>
          <w:rFonts w:cs="Times New Roman"/>
          <w:sz w:val="26"/>
          <w:szCs w:val="26"/>
          <w:lang w:eastAsia="ko-KR"/>
        </w:rPr>
        <w:t>VIDEO</w:t>
      </w:r>
      <w:bookmarkEnd w:id="88"/>
    </w:p>
    <w:p w14:paraId="5C80E5E6" w14:textId="3343F701" w:rsidR="001A1486" w:rsidRDefault="001A1486" w:rsidP="001A1486">
      <w:pPr>
        <w:rPr>
          <w:sz w:val="26"/>
          <w:szCs w:val="26"/>
          <w:lang w:val="en-US" w:eastAsia="ko-KR"/>
        </w:rPr>
      </w:pPr>
      <w:r w:rsidRPr="00CF12F7">
        <w:rPr>
          <w:sz w:val="26"/>
          <w:szCs w:val="26"/>
          <w:lang w:val="en-US" w:eastAsia="ko-KR"/>
        </w:rPr>
        <w:t xml:space="preserve">Link </w:t>
      </w:r>
      <w:proofErr w:type="spellStart"/>
      <w:r w:rsidRPr="00CF12F7">
        <w:rPr>
          <w:sz w:val="26"/>
          <w:szCs w:val="26"/>
          <w:lang w:val="en-US" w:eastAsia="ko-KR"/>
        </w:rPr>
        <w:t>youtube</w:t>
      </w:r>
      <w:proofErr w:type="spellEnd"/>
      <w:r w:rsidRPr="00CF12F7">
        <w:rPr>
          <w:sz w:val="26"/>
          <w:szCs w:val="26"/>
          <w:lang w:val="en-US" w:eastAsia="ko-KR"/>
        </w:rPr>
        <w:t>:</w:t>
      </w:r>
      <w:r w:rsidR="0060486C">
        <w:rPr>
          <w:sz w:val="26"/>
          <w:szCs w:val="26"/>
          <w:lang w:val="en-US" w:eastAsia="ko-KR"/>
        </w:rPr>
        <w:t xml:space="preserve"> </w:t>
      </w:r>
      <w:hyperlink r:id="rId62" w:tgtFrame="_blank" w:history="1">
        <w:r w:rsidR="0060486C" w:rsidRPr="0060486C">
          <w:rPr>
            <w:rStyle w:val="Hyperlink"/>
            <w:b/>
            <w:bCs/>
            <w:sz w:val="26"/>
            <w:szCs w:val="26"/>
            <w:lang w:eastAsia="ko-KR"/>
          </w:rPr>
          <w:t>https://youtu.be/tTv-NxIeLGc</w:t>
        </w:r>
      </w:hyperlink>
    </w:p>
    <w:p w14:paraId="74345EEA" w14:textId="77777777" w:rsidR="0060486C" w:rsidRPr="00CF12F7" w:rsidRDefault="0060486C" w:rsidP="001A1486">
      <w:pPr>
        <w:rPr>
          <w:sz w:val="26"/>
          <w:szCs w:val="26"/>
          <w:lang w:val="en-US" w:eastAsia="ko-KR"/>
        </w:rPr>
      </w:pPr>
    </w:p>
    <w:sectPr w:rsidR="0060486C" w:rsidRPr="00CF12F7" w:rsidSect="00395DCE">
      <w:pgSz w:w="11909" w:h="16834" w:code="9"/>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C28CB5" w14:textId="77777777" w:rsidR="00D73905" w:rsidRDefault="00D73905">
      <w:r>
        <w:separator/>
      </w:r>
    </w:p>
  </w:endnote>
  <w:endnote w:type="continuationSeparator" w:id="0">
    <w:p w14:paraId="1E3CAB18" w14:textId="77777777" w:rsidR="00D73905" w:rsidRDefault="00D739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F2E89" w14:textId="77777777" w:rsidR="004A2020" w:rsidRDefault="004A2020">
    <w:pPr>
      <w:pStyle w:val="Footer"/>
      <w:jc w:val="right"/>
    </w:pPr>
  </w:p>
  <w:p w14:paraId="5E08E69B" w14:textId="77777777" w:rsidR="004A2020" w:rsidRDefault="004A202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9124742"/>
      <w:docPartObj>
        <w:docPartGallery w:val="Page Numbers (Bottom of Page)"/>
        <w:docPartUnique/>
      </w:docPartObj>
    </w:sdtPr>
    <w:sdtEndPr>
      <w:rPr>
        <w:noProof/>
      </w:rPr>
    </w:sdtEndPr>
    <w:sdtContent>
      <w:p w14:paraId="00DA25BD" w14:textId="77777777" w:rsidR="004A2020" w:rsidRDefault="007A435F" w:rsidP="00EB1261">
        <w:pPr>
          <w:pStyle w:val="Footer"/>
          <w:pBdr>
            <w:top w:val="single" w:sz="4" w:space="1" w:color="auto"/>
          </w:pBdr>
          <w:ind w:firstLine="4320"/>
        </w:pPr>
        <w:r>
          <w:rPr>
            <w:lang w:val="en-US"/>
          </w:rPr>
          <w:t xml:space="preserve"> </w:t>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D8D6A1" w14:textId="77777777" w:rsidR="00D73905" w:rsidRDefault="00D73905">
      <w:r>
        <w:separator/>
      </w:r>
    </w:p>
  </w:footnote>
  <w:footnote w:type="continuationSeparator" w:id="0">
    <w:p w14:paraId="43866FD6" w14:textId="77777777" w:rsidR="00D73905" w:rsidRDefault="00D739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2B7769" w14:textId="77777777" w:rsidR="004A2020" w:rsidRPr="004A03D0" w:rsidRDefault="007A435F" w:rsidP="00936E6F">
    <w:pPr>
      <w:pStyle w:val="Header"/>
      <w:jc w:val="center"/>
      <w:rPr>
        <w:lang w:val="en-US"/>
      </w:rPr>
    </w:pPr>
    <w:proofErr w:type="spellStart"/>
    <w:r>
      <w:rPr>
        <w:lang w:val="en-US"/>
      </w:rPr>
      <w:t>Hệ</w:t>
    </w:r>
    <w:proofErr w:type="spellEnd"/>
    <w:r>
      <w:rPr>
        <w:lang w:val="en-US"/>
      </w:rPr>
      <w:t xml:space="preserve"> </w:t>
    </w:r>
    <w:proofErr w:type="spellStart"/>
    <w:r>
      <w:rPr>
        <w:lang w:val="en-US"/>
      </w:rPr>
      <w:t>thống</w:t>
    </w:r>
    <w:proofErr w:type="spellEnd"/>
    <w:r>
      <w:rPr>
        <w:lang w:val="en-US"/>
      </w:rPr>
      <w:t xml:space="preserve"> </w:t>
    </w:r>
    <w:proofErr w:type="spellStart"/>
    <w:r>
      <w:rPr>
        <w:lang w:val="en-US"/>
      </w:rPr>
      <w:t>hoạch</w:t>
    </w:r>
    <w:proofErr w:type="spellEnd"/>
    <w:r>
      <w:rPr>
        <w:lang w:val="en-US"/>
      </w:rPr>
      <w:t xml:space="preserve"> </w:t>
    </w:r>
    <w:proofErr w:type="spellStart"/>
    <w:r>
      <w:rPr>
        <w:lang w:val="en-US"/>
      </w:rPr>
      <w:t>định</w:t>
    </w:r>
    <w:proofErr w:type="spellEnd"/>
    <w:r>
      <w:rPr>
        <w:lang w:val="en-US"/>
      </w:rPr>
      <w:t xml:space="preserve"> </w:t>
    </w:r>
    <w:proofErr w:type="spellStart"/>
    <w:r>
      <w:rPr>
        <w:lang w:val="en-US"/>
      </w:rPr>
      <w:t>nguồn</w:t>
    </w:r>
    <w:proofErr w:type="spellEnd"/>
    <w:r>
      <w:rPr>
        <w:lang w:val="en-US"/>
      </w:rPr>
      <w:t xml:space="preserve"> </w:t>
    </w:r>
    <w:proofErr w:type="spellStart"/>
    <w:r>
      <w:rPr>
        <w:lang w:val="en-US"/>
      </w:rPr>
      <w:t>lực</w:t>
    </w:r>
    <w:proofErr w:type="spellEnd"/>
    <w:r>
      <w:rPr>
        <w:lang w:val="en-US"/>
      </w:rPr>
      <w:t xml:space="preserve"> </w:t>
    </w:r>
    <w:proofErr w:type="spellStart"/>
    <w:r>
      <w:rPr>
        <w:lang w:val="en-US"/>
      </w:rPr>
      <w:t>doanh</w:t>
    </w:r>
    <w:proofErr w:type="spellEnd"/>
    <w:r>
      <w:rPr>
        <w:lang w:val="en-US"/>
      </w:rPr>
      <w:t xml:space="preserve"> </w:t>
    </w:r>
    <w:proofErr w:type="spellStart"/>
    <w:r>
      <w:rPr>
        <w:lang w:val="en-US"/>
      </w:rPr>
      <w:t>nghiệp</w:t>
    </w:r>
    <w:proofErr w:type="spell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E7BDDD" w14:textId="30A8D307" w:rsidR="004A2020" w:rsidRPr="004A03D0" w:rsidRDefault="00AA3EDE" w:rsidP="0078610A">
    <w:pPr>
      <w:pStyle w:val="Header"/>
      <w:pBdr>
        <w:bottom w:val="single" w:sz="4" w:space="1" w:color="auto"/>
      </w:pBdr>
      <w:rPr>
        <w:lang w:val="en-US"/>
      </w:rPr>
    </w:pPr>
    <w:proofErr w:type="spellStart"/>
    <w:r>
      <w:rPr>
        <w:lang w:val="en-US"/>
      </w:rPr>
      <w:t>Phân</w:t>
    </w:r>
    <w:proofErr w:type="spellEnd"/>
    <w:r>
      <w:rPr>
        <w:lang w:val="vi-VN"/>
      </w:rPr>
      <w:t xml:space="preserve"> tích dữ liệu bằng Python</w:t>
    </w:r>
    <w:r w:rsidR="007A435F">
      <w:rPr>
        <w:lang w:val="en-US"/>
      </w:rPr>
      <w:t xml:space="preserve">                                                                              </w:t>
    </w:r>
    <w:r>
      <w:rPr>
        <w:lang w:val="vi-VN"/>
      </w:rPr>
      <w:t xml:space="preserve">                         </w:t>
    </w:r>
    <w:proofErr w:type="spellStart"/>
    <w:r w:rsidR="007A435F">
      <w:rPr>
        <w:lang w:val="en-US"/>
      </w:rPr>
      <w:t>Nhóm</w:t>
    </w:r>
    <w:proofErr w:type="spellEnd"/>
    <w:r w:rsidR="007A435F">
      <w:rPr>
        <w:lang w:val="en-US"/>
      </w:rPr>
      <w:t xml:space="preserve">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30C08"/>
    <w:multiLevelType w:val="hybridMultilevel"/>
    <w:tmpl w:val="1B6435BC"/>
    <w:lvl w:ilvl="0" w:tplc="C5DE6F62">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9310A5"/>
    <w:multiLevelType w:val="hybridMultilevel"/>
    <w:tmpl w:val="B36A73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BB2576"/>
    <w:multiLevelType w:val="hybridMultilevel"/>
    <w:tmpl w:val="A46C7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6B691A"/>
    <w:multiLevelType w:val="hybridMultilevel"/>
    <w:tmpl w:val="BC36D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A587A"/>
    <w:multiLevelType w:val="hybridMultilevel"/>
    <w:tmpl w:val="35E4B8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651BD3"/>
    <w:multiLevelType w:val="multilevel"/>
    <w:tmpl w:val="0409001F"/>
    <w:styleLink w:val="Kiu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F124CF"/>
    <w:multiLevelType w:val="multilevel"/>
    <w:tmpl w:val="935CB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E51AD4"/>
    <w:multiLevelType w:val="hybridMultilevel"/>
    <w:tmpl w:val="A3F0A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E50A22"/>
    <w:multiLevelType w:val="hybridMultilevel"/>
    <w:tmpl w:val="DA2A3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7E6759"/>
    <w:multiLevelType w:val="hybridMultilevel"/>
    <w:tmpl w:val="FA368B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116B50"/>
    <w:multiLevelType w:val="multilevel"/>
    <w:tmpl w:val="BE4051C8"/>
    <w:lvl w:ilvl="0">
      <w:start w:val="1"/>
      <w:numFmt w:val="decimal"/>
      <w:pStyle w:val="Heading2"/>
      <w:lvlText w:val="%1."/>
      <w:lvlJc w:val="left"/>
      <w:pPr>
        <w:ind w:left="720" w:hanging="360"/>
      </w:pPr>
      <w:rPr>
        <w:rFonts w:hint="default"/>
        <w:b/>
        <w:bCs w:val="0"/>
      </w:rPr>
    </w:lvl>
    <w:lvl w:ilvl="1">
      <w:start w:val="1"/>
      <w:numFmt w:val="decimal"/>
      <w:pStyle w:val="Heading3"/>
      <w:isLgl/>
      <w:lvlText w:val="%1.%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275C21DB"/>
    <w:multiLevelType w:val="hybridMultilevel"/>
    <w:tmpl w:val="3F02AB8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2" w15:restartNumberingAfterBreak="0">
    <w:nsid w:val="2926533A"/>
    <w:multiLevelType w:val="hybridMultilevel"/>
    <w:tmpl w:val="2B54A3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100862"/>
    <w:multiLevelType w:val="hybridMultilevel"/>
    <w:tmpl w:val="B8506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1352" w:hanging="360"/>
      </w:pPr>
      <w:rPr>
        <w:rFonts w:ascii="Courier New" w:hAnsi="Courier New" w:cs="Courier New" w:hint="default"/>
      </w:rPr>
    </w:lvl>
    <w:lvl w:ilvl="3" w:tplc="04090001">
      <w:start w:val="1"/>
      <w:numFmt w:val="bullet"/>
      <w:lvlText w:val=""/>
      <w:lvlJc w:val="left"/>
      <w:pPr>
        <w:ind w:left="643"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DD01B0"/>
    <w:multiLevelType w:val="hybridMultilevel"/>
    <w:tmpl w:val="19E61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02748"/>
    <w:multiLevelType w:val="hybridMultilevel"/>
    <w:tmpl w:val="D81C25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5C51F3"/>
    <w:multiLevelType w:val="hybridMultilevel"/>
    <w:tmpl w:val="DFFC80C4"/>
    <w:lvl w:ilvl="0" w:tplc="7E88CBE8">
      <w:start w:val="1"/>
      <w:numFmt w:val="bullet"/>
      <w:lvlText w:val=""/>
      <w:lvlJc w:val="left"/>
      <w:pPr>
        <w:ind w:left="720" w:hanging="360"/>
      </w:pPr>
      <w:rPr>
        <w:rFonts w:ascii="Symbol" w:hAnsi="Symbol" w:hint="default"/>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2027DAA"/>
    <w:multiLevelType w:val="multilevel"/>
    <w:tmpl w:val="3490DD5E"/>
    <w:lvl w:ilvl="0">
      <w:start w:val="1"/>
      <w:numFmt w:val="bullet"/>
      <w:lvlText w:val="o"/>
      <w:lvlJc w:val="left"/>
      <w:pPr>
        <w:tabs>
          <w:tab w:val="num" w:pos="1440"/>
        </w:tabs>
        <w:ind w:left="1440" w:hanging="360"/>
      </w:pPr>
      <w:rPr>
        <w:rFonts w:ascii="Courier New" w:hAnsi="Courier New" w:cs="Courier New" w:hint="default"/>
        <w:sz w:val="26"/>
        <w:szCs w:val="26"/>
      </w:rPr>
    </w:lvl>
    <w:lvl w:ilvl="1">
      <w:start w:val="3"/>
      <w:numFmt w:val="bullet"/>
      <w:lvlText w:val="-"/>
      <w:lvlJc w:val="left"/>
      <w:pPr>
        <w:ind w:left="2160" w:hanging="360"/>
      </w:pPr>
      <w:rPr>
        <w:rFonts w:ascii="Times New Roman" w:eastAsia="Times New Roman" w:hAnsi="Times New Roman" w:cs="Times New Roman"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461C5C36"/>
    <w:multiLevelType w:val="hybridMultilevel"/>
    <w:tmpl w:val="A9B893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1D67B2"/>
    <w:multiLevelType w:val="multilevel"/>
    <w:tmpl w:val="42D45304"/>
    <w:lvl w:ilvl="0">
      <w:start w:val="1"/>
      <w:numFmt w:val="decimal"/>
      <w:lvlText w:val="%1."/>
      <w:lvlJc w:val="left"/>
      <w:pPr>
        <w:ind w:left="720" w:hanging="360"/>
      </w:pPr>
      <w:rPr>
        <w:rFonts w:ascii="Times New Roman" w:eastAsiaTheme="majorEastAsia" w:hAnsi="Times New Roman" w:cstheme="majorBidi"/>
      </w:rPr>
    </w:lvl>
    <w:lvl w:ilvl="1">
      <w:start w:val="1"/>
      <w:numFmt w:val="decimal"/>
      <w:isLgl/>
      <w:lvlText w:val="%1.%2"/>
      <w:lvlJc w:val="left"/>
      <w:pPr>
        <w:ind w:left="750" w:hanging="390"/>
      </w:pPr>
      <w:rPr>
        <w:rFonts w:hint="default"/>
        <w:b/>
        <w:bCs w:val="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4725290F"/>
    <w:multiLevelType w:val="hybridMultilevel"/>
    <w:tmpl w:val="BF24707C"/>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1800" w:hanging="36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A264DCE"/>
    <w:multiLevelType w:val="hybridMultilevel"/>
    <w:tmpl w:val="58529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F204132"/>
    <w:multiLevelType w:val="multilevel"/>
    <w:tmpl w:val="99389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55083D"/>
    <w:multiLevelType w:val="hybridMultilevel"/>
    <w:tmpl w:val="2B92E6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080173E"/>
    <w:multiLevelType w:val="hybridMultilevel"/>
    <w:tmpl w:val="287EF3E6"/>
    <w:lvl w:ilvl="0" w:tplc="04090003">
      <w:start w:val="1"/>
      <w:numFmt w:val="bullet"/>
      <w:lvlText w:val="o"/>
      <w:lvlJc w:val="left"/>
      <w:pPr>
        <w:ind w:left="1494" w:hanging="360"/>
      </w:pPr>
      <w:rPr>
        <w:rFonts w:ascii="Courier New" w:hAnsi="Courier New" w:cs="Courier New"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25" w15:restartNumberingAfterBreak="0">
    <w:nsid w:val="53954BE9"/>
    <w:multiLevelType w:val="hybridMultilevel"/>
    <w:tmpl w:val="7C540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4119AB"/>
    <w:multiLevelType w:val="multilevel"/>
    <w:tmpl w:val="E3D6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F67665"/>
    <w:multiLevelType w:val="hybridMultilevel"/>
    <w:tmpl w:val="1BD0851A"/>
    <w:lvl w:ilvl="0" w:tplc="98826180">
      <w:start w:val="1"/>
      <w:numFmt w:val="bullet"/>
      <w:lvlText w:val=""/>
      <w:lvlJc w:val="left"/>
      <w:pPr>
        <w:ind w:left="720" w:hanging="360"/>
      </w:pPr>
      <w:rPr>
        <w:rFonts w:ascii="Symbol" w:hAnsi="Symbol" w:hint="default"/>
        <w:sz w:val="26"/>
        <w:szCs w:val="26"/>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B2B453C"/>
    <w:multiLevelType w:val="multilevel"/>
    <w:tmpl w:val="7DB87E96"/>
    <w:lvl w:ilvl="0">
      <w:start w:val="1"/>
      <w:numFmt w:val="bullet"/>
      <w:lvlText w:val=""/>
      <w:lvlJc w:val="left"/>
      <w:pPr>
        <w:tabs>
          <w:tab w:val="num" w:pos="-6"/>
        </w:tabs>
        <w:ind w:left="-6" w:hanging="360"/>
      </w:pPr>
      <w:rPr>
        <w:rFonts w:ascii="Wingdings" w:hAnsi="Wingdings" w:hint="default"/>
        <w:sz w:val="20"/>
      </w:rPr>
    </w:lvl>
    <w:lvl w:ilvl="1">
      <w:start w:val="1"/>
      <w:numFmt w:val="decimal"/>
      <w:lvlText w:val="%2."/>
      <w:lvlJc w:val="left"/>
      <w:pPr>
        <w:ind w:left="714" w:hanging="360"/>
      </w:pPr>
      <w:rPr>
        <w:rFonts w:hint="default"/>
      </w:rPr>
    </w:lvl>
    <w:lvl w:ilvl="2" w:tentative="1">
      <w:start w:val="1"/>
      <w:numFmt w:val="bullet"/>
      <w:lvlText w:val=""/>
      <w:lvlJc w:val="left"/>
      <w:pPr>
        <w:tabs>
          <w:tab w:val="num" w:pos="1434"/>
        </w:tabs>
        <w:ind w:left="1434" w:hanging="360"/>
      </w:pPr>
      <w:rPr>
        <w:rFonts w:ascii="Wingdings" w:hAnsi="Wingdings" w:hint="default"/>
        <w:sz w:val="20"/>
      </w:rPr>
    </w:lvl>
    <w:lvl w:ilvl="3" w:tentative="1">
      <w:start w:val="1"/>
      <w:numFmt w:val="bullet"/>
      <w:lvlText w:val=""/>
      <w:lvlJc w:val="left"/>
      <w:pPr>
        <w:tabs>
          <w:tab w:val="num" w:pos="2154"/>
        </w:tabs>
        <w:ind w:left="2154" w:hanging="360"/>
      </w:pPr>
      <w:rPr>
        <w:rFonts w:ascii="Wingdings" w:hAnsi="Wingdings" w:hint="default"/>
        <w:sz w:val="20"/>
      </w:rPr>
    </w:lvl>
    <w:lvl w:ilvl="4" w:tentative="1">
      <w:start w:val="1"/>
      <w:numFmt w:val="bullet"/>
      <w:lvlText w:val=""/>
      <w:lvlJc w:val="left"/>
      <w:pPr>
        <w:tabs>
          <w:tab w:val="num" w:pos="2874"/>
        </w:tabs>
        <w:ind w:left="2874" w:hanging="360"/>
      </w:pPr>
      <w:rPr>
        <w:rFonts w:ascii="Wingdings" w:hAnsi="Wingdings" w:hint="default"/>
        <w:sz w:val="20"/>
      </w:rPr>
    </w:lvl>
    <w:lvl w:ilvl="5" w:tentative="1">
      <w:start w:val="1"/>
      <w:numFmt w:val="bullet"/>
      <w:lvlText w:val=""/>
      <w:lvlJc w:val="left"/>
      <w:pPr>
        <w:tabs>
          <w:tab w:val="num" w:pos="3594"/>
        </w:tabs>
        <w:ind w:left="3594" w:hanging="360"/>
      </w:pPr>
      <w:rPr>
        <w:rFonts w:ascii="Wingdings" w:hAnsi="Wingdings" w:hint="default"/>
        <w:sz w:val="20"/>
      </w:rPr>
    </w:lvl>
    <w:lvl w:ilvl="6" w:tentative="1">
      <w:start w:val="1"/>
      <w:numFmt w:val="bullet"/>
      <w:lvlText w:val=""/>
      <w:lvlJc w:val="left"/>
      <w:pPr>
        <w:tabs>
          <w:tab w:val="num" w:pos="4314"/>
        </w:tabs>
        <w:ind w:left="4314" w:hanging="360"/>
      </w:pPr>
      <w:rPr>
        <w:rFonts w:ascii="Wingdings" w:hAnsi="Wingdings" w:hint="default"/>
        <w:sz w:val="20"/>
      </w:rPr>
    </w:lvl>
    <w:lvl w:ilvl="7" w:tentative="1">
      <w:start w:val="1"/>
      <w:numFmt w:val="bullet"/>
      <w:lvlText w:val=""/>
      <w:lvlJc w:val="left"/>
      <w:pPr>
        <w:tabs>
          <w:tab w:val="num" w:pos="5034"/>
        </w:tabs>
        <w:ind w:left="5034" w:hanging="360"/>
      </w:pPr>
      <w:rPr>
        <w:rFonts w:ascii="Wingdings" w:hAnsi="Wingdings" w:hint="default"/>
        <w:sz w:val="20"/>
      </w:rPr>
    </w:lvl>
    <w:lvl w:ilvl="8" w:tentative="1">
      <w:start w:val="1"/>
      <w:numFmt w:val="bullet"/>
      <w:lvlText w:val=""/>
      <w:lvlJc w:val="left"/>
      <w:pPr>
        <w:tabs>
          <w:tab w:val="num" w:pos="5754"/>
        </w:tabs>
        <w:ind w:left="5754" w:hanging="360"/>
      </w:pPr>
      <w:rPr>
        <w:rFonts w:ascii="Wingdings" w:hAnsi="Wingdings" w:hint="default"/>
        <w:sz w:val="20"/>
      </w:rPr>
    </w:lvl>
  </w:abstractNum>
  <w:abstractNum w:abstractNumId="29" w15:restartNumberingAfterBreak="0">
    <w:nsid w:val="5B546C23"/>
    <w:multiLevelType w:val="hybridMultilevel"/>
    <w:tmpl w:val="23BA15FA"/>
    <w:lvl w:ilvl="0" w:tplc="04090003">
      <w:start w:val="1"/>
      <w:numFmt w:val="bullet"/>
      <w:lvlText w:val="o"/>
      <w:lvlJc w:val="left"/>
      <w:pPr>
        <w:ind w:left="1494" w:hanging="360"/>
      </w:pPr>
      <w:rPr>
        <w:rFonts w:ascii="Courier New" w:hAnsi="Courier New" w:cs="Courier New" w:hint="default"/>
      </w:rPr>
    </w:lvl>
    <w:lvl w:ilvl="1" w:tplc="04090003">
      <w:start w:val="1"/>
      <w:numFmt w:val="bullet"/>
      <w:lvlText w:val="o"/>
      <w:lvlJc w:val="left"/>
      <w:pPr>
        <w:ind w:left="2214" w:hanging="360"/>
      </w:pPr>
      <w:rPr>
        <w:rFonts w:ascii="Courier New" w:hAnsi="Courier New" w:cs="Courier New" w:hint="default"/>
      </w:rPr>
    </w:lvl>
    <w:lvl w:ilvl="2" w:tplc="04090005">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30" w15:restartNumberingAfterBreak="0">
    <w:nsid w:val="63A752BB"/>
    <w:multiLevelType w:val="hybridMultilevel"/>
    <w:tmpl w:val="4D30811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A41267"/>
    <w:multiLevelType w:val="hybridMultilevel"/>
    <w:tmpl w:val="601A2E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E32330"/>
    <w:multiLevelType w:val="multilevel"/>
    <w:tmpl w:val="3FEC8E2A"/>
    <w:lvl w:ilvl="0">
      <w:start w:val="1"/>
      <w:numFmt w:val="bullet"/>
      <w:lvlText w:val="o"/>
      <w:lvlJc w:val="left"/>
      <w:pPr>
        <w:tabs>
          <w:tab w:val="num" w:pos="1440"/>
        </w:tabs>
        <w:ind w:left="1440" w:hanging="360"/>
      </w:pPr>
      <w:rPr>
        <w:rFonts w:ascii="Courier New" w:hAnsi="Courier New" w:cs="Courier New" w:hint="default"/>
        <w:sz w:val="26"/>
        <w:szCs w:val="26"/>
      </w:rPr>
    </w:lvl>
    <w:lvl w:ilvl="1">
      <w:start w:val="1"/>
      <w:numFmt w:val="bullet"/>
      <w:lvlText w:val=""/>
      <w:lvlJc w:val="left"/>
      <w:pPr>
        <w:ind w:left="785" w:hanging="360"/>
      </w:pPr>
      <w:rPr>
        <w:rFonts w:ascii="Symbol" w:hAnsi="Symbol" w:hint="default"/>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3" w15:restartNumberingAfterBreak="0">
    <w:nsid w:val="73351582"/>
    <w:multiLevelType w:val="hybridMultilevel"/>
    <w:tmpl w:val="0322A1A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F51119"/>
    <w:multiLevelType w:val="hybridMultilevel"/>
    <w:tmpl w:val="4420EA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F523FA"/>
    <w:multiLevelType w:val="hybridMultilevel"/>
    <w:tmpl w:val="EEF829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D4E6AAB"/>
    <w:multiLevelType w:val="hybridMultilevel"/>
    <w:tmpl w:val="A6860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8883">
    <w:abstractNumId w:val="10"/>
  </w:num>
  <w:num w:numId="2" w16cid:durableId="733554221">
    <w:abstractNumId w:val="5"/>
  </w:num>
  <w:num w:numId="3" w16cid:durableId="1568415767">
    <w:abstractNumId w:val="8"/>
  </w:num>
  <w:num w:numId="4" w16cid:durableId="295063920">
    <w:abstractNumId w:val="25"/>
  </w:num>
  <w:num w:numId="5" w16cid:durableId="1218980777">
    <w:abstractNumId w:val="30"/>
  </w:num>
  <w:num w:numId="6" w16cid:durableId="1947342822">
    <w:abstractNumId w:val="3"/>
  </w:num>
  <w:num w:numId="7" w16cid:durableId="1627156676">
    <w:abstractNumId w:val="14"/>
  </w:num>
  <w:num w:numId="8" w16cid:durableId="2052804621">
    <w:abstractNumId w:val="28"/>
  </w:num>
  <w:num w:numId="9" w16cid:durableId="1812012777">
    <w:abstractNumId w:val="18"/>
  </w:num>
  <w:num w:numId="10" w16cid:durableId="1909730176">
    <w:abstractNumId w:val="21"/>
  </w:num>
  <w:num w:numId="11" w16cid:durableId="178079754">
    <w:abstractNumId w:val="29"/>
  </w:num>
  <w:num w:numId="12" w16cid:durableId="670723831">
    <w:abstractNumId w:val="9"/>
  </w:num>
  <w:num w:numId="13" w16cid:durableId="1667396645">
    <w:abstractNumId w:val="19"/>
  </w:num>
  <w:num w:numId="14" w16cid:durableId="833489886">
    <w:abstractNumId w:val="31"/>
  </w:num>
  <w:num w:numId="15" w16cid:durableId="1883863695">
    <w:abstractNumId w:val="6"/>
    <w:lvlOverride w:ilvl="0">
      <w:lvl w:ilvl="0">
        <w:numFmt w:val="bullet"/>
        <w:lvlText w:val="o"/>
        <w:lvlJc w:val="left"/>
        <w:pPr>
          <w:tabs>
            <w:tab w:val="num" w:pos="720"/>
          </w:tabs>
          <w:ind w:left="720" w:hanging="360"/>
        </w:pPr>
        <w:rPr>
          <w:rFonts w:ascii="Courier New" w:hAnsi="Courier New" w:hint="default"/>
          <w:sz w:val="20"/>
        </w:rPr>
      </w:lvl>
    </w:lvlOverride>
  </w:num>
  <w:num w:numId="16" w16cid:durableId="116221747">
    <w:abstractNumId w:val="34"/>
  </w:num>
  <w:num w:numId="17" w16cid:durableId="1731422844">
    <w:abstractNumId w:val="26"/>
    <w:lvlOverride w:ilvl="0">
      <w:lvl w:ilvl="0">
        <w:numFmt w:val="bullet"/>
        <w:lvlText w:val="o"/>
        <w:lvlJc w:val="left"/>
        <w:pPr>
          <w:tabs>
            <w:tab w:val="num" w:pos="720"/>
          </w:tabs>
          <w:ind w:left="720" w:hanging="360"/>
        </w:pPr>
        <w:rPr>
          <w:rFonts w:ascii="Courier New" w:hAnsi="Courier New" w:hint="default"/>
          <w:sz w:val="20"/>
        </w:rPr>
      </w:lvl>
    </w:lvlOverride>
  </w:num>
  <w:num w:numId="18" w16cid:durableId="1431702324">
    <w:abstractNumId w:val="12"/>
  </w:num>
  <w:num w:numId="19" w16cid:durableId="1504542216">
    <w:abstractNumId w:val="13"/>
  </w:num>
  <w:num w:numId="20" w16cid:durableId="1976910797">
    <w:abstractNumId w:val="32"/>
  </w:num>
  <w:num w:numId="21" w16cid:durableId="1538589235">
    <w:abstractNumId w:val="36"/>
  </w:num>
  <w:num w:numId="22" w16cid:durableId="311446999">
    <w:abstractNumId w:val="17"/>
  </w:num>
  <w:num w:numId="23" w16cid:durableId="2035768674">
    <w:abstractNumId w:val="16"/>
  </w:num>
  <w:num w:numId="24" w16cid:durableId="1128015121">
    <w:abstractNumId w:val="20"/>
  </w:num>
  <w:num w:numId="25" w16cid:durableId="1690642223">
    <w:abstractNumId w:val="27"/>
  </w:num>
  <w:num w:numId="26" w16cid:durableId="391926626">
    <w:abstractNumId w:val="0"/>
  </w:num>
  <w:num w:numId="27" w16cid:durableId="1115517738">
    <w:abstractNumId w:val="22"/>
  </w:num>
  <w:num w:numId="28" w16cid:durableId="308941606">
    <w:abstractNumId w:val="1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588541898">
    <w:abstractNumId w:val="7"/>
  </w:num>
  <w:num w:numId="30" w16cid:durableId="1922106579">
    <w:abstractNumId w:val="24"/>
  </w:num>
  <w:num w:numId="31" w16cid:durableId="2118597423">
    <w:abstractNumId w:val="2"/>
  </w:num>
  <w:num w:numId="32" w16cid:durableId="154612123">
    <w:abstractNumId w:val="15"/>
  </w:num>
  <w:num w:numId="33" w16cid:durableId="719062336">
    <w:abstractNumId w:val="23"/>
  </w:num>
  <w:num w:numId="34" w16cid:durableId="1110977047">
    <w:abstractNumId w:val="35"/>
  </w:num>
  <w:num w:numId="35" w16cid:durableId="595869641">
    <w:abstractNumId w:val="11"/>
  </w:num>
  <w:num w:numId="36" w16cid:durableId="1201357602">
    <w:abstractNumId w:val="1"/>
  </w:num>
  <w:num w:numId="37" w16cid:durableId="924535685">
    <w:abstractNumId w:val="4"/>
  </w:num>
  <w:num w:numId="38" w16cid:durableId="881795773">
    <w:abstractNumId w:val="10"/>
  </w:num>
  <w:num w:numId="39" w16cid:durableId="1075319588">
    <w:abstractNumId w:val="33"/>
  </w:num>
  <w:num w:numId="40" w16cid:durableId="777027288">
    <w:abstractNumId w:val="10"/>
  </w:num>
  <w:num w:numId="41" w16cid:durableId="344983633">
    <w:abstractNumId w:val="10"/>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drawingGridHorizontalSpacing w:val="13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22C"/>
    <w:rsid w:val="000233A6"/>
    <w:rsid w:val="000501F8"/>
    <w:rsid w:val="00054400"/>
    <w:rsid w:val="00064A28"/>
    <w:rsid w:val="000717A9"/>
    <w:rsid w:val="000945CF"/>
    <w:rsid w:val="00096498"/>
    <w:rsid w:val="000B3D59"/>
    <w:rsid w:val="000C4F1B"/>
    <w:rsid w:val="000C6589"/>
    <w:rsid w:val="0011187F"/>
    <w:rsid w:val="00114372"/>
    <w:rsid w:val="00185591"/>
    <w:rsid w:val="00185FDA"/>
    <w:rsid w:val="001A1486"/>
    <w:rsid w:val="001B4ACD"/>
    <w:rsid w:val="00206CEF"/>
    <w:rsid w:val="002537C3"/>
    <w:rsid w:val="00257F1A"/>
    <w:rsid w:val="00277DEE"/>
    <w:rsid w:val="00297915"/>
    <w:rsid w:val="002B7F5B"/>
    <w:rsid w:val="0036070F"/>
    <w:rsid w:val="0036283F"/>
    <w:rsid w:val="0037345F"/>
    <w:rsid w:val="00395DCE"/>
    <w:rsid w:val="003A0C48"/>
    <w:rsid w:val="003C16C9"/>
    <w:rsid w:val="004071DB"/>
    <w:rsid w:val="004A2020"/>
    <w:rsid w:val="004A3FE8"/>
    <w:rsid w:val="004A6C16"/>
    <w:rsid w:val="00500562"/>
    <w:rsid w:val="005236B4"/>
    <w:rsid w:val="00533FB4"/>
    <w:rsid w:val="005448F7"/>
    <w:rsid w:val="005532AE"/>
    <w:rsid w:val="005544E0"/>
    <w:rsid w:val="00575B12"/>
    <w:rsid w:val="005970BF"/>
    <w:rsid w:val="005A7F18"/>
    <w:rsid w:val="005B5D9A"/>
    <w:rsid w:val="005E50AF"/>
    <w:rsid w:val="0060486C"/>
    <w:rsid w:val="0062798F"/>
    <w:rsid w:val="007033B8"/>
    <w:rsid w:val="00722911"/>
    <w:rsid w:val="007700CE"/>
    <w:rsid w:val="00782682"/>
    <w:rsid w:val="007A435F"/>
    <w:rsid w:val="008103A5"/>
    <w:rsid w:val="008274D0"/>
    <w:rsid w:val="00866EF9"/>
    <w:rsid w:val="008803A7"/>
    <w:rsid w:val="008A1434"/>
    <w:rsid w:val="008F4EC6"/>
    <w:rsid w:val="00902FE3"/>
    <w:rsid w:val="00913747"/>
    <w:rsid w:val="00916521"/>
    <w:rsid w:val="0095323C"/>
    <w:rsid w:val="00956F81"/>
    <w:rsid w:val="009D6BD7"/>
    <w:rsid w:val="00A210F2"/>
    <w:rsid w:val="00A34B54"/>
    <w:rsid w:val="00A51E38"/>
    <w:rsid w:val="00A554DB"/>
    <w:rsid w:val="00A93BC6"/>
    <w:rsid w:val="00AA3EDE"/>
    <w:rsid w:val="00AB28A2"/>
    <w:rsid w:val="00AB670E"/>
    <w:rsid w:val="00AE22C5"/>
    <w:rsid w:val="00AE2E5A"/>
    <w:rsid w:val="00AE7870"/>
    <w:rsid w:val="00AF2169"/>
    <w:rsid w:val="00B02407"/>
    <w:rsid w:val="00B1280C"/>
    <w:rsid w:val="00B16500"/>
    <w:rsid w:val="00B21F23"/>
    <w:rsid w:val="00B507E8"/>
    <w:rsid w:val="00B81960"/>
    <w:rsid w:val="00B846B2"/>
    <w:rsid w:val="00BB33F7"/>
    <w:rsid w:val="00BF0B99"/>
    <w:rsid w:val="00C04A47"/>
    <w:rsid w:val="00C4206D"/>
    <w:rsid w:val="00C950DE"/>
    <w:rsid w:val="00CA4F8E"/>
    <w:rsid w:val="00CB0714"/>
    <w:rsid w:val="00CE510B"/>
    <w:rsid w:val="00CF12F7"/>
    <w:rsid w:val="00CF456C"/>
    <w:rsid w:val="00D2661D"/>
    <w:rsid w:val="00D73905"/>
    <w:rsid w:val="00D8791E"/>
    <w:rsid w:val="00D87C9F"/>
    <w:rsid w:val="00DA747E"/>
    <w:rsid w:val="00DE64E1"/>
    <w:rsid w:val="00E30164"/>
    <w:rsid w:val="00E369EB"/>
    <w:rsid w:val="00E40A83"/>
    <w:rsid w:val="00E77C5B"/>
    <w:rsid w:val="00E934F8"/>
    <w:rsid w:val="00EC2C40"/>
    <w:rsid w:val="00F01199"/>
    <w:rsid w:val="00F4422C"/>
    <w:rsid w:val="00F60CD4"/>
    <w:rsid w:val="00FB14C6"/>
    <w:rsid w:val="00FB4B66"/>
    <w:rsid w:val="00FB620F"/>
    <w:rsid w:val="00FC02C7"/>
    <w:rsid w:val="00FC6F3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79384"/>
  <w15:chartTrackingRefBased/>
  <w15:docId w15:val="{C1448215-F65D-41E0-BAA3-70D416F20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6"/>
        <w:szCs w:val="22"/>
        <w:lang w:val="en-US" w:eastAsia="en-US" w:bidi="ar-SA"/>
        <w14:ligatures w14:val="standardContextual"/>
      </w:rPr>
    </w:rPrDefault>
    <w:pPrDefault>
      <w:pPr>
        <w:spacing w:before="120" w:after="120" w:line="360"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277DEE"/>
    <w:pPr>
      <w:widowControl w:val="0"/>
      <w:spacing w:before="0" w:after="0" w:line="240" w:lineRule="auto"/>
      <w:ind w:firstLine="0"/>
      <w:jc w:val="left"/>
    </w:pPr>
    <w:rPr>
      <w:rFonts w:eastAsia="Times New Roman" w:cs="Times New Roman"/>
      <w:kern w:val="0"/>
      <w:sz w:val="22"/>
      <w:lang w:val="vi"/>
      <w14:ligatures w14:val="none"/>
    </w:rPr>
  </w:style>
  <w:style w:type="paragraph" w:styleId="Heading1">
    <w:name w:val="heading 1"/>
    <w:basedOn w:val="Normal"/>
    <w:next w:val="Normal"/>
    <w:link w:val="Heading1Char"/>
    <w:autoRedefine/>
    <w:uiPriority w:val="9"/>
    <w:qFormat/>
    <w:rsid w:val="004A6C16"/>
    <w:pPr>
      <w:keepNext/>
      <w:keepLines/>
      <w:spacing w:before="86" w:line="360" w:lineRule="auto"/>
      <w:jc w:val="center"/>
      <w:outlineLvl w:val="0"/>
    </w:pPr>
    <w:rPr>
      <w:rFonts w:eastAsiaTheme="majorEastAsia" w:cstheme="majorBidi"/>
      <w:b/>
      <w:sz w:val="28"/>
      <w:szCs w:val="28"/>
      <w:lang w:val="en-US"/>
    </w:rPr>
  </w:style>
  <w:style w:type="paragraph" w:styleId="Heading2">
    <w:name w:val="heading 2"/>
    <w:basedOn w:val="Normal"/>
    <w:next w:val="Normal"/>
    <w:link w:val="Heading2Char"/>
    <w:autoRedefine/>
    <w:unhideWhenUsed/>
    <w:qFormat/>
    <w:rsid w:val="004A6C16"/>
    <w:pPr>
      <w:keepNext/>
      <w:keepLines/>
      <w:numPr>
        <w:numId w:val="1"/>
      </w:numPr>
      <w:spacing w:before="40" w:line="312" w:lineRule="auto"/>
      <w:outlineLvl w:val="1"/>
    </w:pPr>
    <w:rPr>
      <w:rFonts w:eastAsiaTheme="majorEastAsia" w:cstheme="majorBidi"/>
      <w:b/>
      <w:sz w:val="26"/>
      <w:szCs w:val="26"/>
      <w:lang w:val="en-US"/>
    </w:rPr>
  </w:style>
  <w:style w:type="paragraph" w:styleId="Heading3">
    <w:name w:val="heading 3"/>
    <w:basedOn w:val="Normal"/>
    <w:next w:val="Normal"/>
    <w:link w:val="Heading3Char"/>
    <w:autoRedefine/>
    <w:unhideWhenUsed/>
    <w:qFormat/>
    <w:rsid w:val="001A1486"/>
    <w:pPr>
      <w:keepNext/>
      <w:keepLines/>
      <w:numPr>
        <w:ilvl w:val="1"/>
        <w:numId w:val="1"/>
      </w:numPr>
      <w:spacing w:line="312" w:lineRule="auto"/>
      <w:outlineLvl w:val="2"/>
    </w:pPr>
    <w:rPr>
      <w:rFonts w:eastAsiaTheme="majorEastAsia" w:cstheme="majorBidi"/>
      <w:b/>
      <w:sz w:val="26"/>
      <w:szCs w:val="26"/>
      <w:lang w:val="vi-VN"/>
    </w:rPr>
  </w:style>
  <w:style w:type="paragraph" w:styleId="Heading4">
    <w:name w:val="heading 4"/>
    <w:basedOn w:val="Normal"/>
    <w:next w:val="Normal"/>
    <w:link w:val="Heading4Char"/>
    <w:unhideWhenUsed/>
    <w:qFormat/>
    <w:rsid w:val="00F4422C"/>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nhideWhenUsed/>
    <w:qFormat/>
    <w:rsid w:val="00F4422C"/>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nhideWhenUsed/>
    <w:qFormat/>
    <w:rsid w:val="00F4422C"/>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unhideWhenUsed/>
    <w:qFormat/>
    <w:rsid w:val="00F4422C"/>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unhideWhenUsed/>
    <w:qFormat/>
    <w:rsid w:val="00F4422C"/>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unhideWhenUsed/>
    <w:qFormat/>
    <w:rsid w:val="00F4422C"/>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4A6C16"/>
    <w:rPr>
      <w:rFonts w:eastAsiaTheme="majorEastAsia" w:cstheme="majorBidi"/>
      <w:b/>
      <w:kern w:val="0"/>
      <w:szCs w:val="26"/>
      <w14:ligatures w14:val="none"/>
    </w:rPr>
  </w:style>
  <w:style w:type="character" w:customStyle="1" w:styleId="Heading3Char">
    <w:name w:val="Heading 3 Char"/>
    <w:basedOn w:val="DefaultParagraphFont"/>
    <w:link w:val="Heading3"/>
    <w:rsid w:val="001A1486"/>
    <w:rPr>
      <w:rFonts w:eastAsiaTheme="majorEastAsia" w:cstheme="majorBidi"/>
      <w:b/>
      <w:kern w:val="0"/>
      <w:szCs w:val="26"/>
      <w:lang w:val="vi-VN"/>
      <w14:ligatures w14:val="none"/>
    </w:rPr>
  </w:style>
  <w:style w:type="character" w:customStyle="1" w:styleId="Heading1Char">
    <w:name w:val="Heading 1 Char"/>
    <w:basedOn w:val="DefaultParagraphFont"/>
    <w:link w:val="Heading1"/>
    <w:uiPriority w:val="9"/>
    <w:rsid w:val="004A6C16"/>
    <w:rPr>
      <w:rFonts w:eastAsiaTheme="majorEastAsia" w:cstheme="majorBidi"/>
      <w:b/>
      <w:kern w:val="0"/>
      <w:sz w:val="28"/>
      <w:szCs w:val="28"/>
      <w14:ligatures w14:val="none"/>
    </w:rPr>
  </w:style>
  <w:style w:type="character" w:customStyle="1" w:styleId="Heading4Char">
    <w:name w:val="Heading 4 Char"/>
    <w:basedOn w:val="DefaultParagraphFont"/>
    <w:link w:val="Heading4"/>
    <w:rsid w:val="00F4422C"/>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rsid w:val="00F4422C"/>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rsid w:val="00F4422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rsid w:val="00F4422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rsid w:val="00F4422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rsid w:val="00F4422C"/>
    <w:rPr>
      <w:rFonts w:asciiTheme="minorHAnsi" w:eastAsiaTheme="majorEastAsia" w:hAnsiTheme="minorHAnsi" w:cstheme="majorBidi"/>
      <w:color w:val="272727" w:themeColor="text1" w:themeTint="D8"/>
    </w:rPr>
  </w:style>
  <w:style w:type="paragraph" w:styleId="Title">
    <w:name w:val="Title"/>
    <w:basedOn w:val="Normal"/>
    <w:next w:val="Normal"/>
    <w:link w:val="TitleChar"/>
    <w:qFormat/>
    <w:rsid w:val="00F4422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4422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F4422C"/>
    <w:pPr>
      <w:numPr>
        <w:ilvl w:val="1"/>
      </w:numPr>
      <w:spacing w:after="160"/>
      <w:ind w:firstLine="72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rsid w:val="00F4422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F4422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4422C"/>
    <w:rPr>
      <w:i/>
      <w:iCs/>
      <w:color w:val="404040" w:themeColor="text1" w:themeTint="BF"/>
    </w:rPr>
  </w:style>
  <w:style w:type="paragraph" w:styleId="ListParagraph">
    <w:name w:val="List Paragraph"/>
    <w:basedOn w:val="Normal"/>
    <w:uiPriority w:val="34"/>
    <w:qFormat/>
    <w:rsid w:val="00F4422C"/>
    <w:pPr>
      <w:ind w:left="720"/>
      <w:contextualSpacing/>
    </w:pPr>
  </w:style>
  <w:style w:type="character" w:styleId="IntenseEmphasis">
    <w:name w:val="Intense Emphasis"/>
    <w:basedOn w:val="DefaultParagraphFont"/>
    <w:uiPriority w:val="21"/>
    <w:qFormat/>
    <w:rsid w:val="00F4422C"/>
    <w:rPr>
      <w:i/>
      <w:iCs/>
      <w:color w:val="2F5496" w:themeColor="accent1" w:themeShade="BF"/>
    </w:rPr>
  </w:style>
  <w:style w:type="paragraph" w:styleId="IntenseQuote">
    <w:name w:val="Intense Quote"/>
    <w:basedOn w:val="Normal"/>
    <w:next w:val="Normal"/>
    <w:link w:val="IntenseQuoteChar"/>
    <w:uiPriority w:val="30"/>
    <w:qFormat/>
    <w:rsid w:val="00F4422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4422C"/>
    <w:rPr>
      <w:i/>
      <w:iCs/>
      <w:color w:val="2F5496" w:themeColor="accent1" w:themeShade="BF"/>
    </w:rPr>
  </w:style>
  <w:style w:type="character" w:styleId="IntenseReference">
    <w:name w:val="Intense Reference"/>
    <w:basedOn w:val="DefaultParagraphFont"/>
    <w:uiPriority w:val="32"/>
    <w:qFormat/>
    <w:rsid w:val="00F4422C"/>
    <w:rPr>
      <w:b/>
      <w:bCs/>
      <w:smallCaps/>
      <w:color w:val="2F5496" w:themeColor="accent1" w:themeShade="BF"/>
      <w:spacing w:val="5"/>
    </w:rPr>
  </w:style>
  <w:style w:type="character" w:styleId="PlaceholderText">
    <w:name w:val="Placeholder Text"/>
    <w:basedOn w:val="DefaultParagraphFont"/>
    <w:uiPriority w:val="99"/>
    <w:semiHidden/>
    <w:rsid w:val="009D6BD7"/>
    <w:rPr>
      <w:color w:val="808080"/>
    </w:rPr>
  </w:style>
  <w:style w:type="paragraph" w:styleId="NormalWeb">
    <w:name w:val="Normal (Web)"/>
    <w:basedOn w:val="Normal"/>
    <w:uiPriority w:val="99"/>
    <w:unhideWhenUsed/>
    <w:rsid w:val="009D6BD7"/>
    <w:pPr>
      <w:widowControl/>
      <w:spacing w:before="100" w:beforeAutospacing="1" w:after="100" w:afterAutospacing="1"/>
    </w:pPr>
    <w:rPr>
      <w:sz w:val="24"/>
      <w:szCs w:val="24"/>
      <w:lang w:val="en-US" w:eastAsia="ko-KR"/>
    </w:rPr>
  </w:style>
  <w:style w:type="paragraph" w:styleId="NoSpacing">
    <w:name w:val="No Spacing"/>
    <w:uiPriority w:val="1"/>
    <w:qFormat/>
    <w:rsid w:val="009D6BD7"/>
    <w:pPr>
      <w:widowControl w:val="0"/>
      <w:spacing w:before="0" w:after="0" w:line="240" w:lineRule="auto"/>
      <w:ind w:firstLine="0"/>
      <w:jc w:val="left"/>
    </w:pPr>
    <w:rPr>
      <w:rFonts w:eastAsia="Times New Roman" w:cs="Times New Roman"/>
      <w:kern w:val="0"/>
      <w:sz w:val="22"/>
      <w:lang w:val="vi"/>
      <w14:ligatures w14:val="none"/>
    </w:rPr>
  </w:style>
  <w:style w:type="character" w:styleId="BookTitle">
    <w:name w:val="Book Title"/>
    <w:basedOn w:val="DefaultParagraphFont"/>
    <w:uiPriority w:val="33"/>
    <w:qFormat/>
    <w:rsid w:val="009D6BD7"/>
    <w:rPr>
      <w:b/>
      <w:bCs/>
      <w:i/>
      <w:iCs/>
      <w:spacing w:val="5"/>
    </w:rPr>
  </w:style>
  <w:style w:type="paragraph" w:styleId="Header">
    <w:name w:val="header"/>
    <w:basedOn w:val="Normal"/>
    <w:link w:val="HeaderChar"/>
    <w:uiPriority w:val="99"/>
    <w:unhideWhenUsed/>
    <w:rsid w:val="009D6BD7"/>
    <w:pPr>
      <w:tabs>
        <w:tab w:val="center" w:pos="4680"/>
        <w:tab w:val="right" w:pos="9360"/>
      </w:tabs>
    </w:pPr>
  </w:style>
  <w:style w:type="character" w:customStyle="1" w:styleId="HeaderChar">
    <w:name w:val="Header Char"/>
    <w:basedOn w:val="DefaultParagraphFont"/>
    <w:link w:val="Header"/>
    <w:uiPriority w:val="99"/>
    <w:rsid w:val="009D6BD7"/>
    <w:rPr>
      <w:rFonts w:eastAsia="Times New Roman" w:cs="Times New Roman"/>
      <w:kern w:val="0"/>
      <w:sz w:val="22"/>
      <w:lang w:val="vi"/>
      <w14:ligatures w14:val="none"/>
    </w:rPr>
  </w:style>
  <w:style w:type="paragraph" w:styleId="Footer">
    <w:name w:val="footer"/>
    <w:basedOn w:val="Normal"/>
    <w:link w:val="FooterChar"/>
    <w:uiPriority w:val="99"/>
    <w:unhideWhenUsed/>
    <w:rsid w:val="009D6BD7"/>
    <w:pPr>
      <w:tabs>
        <w:tab w:val="center" w:pos="4680"/>
        <w:tab w:val="right" w:pos="9360"/>
      </w:tabs>
    </w:pPr>
  </w:style>
  <w:style w:type="character" w:customStyle="1" w:styleId="FooterChar">
    <w:name w:val="Footer Char"/>
    <w:basedOn w:val="DefaultParagraphFont"/>
    <w:link w:val="Footer"/>
    <w:uiPriority w:val="99"/>
    <w:rsid w:val="009D6BD7"/>
    <w:rPr>
      <w:rFonts w:eastAsia="Times New Roman" w:cs="Times New Roman"/>
      <w:kern w:val="0"/>
      <w:sz w:val="22"/>
      <w:lang w:val="vi"/>
      <w14:ligatures w14:val="none"/>
    </w:rPr>
  </w:style>
  <w:style w:type="paragraph" w:styleId="TOCHeading">
    <w:name w:val="TOC Heading"/>
    <w:basedOn w:val="Heading1"/>
    <w:next w:val="Normal"/>
    <w:uiPriority w:val="39"/>
    <w:unhideWhenUsed/>
    <w:qFormat/>
    <w:rsid w:val="009D6BD7"/>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E30164"/>
    <w:pPr>
      <w:tabs>
        <w:tab w:val="right" w:leader="dot" w:pos="9062"/>
      </w:tabs>
      <w:spacing w:after="100"/>
    </w:pPr>
    <w:rPr>
      <w:b/>
      <w:bCs/>
      <w:noProof/>
    </w:rPr>
  </w:style>
  <w:style w:type="character" w:styleId="Hyperlink">
    <w:name w:val="Hyperlink"/>
    <w:basedOn w:val="DefaultParagraphFont"/>
    <w:uiPriority w:val="99"/>
    <w:unhideWhenUsed/>
    <w:rsid w:val="009D6BD7"/>
    <w:rPr>
      <w:color w:val="0563C1" w:themeColor="hyperlink"/>
      <w:u w:val="single"/>
    </w:rPr>
  </w:style>
  <w:style w:type="paragraph" w:styleId="TOC2">
    <w:name w:val="toc 2"/>
    <w:basedOn w:val="Normal"/>
    <w:next w:val="Normal"/>
    <w:autoRedefine/>
    <w:uiPriority w:val="39"/>
    <w:unhideWhenUsed/>
    <w:rsid w:val="009D6BD7"/>
    <w:pPr>
      <w:widowControl/>
      <w:tabs>
        <w:tab w:val="left" w:pos="660"/>
        <w:tab w:val="right" w:leader="dot" w:pos="9062"/>
      </w:tabs>
      <w:spacing w:after="100" w:line="259" w:lineRule="auto"/>
      <w:ind w:left="220"/>
    </w:pPr>
    <w:rPr>
      <w:rFonts w:eastAsiaTheme="minorEastAsia"/>
      <w:noProof/>
      <w:lang w:val="vi-VN" w:eastAsia="ko-KR"/>
    </w:rPr>
  </w:style>
  <w:style w:type="paragraph" w:styleId="TOC3">
    <w:name w:val="toc 3"/>
    <w:basedOn w:val="Normal"/>
    <w:next w:val="Normal"/>
    <w:autoRedefine/>
    <w:uiPriority w:val="39"/>
    <w:unhideWhenUsed/>
    <w:rsid w:val="009D6BD7"/>
    <w:pPr>
      <w:widowControl/>
      <w:spacing w:after="100" w:line="259" w:lineRule="auto"/>
      <w:ind w:left="440"/>
    </w:pPr>
    <w:rPr>
      <w:rFonts w:asciiTheme="minorHAnsi" w:eastAsiaTheme="minorEastAsia" w:hAnsiTheme="minorHAnsi"/>
      <w:lang w:val="en-US" w:eastAsia="ko-KR"/>
    </w:rPr>
  </w:style>
  <w:style w:type="numbering" w:customStyle="1" w:styleId="Kiu1">
    <w:name w:val="Kiểu1"/>
    <w:uiPriority w:val="99"/>
    <w:rsid w:val="009D6BD7"/>
    <w:pPr>
      <w:numPr>
        <w:numId w:val="2"/>
      </w:numPr>
    </w:pPr>
  </w:style>
  <w:style w:type="paragraph" w:styleId="Caption">
    <w:name w:val="caption"/>
    <w:basedOn w:val="Normal"/>
    <w:next w:val="Normal"/>
    <w:uiPriority w:val="35"/>
    <w:unhideWhenUsed/>
    <w:qFormat/>
    <w:rsid w:val="009D6BD7"/>
    <w:pPr>
      <w:spacing w:after="200"/>
    </w:pPr>
    <w:rPr>
      <w:i/>
      <w:iCs/>
      <w:color w:val="44546A" w:themeColor="text2"/>
      <w:sz w:val="18"/>
      <w:szCs w:val="18"/>
    </w:rPr>
  </w:style>
  <w:style w:type="paragraph" w:styleId="TableofFigures">
    <w:name w:val="table of figures"/>
    <w:basedOn w:val="Normal"/>
    <w:next w:val="Normal"/>
    <w:uiPriority w:val="99"/>
    <w:unhideWhenUsed/>
    <w:rsid w:val="009D6BD7"/>
  </w:style>
  <w:style w:type="character" w:customStyle="1" w:styleId="apple-tab-span">
    <w:name w:val="apple-tab-span"/>
    <w:basedOn w:val="DefaultParagraphFont"/>
    <w:rsid w:val="007033B8"/>
  </w:style>
  <w:style w:type="paragraph" w:styleId="Date">
    <w:name w:val="Date"/>
    <w:basedOn w:val="Normal"/>
    <w:next w:val="Normal"/>
    <w:link w:val="DateChar"/>
    <w:uiPriority w:val="99"/>
    <w:semiHidden/>
    <w:unhideWhenUsed/>
    <w:rsid w:val="00277DEE"/>
  </w:style>
  <w:style w:type="character" w:customStyle="1" w:styleId="DateChar">
    <w:name w:val="Date Char"/>
    <w:basedOn w:val="DefaultParagraphFont"/>
    <w:link w:val="Date"/>
    <w:uiPriority w:val="99"/>
    <w:semiHidden/>
    <w:rsid w:val="00277DEE"/>
    <w:rPr>
      <w:rFonts w:eastAsia="Times New Roman" w:cs="Times New Roman"/>
      <w:kern w:val="0"/>
      <w:sz w:val="22"/>
      <w:lang w:val="vi"/>
      <w14:ligatures w14:val="none"/>
    </w:rPr>
  </w:style>
  <w:style w:type="table" w:styleId="TableGrid">
    <w:name w:val="Table Grid"/>
    <w:basedOn w:val="TableNormal"/>
    <w:uiPriority w:val="39"/>
    <w:rsid w:val="000501F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B16500"/>
  </w:style>
  <w:style w:type="character" w:styleId="UnresolvedMention">
    <w:name w:val="Unresolved Mention"/>
    <w:basedOn w:val="DefaultParagraphFont"/>
    <w:uiPriority w:val="99"/>
    <w:semiHidden/>
    <w:unhideWhenUsed/>
    <w:rsid w:val="00DA74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783453">
      <w:bodyDiv w:val="1"/>
      <w:marLeft w:val="0"/>
      <w:marRight w:val="0"/>
      <w:marTop w:val="0"/>
      <w:marBottom w:val="0"/>
      <w:divBdr>
        <w:top w:val="none" w:sz="0" w:space="0" w:color="auto"/>
        <w:left w:val="none" w:sz="0" w:space="0" w:color="auto"/>
        <w:bottom w:val="none" w:sz="0" w:space="0" w:color="auto"/>
        <w:right w:val="none" w:sz="0" w:space="0" w:color="auto"/>
      </w:divBdr>
    </w:div>
    <w:div w:id="44835450">
      <w:bodyDiv w:val="1"/>
      <w:marLeft w:val="0"/>
      <w:marRight w:val="0"/>
      <w:marTop w:val="0"/>
      <w:marBottom w:val="0"/>
      <w:divBdr>
        <w:top w:val="none" w:sz="0" w:space="0" w:color="auto"/>
        <w:left w:val="none" w:sz="0" w:space="0" w:color="auto"/>
        <w:bottom w:val="none" w:sz="0" w:space="0" w:color="auto"/>
        <w:right w:val="none" w:sz="0" w:space="0" w:color="auto"/>
      </w:divBdr>
    </w:div>
    <w:div w:id="54470898">
      <w:bodyDiv w:val="1"/>
      <w:marLeft w:val="0"/>
      <w:marRight w:val="0"/>
      <w:marTop w:val="0"/>
      <w:marBottom w:val="0"/>
      <w:divBdr>
        <w:top w:val="none" w:sz="0" w:space="0" w:color="auto"/>
        <w:left w:val="none" w:sz="0" w:space="0" w:color="auto"/>
        <w:bottom w:val="none" w:sz="0" w:space="0" w:color="auto"/>
        <w:right w:val="none" w:sz="0" w:space="0" w:color="auto"/>
      </w:divBdr>
    </w:div>
    <w:div w:id="71634187">
      <w:bodyDiv w:val="1"/>
      <w:marLeft w:val="0"/>
      <w:marRight w:val="0"/>
      <w:marTop w:val="0"/>
      <w:marBottom w:val="0"/>
      <w:divBdr>
        <w:top w:val="none" w:sz="0" w:space="0" w:color="auto"/>
        <w:left w:val="none" w:sz="0" w:space="0" w:color="auto"/>
        <w:bottom w:val="none" w:sz="0" w:space="0" w:color="auto"/>
        <w:right w:val="none" w:sz="0" w:space="0" w:color="auto"/>
      </w:divBdr>
    </w:div>
    <w:div w:id="74673183">
      <w:bodyDiv w:val="1"/>
      <w:marLeft w:val="0"/>
      <w:marRight w:val="0"/>
      <w:marTop w:val="0"/>
      <w:marBottom w:val="0"/>
      <w:divBdr>
        <w:top w:val="none" w:sz="0" w:space="0" w:color="auto"/>
        <w:left w:val="none" w:sz="0" w:space="0" w:color="auto"/>
        <w:bottom w:val="none" w:sz="0" w:space="0" w:color="auto"/>
        <w:right w:val="none" w:sz="0" w:space="0" w:color="auto"/>
      </w:divBdr>
    </w:div>
    <w:div w:id="148449593">
      <w:bodyDiv w:val="1"/>
      <w:marLeft w:val="0"/>
      <w:marRight w:val="0"/>
      <w:marTop w:val="0"/>
      <w:marBottom w:val="0"/>
      <w:divBdr>
        <w:top w:val="none" w:sz="0" w:space="0" w:color="auto"/>
        <w:left w:val="none" w:sz="0" w:space="0" w:color="auto"/>
        <w:bottom w:val="none" w:sz="0" w:space="0" w:color="auto"/>
        <w:right w:val="none" w:sz="0" w:space="0" w:color="auto"/>
      </w:divBdr>
    </w:div>
    <w:div w:id="203249657">
      <w:bodyDiv w:val="1"/>
      <w:marLeft w:val="0"/>
      <w:marRight w:val="0"/>
      <w:marTop w:val="0"/>
      <w:marBottom w:val="0"/>
      <w:divBdr>
        <w:top w:val="none" w:sz="0" w:space="0" w:color="auto"/>
        <w:left w:val="none" w:sz="0" w:space="0" w:color="auto"/>
        <w:bottom w:val="none" w:sz="0" w:space="0" w:color="auto"/>
        <w:right w:val="none" w:sz="0" w:space="0" w:color="auto"/>
      </w:divBdr>
    </w:div>
    <w:div w:id="223150215">
      <w:bodyDiv w:val="1"/>
      <w:marLeft w:val="0"/>
      <w:marRight w:val="0"/>
      <w:marTop w:val="0"/>
      <w:marBottom w:val="0"/>
      <w:divBdr>
        <w:top w:val="none" w:sz="0" w:space="0" w:color="auto"/>
        <w:left w:val="none" w:sz="0" w:space="0" w:color="auto"/>
        <w:bottom w:val="none" w:sz="0" w:space="0" w:color="auto"/>
        <w:right w:val="none" w:sz="0" w:space="0" w:color="auto"/>
      </w:divBdr>
    </w:div>
    <w:div w:id="237831536">
      <w:bodyDiv w:val="1"/>
      <w:marLeft w:val="0"/>
      <w:marRight w:val="0"/>
      <w:marTop w:val="0"/>
      <w:marBottom w:val="0"/>
      <w:divBdr>
        <w:top w:val="none" w:sz="0" w:space="0" w:color="auto"/>
        <w:left w:val="none" w:sz="0" w:space="0" w:color="auto"/>
        <w:bottom w:val="none" w:sz="0" w:space="0" w:color="auto"/>
        <w:right w:val="none" w:sz="0" w:space="0" w:color="auto"/>
      </w:divBdr>
    </w:div>
    <w:div w:id="245310901">
      <w:bodyDiv w:val="1"/>
      <w:marLeft w:val="0"/>
      <w:marRight w:val="0"/>
      <w:marTop w:val="0"/>
      <w:marBottom w:val="0"/>
      <w:divBdr>
        <w:top w:val="none" w:sz="0" w:space="0" w:color="auto"/>
        <w:left w:val="none" w:sz="0" w:space="0" w:color="auto"/>
        <w:bottom w:val="none" w:sz="0" w:space="0" w:color="auto"/>
        <w:right w:val="none" w:sz="0" w:space="0" w:color="auto"/>
      </w:divBdr>
    </w:div>
    <w:div w:id="245962278">
      <w:bodyDiv w:val="1"/>
      <w:marLeft w:val="0"/>
      <w:marRight w:val="0"/>
      <w:marTop w:val="0"/>
      <w:marBottom w:val="0"/>
      <w:divBdr>
        <w:top w:val="none" w:sz="0" w:space="0" w:color="auto"/>
        <w:left w:val="none" w:sz="0" w:space="0" w:color="auto"/>
        <w:bottom w:val="none" w:sz="0" w:space="0" w:color="auto"/>
        <w:right w:val="none" w:sz="0" w:space="0" w:color="auto"/>
      </w:divBdr>
    </w:div>
    <w:div w:id="269515399">
      <w:bodyDiv w:val="1"/>
      <w:marLeft w:val="0"/>
      <w:marRight w:val="0"/>
      <w:marTop w:val="0"/>
      <w:marBottom w:val="0"/>
      <w:divBdr>
        <w:top w:val="none" w:sz="0" w:space="0" w:color="auto"/>
        <w:left w:val="none" w:sz="0" w:space="0" w:color="auto"/>
        <w:bottom w:val="none" w:sz="0" w:space="0" w:color="auto"/>
        <w:right w:val="none" w:sz="0" w:space="0" w:color="auto"/>
      </w:divBdr>
    </w:div>
    <w:div w:id="272783117">
      <w:bodyDiv w:val="1"/>
      <w:marLeft w:val="0"/>
      <w:marRight w:val="0"/>
      <w:marTop w:val="0"/>
      <w:marBottom w:val="0"/>
      <w:divBdr>
        <w:top w:val="none" w:sz="0" w:space="0" w:color="auto"/>
        <w:left w:val="none" w:sz="0" w:space="0" w:color="auto"/>
        <w:bottom w:val="none" w:sz="0" w:space="0" w:color="auto"/>
        <w:right w:val="none" w:sz="0" w:space="0" w:color="auto"/>
      </w:divBdr>
    </w:div>
    <w:div w:id="303002503">
      <w:bodyDiv w:val="1"/>
      <w:marLeft w:val="0"/>
      <w:marRight w:val="0"/>
      <w:marTop w:val="0"/>
      <w:marBottom w:val="0"/>
      <w:divBdr>
        <w:top w:val="none" w:sz="0" w:space="0" w:color="auto"/>
        <w:left w:val="none" w:sz="0" w:space="0" w:color="auto"/>
        <w:bottom w:val="none" w:sz="0" w:space="0" w:color="auto"/>
        <w:right w:val="none" w:sz="0" w:space="0" w:color="auto"/>
      </w:divBdr>
    </w:div>
    <w:div w:id="318533591">
      <w:bodyDiv w:val="1"/>
      <w:marLeft w:val="0"/>
      <w:marRight w:val="0"/>
      <w:marTop w:val="0"/>
      <w:marBottom w:val="0"/>
      <w:divBdr>
        <w:top w:val="none" w:sz="0" w:space="0" w:color="auto"/>
        <w:left w:val="none" w:sz="0" w:space="0" w:color="auto"/>
        <w:bottom w:val="none" w:sz="0" w:space="0" w:color="auto"/>
        <w:right w:val="none" w:sz="0" w:space="0" w:color="auto"/>
      </w:divBdr>
    </w:div>
    <w:div w:id="341394553">
      <w:bodyDiv w:val="1"/>
      <w:marLeft w:val="0"/>
      <w:marRight w:val="0"/>
      <w:marTop w:val="0"/>
      <w:marBottom w:val="0"/>
      <w:divBdr>
        <w:top w:val="none" w:sz="0" w:space="0" w:color="auto"/>
        <w:left w:val="none" w:sz="0" w:space="0" w:color="auto"/>
        <w:bottom w:val="none" w:sz="0" w:space="0" w:color="auto"/>
        <w:right w:val="none" w:sz="0" w:space="0" w:color="auto"/>
      </w:divBdr>
      <w:divsChild>
        <w:div w:id="360983836">
          <w:marLeft w:val="720"/>
          <w:marRight w:val="0"/>
          <w:marTop w:val="0"/>
          <w:marBottom w:val="0"/>
          <w:divBdr>
            <w:top w:val="none" w:sz="0" w:space="0" w:color="auto"/>
            <w:left w:val="none" w:sz="0" w:space="0" w:color="auto"/>
            <w:bottom w:val="none" w:sz="0" w:space="0" w:color="auto"/>
            <w:right w:val="none" w:sz="0" w:space="0" w:color="auto"/>
          </w:divBdr>
        </w:div>
      </w:divsChild>
    </w:div>
    <w:div w:id="350493885">
      <w:bodyDiv w:val="1"/>
      <w:marLeft w:val="0"/>
      <w:marRight w:val="0"/>
      <w:marTop w:val="0"/>
      <w:marBottom w:val="0"/>
      <w:divBdr>
        <w:top w:val="none" w:sz="0" w:space="0" w:color="auto"/>
        <w:left w:val="none" w:sz="0" w:space="0" w:color="auto"/>
        <w:bottom w:val="none" w:sz="0" w:space="0" w:color="auto"/>
        <w:right w:val="none" w:sz="0" w:space="0" w:color="auto"/>
      </w:divBdr>
    </w:div>
    <w:div w:id="375619175">
      <w:bodyDiv w:val="1"/>
      <w:marLeft w:val="0"/>
      <w:marRight w:val="0"/>
      <w:marTop w:val="0"/>
      <w:marBottom w:val="0"/>
      <w:divBdr>
        <w:top w:val="none" w:sz="0" w:space="0" w:color="auto"/>
        <w:left w:val="none" w:sz="0" w:space="0" w:color="auto"/>
        <w:bottom w:val="none" w:sz="0" w:space="0" w:color="auto"/>
        <w:right w:val="none" w:sz="0" w:space="0" w:color="auto"/>
      </w:divBdr>
    </w:div>
    <w:div w:id="377248229">
      <w:bodyDiv w:val="1"/>
      <w:marLeft w:val="0"/>
      <w:marRight w:val="0"/>
      <w:marTop w:val="0"/>
      <w:marBottom w:val="0"/>
      <w:divBdr>
        <w:top w:val="none" w:sz="0" w:space="0" w:color="auto"/>
        <w:left w:val="none" w:sz="0" w:space="0" w:color="auto"/>
        <w:bottom w:val="none" w:sz="0" w:space="0" w:color="auto"/>
        <w:right w:val="none" w:sz="0" w:space="0" w:color="auto"/>
      </w:divBdr>
    </w:div>
    <w:div w:id="413624931">
      <w:bodyDiv w:val="1"/>
      <w:marLeft w:val="0"/>
      <w:marRight w:val="0"/>
      <w:marTop w:val="0"/>
      <w:marBottom w:val="0"/>
      <w:divBdr>
        <w:top w:val="none" w:sz="0" w:space="0" w:color="auto"/>
        <w:left w:val="none" w:sz="0" w:space="0" w:color="auto"/>
        <w:bottom w:val="none" w:sz="0" w:space="0" w:color="auto"/>
        <w:right w:val="none" w:sz="0" w:space="0" w:color="auto"/>
      </w:divBdr>
    </w:div>
    <w:div w:id="444926652">
      <w:bodyDiv w:val="1"/>
      <w:marLeft w:val="0"/>
      <w:marRight w:val="0"/>
      <w:marTop w:val="0"/>
      <w:marBottom w:val="0"/>
      <w:divBdr>
        <w:top w:val="none" w:sz="0" w:space="0" w:color="auto"/>
        <w:left w:val="none" w:sz="0" w:space="0" w:color="auto"/>
        <w:bottom w:val="none" w:sz="0" w:space="0" w:color="auto"/>
        <w:right w:val="none" w:sz="0" w:space="0" w:color="auto"/>
      </w:divBdr>
    </w:div>
    <w:div w:id="449055402">
      <w:bodyDiv w:val="1"/>
      <w:marLeft w:val="0"/>
      <w:marRight w:val="0"/>
      <w:marTop w:val="0"/>
      <w:marBottom w:val="0"/>
      <w:divBdr>
        <w:top w:val="none" w:sz="0" w:space="0" w:color="auto"/>
        <w:left w:val="none" w:sz="0" w:space="0" w:color="auto"/>
        <w:bottom w:val="none" w:sz="0" w:space="0" w:color="auto"/>
        <w:right w:val="none" w:sz="0" w:space="0" w:color="auto"/>
      </w:divBdr>
    </w:div>
    <w:div w:id="462115637">
      <w:bodyDiv w:val="1"/>
      <w:marLeft w:val="0"/>
      <w:marRight w:val="0"/>
      <w:marTop w:val="0"/>
      <w:marBottom w:val="0"/>
      <w:divBdr>
        <w:top w:val="none" w:sz="0" w:space="0" w:color="auto"/>
        <w:left w:val="none" w:sz="0" w:space="0" w:color="auto"/>
        <w:bottom w:val="none" w:sz="0" w:space="0" w:color="auto"/>
        <w:right w:val="none" w:sz="0" w:space="0" w:color="auto"/>
      </w:divBdr>
    </w:div>
    <w:div w:id="487792059">
      <w:bodyDiv w:val="1"/>
      <w:marLeft w:val="0"/>
      <w:marRight w:val="0"/>
      <w:marTop w:val="0"/>
      <w:marBottom w:val="0"/>
      <w:divBdr>
        <w:top w:val="none" w:sz="0" w:space="0" w:color="auto"/>
        <w:left w:val="none" w:sz="0" w:space="0" w:color="auto"/>
        <w:bottom w:val="none" w:sz="0" w:space="0" w:color="auto"/>
        <w:right w:val="none" w:sz="0" w:space="0" w:color="auto"/>
      </w:divBdr>
    </w:div>
    <w:div w:id="528376587">
      <w:bodyDiv w:val="1"/>
      <w:marLeft w:val="0"/>
      <w:marRight w:val="0"/>
      <w:marTop w:val="0"/>
      <w:marBottom w:val="0"/>
      <w:divBdr>
        <w:top w:val="none" w:sz="0" w:space="0" w:color="auto"/>
        <w:left w:val="none" w:sz="0" w:space="0" w:color="auto"/>
        <w:bottom w:val="none" w:sz="0" w:space="0" w:color="auto"/>
        <w:right w:val="none" w:sz="0" w:space="0" w:color="auto"/>
      </w:divBdr>
    </w:div>
    <w:div w:id="548417875">
      <w:bodyDiv w:val="1"/>
      <w:marLeft w:val="0"/>
      <w:marRight w:val="0"/>
      <w:marTop w:val="0"/>
      <w:marBottom w:val="0"/>
      <w:divBdr>
        <w:top w:val="none" w:sz="0" w:space="0" w:color="auto"/>
        <w:left w:val="none" w:sz="0" w:space="0" w:color="auto"/>
        <w:bottom w:val="none" w:sz="0" w:space="0" w:color="auto"/>
        <w:right w:val="none" w:sz="0" w:space="0" w:color="auto"/>
      </w:divBdr>
    </w:div>
    <w:div w:id="548541075">
      <w:bodyDiv w:val="1"/>
      <w:marLeft w:val="0"/>
      <w:marRight w:val="0"/>
      <w:marTop w:val="0"/>
      <w:marBottom w:val="0"/>
      <w:divBdr>
        <w:top w:val="none" w:sz="0" w:space="0" w:color="auto"/>
        <w:left w:val="none" w:sz="0" w:space="0" w:color="auto"/>
        <w:bottom w:val="none" w:sz="0" w:space="0" w:color="auto"/>
        <w:right w:val="none" w:sz="0" w:space="0" w:color="auto"/>
      </w:divBdr>
    </w:div>
    <w:div w:id="555630561">
      <w:bodyDiv w:val="1"/>
      <w:marLeft w:val="0"/>
      <w:marRight w:val="0"/>
      <w:marTop w:val="0"/>
      <w:marBottom w:val="0"/>
      <w:divBdr>
        <w:top w:val="none" w:sz="0" w:space="0" w:color="auto"/>
        <w:left w:val="none" w:sz="0" w:space="0" w:color="auto"/>
        <w:bottom w:val="none" w:sz="0" w:space="0" w:color="auto"/>
        <w:right w:val="none" w:sz="0" w:space="0" w:color="auto"/>
      </w:divBdr>
    </w:div>
    <w:div w:id="589780064">
      <w:bodyDiv w:val="1"/>
      <w:marLeft w:val="0"/>
      <w:marRight w:val="0"/>
      <w:marTop w:val="0"/>
      <w:marBottom w:val="0"/>
      <w:divBdr>
        <w:top w:val="none" w:sz="0" w:space="0" w:color="auto"/>
        <w:left w:val="none" w:sz="0" w:space="0" w:color="auto"/>
        <w:bottom w:val="none" w:sz="0" w:space="0" w:color="auto"/>
        <w:right w:val="none" w:sz="0" w:space="0" w:color="auto"/>
      </w:divBdr>
    </w:div>
    <w:div w:id="647367383">
      <w:bodyDiv w:val="1"/>
      <w:marLeft w:val="0"/>
      <w:marRight w:val="0"/>
      <w:marTop w:val="0"/>
      <w:marBottom w:val="0"/>
      <w:divBdr>
        <w:top w:val="none" w:sz="0" w:space="0" w:color="auto"/>
        <w:left w:val="none" w:sz="0" w:space="0" w:color="auto"/>
        <w:bottom w:val="none" w:sz="0" w:space="0" w:color="auto"/>
        <w:right w:val="none" w:sz="0" w:space="0" w:color="auto"/>
      </w:divBdr>
    </w:div>
    <w:div w:id="686953704">
      <w:bodyDiv w:val="1"/>
      <w:marLeft w:val="0"/>
      <w:marRight w:val="0"/>
      <w:marTop w:val="0"/>
      <w:marBottom w:val="0"/>
      <w:divBdr>
        <w:top w:val="none" w:sz="0" w:space="0" w:color="auto"/>
        <w:left w:val="none" w:sz="0" w:space="0" w:color="auto"/>
        <w:bottom w:val="none" w:sz="0" w:space="0" w:color="auto"/>
        <w:right w:val="none" w:sz="0" w:space="0" w:color="auto"/>
      </w:divBdr>
    </w:div>
    <w:div w:id="689645979">
      <w:bodyDiv w:val="1"/>
      <w:marLeft w:val="0"/>
      <w:marRight w:val="0"/>
      <w:marTop w:val="0"/>
      <w:marBottom w:val="0"/>
      <w:divBdr>
        <w:top w:val="none" w:sz="0" w:space="0" w:color="auto"/>
        <w:left w:val="none" w:sz="0" w:space="0" w:color="auto"/>
        <w:bottom w:val="none" w:sz="0" w:space="0" w:color="auto"/>
        <w:right w:val="none" w:sz="0" w:space="0" w:color="auto"/>
      </w:divBdr>
    </w:div>
    <w:div w:id="712196605">
      <w:bodyDiv w:val="1"/>
      <w:marLeft w:val="0"/>
      <w:marRight w:val="0"/>
      <w:marTop w:val="0"/>
      <w:marBottom w:val="0"/>
      <w:divBdr>
        <w:top w:val="none" w:sz="0" w:space="0" w:color="auto"/>
        <w:left w:val="none" w:sz="0" w:space="0" w:color="auto"/>
        <w:bottom w:val="none" w:sz="0" w:space="0" w:color="auto"/>
        <w:right w:val="none" w:sz="0" w:space="0" w:color="auto"/>
      </w:divBdr>
    </w:div>
    <w:div w:id="739600225">
      <w:bodyDiv w:val="1"/>
      <w:marLeft w:val="0"/>
      <w:marRight w:val="0"/>
      <w:marTop w:val="0"/>
      <w:marBottom w:val="0"/>
      <w:divBdr>
        <w:top w:val="none" w:sz="0" w:space="0" w:color="auto"/>
        <w:left w:val="none" w:sz="0" w:space="0" w:color="auto"/>
        <w:bottom w:val="none" w:sz="0" w:space="0" w:color="auto"/>
        <w:right w:val="none" w:sz="0" w:space="0" w:color="auto"/>
      </w:divBdr>
    </w:div>
    <w:div w:id="758334654">
      <w:bodyDiv w:val="1"/>
      <w:marLeft w:val="0"/>
      <w:marRight w:val="0"/>
      <w:marTop w:val="0"/>
      <w:marBottom w:val="0"/>
      <w:divBdr>
        <w:top w:val="none" w:sz="0" w:space="0" w:color="auto"/>
        <w:left w:val="none" w:sz="0" w:space="0" w:color="auto"/>
        <w:bottom w:val="none" w:sz="0" w:space="0" w:color="auto"/>
        <w:right w:val="none" w:sz="0" w:space="0" w:color="auto"/>
      </w:divBdr>
    </w:div>
    <w:div w:id="767432297">
      <w:bodyDiv w:val="1"/>
      <w:marLeft w:val="0"/>
      <w:marRight w:val="0"/>
      <w:marTop w:val="0"/>
      <w:marBottom w:val="0"/>
      <w:divBdr>
        <w:top w:val="none" w:sz="0" w:space="0" w:color="auto"/>
        <w:left w:val="none" w:sz="0" w:space="0" w:color="auto"/>
        <w:bottom w:val="none" w:sz="0" w:space="0" w:color="auto"/>
        <w:right w:val="none" w:sz="0" w:space="0" w:color="auto"/>
      </w:divBdr>
    </w:div>
    <w:div w:id="779028831">
      <w:bodyDiv w:val="1"/>
      <w:marLeft w:val="0"/>
      <w:marRight w:val="0"/>
      <w:marTop w:val="0"/>
      <w:marBottom w:val="0"/>
      <w:divBdr>
        <w:top w:val="none" w:sz="0" w:space="0" w:color="auto"/>
        <w:left w:val="none" w:sz="0" w:space="0" w:color="auto"/>
        <w:bottom w:val="none" w:sz="0" w:space="0" w:color="auto"/>
        <w:right w:val="none" w:sz="0" w:space="0" w:color="auto"/>
      </w:divBdr>
    </w:div>
    <w:div w:id="784230391">
      <w:bodyDiv w:val="1"/>
      <w:marLeft w:val="0"/>
      <w:marRight w:val="0"/>
      <w:marTop w:val="0"/>
      <w:marBottom w:val="0"/>
      <w:divBdr>
        <w:top w:val="none" w:sz="0" w:space="0" w:color="auto"/>
        <w:left w:val="none" w:sz="0" w:space="0" w:color="auto"/>
        <w:bottom w:val="none" w:sz="0" w:space="0" w:color="auto"/>
        <w:right w:val="none" w:sz="0" w:space="0" w:color="auto"/>
      </w:divBdr>
    </w:div>
    <w:div w:id="796751997">
      <w:bodyDiv w:val="1"/>
      <w:marLeft w:val="0"/>
      <w:marRight w:val="0"/>
      <w:marTop w:val="0"/>
      <w:marBottom w:val="0"/>
      <w:divBdr>
        <w:top w:val="none" w:sz="0" w:space="0" w:color="auto"/>
        <w:left w:val="none" w:sz="0" w:space="0" w:color="auto"/>
        <w:bottom w:val="none" w:sz="0" w:space="0" w:color="auto"/>
        <w:right w:val="none" w:sz="0" w:space="0" w:color="auto"/>
      </w:divBdr>
    </w:div>
    <w:div w:id="814181149">
      <w:bodyDiv w:val="1"/>
      <w:marLeft w:val="0"/>
      <w:marRight w:val="0"/>
      <w:marTop w:val="0"/>
      <w:marBottom w:val="0"/>
      <w:divBdr>
        <w:top w:val="none" w:sz="0" w:space="0" w:color="auto"/>
        <w:left w:val="none" w:sz="0" w:space="0" w:color="auto"/>
        <w:bottom w:val="none" w:sz="0" w:space="0" w:color="auto"/>
        <w:right w:val="none" w:sz="0" w:space="0" w:color="auto"/>
      </w:divBdr>
    </w:div>
    <w:div w:id="835076179">
      <w:bodyDiv w:val="1"/>
      <w:marLeft w:val="0"/>
      <w:marRight w:val="0"/>
      <w:marTop w:val="0"/>
      <w:marBottom w:val="0"/>
      <w:divBdr>
        <w:top w:val="none" w:sz="0" w:space="0" w:color="auto"/>
        <w:left w:val="none" w:sz="0" w:space="0" w:color="auto"/>
        <w:bottom w:val="none" w:sz="0" w:space="0" w:color="auto"/>
        <w:right w:val="none" w:sz="0" w:space="0" w:color="auto"/>
      </w:divBdr>
    </w:div>
    <w:div w:id="890194394">
      <w:bodyDiv w:val="1"/>
      <w:marLeft w:val="0"/>
      <w:marRight w:val="0"/>
      <w:marTop w:val="0"/>
      <w:marBottom w:val="0"/>
      <w:divBdr>
        <w:top w:val="none" w:sz="0" w:space="0" w:color="auto"/>
        <w:left w:val="none" w:sz="0" w:space="0" w:color="auto"/>
        <w:bottom w:val="none" w:sz="0" w:space="0" w:color="auto"/>
        <w:right w:val="none" w:sz="0" w:space="0" w:color="auto"/>
      </w:divBdr>
    </w:div>
    <w:div w:id="914314438">
      <w:bodyDiv w:val="1"/>
      <w:marLeft w:val="0"/>
      <w:marRight w:val="0"/>
      <w:marTop w:val="0"/>
      <w:marBottom w:val="0"/>
      <w:divBdr>
        <w:top w:val="none" w:sz="0" w:space="0" w:color="auto"/>
        <w:left w:val="none" w:sz="0" w:space="0" w:color="auto"/>
        <w:bottom w:val="none" w:sz="0" w:space="0" w:color="auto"/>
        <w:right w:val="none" w:sz="0" w:space="0" w:color="auto"/>
      </w:divBdr>
    </w:div>
    <w:div w:id="952132034">
      <w:bodyDiv w:val="1"/>
      <w:marLeft w:val="0"/>
      <w:marRight w:val="0"/>
      <w:marTop w:val="0"/>
      <w:marBottom w:val="0"/>
      <w:divBdr>
        <w:top w:val="none" w:sz="0" w:space="0" w:color="auto"/>
        <w:left w:val="none" w:sz="0" w:space="0" w:color="auto"/>
        <w:bottom w:val="none" w:sz="0" w:space="0" w:color="auto"/>
        <w:right w:val="none" w:sz="0" w:space="0" w:color="auto"/>
      </w:divBdr>
    </w:div>
    <w:div w:id="1022896417">
      <w:bodyDiv w:val="1"/>
      <w:marLeft w:val="0"/>
      <w:marRight w:val="0"/>
      <w:marTop w:val="0"/>
      <w:marBottom w:val="0"/>
      <w:divBdr>
        <w:top w:val="none" w:sz="0" w:space="0" w:color="auto"/>
        <w:left w:val="none" w:sz="0" w:space="0" w:color="auto"/>
        <w:bottom w:val="none" w:sz="0" w:space="0" w:color="auto"/>
        <w:right w:val="none" w:sz="0" w:space="0" w:color="auto"/>
      </w:divBdr>
    </w:div>
    <w:div w:id="1077750549">
      <w:bodyDiv w:val="1"/>
      <w:marLeft w:val="0"/>
      <w:marRight w:val="0"/>
      <w:marTop w:val="0"/>
      <w:marBottom w:val="0"/>
      <w:divBdr>
        <w:top w:val="none" w:sz="0" w:space="0" w:color="auto"/>
        <w:left w:val="none" w:sz="0" w:space="0" w:color="auto"/>
        <w:bottom w:val="none" w:sz="0" w:space="0" w:color="auto"/>
        <w:right w:val="none" w:sz="0" w:space="0" w:color="auto"/>
      </w:divBdr>
    </w:div>
    <w:div w:id="1093429764">
      <w:bodyDiv w:val="1"/>
      <w:marLeft w:val="0"/>
      <w:marRight w:val="0"/>
      <w:marTop w:val="0"/>
      <w:marBottom w:val="0"/>
      <w:divBdr>
        <w:top w:val="none" w:sz="0" w:space="0" w:color="auto"/>
        <w:left w:val="none" w:sz="0" w:space="0" w:color="auto"/>
        <w:bottom w:val="none" w:sz="0" w:space="0" w:color="auto"/>
        <w:right w:val="none" w:sz="0" w:space="0" w:color="auto"/>
      </w:divBdr>
    </w:div>
    <w:div w:id="1111245934">
      <w:bodyDiv w:val="1"/>
      <w:marLeft w:val="0"/>
      <w:marRight w:val="0"/>
      <w:marTop w:val="0"/>
      <w:marBottom w:val="0"/>
      <w:divBdr>
        <w:top w:val="none" w:sz="0" w:space="0" w:color="auto"/>
        <w:left w:val="none" w:sz="0" w:space="0" w:color="auto"/>
        <w:bottom w:val="none" w:sz="0" w:space="0" w:color="auto"/>
        <w:right w:val="none" w:sz="0" w:space="0" w:color="auto"/>
      </w:divBdr>
    </w:div>
    <w:div w:id="1116294929">
      <w:bodyDiv w:val="1"/>
      <w:marLeft w:val="0"/>
      <w:marRight w:val="0"/>
      <w:marTop w:val="0"/>
      <w:marBottom w:val="0"/>
      <w:divBdr>
        <w:top w:val="none" w:sz="0" w:space="0" w:color="auto"/>
        <w:left w:val="none" w:sz="0" w:space="0" w:color="auto"/>
        <w:bottom w:val="none" w:sz="0" w:space="0" w:color="auto"/>
        <w:right w:val="none" w:sz="0" w:space="0" w:color="auto"/>
      </w:divBdr>
    </w:div>
    <w:div w:id="1135610231">
      <w:bodyDiv w:val="1"/>
      <w:marLeft w:val="0"/>
      <w:marRight w:val="0"/>
      <w:marTop w:val="0"/>
      <w:marBottom w:val="0"/>
      <w:divBdr>
        <w:top w:val="none" w:sz="0" w:space="0" w:color="auto"/>
        <w:left w:val="none" w:sz="0" w:space="0" w:color="auto"/>
        <w:bottom w:val="none" w:sz="0" w:space="0" w:color="auto"/>
        <w:right w:val="none" w:sz="0" w:space="0" w:color="auto"/>
      </w:divBdr>
    </w:div>
    <w:div w:id="1145514081">
      <w:bodyDiv w:val="1"/>
      <w:marLeft w:val="0"/>
      <w:marRight w:val="0"/>
      <w:marTop w:val="0"/>
      <w:marBottom w:val="0"/>
      <w:divBdr>
        <w:top w:val="none" w:sz="0" w:space="0" w:color="auto"/>
        <w:left w:val="none" w:sz="0" w:space="0" w:color="auto"/>
        <w:bottom w:val="none" w:sz="0" w:space="0" w:color="auto"/>
        <w:right w:val="none" w:sz="0" w:space="0" w:color="auto"/>
      </w:divBdr>
    </w:div>
    <w:div w:id="1163469158">
      <w:bodyDiv w:val="1"/>
      <w:marLeft w:val="0"/>
      <w:marRight w:val="0"/>
      <w:marTop w:val="0"/>
      <w:marBottom w:val="0"/>
      <w:divBdr>
        <w:top w:val="none" w:sz="0" w:space="0" w:color="auto"/>
        <w:left w:val="none" w:sz="0" w:space="0" w:color="auto"/>
        <w:bottom w:val="none" w:sz="0" w:space="0" w:color="auto"/>
        <w:right w:val="none" w:sz="0" w:space="0" w:color="auto"/>
      </w:divBdr>
    </w:div>
    <w:div w:id="1165050425">
      <w:bodyDiv w:val="1"/>
      <w:marLeft w:val="0"/>
      <w:marRight w:val="0"/>
      <w:marTop w:val="0"/>
      <w:marBottom w:val="0"/>
      <w:divBdr>
        <w:top w:val="none" w:sz="0" w:space="0" w:color="auto"/>
        <w:left w:val="none" w:sz="0" w:space="0" w:color="auto"/>
        <w:bottom w:val="none" w:sz="0" w:space="0" w:color="auto"/>
        <w:right w:val="none" w:sz="0" w:space="0" w:color="auto"/>
      </w:divBdr>
      <w:divsChild>
        <w:div w:id="2118526727">
          <w:marLeft w:val="1440"/>
          <w:marRight w:val="0"/>
          <w:marTop w:val="0"/>
          <w:marBottom w:val="0"/>
          <w:divBdr>
            <w:top w:val="none" w:sz="0" w:space="0" w:color="auto"/>
            <w:left w:val="none" w:sz="0" w:space="0" w:color="auto"/>
            <w:bottom w:val="none" w:sz="0" w:space="0" w:color="auto"/>
            <w:right w:val="none" w:sz="0" w:space="0" w:color="auto"/>
          </w:divBdr>
        </w:div>
      </w:divsChild>
    </w:div>
    <w:div w:id="1177039430">
      <w:bodyDiv w:val="1"/>
      <w:marLeft w:val="0"/>
      <w:marRight w:val="0"/>
      <w:marTop w:val="0"/>
      <w:marBottom w:val="0"/>
      <w:divBdr>
        <w:top w:val="none" w:sz="0" w:space="0" w:color="auto"/>
        <w:left w:val="none" w:sz="0" w:space="0" w:color="auto"/>
        <w:bottom w:val="none" w:sz="0" w:space="0" w:color="auto"/>
        <w:right w:val="none" w:sz="0" w:space="0" w:color="auto"/>
      </w:divBdr>
    </w:div>
    <w:div w:id="1206287524">
      <w:bodyDiv w:val="1"/>
      <w:marLeft w:val="0"/>
      <w:marRight w:val="0"/>
      <w:marTop w:val="0"/>
      <w:marBottom w:val="0"/>
      <w:divBdr>
        <w:top w:val="none" w:sz="0" w:space="0" w:color="auto"/>
        <w:left w:val="none" w:sz="0" w:space="0" w:color="auto"/>
        <w:bottom w:val="none" w:sz="0" w:space="0" w:color="auto"/>
        <w:right w:val="none" w:sz="0" w:space="0" w:color="auto"/>
      </w:divBdr>
    </w:div>
    <w:div w:id="1235554069">
      <w:bodyDiv w:val="1"/>
      <w:marLeft w:val="0"/>
      <w:marRight w:val="0"/>
      <w:marTop w:val="0"/>
      <w:marBottom w:val="0"/>
      <w:divBdr>
        <w:top w:val="none" w:sz="0" w:space="0" w:color="auto"/>
        <w:left w:val="none" w:sz="0" w:space="0" w:color="auto"/>
        <w:bottom w:val="none" w:sz="0" w:space="0" w:color="auto"/>
        <w:right w:val="none" w:sz="0" w:space="0" w:color="auto"/>
      </w:divBdr>
    </w:div>
    <w:div w:id="1239944298">
      <w:bodyDiv w:val="1"/>
      <w:marLeft w:val="0"/>
      <w:marRight w:val="0"/>
      <w:marTop w:val="0"/>
      <w:marBottom w:val="0"/>
      <w:divBdr>
        <w:top w:val="none" w:sz="0" w:space="0" w:color="auto"/>
        <w:left w:val="none" w:sz="0" w:space="0" w:color="auto"/>
        <w:bottom w:val="none" w:sz="0" w:space="0" w:color="auto"/>
        <w:right w:val="none" w:sz="0" w:space="0" w:color="auto"/>
      </w:divBdr>
    </w:div>
    <w:div w:id="1278561012">
      <w:bodyDiv w:val="1"/>
      <w:marLeft w:val="0"/>
      <w:marRight w:val="0"/>
      <w:marTop w:val="0"/>
      <w:marBottom w:val="0"/>
      <w:divBdr>
        <w:top w:val="none" w:sz="0" w:space="0" w:color="auto"/>
        <w:left w:val="none" w:sz="0" w:space="0" w:color="auto"/>
        <w:bottom w:val="none" w:sz="0" w:space="0" w:color="auto"/>
        <w:right w:val="none" w:sz="0" w:space="0" w:color="auto"/>
      </w:divBdr>
    </w:div>
    <w:div w:id="1321617475">
      <w:bodyDiv w:val="1"/>
      <w:marLeft w:val="0"/>
      <w:marRight w:val="0"/>
      <w:marTop w:val="0"/>
      <w:marBottom w:val="0"/>
      <w:divBdr>
        <w:top w:val="none" w:sz="0" w:space="0" w:color="auto"/>
        <w:left w:val="none" w:sz="0" w:space="0" w:color="auto"/>
        <w:bottom w:val="none" w:sz="0" w:space="0" w:color="auto"/>
        <w:right w:val="none" w:sz="0" w:space="0" w:color="auto"/>
      </w:divBdr>
    </w:div>
    <w:div w:id="1328054235">
      <w:bodyDiv w:val="1"/>
      <w:marLeft w:val="0"/>
      <w:marRight w:val="0"/>
      <w:marTop w:val="0"/>
      <w:marBottom w:val="0"/>
      <w:divBdr>
        <w:top w:val="none" w:sz="0" w:space="0" w:color="auto"/>
        <w:left w:val="none" w:sz="0" w:space="0" w:color="auto"/>
        <w:bottom w:val="none" w:sz="0" w:space="0" w:color="auto"/>
        <w:right w:val="none" w:sz="0" w:space="0" w:color="auto"/>
      </w:divBdr>
    </w:div>
    <w:div w:id="1330912932">
      <w:bodyDiv w:val="1"/>
      <w:marLeft w:val="0"/>
      <w:marRight w:val="0"/>
      <w:marTop w:val="0"/>
      <w:marBottom w:val="0"/>
      <w:divBdr>
        <w:top w:val="none" w:sz="0" w:space="0" w:color="auto"/>
        <w:left w:val="none" w:sz="0" w:space="0" w:color="auto"/>
        <w:bottom w:val="none" w:sz="0" w:space="0" w:color="auto"/>
        <w:right w:val="none" w:sz="0" w:space="0" w:color="auto"/>
      </w:divBdr>
    </w:div>
    <w:div w:id="1357924131">
      <w:bodyDiv w:val="1"/>
      <w:marLeft w:val="0"/>
      <w:marRight w:val="0"/>
      <w:marTop w:val="0"/>
      <w:marBottom w:val="0"/>
      <w:divBdr>
        <w:top w:val="none" w:sz="0" w:space="0" w:color="auto"/>
        <w:left w:val="none" w:sz="0" w:space="0" w:color="auto"/>
        <w:bottom w:val="none" w:sz="0" w:space="0" w:color="auto"/>
        <w:right w:val="none" w:sz="0" w:space="0" w:color="auto"/>
      </w:divBdr>
    </w:div>
    <w:div w:id="1362392125">
      <w:bodyDiv w:val="1"/>
      <w:marLeft w:val="0"/>
      <w:marRight w:val="0"/>
      <w:marTop w:val="0"/>
      <w:marBottom w:val="0"/>
      <w:divBdr>
        <w:top w:val="none" w:sz="0" w:space="0" w:color="auto"/>
        <w:left w:val="none" w:sz="0" w:space="0" w:color="auto"/>
        <w:bottom w:val="none" w:sz="0" w:space="0" w:color="auto"/>
        <w:right w:val="none" w:sz="0" w:space="0" w:color="auto"/>
      </w:divBdr>
    </w:div>
    <w:div w:id="1410348051">
      <w:bodyDiv w:val="1"/>
      <w:marLeft w:val="0"/>
      <w:marRight w:val="0"/>
      <w:marTop w:val="0"/>
      <w:marBottom w:val="0"/>
      <w:divBdr>
        <w:top w:val="none" w:sz="0" w:space="0" w:color="auto"/>
        <w:left w:val="none" w:sz="0" w:space="0" w:color="auto"/>
        <w:bottom w:val="none" w:sz="0" w:space="0" w:color="auto"/>
        <w:right w:val="none" w:sz="0" w:space="0" w:color="auto"/>
      </w:divBdr>
    </w:div>
    <w:div w:id="1420978363">
      <w:bodyDiv w:val="1"/>
      <w:marLeft w:val="0"/>
      <w:marRight w:val="0"/>
      <w:marTop w:val="0"/>
      <w:marBottom w:val="0"/>
      <w:divBdr>
        <w:top w:val="none" w:sz="0" w:space="0" w:color="auto"/>
        <w:left w:val="none" w:sz="0" w:space="0" w:color="auto"/>
        <w:bottom w:val="none" w:sz="0" w:space="0" w:color="auto"/>
        <w:right w:val="none" w:sz="0" w:space="0" w:color="auto"/>
      </w:divBdr>
    </w:div>
    <w:div w:id="1422919197">
      <w:bodyDiv w:val="1"/>
      <w:marLeft w:val="0"/>
      <w:marRight w:val="0"/>
      <w:marTop w:val="0"/>
      <w:marBottom w:val="0"/>
      <w:divBdr>
        <w:top w:val="none" w:sz="0" w:space="0" w:color="auto"/>
        <w:left w:val="none" w:sz="0" w:space="0" w:color="auto"/>
        <w:bottom w:val="none" w:sz="0" w:space="0" w:color="auto"/>
        <w:right w:val="none" w:sz="0" w:space="0" w:color="auto"/>
      </w:divBdr>
    </w:div>
    <w:div w:id="1433208141">
      <w:bodyDiv w:val="1"/>
      <w:marLeft w:val="0"/>
      <w:marRight w:val="0"/>
      <w:marTop w:val="0"/>
      <w:marBottom w:val="0"/>
      <w:divBdr>
        <w:top w:val="none" w:sz="0" w:space="0" w:color="auto"/>
        <w:left w:val="none" w:sz="0" w:space="0" w:color="auto"/>
        <w:bottom w:val="none" w:sz="0" w:space="0" w:color="auto"/>
        <w:right w:val="none" w:sz="0" w:space="0" w:color="auto"/>
      </w:divBdr>
    </w:div>
    <w:div w:id="1437286480">
      <w:bodyDiv w:val="1"/>
      <w:marLeft w:val="0"/>
      <w:marRight w:val="0"/>
      <w:marTop w:val="0"/>
      <w:marBottom w:val="0"/>
      <w:divBdr>
        <w:top w:val="none" w:sz="0" w:space="0" w:color="auto"/>
        <w:left w:val="none" w:sz="0" w:space="0" w:color="auto"/>
        <w:bottom w:val="none" w:sz="0" w:space="0" w:color="auto"/>
        <w:right w:val="none" w:sz="0" w:space="0" w:color="auto"/>
      </w:divBdr>
    </w:div>
    <w:div w:id="1437600041">
      <w:bodyDiv w:val="1"/>
      <w:marLeft w:val="0"/>
      <w:marRight w:val="0"/>
      <w:marTop w:val="0"/>
      <w:marBottom w:val="0"/>
      <w:divBdr>
        <w:top w:val="none" w:sz="0" w:space="0" w:color="auto"/>
        <w:left w:val="none" w:sz="0" w:space="0" w:color="auto"/>
        <w:bottom w:val="none" w:sz="0" w:space="0" w:color="auto"/>
        <w:right w:val="none" w:sz="0" w:space="0" w:color="auto"/>
      </w:divBdr>
    </w:div>
    <w:div w:id="1450392002">
      <w:bodyDiv w:val="1"/>
      <w:marLeft w:val="0"/>
      <w:marRight w:val="0"/>
      <w:marTop w:val="0"/>
      <w:marBottom w:val="0"/>
      <w:divBdr>
        <w:top w:val="none" w:sz="0" w:space="0" w:color="auto"/>
        <w:left w:val="none" w:sz="0" w:space="0" w:color="auto"/>
        <w:bottom w:val="none" w:sz="0" w:space="0" w:color="auto"/>
        <w:right w:val="none" w:sz="0" w:space="0" w:color="auto"/>
      </w:divBdr>
    </w:div>
    <w:div w:id="1470245517">
      <w:bodyDiv w:val="1"/>
      <w:marLeft w:val="0"/>
      <w:marRight w:val="0"/>
      <w:marTop w:val="0"/>
      <w:marBottom w:val="0"/>
      <w:divBdr>
        <w:top w:val="none" w:sz="0" w:space="0" w:color="auto"/>
        <w:left w:val="none" w:sz="0" w:space="0" w:color="auto"/>
        <w:bottom w:val="none" w:sz="0" w:space="0" w:color="auto"/>
        <w:right w:val="none" w:sz="0" w:space="0" w:color="auto"/>
      </w:divBdr>
    </w:div>
    <w:div w:id="1487359687">
      <w:bodyDiv w:val="1"/>
      <w:marLeft w:val="0"/>
      <w:marRight w:val="0"/>
      <w:marTop w:val="0"/>
      <w:marBottom w:val="0"/>
      <w:divBdr>
        <w:top w:val="none" w:sz="0" w:space="0" w:color="auto"/>
        <w:left w:val="none" w:sz="0" w:space="0" w:color="auto"/>
        <w:bottom w:val="none" w:sz="0" w:space="0" w:color="auto"/>
        <w:right w:val="none" w:sz="0" w:space="0" w:color="auto"/>
      </w:divBdr>
    </w:div>
    <w:div w:id="1526677241">
      <w:bodyDiv w:val="1"/>
      <w:marLeft w:val="0"/>
      <w:marRight w:val="0"/>
      <w:marTop w:val="0"/>
      <w:marBottom w:val="0"/>
      <w:divBdr>
        <w:top w:val="none" w:sz="0" w:space="0" w:color="auto"/>
        <w:left w:val="none" w:sz="0" w:space="0" w:color="auto"/>
        <w:bottom w:val="none" w:sz="0" w:space="0" w:color="auto"/>
        <w:right w:val="none" w:sz="0" w:space="0" w:color="auto"/>
      </w:divBdr>
    </w:div>
    <w:div w:id="1528982438">
      <w:bodyDiv w:val="1"/>
      <w:marLeft w:val="0"/>
      <w:marRight w:val="0"/>
      <w:marTop w:val="0"/>
      <w:marBottom w:val="0"/>
      <w:divBdr>
        <w:top w:val="none" w:sz="0" w:space="0" w:color="auto"/>
        <w:left w:val="none" w:sz="0" w:space="0" w:color="auto"/>
        <w:bottom w:val="none" w:sz="0" w:space="0" w:color="auto"/>
        <w:right w:val="none" w:sz="0" w:space="0" w:color="auto"/>
      </w:divBdr>
    </w:div>
    <w:div w:id="1560942800">
      <w:bodyDiv w:val="1"/>
      <w:marLeft w:val="0"/>
      <w:marRight w:val="0"/>
      <w:marTop w:val="0"/>
      <w:marBottom w:val="0"/>
      <w:divBdr>
        <w:top w:val="none" w:sz="0" w:space="0" w:color="auto"/>
        <w:left w:val="none" w:sz="0" w:space="0" w:color="auto"/>
        <w:bottom w:val="none" w:sz="0" w:space="0" w:color="auto"/>
        <w:right w:val="none" w:sz="0" w:space="0" w:color="auto"/>
      </w:divBdr>
    </w:div>
    <w:div w:id="1592809890">
      <w:bodyDiv w:val="1"/>
      <w:marLeft w:val="0"/>
      <w:marRight w:val="0"/>
      <w:marTop w:val="0"/>
      <w:marBottom w:val="0"/>
      <w:divBdr>
        <w:top w:val="none" w:sz="0" w:space="0" w:color="auto"/>
        <w:left w:val="none" w:sz="0" w:space="0" w:color="auto"/>
        <w:bottom w:val="none" w:sz="0" w:space="0" w:color="auto"/>
        <w:right w:val="none" w:sz="0" w:space="0" w:color="auto"/>
      </w:divBdr>
    </w:div>
    <w:div w:id="1608082861">
      <w:bodyDiv w:val="1"/>
      <w:marLeft w:val="0"/>
      <w:marRight w:val="0"/>
      <w:marTop w:val="0"/>
      <w:marBottom w:val="0"/>
      <w:divBdr>
        <w:top w:val="none" w:sz="0" w:space="0" w:color="auto"/>
        <w:left w:val="none" w:sz="0" w:space="0" w:color="auto"/>
        <w:bottom w:val="none" w:sz="0" w:space="0" w:color="auto"/>
        <w:right w:val="none" w:sz="0" w:space="0" w:color="auto"/>
      </w:divBdr>
    </w:div>
    <w:div w:id="1613855217">
      <w:bodyDiv w:val="1"/>
      <w:marLeft w:val="0"/>
      <w:marRight w:val="0"/>
      <w:marTop w:val="0"/>
      <w:marBottom w:val="0"/>
      <w:divBdr>
        <w:top w:val="none" w:sz="0" w:space="0" w:color="auto"/>
        <w:left w:val="none" w:sz="0" w:space="0" w:color="auto"/>
        <w:bottom w:val="none" w:sz="0" w:space="0" w:color="auto"/>
        <w:right w:val="none" w:sz="0" w:space="0" w:color="auto"/>
      </w:divBdr>
    </w:div>
    <w:div w:id="1619948571">
      <w:bodyDiv w:val="1"/>
      <w:marLeft w:val="0"/>
      <w:marRight w:val="0"/>
      <w:marTop w:val="0"/>
      <w:marBottom w:val="0"/>
      <w:divBdr>
        <w:top w:val="none" w:sz="0" w:space="0" w:color="auto"/>
        <w:left w:val="none" w:sz="0" w:space="0" w:color="auto"/>
        <w:bottom w:val="none" w:sz="0" w:space="0" w:color="auto"/>
        <w:right w:val="none" w:sz="0" w:space="0" w:color="auto"/>
      </w:divBdr>
    </w:div>
    <w:div w:id="1647314826">
      <w:bodyDiv w:val="1"/>
      <w:marLeft w:val="0"/>
      <w:marRight w:val="0"/>
      <w:marTop w:val="0"/>
      <w:marBottom w:val="0"/>
      <w:divBdr>
        <w:top w:val="none" w:sz="0" w:space="0" w:color="auto"/>
        <w:left w:val="none" w:sz="0" w:space="0" w:color="auto"/>
        <w:bottom w:val="none" w:sz="0" w:space="0" w:color="auto"/>
        <w:right w:val="none" w:sz="0" w:space="0" w:color="auto"/>
      </w:divBdr>
    </w:div>
    <w:div w:id="1667125283">
      <w:bodyDiv w:val="1"/>
      <w:marLeft w:val="0"/>
      <w:marRight w:val="0"/>
      <w:marTop w:val="0"/>
      <w:marBottom w:val="0"/>
      <w:divBdr>
        <w:top w:val="none" w:sz="0" w:space="0" w:color="auto"/>
        <w:left w:val="none" w:sz="0" w:space="0" w:color="auto"/>
        <w:bottom w:val="none" w:sz="0" w:space="0" w:color="auto"/>
        <w:right w:val="none" w:sz="0" w:space="0" w:color="auto"/>
      </w:divBdr>
    </w:div>
    <w:div w:id="1677224364">
      <w:bodyDiv w:val="1"/>
      <w:marLeft w:val="0"/>
      <w:marRight w:val="0"/>
      <w:marTop w:val="0"/>
      <w:marBottom w:val="0"/>
      <w:divBdr>
        <w:top w:val="none" w:sz="0" w:space="0" w:color="auto"/>
        <w:left w:val="none" w:sz="0" w:space="0" w:color="auto"/>
        <w:bottom w:val="none" w:sz="0" w:space="0" w:color="auto"/>
        <w:right w:val="none" w:sz="0" w:space="0" w:color="auto"/>
      </w:divBdr>
    </w:div>
    <w:div w:id="1677801384">
      <w:bodyDiv w:val="1"/>
      <w:marLeft w:val="0"/>
      <w:marRight w:val="0"/>
      <w:marTop w:val="0"/>
      <w:marBottom w:val="0"/>
      <w:divBdr>
        <w:top w:val="none" w:sz="0" w:space="0" w:color="auto"/>
        <w:left w:val="none" w:sz="0" w:space="0" w:color="auto"/>
        <w:bottom w:val="none" w:sz="0" w:space="0" w:color="auto"/>
        <w:right w:val="none" w:sz="0" w:space="0" w:color="auto"/>
      </w:divBdr>
    </w:div>
    <w:div w:id="1692802241">
      <w:bodyDiv w:val="1"/>
      <w:marLeft w:val="0"/>
      <w:marRight w:val="0"/>
      <w:marTop w:val="0"/>
      <w:marBottom w:val="0"/>
      <w:divBdr>
        <w:top w:val="none" w:sz="0" w:space="0" w:color="auto"/>
        <w:left w:val="none" w:sz="0" w:space="0" w:color="auto"/>
        <w:bottom w:val="none" w:sz="0" w:space="0" w:color="auto"/>
        <w:right w:val="none" w:sz="0" w:space="0" w:color="auto"/>
      </w:divBdr>
    </w:div>
    <w:div w:id="1704359993">
      <w:bodyDiv w:val="1"/>
      <w:marLeft w:val="0"/>
      <w:marRight w:val="0"/>
      <w:marTop w:val="0"/>
      <w:marBottom w:val="0"/>
      <w:divBdr>
        <w:top w:val="none" w:sz="0" w:space="0" w:color="auto"/>
        <w:left w:val="none" w:sz="0" w:space="0" w:color="auto"/>
        <w:bottom w:val="none" w:sz="0" w:space="0" w:color="auto"/>
        <w:right w:val="none" w:sz="0" w:space="0" w:color="auto"/>
      </w:divBdr>
    </w:div>
    <w:div w:id="1733697560">
      <w:bodyDiv w:val="1"/>
      <w:marLeft w:val="0"/>
      <w:marRight w:val="0"/>
      <w:marTop w:val="0"/>
      <w:marBottom w:val="0"/>
      <w:divBdr>
        <w:top w:val="none" w:sz="0" w:space="0" w:color="auto"/>
        <w:left w:val="none" w:sz="0" w:space="0" w:color="auto"/>
        <w:bottom w:val="none" w:sz="0" w:space="0" w:color="auto"/>
        <w:right w:val="none" w:sz="0" w:space="0" w:color="auto"/>
      </w:divBdr>
    </w:div>
    <w:div w:id="1761945939">
      <w:bodyDiv w:val="1"/>
      <w:marLeft w:val="0"/>
      <w:marRight w:val="0"/>
      <w:marTop w:val="0"/>
      <w:marBottom w:val="0"/>
      <w:divBdr>
        <w:top w:val="none" w:sz="0" w:space="0" w:color="auto"/>
        <w:left w:val="none" w:sz="0" w:space="0" w:color="auto"/>
        <w:bottom w:val="none" w:sz="0" w:space="0" w:color="auto"/>
        <w:right w:val="none" w:sz="0" w:space="0" w:color="auto"/>
      </w:divBdr>
    </w:div>
    <w:div w:id="1763992402">
      <w:bodyDiv w:val="1"/>
      <w:marLeft w:val="0"/>
      <w:marRight w:val="0"/>
      <w:marTop w:val="0"/>
      <w:marBottom w:val="0"/>
      <w:divBdr>
        <w:top w:val="none" w:sz="0" w:space="0" w:color="auto"/>
        <w:left w:val="none" w:sz="0" w:space="0" w:color="auto"/>
        <w:bottom w:val="none" w:sz="0" w:space="0" w:color="auto"/>
        <w:right w:val="none" w:sz="0" w:space="0" w:color="auto"/>
      </w:divBdr>
    </w:div>
    <w:div w:id="1767114215">
      <w:bodyDiv w:val="1"/>
      <w:marLeft w:val="0"/>
      <w:marRight w:val="0"/>
      <w:marTop w:val="0"/>
      <w:marBottom w:val="0"/>
      <w:divBdr>
        <w:top w:val="none" w:sz="0" w:space="0" w:color="auto"/>
        <w:left w:val="none" w:sz="0" w:space="0" w:color="auto"/>
        <w:bottom w:val="none" w:sz="0" w:space="0" w:color="auto"/>
        <w:right w:val="none" w:sz="0" w:space="0" w:color="auto"/>
      </w:divBdr>
    </w:div>
    <w:div w:id="1768426808">
      <w:bodyDiv w:val="1"/>
      <w:marLeft w:val="0"/>
      <w:marRight w:val="0"/>
      <w:marTop w:val="0"/>
      <w:marBottom w:val="0"/>
      <w:divBdr>
        <w:top w:val="none" w:sz="0" w:space="0" w:color="auto"/>
        <w:left w:val="none" w:sz="0" w:space="0" w:color="auto"/>
        <w:bottom w:val="none" w:sz="0" w:space="0" w:color="auto"/>
        <w:right w:val="none" w:sz="0" w:space="0" w:color="auto"/>
      </w:divBdr>
    </w:div>
    <w:div w:id="1780367831">
      <w:bodyDiv w:val="1"/>
      <w:marLeft w:val="0"/>
      <w:marRight w:val="0"/>
      <w:marTop w:val="0"/>
      <w:marBottom w:val="0"/>
      <w:divBdr>
        <w:top w:val="none" w:sz="0" w:space="0" w:color="auto"/>
        <w:left w:val="none" w:sz="0" w:space="0" w:color="auto"/>
        <w:bottom w:val="none" w:sz="0" w:space="0" w:color="auto"/>
        <w:right w:val="none" w:sz="0" w:space="0" w:color="auto"/>
      </w:divBdr>
    </w:div>
    <w:div w:id="1791439172">
      <w:bodyDiv w:val="1"/>
      <w:marLeft w:val="0"/>
      <w:marRight w:val="0"/>
      <w:marTop w:val="0"/>
      <w:marBottom w:val="0"/>
      <w:divBdr>
        <w:top w:val="none" w:sz="0" w:space="0" w:color="auto"/>
        <w:left w:val="none" w:sz="0" w:space="0" w:color="auto"/>
        <w:bottom w:val="none" w:sz="0" w:space="0" w:color="auto"/>
        <w:right w:val="none" w:sz="0" w:space="0" w:color="auto"/>
      </w:divBdr>
    </w:div>
    <w:div w:id="1833645474">
      <w:bodyDiv w:val="1"/>
      <w:marLeft w:val="0"/>
      <w:marRight w:val="0"/>
      <w:marTop w:val="0"/>
      <w:marBottom w:val="0"/>
      <w:divBdr>
        <w:top w:val="none" w:sz="0" w:space="0" w:color="auto"/>
        <w:left w:val="none" w:sz="0" w:space="0" w:color="auto"/>
        <w:bottom w:val="none" w:sz="0" w:space="0" w:color="auto"/>
        <w:right w:val="none" w:sz="0" w:space="0" w:color="auto"/>
      </w:divBdr>
    </w:div>
    <w:div w:id="1838769268">
      <w:bodyDiv w:val="1"/>
      <w:marLeft w:val="0"/>
      <w:marRight w:val="0"/>
      <w:marTop w:val="0"/>
      <w:marBottom w:val="0"/>
      <w:divBdr>
        <w:top w:val="none" w:sz="0" w:space="0" w:color="auto"/>
        <w:left w:val="none" w:sz="0" w:space="0" w:color="auto"/>
        <w:bottom w:val="none" w:sz="0" w:space="0" w:color="auto"/>
        <w:right w:val="none" w:sz="0" w:space="0" w:color="auto"/>
      </w:divBdr>
    </w:div>
    <w:div w:id="1877573583">
      <w:bodyDiv w:val="1"/>
      <w:marLeft w:val="0"/>
      <w:marRight w:val="0"/>
      <w:marTop w:val="0"/>
      <w:marBottom w:val="0"/>
      <w:divBdr>
        <w:top w:val="none" w:sz="0" w:space="0" w:color="auto"/>
        <w:left w:val="none" w:sz="0" w:space="0" w:color="auto"/>
        <w:bottom w:val="none" w:sz="0" w:space="0" w:color="auto"/>
        <w:right w:val="none" w:sz="0" w:space="0" w:color="auto"/>
      </w:divBdr>
    </w:div>
    <w:div w:id="1896626445">
      <w:bodyDiv w:val="1"/>
      <w:marLeft w:val="0"/>
      <w:marRight w:val="0"/>
      <w:marTop w:val="0"/>
      <w:marBottom w:val="0"/>
      <w:divBdr>
        <w:top w:val="none" w:sz="0" w:space="0" w:color="auto"/>
        <w:left w:val="none" w:sz="0" w:space="0" w:color="auto"/>
        <w:bottom w:val="none" w:sz="0" w:space="0" w:color="auto"/>
        <w:right w:val="none" w:sz="0" w:space="0" w:color="auto"/>
      </w:divBdr>
      <w:divsChild>
        <w:div w:id="139151301">
          <w:marLeft w:val="30"/>
          <w:marRight w:val="0"/>
          <w:marTop w:val="0"/>
          <w:marBottom w:val="0"/>
          <w:divBdr>
            <w:top w:val="none" w:sz="0" w:space="0" w:color="auto"/>
            <w:left w:val="none" w:sz="0" w:space="0" w:color="auto"/>
            <w:bottom w:val="none" w:sz="0" w:space="0" w:color="auto"/>
            <w:right w:val="none" w:sz="0" w:space="0" w:color="auto"/>
          </w:divBdr>
        </w:div>
      </w:divsChild>
    </w:div>
    <w:div w:id="1925608666">
      <w:bodyDiv w:val="1"/>
      <w:marLeft w:val="0"/>
      <w:marRight w:val="0"/>
      <w:marTop w:val="0"/>
      <w:marBottom w:val="0"/>
      <w:divBdr>
        <w:top w:val="none" w:sz="0" w:space="0" w:color="auto"/>
        <w:left w:val="none" w:sz="0" w:space="0" w:color="auto"/>
        <w:bottom w:val="none" w:sz="0" w:space="0" w:color="auto"/>
        <w:right w:val="none" w:sz="0" w:space="0" w:color="auto"/>
      </w:divBdr>
    </w:div>
    <w:div w:id="1942226026">
      <w:bodyDiv w:val="1"/>
      <w:marLeft w:val="0"/>
      <w:marRight w:val="0"/>
      <w:marTop w:val="0"/>
      <w:marBottom w:val="0"/>
      <w:divBdr>
        <w:top w:val="none" w:sz="0" w:space="0" w:color="auto"/>
        <w:left w:val="none" w:sz="0" w:space="0" w:color="auto"/>
        <w:bottom w:val="none" w:sz="0" w:space="0" w:color="auto"/>
        <w:right w:val="none" w:sz="0" w:space="0" w:color="auto"/>
      </w:divBdr>
    </w:div>
    <w:div w:id="1946379053">
      <w:bodyDiv w:val="1"/>
      <w:marLeft w:val="0"/>
      <w:marRight w:val="0"/>
      <w:marTop w:val="0"/>
      <w:marBottom w:val="0"/>
      <w:divBdr>
        <w:top w:val="none" w:sz="0" w:space="0" w:color="auto"/>
        <w:left w:val="none" w:sz="0" w:space="0" w:color="auto"/>
        <w:bottom w:val="none" w:sz="0" w:space="0" w:color="auto"/>
        <w:right w:val="none" w:sz="0" w:space="0" w:color="auto"/>
      </w:divBdr>
      <w:divsChild>
        <w:div w:id="1043821686">
          <w:marLeft w:val="915"/>
          <w:marRight w:val="0"/>
          <w:marTop w:val="0"/>
          <w:marBottom w:val="0"/>
          <w:divBdr>
            <w:top w:val="none" w:sz="0" w:space="0" w:color="auto"/>
            <w:left w:val="none" w:sz="0" w:space="0" w:color="auto"/>
            <w:bottom w:val="none" w:sz="0" w:space="0" w:color="auto"/>
            <w:right w:val="none" w:sz="0" w:space="0" w:color="auto"/>
          </w:divBdr>
        </w:div>
      </w:divsChild>
    </w:div>
    <w:div w:id="1961570880">
      <w:bodyDiv w:val="1"/>
      <w:marLeft w:val="0"/>
      <w:marRight w:val="0"/>
      <w:marTop w:val="0"/>
      <w:marBottom w:val="0"/>
      <w:divBdr>
        <w:top w:val="none" w:sz="0" w:space="0" w:color="auto"/>
        <w:left w:val="none" w:sz="0" w:space="0" w:color="auto"/>
        <w:bottom w:val="none" w:sz="0" w:space="0" w:color="auto"/>
        <w:right w:val="none" w:sz="0" w:space="0" w:color="auto"/>
      </w:divBdr>
    </w:div>
    <w:div w:id="1976138141">
      <w:bodyDiv w:val="1"/>
      <w:marLeft w:val="0"/>
      <w:marRight w:val="0"/>
      <w:marTop w:val="0"/>
      <w:marBottom w:val="0"/>
      <w:divBdr>
        <w:top w:val="none" w:sz="0" w:space="0" w:color="auto"/>
        <w:left w:val="none" w:sz="0" w:space="0" w:color="auto"/>
        <w:bottom w:val="none" w:sz="0" w:space="0" w:color="auto"/>
        <w:right w:val="none" w:sz="0" w:space="0" w:color="auto"/>
      </w:divBdr>
    </w:div>
    <w:div w:id="1981836579">
      <w:bodyDiv w:val="1"/>
      <w:marLeft w:val="0"/>
      <w:marRight w:val="0"/>
      <w:marTop w:val="0"/>
      <w:marBottom w:val="0"/>
      <w:divBdr>
        <w:top w:val="none" w:sz="0" w:space="0" w:color="auto"/>
        <w:left w:val="none" w:sz="0" w:space="0" w:color="auto"/>
        <w:bottom w:val="none" w:sz="0" w:space="0" w:color="auto"/>
        <w:right w:val="none" w:sz="0" w:space="0" w:color="auto"/>
      </w:divBdr>
    </w:div>
    <w:div w:id="2006013937">
      <w:bodyDiv w:val="1"/>
      <w:marLeft w:val="0"/>
      <w:marRight w:val="0"/>
      <w:marTop w:val="0"/>
      <w:marBottom w:val="0"/>
      <w:divBdr>
        <w:top w:val="none" w:sz="0" w:space="0" w:color="auto"/>
        <w:left w:val="none" w:sz="0" w:space="0" w:color="auto"/>
        <w:bottom w:val="none" w:sz="0" w:space="0" w:color="auto"/>
        <w:right w:val="none" w:sz="0" w:space="0" w:color="auto"/>
      </w:divBdr>
    </w:div>
    <w:div w:id="2011056680">
      <w:bodyDiv w:val="1"/>
      <w:marLeft w:val="0"/>
      <w:marRight w:val="0"/>
      <w:marTop w:val="0"/>
      <w:marBottom w:val="0"/>
      <w:divBdr>
        <w:top w:val="none" w:sz="0" w:space="0" w:color="auto"/>
        <w:left w:val="none" w:sz="0" w:space="0" w:color="auto"/>
        <w:bottom w:val="none" w:sz="0" w:space="0" w:color="auto"/>
        <w:right w:val="none" w:sz="0" w:space="0" w:color="auto"/>
      </w:divBdr>
    </w:div>
    <w:div w:id="2021735897">
      <w:bodyDiv w:val="1"/>
      <w:marLeft w:val="0"/>
      <w:marRight w:val="0"/>
      <w:marTop w:val="0"/>
      <w:marBottom w:val="0"/>
      <w:divBdr>
        <w:top w:val="none" w:sz="0" w:space="0" w:color="auto"/>
        <w:left w:val="none" w:sz="0" w:space="0" w:color="auto"/>
        <w:bottom w:val="none" w:sz="0" w:space="0" w:color="auto"/>
        <w:right w:val="none" w:sz="0" w:space="0" w:color="auto"/>
      </w:divBdr>
    </w:div>
    <w:div w:id="2038922652">
      <w:bodyDiv w:val="1"/>
      <w:marLeft w:val="0"/>
      <w:marRight w:val="0"/>
      <w:marTop w:val="0"/>
      <w:marBottom w:val="0"/>
      <w:divBdr>
        <w:top w:val="none" w:sz="0" w:space="0" w:color="auto"/>
        <w:left w:val="none" w:sz="0" w:space="0" w:color="auto"/>
        <w:bottom w:val="none" w:sz="0" w:space="0" w:color="auto"/>
        <w:right w:val="none" w:sz="0" w:space="0" w:color="auto"/>
      </w:divBdr>
    </w:div>
    <w:div w:id="2050758823">
      <w:bodyDiv w:val="1"/>
      <w:marLeft w:val="0"/>
      <w:marRight w:val="0"/>
      <w:marTop w:val="0"/>
      <w:marBottom w:val="0"/>
      <w:divBdr>
        <w:top w:val="none" w:sz="0" w:space="0" w:color="auto"/>
        <w:left w:val="none" w:sz="0" w:space="0" w:color="auto"/>
        <w:bottom w:val="none" w:sz="0" w:space="0" w:color="auto"/>
        <w:right w:val="none" w:sz="0" w:space="0" w:color="auto"/>
      </w:divBdr>
    </w:div>
    <w:div w:id="2053112360">
      <w:bodyDiv w:val="1"/>
      <w:marLeft w:val="0"/>
      <w:marRight w:val="0"/>
      <w:marTop w:val="0"/>
      <w:marBottom w:val="0"/>
      <w:divBdr>
        <w:top w:val="none" w:sz="0" w:space="0" w:color="auto"/>
        <w:left w:val="none" w:sz="0" w:space="0" w:color="auto"/>
        <w:bottom w:val="none" w:sz="0" w:space="0" w:color="auto"/>
        <w:right w:val="none" w:sz="0" w:space="0" w:color="auto"/>
      </w:divBdr>
    </w:div>
    <w:div w:id="2093235867">
      <w:bodyDiv w:val="1"/>
      <w:marLeft w:val="0"/>
      <w:marRight w:val="0"/>
      <w:marTop w:val="0"/>
      <w:marBottom w:val="0"/>
      <w:divBdr>
        <w:top w:val="none" w:sz="0" w:space="0" w:color="auto"/>
        <w:left w:val="none" w:sz="0" w:space="0" w:color="auto"/>
        <w:bottom w:val="none" w:sz="0" w:space="0" w:color="auto"/>
        <w:right w:val="none" w:sz="0" w:space="0" w:color="auto"/>
      </w:divBdr>
    </w:div>
    <w:div w:id="2116363577">
      <w:bodyDiv w:val="1"/>
      <w:marLeft w:val="0"/>
      <w:marRight w:val="0"/>
      <w:marTop w:val="0"/>
      <w:marBottom w:val="0"/>
      <w:divBdr>
        <w:top w:val="none" w:sz="0" w:space="0" w:color="auto"/>
        <w:left w:val="none" w:sz="0" w:space="0" w:color="auto"/>
        <w:bottom w:val="none" w:sz="0" w:space="0" w:color="auto"/>
        <w:right w:val="none" w:sz="0" w:space="0" w:color="auto"/>
      </w:divBdr>
    </w:div>
    <w:div w:id="2123840464">
      <w:bodyDiv w:val="1"/>
      <w:marLeft w:val="0"/>
      <w:marRight w:val="0"/>
      <w:marTop w:val="0"/>
      <w:marBottom w:val="0"/>
      <w:divBdr>
        <w:top w:val="none" w:sz="0" w:space="0" w:color="auto"/>
        <w:left w:val="none" w:sz="0" w:space="0" w:color="auto"/>
        <w:bottom w:val="none" w:sz="0" w:space="0" w:color="auto"/>
        <w:right w:val="none" w:sz="0" w:space="0" w:color="auto"/>
      </w:divBdr>
    </w:div>
    <w:div w:id="2128695653">
      <w:bodyDiv w:val="1"/>
      <w:marLeft w:val="0"/>
      <w:marRight w:val="0"/>
      <w:marTop w:val="0"/>
      <w:marBottom w:val="0"/>
      <w:divBdr>
        <w:top w:val="none" w:sz="0" w:space="0" w:color="auto"/>
        <w:left w:val="none" w:sz="0" w:space="0" w:color="auto"/>
        <w:bottom w:val="none" w:sz="0" w:space="0" w:color="auto"/>
        <w:right w:val="none" w:sz="0" w:space="0" w:color="auto"/>
      </w:divBdr>
    </w:div>
    <w:div w:id="2130392246">
      <w:bodyDiv w:val="1"/>
      <w:marLeft w:val="0"/>
      <w:marRight w:val="0"/>
      <w:marTop w:val="0"/>
      <w:marBottom w:val="0"/>
      <w:divBdr>
        <w:top w:val="none" w:sz="0" w:space="0" w:color="auto"/>
        <w:left w:val="none" w:sz="0" w:space="0" w:color="auto"/>
        <w:bottom w:val="none" w:sz="0" w:space="0" w:color="auto"/>
        <w:right w:val="none" w:sz="0" w:space="0" w:color="auto"/>
      </w:divBdr>
    </w:div>
    <w:div w:id="2130974487">
      <w:bodyDiv w:val="1"/>
      <w:marLeft w:val="0"/>
      <w:marRight w:val="0"/>
      <w:marTop w:val="0"/>
      <w:marBottom w:val="0"/>
      <w:divBdr>
        <w:top w:val="none" w:sz="0" w:space="0" w:color="auto"/>
        <w:left w:val="none" w:sz="0" w:space="0" w:color="auto"/>
        <w:bottom w:val="none" w:sz="0" w:space="0" w:color="auto"/>
        <w:right w:val="none" w:sz="0" w:space="0" w:color="auto"/>
      </w:divBdr>
    </w:div>
    <w:div w:id="2136631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www.kaggle.com/datasets/hoangnam729/gi-vng-ti-vit-nam-01082009-31122024"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2.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jpe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trituenhantao.io/tu-dien-thuat-ngu/machine-learning/"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image" Target="media/image41.jpeg"/><Relationship Id="rId62" Type="http://schemas.openxmlformats.org/officeDocument/2006/relationships/hyperlink" Target="https://youtu.be/tTv-NxIeLGc"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1.jp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6</b:Tag>
    <b:SourceType>DocumentFromInternetSite</b:SourceType>
    <b:Guid>{5835C0DE-E543-4D37-A5D4-C9E614DEA18D}</b:Guid>
    <b:Author>
      <b:Author>
        <b:NameList>
          <b:Person>
            <b:Last>6</b:Last>
          </b:Person>
        </b:NameList>
      </b:Author>
    </b:Author>
    <b:Title>How to Create an ARIMA Model for Time Series Forecasting in Python</b:Title>
    <b:InternetSiteTitle> Jason Brownlee</b:InternetSiteTitle>
    <b:URL>https://machinelearningmastery.com/arima-for-time-series-forecasting-with-python/</b:URL>
    <b:RefOrder>6</b:RefOrder>
  </b:Source>
  <b:Source>
    <b:Tag>5</b:Tag>
    <b:SourceType>DocumentFromInternetSite</b:SourceType>
    <b:Guid>{2A2FB7E8-55EC-4B30-A8C5-1D10AD8CB69F}</b:Guid>
    <b:Author>
      <b:Author>
        <b:NameList>
          <b:Person>
            <b:Last>5</b:Last>
          </b:Person>
        </b:NameList>
      </b:Author>
    </b:Author>
    <b:Title>Autoregressive Integrated Moving Average (ARIMA) Prediction Model</b:Title>
    <b:URL>https://www.investopedia.com/terms/a/autoregressive-integrated-moving-average-arima.asp</b:URL>
    <b:InternetSiteTitle>Adam Hayes</b:InternetSiteTitle>
    <b:RefOrder>5</b:RefOrder>
  </b:Source>
  <b:Source>
    <b:Tag>4</b:Tag>
    <b:SourceType>DocumentFromInternetSite</b:SourceType>
    <b:Guid>{1B478DDB-5A2D-48CA-BEF8-6DFFA4A1D1F7}</b:Guid>
    <b:Author>
      <b:Author>
        <b:NameList>
          <b:Person>
            <b:Last>4</b:Last>
          </b:Person>
        </b:NameList>
      </b:Author>
    </b:Author>
    <b:InternetSiteTitle>What are ARIMA model?</b:InternetSiteTitle>
    <b:URL>https://www.ibm.com/think/topics/arima-model</b:URL>
    <b:Title>Joshua Noble</b:Title>
    <b:RefOrder>4</b:RefOrder>
  </b:Source>
  <b:Source>
    <b:Tag>3</b:Tag>
    <b:SourceType>DocumentFromInternetSite</b:SourceType>
    <b:Guid>{0DB083CA-F8AB-4659-B0EB-703B5792D4A0}</b:Guid>
    <b:Author>
      <b:Author>
        <b:NameList>
          <b:Person>
            <b:Last>3</b:Last>
          </b:Person>
        </b:NameList>
      </b:Author>
    </b:Author>
    <b:Title>Mô hình ARIMA trong time series</b:Title>
    <b:URL>https://phamdinhkhanh.github.io/2019/12/12/ARIMAmodel.html</b:URL>
    <b:InternetSiteTitle>Pham Dinh Khanh</b:InternetSiteTitle>
    <b:RefOrder>3</b:RefOrder>
  </b:Source>
  <b:Source>
    <b:Tag>225</b:Tag>
    <b:SourceType>DocumentFromInternetSite</b:SourceType>
    <b:Guid>{6EBD8C71-9292-401F-866A-DB05AF6ECF9C}</b:Guid>
    <b:Author>
      <b:Author>
        <b:NameList>
          <b:Person>
            <b:Last>2</b:Last>
          </b:Person>
        </b:NameList>
      </b:Author>
    </b:Author>
    <b:Title>Chuỗi thời gian là gì? (What is time series?)</b:Title>
    <b:Month>6</b:Month>
    <b:URL>https://viblo.asia/p/chuoi-thoi-gian-la-gi-what-is-time-series-pgjLNd6w432</b:URL>
    <b:InternetSiteTitle>Viblo</b:InternetSiteTitle>
    <b:RefOrder>2</b:RefOrder>
  </b:Source>
  <b:Source>
    <b:Tag>123</b:Tag>
    <b:SourceType>DocumentFromInternetSite</b:SourceType>
    <b:Guid>{9AABB308-5BD7-436D-9566-4C1408CB3882}</b:Guid>
    <b:Title>Time Series Analysis.</b:Title>
    <b:Month>10</b:Month>
    <b:URL>https://blog.tomorrowmarketers.org/time-series-analysis/</b:URL>
    <b:Author>
      <b:Author>
        <b:NameList>
          <b:Person>
            <b:Last>1</b:Last>
          </b:Person>
        </b:NameList>
      </b:Author>
    </b:Author>
    <b:InternetSiteTitle>Tomorrow Marketers</b:InternetSiteTitle>
    <b:RefOrder>1</b:RefOrder>
  </b:Source>
  <b:Source>
    <b:Tag>7</b:Tag>
    <b:SourceType>DocumentFromInternetSite</b:SourceType>
    <b:Guid>{E973577B-0BC7-417A-B4E6-995C176E457B}</b:Guid>
    <b:Author>
      <b:Author>
        <b:NameList>
          <b:Person>
            <b:Last>7</b:Last>
          </b:Person>
        </b:NameList>
      </b:Author>
    </b:Author>
    <b:Title>ARIMA for Time Series Forecasting: A Complete Guide</b:Title>
    <b:InternetSiteTitle>Zaina Saadeddin</b:InternetSiteTitle>
    <b:URL>https://www.datacamp.com/tutorial/arima</b:URL>
    <b:RefOrder>7</b:RefOrder>
  </b:Source>
</b:Sources>
</file>

<file path=customXml/itemProps1.xml><?xml version="1.0" encoding="utf-8"?>
<ds:datastoreItem xmlns:ds="http://schemas.openxmlformats.org/officeDocument/2006/customXml" ds:itemID="{40CB5769-E5EB-4F84-BB46-9D3E9FFFB9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33</Pages>
  <Words>6541</Words>
  <Characters>37284</Characters>
  <Application>Microsoft Office Word</Application>
  <DocSecurity>0</DocSecurity>
  <Lines>310</Lines>
  <Paragraphs>87</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43738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Thi Kim Cuong</dc:creator>
  <cp:keywords/>
  <dc:description/>
  <cp:lastModifiedBy>Nhi Cẩm</cp:lastModifiedBy>
  <cp:revision>19</cp:revision>
  <dcterms:created xsi:type="dcterms:W3CDTF">2025-05-06T13:00:00Z</dcterms:created>
  <dcterms:modified xsi:type="dcterms:W3CDTF">2025-05-13T04:03:00Z</dcterms:modified>
</cp:coreProperties>
</file>