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7D5A" w14:textId="74D8B88D" w:rsidR="001446F6" w:rsidRDefault="00924C8F" w:rsidP="00924C8F">
      <w:pPr>
        <w:pStyle w:val="Nagwek1"/>
      </w:pPr>
      <w:r>
        <w:t>Szef</w:t>
      </w:r>
    </w:p>
    <w:p w14:paraId="392CE96E" w14:textId="4A897710" w:rsidR="00924C8F" w:rsidRDefault="00924C8F" w:rsidP="00924C8F">
      <w:pPr>
        <w:pStyle w:val="Nagwek2"/>
      </w:pPr>
      <w:r>
        <w:t>U</w:t>
      </w:r>
      <w:r w:rsidR="009E50AC">
        <w:t>S</w:t>
      </w:r>
      <w:r>
        <w:t xml:space="preserve"> 1: Jako szef, chcę wybrać klienta, dla którego będę przeprowadzał działania.</w:t>
      </w:r>
      <w:r w:rsidR="009E50AC">
        <w:br/>
      </w:r>
    </w:p>
    <w:p w14:paraId="22DBE71F" w14:textId="61AE7748" w:rsidR="00924C8F" w:rsidRDefault="00924C8F" w:rsidP="00924C8F">
      <w:r>
        <w:t>WW: aplikacja jest uruchomiona, znajdujemy się na panelu startowym Aplikacji</w:t>
      </w:r>
    </w:p>
    <w:p w14:paraId="7D230009" w14:textId="427245CE" w:rsidR="00924C8F" w:rsidRDefault="00924C8F" w:rsidP="00924C8F">
      <w:r>
        <w:t>Lista kroków i spodziewanych rezultatów:</w:t>
      </w:r>
    </w:p>
    <w:tbl>
      <w:tblPr>
        <w:tblStyle w:val="Zwykatabela4"/>
        <w:tblW w:w="9923" w:type="dxa"/>
        <w:tblLook w:val="04A0" w:firstRow="1" w:lastRow="0" w:firstColumn="1" w:lastColumn="0" w:noHBand="0" w:noVBand="1"/>
      </w:tblPr>
      <w:tblGrid>
        <w:gridCol w:w="384"/>
        <w:gridCol w:w="1317"/>
        <w:gridCol w:w="426"/>
        <w:gridCol w:w="2409"/>
        <w:gridCol w:w="3460"/>
        <w:gridCol w:w="1927"/>
      </w:tblGrid>
      <w:tr w:rsidR="00924C8F" w14:paraId="28B29488" w14:textId="77777777" w:rsidTr="009E5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gridSpan w:val="2"/>
          </w:tcPr>
          <w:p w14:paraId="1CB30371" w14:textId="651B1B79" w:rsidR="00924C8F" w:rsidRPr="00924C8F" w:rsidRDefault="00924C8F" w:rsidP="00924C8F">
            <w:r>
              <w:t>Krok</w:t>
            </w:r>
          </w:p>
        </w:tc>
        <w:tc>
          <w:tcPr>
            <w:tcW w:w="426" w:type="dxa"/>
          </w:tcPr>
          <w:p w14:paraId="1A97CB83" w14:textId="77777777" w:rsidR="00924C8F" w:rsidRPr="00924C8F" w:rsidRDefault="00924C8F" w:rsidP="00924C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2409" w:type="dxa"/>
          </w:tcPr>
          <w:p w14:paraId="4C6722AD" w14:textId="2C7E9E86" w:rsidR="00924C8F" w:rsidRPr="00244C19" w:rsidRDefault="00924C8F" w:rsidP="00924C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Spodziewany rezultat</w:t>
            </w:r>
          </w:p>
        </w:tc>
        <w:tc>
          <w:tcPr>
            <w:tcW w:w="3460" w:type="dxa"/>
          </w:tcPr>
          <w:p w14:paraId="2BAA28A1" w14:textId="48B991AE" w:rsidR="00924C8F" w:rsidRPr="00244C19" w:rsidRDefault="00924C8F" w:rsidP="00924C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Rzeczywisty rezultat</w:t>
            </w:r>
          </w:p>
        </w:tc>
        <w:tc>
          <w:tcPr>
            <w:tcW w:w="1927" w:type="dxa"/>
          </w:tcPr>
          <w:p w14:paraId="39E583E7" w14:textId="53C1B956" w:rsidR="00924C8F" w:rsidRPr="00244C19" w:rsidRDefault="00924C8F" w:rsidP="00924C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Ocena poprawności testu</w:t>
            </w:r>
          </w:p>
        </w:tc>
      </w:tr>
      <w:tr w:rsidR="00924C8F" w14:paraId="52BD477C" w14:textId="579266BA" w:rsidTr="009E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5F61A8DB" w14:textId="1BEBC6A1" w:rsidR="00924C8F" w:rsidRPr="00924C8F" w:rsidRDefault="00924C8F" w:rsidP="00924C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</w:t>
            </w:r>
          </w:p>
        </w:tc>
        <w:tc>
          <w:tcPr>
            <w:tcW w:w="1317" w:type="dxa"/>
          </w:tcPr>
          <w:p w14:paraId="19F64EAA" w14:textId="191F4333" w:rsidR="00924C8F" w:rsidRPr="00B24F62" w:rsidRDefault="00924C8F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4F62">
              <w:t>Kliknij [Szef]</w:t>
            </w:r>
          </w:p>
        </w:tc>
        <w:tc>
          <w:tcPr>
            <w:tcW w:w="426" w:type="dxa"/>
          </w:tcPr>
          <w:p w14:paraId="19348736" w14:textId="260AB567" w:rsidR="00924C8F" w:rsidRPr="00B24F62" w:rsidRDefault="00924C8F" w:rsidP="00924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4F62">
              <w:t>-&gt;</w:t>
            </w:r>
          </w:p>
        </w:tc>
        <w:tc>
          <w:tcPr>
            <w:tcW w:w="2409" w:type="dxa"/>
          </w:tcPr>
          <w:p w14:paraId="0F33D69F" w14:textId="466CC705" w:rsidR="00924C8F" w:rsidRPr="00B24F62" w:rsidRDefault="00924C8F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4F62">
              <w:t xml:space="preserve"> Zostałeś przeniesiony </w:t>
            </w:r>
            <w:r w:rsidRPr="00B24F62">
              <w:t xml:space="preserve">do </w:t>
            </w:r>
            <w:r w:rsidRPr="00B24F62">
              <w:t>panel</w:t>
            </w:r>
            <w:r w:rsidRPr="00B24F62">
              <w:t>u</w:t>
            </w:r>
            <w:r w:rsidRPr="00B24F62">
              <w:t xml:space="preserve"> szefa. </w:t>
            </w:r>
            <w:r w:rsidRPr="00B24F62">
              <w:t>Możesz łatwo rozpoznać, że znajdujesz się w panelu szefa</w:t>
            </w:r>
          </w:p>
        </w:tc>
        <w:tc>
          <w:tcPr>
            <w:tcW w:w="3460" w:type="dxa"/>
          </w:tcPr>
          <w:p w14:paraId="267BD26D" w14:textId="27460AE2" w:rsidR="00924C8F" w:rsidRPr="00B24F62" w:rsidRDefault="00B24F62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4F62">
              <w:t>Fakty</w:t>
            </w:r>
            <w:r>
              <w:t>cznie zostaliśmy przeniesieni do panelu szefa. Jest nam to komunikowane przy pomocy tekstu „Witaj szefie”. Ponadto dostępne jest pole w którym możemy podać id klienta którego chcemy obsłużyć.</w:t>
            </w:r>
          </w:p>
        </w:tc>
        <w:tc>
          <w:tcPr>
            <w:tcW w:w="1927" w:type="dxa"/>
          </w:tcPr>
          <w:p w14:paraId="774465CD" w14:textId="6E06E367" w:rsidR="00B24F62" w:rsidRPr="00924C8F" w:rsidRDefault="00B24F62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A1A5528" wp14:editId="7D987C62">
                  <wp:extent cx="914400" cy="914400"/>
                  <wp:effectExtent l="0" t="0" r="0" b="0"/>
                  <wp:docPr id="1" name="Grafika 1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F62" w14:paraId="2A9E297B" w14:textId="77777777" w:rsidTr="009E50A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4C0EB6D" w14:textId="6A4E0E9C" w:rsidR="00B24F62" w:rsidRDefault="00B24F62" w:rsidP="00924C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</w:t>
            </w:r>
          </w:p>
        </w:tc>
        <w:tc>
          <w:tcPr>
            <w:tcW w:w="1317" w:type="dxa"/>
          </w:tcPr>
          <w:p w14:paraId="38149C39" w14:textId="7F0CEAC8" w:rsidR="00B24F62" w:rsidRPr="00B24F62" w:rsidRDefault="00B24F62" w:rsidP="00924C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Uzupełnij pole tekstowe wartością „1”</w:t>
            </w:r>
          </w:p>
        </w:tc>
        <w:tc>
          <w:tcPr>
            <w:tcW w:w="426" w:type="dxa"/>
          </w:tcPr>
          <w:p w14:paraId="09BA1891" w14:textId="201B9CA4" w:rsidR="00B24F62" w:rsidRPr="00B24F62" w:rsidRDefault="00B24F62" w:rsidP="00924C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09" w:type="dxa"/>
          </w:tcPr>
          <w:p w14:paraId="434D2EB2" w14:textId="6871BCF0" w:rsidR="00B24F62" w:rsidRPr="00B24F62" w:rsidRDefault="00B24F62" w:rsidP="00924C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460" w:type="dxa"/>
          </w:tcPr>
          <w:p w14:paraId="0305291A" w14:textId="5AC0286E" w:rsidR="00B24F62" w:rsidRPr="00B24F62" w:rsidRDefault="00B24F62" w:rsidP="00924C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Faktycznie pole tekstowe zostało uzupełnione podaną wartością „1”</w:t>
            </w:r>
          </w:p>
        </w:tc>
        <w:tc>
          <w:tcPr>
            <w:tcW w:w="1927" w:type="dxa"/>
          </w:tcPr>
          <w:p w14:paraId="78067407" w14:textId="66FE00D7" w:rsidR="00B24F62" w:rsidRDefault="00B24F62" w:rsidP="00924C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9731CE2" wp14:editId="1027EFB5">
                  <wp:extent cx="914400" cy="914400"/>
                  <wp:effectExtent l="0" t="0" r="0" b="0"/>
                  <wp:docPr id="2" name="Grafika 2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F62" w14:paraId="100B35F0" w14:textId="77777777" w:rsidTr="009E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7EF0CDD4" w14:textId="20B85684" w:rsidR="00B24F62" w:rsidRDefault="00B24F62" w:rsidP="00924C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tcW w:w="1317" w:type="dxa"/>
          </w:tcPr>
          <w:p w14:paraId="771546E8" w14:textId="2C401667" w:rsidR="00B24F62" w:rsidRDefault="00B24F62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6" w:type="dxa"/>
          </w:tcPr>
          <w:p w14:paraId="064E2D18" w14:textId="7FC5E62C" w:rsidR="00B24F62" w:rsidRPr="00B24F62" w:rsidRDefault="00B24F62" w:rsidP="00924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09" w:type="dxa"/>
          </w:tcPr>
          <w:p w14:paraId="00249A1C" w14:textId="32ECEFB8" w:rsidR="00B24F62" w:rsidRDefault="00B24F62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Aplikacja zapewnia nas o powodzeniu w wyborze obsługiwanego klienta</w:t>
            </w:r>
          </w:p>
        </w:tc>
        <w:tc>
          <w:tcPr>
            <w:tcW w:w="3460" w:type="dxa"/>
          </w:tcPr>
          <w:p w14:paraId="1738D3FB" w14:textId="486C4C4C" w:rsidR="00B24F62" w:rsidRDefault="00B24F62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Otrzymujemy podstawowe dane o wybranym kliencie. Jest to zachowanie zgodne, jednakże </w:t>
            </w:r>
            <w:r w:rsidR="009E50AC">
              <w:t>tekst wychodzi poza okno aplikacji co nie pozwala na pełne zaliczenie testu.</w:t>
            </w:r>
          </w:p>
        </w:tc>
        <w:tc>
          <w:tcPr>
            <w:tcW w:w="1927" w:type="dxa"/>
          </w:tcPr>
          <w:p w14:paraId="5BCCB297" w14:textId="77777777" w:rsidR="00B24F62" w:rsidRDefault="009E50AC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 nie wpełni zaliczony.</w:t>
            </w:r>
          </w:p>
          <w:p w14:paraId="7A28F350" w14:textId="6399C252" w:rsidR="00691976" w:rsidRDefault="00691976" w:rsidP="00924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Poziom błędu: 2/5, łatwo jest go obejść poprzez własnoręczne rozszerzenie okna aplikacji</w:t>
            </w:r>
          </w:p>
        </w:tc>
      </w:tr>
    </w:tbl>
    <w:p w14:paraId="34ECD7B0" w14:textId="78FD11BC" w:rsidR="00924C8F" w:rsidRDefault="00924C8F" w:rsidP="00924C8F"/>
    <w:p w14:paraId="1F9E5AC6" w14:textId="67B672E5" w:rsidR="009E50AC" w:rsidRDefault="009E50AC" w:rsidP="00924C8F">
      <w:r>
        <w:t>Zrzut ekranu ukazujący błąd powstały w kroku nr 3.:</w:t>
      </w:r>
    </w:p>
    <w:p w14:paraId="2CEA63D3" w14:textId="7DA6DEE8" w:rsidR="009E50AC" w:rsidRDefault="009E50AC" w:rsidP="00924C8F">
      <w:pPr>
        <w:pStyle w:val="Akapitzlist"/>
        <w:ind w:left="1080"/>
      </w:pPr>
      <w:r w:rsidRPr="009E50AC">
        <w:drawing>
          <wp:inline distT="0" distB="0" distL="0" distR="0" wp14:anchorId="4582E0AA" wp14:editId="48F1A2BD">
            <wp:extent cx="4648849" cy="1590897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C8F">
        <w:tab/>
      </w:r>
    </w:p>
    <w:p w14:paraId="1CE44CA2" w14:textId="72B0E1DB" w:rsidR="009E50AC" w:rsidRDefault="009E50AC" w:rsidP="009E50AC">
      <w:r>
        <w:br w:type="page"/>
      </w:r>
    </w:p>
    <w:p w14:paraId="24D5B034" w14:textId="34D58046" w:rsidR="009E50AC" w:rsidRPr="009E50AC" w:rsidRDefault="009E50AC" w:rsidP="009E50AC">
      <w:pPr>
        <w:pStyle w:val="Nagwek2"/>
      </w:pPr>
      <w:r>
        <w:lastRenderedPageBreak/>
        <w:t>US 2: Jako szef, może zdarzyć się, że podam błędne ID klienta. Chcę być o tym poinformowany</w:t>
      </w:r>
    </w:p>
    <w:p w14:paraId="7D604508" w14:textId="2CC5B171" w:rsidR="009E50AC" w:rsidRDefault="009E50AC" w:rsidP="009E50AC">
      <w:r>
        <w:t xml:space="preserve">WW: aplikacja jest uruchomiona, znajdujemy się </w:t>
      </w:r>
      <w:r>
        <w:t xml:space="preserve">w </w:t>
      </w:r>
      <w:r>
        <w:t xml:space="preserve">panelu </w:t>
      </w:r>
      <w:r>
        <w:t>szefa</w:t>
      </w:r>
    </w:p>
    <w:p w14:paraId="71454D79" w14:textId="77777777" w:rsidR="009E50AC" w:rsidRDefault="009E50AC" w:rsidP="009E50AC">
      <w:r>
        <w:t>Lista kroków i spodziewanych rezultatów:</w:t>
      </w:r>
    </w:p>
    <w:tbl>
      <w:tblPr>
        <w:tblStyle w:val="Zwykatabela4"/>
        <w:tblW w:w="9923" w:type="dxa"/>
        <w:tblLook w:val="04A0" w:firstRow="1" w:lastRow="0" w:firstColumn="1" w:lastColumn="0" w:noHBand="0" w:noVBand="1"/>
      </w:tblPr>
      <w:tblGrid>
        <w:gridCol w:w="384"/>
        <w:gridCol w:w="1601"/>
        <w:gridCol w:w="425"/>
        <w:gridCol w:w="2154"/>
        <w:gridCol w:w="3438"/>
        <w:gridCol w:w="1921"/>
      </w:tblGrid>
      <w:tr w:rsidR="009E50AC" w14:paraId="553C19A8" w14:textId="77777777" w:rsidTr="00691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14:paraId="0ABA07AE" w14:textId="77777777" w:rsidR="009E50AC" w:rsidRPr="00924C8F" w:rsidRDefault="009E50AC" w:rsidP="00DB47CF">
            <w:r>
              <w:t>Krok</w:t>
            </w:r>
          </w:p>
        </w:tc>
        <w:tc>
          <w:tcPr>
            <w:tcW w:w="425" w:type="dxa"/>
          </w:tcPr>
          <w:p w14:paraId="1DC56745" w14:textId="77777777" w:rsidR="009E50AC" w:rsidRPr="00924C8F" w:rsidRDefault="009E50AC" w:rsidP="00DB47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2154" w:type="dxa"/>
          </w:tcPr>
          <w:p w14:paraId="3917795D" w14:textId="77777777" w:rsidR="009E50AC" w:rsidRPr="00244C19" w:rsidRDefault="009E50AC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Spodziewany rezultat</w:t>
            </w:r>
          </w:p>
        </w:tc>
        <w:tc>
          <w:tcPr>
            <w:tcW w:w="3438" w:type="dxa"/>
          </w:tcPr>
          <w:p w14:paraId="5497C092" w14:textId="77777777" w:rsidR="009E50AC" w:rsidRPr="00244C19" w:rsidRDefault="009E50AC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Rzeczywisty rezultat</w:t>
            </w:r>
          </w:p>
        </w:tc>
        <w:tc>
          <w:tcPr>
            <w:tcW w:w="1921" w:type="dxa"/>
          </w:tcPr>
          <w:p w14:paraId="5CC38E6F" w14:textId="77777777" w:rsidR="009E50AC" w:rsidRPr="00244C19" w:rsidRDefault="009E50AC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Ocena poprawności testu</w:t>
            </w:r>
          </w:p>
        </w:tc>
      </w:tr>
      <w:tr w:rsidR="009E50AC" w14:paraId="2920DCDC" w14:textId="77777777" w:rsidTr="00691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B6FA786" w14:textId="08709634" w:rsidR="009E50AC" w:rsidRDefault="009E50AC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601" w:type="dxa"/>
          </w:tcPr>
          <w:p w14:paraId="357AC2E1" w14:textId="3640BDF4" w:rsidR="009E50AC" w:rsidRPr="00B24F62" w:rsidRDefault="009E50AC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Uzupełnij pole tekstowe wartością „1</w:t>
            </w:r>
            <w:r>
              <w:t>00</w:t>
            </w:r>
            <w:r>
              <w:t>”</w:t>
            </w:r>
          </w:p>
        </w:tc>
        <w:tc>
          <w:tcPr>
            <w:tcW w:w="425" w:type="dxa"/>
          </w:tcPr>
          <w:p w14:paraId="41930DAD" w14:textId="77777777" w:rsidR="009E50AC" w:rsidRPr="00B24F62" w:rsidRDefault="009E50AC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154" w:type="dxa"/>
          </w:tcPr>
          <w:p w14:paraId="41807AD1" w14:textId="77777777" w:rsidR="009E50AC" w:rsidRPr="00B24F62" w:rsidRDefault="009E50AC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438" w:type="dxa"/>
          </w:tcPr>
          <w:p w14:paraId="78F47D03" w14:textId="1C583DF4" w:rsidR="009E50AC" w:rsidRPr="00B24F62" w:rsidRDefault="009E50AC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pole tekstowe zostało uzupełnione podaną wartością „1</w:t>
            </w:r>
            <w:r w:rsidR="00691976">
              <w:t>00</w:t>
            </w:r>
            <w:r>
              <w:t>”</w:t>
            </w:r>
          </w:p>
        </w:tc>
        <w:tc>
          <w:tcPr>
            <w:tcW w:w="1921" w:type="dxa"/>
          </w:tcPr>
          <w:p w14:paraId="566CDB2B" w14:textId="77777777" w:rsidR="009E50AC" w:rsidRDefault="009E50AC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A66C4B7" wp14:editId="1CE49EDF">
                  <wp:extent cx="685800" cy="685800"/>
                  <wp:effectExtent l="0" t="0" r="0" b="0"/>
                  <wp:docPr id="5" name="Grafika 5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976" w14:paraId="69EF4845" w14:textId="77777777" w:rsidTr="00691976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CC5AE66" w14:textId="284CF254" w:rsidR="009E50AC" w:rsidRDefault="009E50AC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601" w:type="dxa"/>
          </w:tcPr>
          <w:p w14:paraId="76C06E05" w14:textId="77777777" w:rsidR="009E50AC" w:rsidRDefault="009E50AC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5" w:type="dxa"/>
          </w:tcPr>
          <w:p w14:paraId="4F49B678" w14:textId="77777777" w:rsidR="009E50AC" w:rsidRPr="00B24F62" w:rsidRDefault="009E50AC" w:rsidP="00DB4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154" w:type="dxa"/>
          </w:tcPr>
          <w:p w14:paraId="59E9EEC9" w14:textId="0BEE28B7" w:rsidR="009E50AC" w:rsidRDefault="009E50AC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Aplikacja </w:t>
            </w:r>
            <w:r w:rsidR="00691976">
              <w:t>informuje nas o podaniu błędnego numeru ID</w:t>
            </w:r>
          </w:p>
        </w:tc>
        <w:tc>
          <w:tcPr>
            <w:tcW w:w="3438" w:type="dxa"/>
          </w:tcPr>
          <w:p w14:paraId="7E7A8303" w14:textId="34457B5D" w:rsidR="009E50AC" w:rsidRDefault="00691976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Pojawia się komunikat „Ten użytkownik nie istnieje”. Uznaję to za poprawne działanie aplikacji</w:t>
            </w:r>
          </w:p>
        </w:tc>
        <w:tc>
          <w:tcPr>
            <w:tcW w:w="1921" w:type="dxa"/>
          </w:tcPr>
          <w:p w14:paraId="3D00FCCE" w14:textId="24F1C5B2" w:rsidR="009E50AC" w:rsidRDefault="00691976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A39FFF9" wp14:editId="5CB06EFC">
                  <wp:extent cx="676275" cy="676275"/>
                  <wp:effectExtent l="0" t="0" r="9525" b="0"/>
                  <wp:docPr id="6" name="Grafika 6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5D3D9" w14:textId="77777777" w:rsidR="009E50AC" w:rsidRPr="009E50AC" w:rsidRDefault="009E50AC" w:rsidP="009E50AC"/>
    <w:p w14:paraId="7BC5DC80" w14:textId="77777777" w:rsidR="00691976" w:rsidRDefault="009E50AC" w:rsidP="009E50AC">
      <w:pPr>
        <w:pStyle w:val="Nagwek2"/>
      </w:pPr>
      <w:r>
        <w:t>US 3: Jako szef, chcę sprawdzić stan konta klienta którego obsługuję.</w:t>
      </w:r>
    </w:p>
    <w:p w14:paraId="70A90D83" w14:textId="77777777" w:rsidR="00691976" w:rsidRDefault="00691976" w:rsidP="00691976">
      <w:r>
        <w:t>WW: aplikacja jest uruchomiona, znajdujemy się w panelu szefa</w:t>
      </w:r>
    </w:p>
    <w:p w14:paraId="207853E7" w14:textId="77777777" w:rsidR="00691976" w:rsidRDefault="00691976" w:rsidP="00691976">
      <w:r>
        <w:t>Lista kroków i spodziewanych rezultatów:</w:t>
      </w:r>
    </w:p>
    <w:tbl>
      <w:tblPr>
        <w:tblStyle w:val="Zwykatabela4"/>
        <w:tblW w:w="9923" w:type="dxa"/>
        <w:tblLook w:val="04A0" w:firstRow="1" w:lastRow="0" w:firstColumn="1" w:lastColumn="0" w:noHBand="0" w:noVBand="1"/>
      </w:tblPr>
      <w:tblGrid>
        <w:gridCol w:w="384"/>
        <w:gridCol w:w="1601"/>
        <w:gridCol w:w="425"/>
        <w:gridCol w:w="1843"/>
        <w:gridCol w:w="2977"/>
        <w:gridCol w:w="2693"/>
      </w:tblGrid>
      <w:tr w:rsidR="00691976" w14:paraId="1DC10AD8" w14:textId="77777777" w:rsidTr="00D67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14:paraId="43377B64" w14:textId="77777777" w:rsidR="00691976" w:rsidRPr="00924C8F" w:rsidRDefault="00691976" w:rsidP="00DB47CF">
            <w:r>
              <w:t>Krok</w:t>
            </w:r>
          </w:p>
        </w:tc>
        <w:tc>
          <w:tcPr>
            <w:tcW w:w="425" w:type="dxa"/>
          </w:tcPr>
          <w:p w14:paraId="42858731" w14:textId="77777777" w:rsidR="00691976" w:rsidRPr="00924C8F" w:rsidRDefault="00691976" w:rsidP="00DB47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1843" w:type="dxa"/>
          </w:tcPr>
          <w:p w14:paraId="17A030CE" w14:textId="77777777" w:rsidR="00691976" w:rsidRPr="00244C19" w:rsidRDefault="00691976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Spodziewany rezultat</w:t>
            </w:r>
          </w:p>
        </w:tc>
        <w:tc>
          <w:tcPr>
            <w:tcW w:w="2977" w:type="dxa"/>
          </w:tcPr>
          <w:p w14:paraId="777D05AE" w14:textId="77777777" w:rsidR="00691976" w:rsidRPr="00244C19" w:rsidRDefault="00691976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Rzeczywisty rezultat</w:t>
            </w:r>
          </w:p>
        </w:tc>
        <w:tc>
          <w:tcPr>
            <w:tcW w:w="2693" w:type="dxa"/>
          </w:tcPr>
          <w:p w14:paraId="124FE2EB" w14:textId="77777777" w:rsidR="00691976" w:rsidRPr="00244C19" w:rsidRDefault="00691976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Ocena poprawności testu</w:t>
            </w:r>
          </w:p>
        </w:tc>
      </w:tr>
      <w:tr w:rsidR="00691976" w14:paraId="7DAA940D" w14:textId="77777777" w:rsidTr="00D6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1C9C029" w14:textId="77777777" w:rsidR="00691976" w:rsidRDefault="00691976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</w:t>
            </w:r>
          </w:p>
        </w:tc>
        <w:tc>
          <w:tcPr>
            <w:tcW w:w="1601" w:type="dxa"/>
          </w:tcPr>
          <w:p w14:paraId="03DDA783" w14:textId="37A2BAD3" w:rsidR="00691976" w:rsidRPr="00B24F62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Uzupełnij pole tekstowe wartością „1”</w:t>
            </w:r>
          </w:p>
        </w:tc>
        <w:tc>
          <w:tcPr>
            <w:tcW w:w="425" w:type="dxa"/>
          </w:tcPr>
          <w:p w14:paraId="696FEC0F" w14:textId="77777777" w:rsidR="00691976" w:rsidRPr="00B24F62" w:rsidRDefault="00691976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43" w:type="dxa"/>
          </w:tcPr>
          <w:p w14:paraId="05BFE062" w14:textId="77777777" w:rsidR="00691976" w:rsidRPr="00B24F62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2977" w:type="dxa"/>
          </w:tcPr>
          <w:p w14:paraId="2D0FB66A" w14:textId="78E6125B" w:rsidR="00691976" w:rsidRPr="00B24F62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pole tekstowe zostało uzupełnione podaną wartością „1”</w:t>
            </w:r>
          </w:p>
        </w:tc>
        <w:tc>
          <w:tcPr>
            <w:tcW w:w="2693" w:type="dxa"/>
          </w:tcPr>
          <w:p w14:paraId="4ED5DDCB" w14:textId="77777777" w:rsidR="00691976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8554829" wp14:editId="4ABDFF8C">
                  <wp:extent cx="685800" cy="685800"/>
                  <wp:effectExtent l="0" t="0" r="0" b="0"/>
                  <wp:docPr id="11" name="Grafika 11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976" w14:paraId="4BCCBC01" w14:textId="77777777" w:rsidTr="00D67115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3FEB8BA" w14:textId="77777777" w:rsidR="00691976" w:rsidRDefault="00691976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</w:t>
            </w:r>
          </w:p>
        </w:tc>
        <w:tc>
          <w:tcPr>
            <w:tcW w:w="1601" w:type="dxa"/>
          </w:tcPr>
          <w:p w14:paraId="2E0170BE" w14:textId="77777777" w:rsidR="00691976" w:rsidRDefault="00691976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5" w:type="dxa"/>
          </w:tcPr>
          <w:p w14:paraId="084EF335" w14:textId="77777777" w:rsidR="00691976" w:rsidRPr="00B24F62" w:rsidRDefault="00691976" w:rsidP="00DB4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43" w:type="dxa"/>
          </w:tcPr>
          <w:p w14:paraId="57D4E4FC" w14:textId="69D01E1B" w:rsidR="00691976" w:rsidRDefault="00691976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Otrzymujemy możliwość dokonania operacji na koncie danego klienta</w:t>
            </w:r>
          </w:p>
        </w:tc>
        <w:tc>
          <w:tcPr>
            <w:tcW w:w="2977" w:type="dxa"/>
          </w:tcPr>
          <w:p w14:paraId="1D61823F" w14:textId="50E3C5C4" w:rsidR="00691976" w:rsidRDefault="00691976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Wybór odpowiedniego klienta potwierdzony jest wyświetleniem podstawowych danych na jego temat.  Pojawiły się przyciski umożliwiające dokonanie operacji</w:t>
            </w:r>
            <w:r w:rsidR="00D67115">
              <w:t>, ale nie zawierają one  polskich znaków</w:t>
            </w:r>
          </w:p>
        </w:tc>
        <w:tc>
          <w:tcPr>
            <w:tcW w:w="2693" w:type="dxa"/>
          </w:tcPr>
          <w:p w14:paraId="78568648" w14:textId="77777777" w:rsidR="00691976" w:rsidRDefault="00D67115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 nie wpełni zaliczony.</w:t>
            </w:r>
          </w:p>
          <w:p w14:paraId="0B1D6F2A" w14:textId="77777777" w:rsidR="00D67115" w:rsidRDefault="00D67115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Poziom błędu: 1/5</w:t>
            </w:r>
          </w:p>
          <w:p w14:paraId="40CE778A" w14:textId="4D33E947" w:rsidR="00D67115" w:rsidRPr="00D67115" w:rsidRDefault="00D67115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Brak polskich znaków w przyciskach gdy pojawiają się one w innych miejscach świadczy o niespójności aplikacji. </w:t>
            </w:r>
          </w:p>
        </w:tc>
      </w:tr>
      <w:tr w:rsidR="00691976" w14:paraId="7252CA83" w14:textId="77777777" w:rsidTr="00D67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7F218DB" w14:textId="669E0E06" w:rsidR="00691976" w:rsidRDefault="00691976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tcW w:w="1601" w:type="dxa"/>
          </w:tcPr>
          <w:p w14:paraId="2DB06E57" w14:textId="76922BB9" w:rsidR="00691976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[Sprawdź stan konta]</w:t>
            </w:r>
          </w:p>
        </w:tc>
        <w:tc>
          <w:tcPr>
            <w:tcW w:w="425" w:type="dxa"/>
          </w:tcPr>
          <w:p w14:paraId="6485BED8" w14:textId="1C92BDE0" w:rsidR="00691976" w:rsidRDefault="00691976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43" w:type="dxa"/>
          </w:tcPr>
          <w:p w14:paraId="79F749FE" w14:textId="54772BD3" w:rsidR="00691976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Otrzymujemy jasny komunikat o stanie konta klienta</w:t>
            </w:r>
          </w:p>
        </w:tc>
        <w:tc>
          <w:tcPr>
            <w:tcW w:w="2977" w:type="dxa"/>
          </w:tcPr>
          <w:p w14:paraId="1EDE9A33" w14:textId="37050544" w:rsidR="00691976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Otrzymujemy liczbę. Możemy się domyślić, że jest to stan konta jednak komunikat nie jest jasny. Z tego powodu uznaję test za nie wpełni zaliczony</w:t>
            </w:r>
          </w:p>
        </w:tc>
        <w:tc>
          <w:tcPr>
            <w:tcW w:w="2693" w:type="dxa"/>
          </w:tcPr>
          <w:p w14:paraId="30F6E4DE" w14:textId="77777777" w:rsidR="00D67115" w:rsidRDefault="00691976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Test nie wpełni zaliczony. Poziom błędu: 4/5 </w:t>
            </w:r>
          </w:p>
          <w:p w14:paraId="5CCE52FE" w14:textId="4ACE6EE0" w:rsidR="00691976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t>B</w:t>
            </w:r>
            <w:r w:rsidRPr="00D67115">
              <w:rPr>
                <w:noProof/>
              </w:rPr>
              <w:t>rak opisu oraz</w:t>
            </w:r>
            <w:r w:rsidR="00691976" w:rsidRPr="00D67115">
              <w:rPr>
                <w:noProof/>
              </w:rPr>
              <w:t xml:space="preserve"> waluty </w:t>
            </w:r>
            <w:r>
              <w:rPr>
                <w:noProof/>
              </w:rPr>
              <w:t>s</w:t>
            </w:r>
            <w:r w:rsidRPr="00D67115">
              <w:rPr>
                <w:noProof/>
              </w:rPr>
              <w:t>prawia, że korzystanie z aplikacji jest nie przyjemne ale</w:t>
            </w:r>
            <w:r w:rsidR="00244C19">
              <w:rPr>
                <w:noProof/>
              </w:rPr>
              <w:t xml:space="preserve"> nie nieumożliwia go.</w:t>
            </w:r>
          </w:p>
        </w:tc>
      </w:tr>
    </w:tbl>
    <w:p w14:paraId="62265B84" w14:textId="5165EB64" w:rsidR="00D67115" w:rsidRDefault="00D67115" w:rsidP="00691976"/>
    <w:p w14:paraId="4E04449A" w14:textId="77777777" w:rsidR="00D67115" w:rsidRDefault="00D67115">
      <w:r>
        <w:br w:type="page"/>
      </w:r>
    </w:p>
    <w:p w14:paraId="4FECFAFF" w14:textId="77777777" w:rsidR="00691976" w:rsidRPr="00691976" w:rsidRDefault="00691976" w:rsidP="00691976"/>
    <w:p w14:paraId="685570A0" w14:textId="77777777" w:rsidR="00D67115" w:rsidRDefault="009E50AC" w:rsidP="009E50AC">
      <w:pPr>
        <w:pStyle w:val="Nagwek2"/>
      </w:pPr>
      <w:r>
        <w:t>US 4: Jako szef, muszę mieć możliwość zarejestrowania wpłaty dla danego klienta.</w:t>
      </w:r>
    </w:p>
    <w:p w14:paraId="30CEA1B6" w14:textId="77777777" w:rsidR="00D67115" w:rsidRDefault="00D67115" w:rsidP="00D67115">
      <w:r>
        <w:t>WW: aplikacja jest uruchomiona, znajdujemy się w panelu szefa</w:t>
      </w:r>
    </w:p>
    <w:p w14:paraId="021E9910" w14:textId="77777777" w:rsidR="00D67115" w:rsidRDefault="00D67115" w:rsidP="00D67115">
      <w:r>
        <w:t>Lista kroków i spodziewanych rezultatów:</w:t>
      </w:r>
    </w:p>
    <w:tbl>
      <w:tblPr>
        <w:tblStyle w:val="Zwykatabela4"/>
        <w:tblW w:w="9923" w:type="dxa"/>
        <w:tblLook w:val="04A0" w:firstRow="1" w:lastRow="0" w:firstColumn="1" w:lastColumn="0" w:noHBand="0" w:noVBand="1"/>
      </w:tblPr>
      <w:tblGrid>
        <w:gridCol w:w="384"/>
        <w:gridCol w:w="1455"/>
        <w:gridCol w:w="429"/>
        <w:gridCol w:w="1876"/>
        <w:gridCol w:w="3241"/>
        <w:gridCol w:w="2538"/>
      </w:tblGrid>
      <w:tr w:rsidR="00244C19" w14:paraId="7BF35220" w14:textId="77777777" w:rsidTr="00965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gridSpan w:val="2"/>
          </w:tcPr>
          <w:p w14:paraId="6AE2BB66" w14:textId="77777777" w:rsidR="00D67115" w:rsidRPr="00924C8F" w:rsidRDefault="00D67115" w:rsidP="00DB47CF">
            <w:r>
              <w:t>Krok</w:t>
            </w:r>
          </w:p>
        </w:tc>
        <w:tc>
          <w:tcPr>
            <w:tcW w:w="429" w:type="dxa"/>
          </w:tcPr>
          <w:p w14:paraId="173C27EE" w14:textId="77777777" w:rsidR="00D67115" w:rsidRPr="00924C8F" w:rsidRDefault="00D67115" w:rsidP="00DB47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1876" w:type="dxa"/>
          </w:tcPr>
          <w:p w14:paraId="79D480D7" w14:textId="77777777" w:rsidR="00D67115" w:rsidRPr="00244C19" w:rsidRDefault="00D67115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Spodziewany rezultat</w:t>
            </w:r>
          </w:p>
        </w:tc>
        <w:tc>
          <w:tcPr>
            <w:tcW w:w="3241" w:type="dxa"/>
          </w:tcPr>
          <w:p w14:paraId="685FBED3" w14:textId="77777777" w:rsidR="00D67115" w:rsidRPr="00244C19" w:rsidRDefault="00D67115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Rzeczywisty rezultat</w:t>
            </w:r>
          </w:p>
        </w:tc>
        <w:tc>
          <w:tcPr>
            <w:tcW w:w="2538" w:type="dxa"/>
          </w:tcPr>
          <w:p w14:paraId="3C289545" w14:textId="77777777" w:rsidR="00D67115" w:rsidRPr="00244C19" w:rsidRDefault="00D67115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Ocena poprawności testu</w:t>
            </w:r>
          </w:p>
        </w:tc>
      </w:tr>
      <w:tr w:rsidR="00244C19" w14:paraId="60C1C71C" w14:textId="77777777" w:rsidTr="00965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0A2A291" w14:textId="77777777" w:rsidR="00D67115" w:rsidRDefault="00D67115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</w:t>
            </w:r>
          </w:p>
        </w:tc>
        <w:tc>
          <w:tcPr>
            <w:tcW w:w="1455" w:type="dxa"/>
          </w:tcPr>
          <w:p w14:paraId="3A4361C7" w14:textId="77777777" w:rsidR="00D67115" w:rsidRPr="00B24F62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Uzupełnij pole tekstowe wartością „1”</w:t>
            </w:r>
          </w:p>
        </w:tc>
        <w:tc>
          <w:tcPr>
            <w:tcW w:w="429" w:type="dxa"/>
          </w:tcPr>
          <w:p w14:paraId="460AE59C" w14:textId="77777777" w:rsidR="00D67115" w:rsidRPr="00B24F62" w:rsidRDefault="00D67115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76" w:type="dxa"/>
          </w:tcPr>
          <w:p w14:paraId="2B17751A" w14:textId="77777777" w:rsidR="00D67115" w:rsidRPr="00B24F62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241" w:type="dxa"/>
          </w:tcPr>
          <w:p w14:paraId="3DF441B5" w14:textId="77777777" w:rsidR="00D67115" w:rsidRPr="00B24F62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pole tekstowe zostało uzupełnione podaną wartością „1”</w:t>
            </w:r>
          </w:p>
        </w:tc>
        <w:tc>
          <w:tcPr>
            <w:tcW w:w="2538" w:type="dxa"/>
          </w:tcPr>
          <w:p w14:paraId="5E899FBC" w14:textId="77777777" w:rsidR="00D67115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B16F533" wp14:editId="5AC96F08">
                  <wp:extent cx="685800" cy="685800"/>
                  <wp:effectExtent l="0" t="0" r="0" b="0"/>
                  <wp:docPr id="15" name="Grafika 15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C19" w14:paraId="5C0C8D8E" w14:textId="77777777" w:rsidTr="009657AA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050078E2" w14:textId="77777777" w:rsidR="00D67115" w:rsidRDefault="00D67115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</w:t>
            </w:r>
          </w:p>
        </w:tc>
        <w:tc>
          <w:tcPr>
            <w:tcW w:w="1455" w:type="dxa"/>
          </w:tcPr>
          <w:p w14:paraId="7E2A254E" w14:textId="77777777" w:rsidR="00D67115" w:rsidRDefault="00D67115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9" w:type="dxa"/>
          </w:tcPr>
          <w:p w14:paraId="31E60BCF" w14:textId="77777777" w:rsidR="00D67115" w:rsidRPr="00B24F62" w:rsidRDefault="00D67115" w:rsidP="00DB4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76" w:type="dxa"/>
          </w:tcPr>
          <w:p w14:paraId="615FE262" w14:textId="77777777" w:rsidR="00D67115" w:rsidRDefault="00D67115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Otrzymujemy możliwość dokonania operacji na koncie danego klienta</w:t>
            </w:r>
          </w:p>
        </w:tc>
        <w:tc>
          <w:tcPr>
            <w:tcW w:w="3241" w:type="dxa"/>
          </w:tcPr>
          <w:p w14:paraId="367CAFCE" w14:textId="77777777" w:rsidR="00D67115" w:rsidRDefault="00D67115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Wybór odpowiedniego klienta potwierdzony jest wyświetleniem podstawowych danych na jego temat.  Pojawiły się przyciski umożliwiające dokonanie operacji</w:t>
            </w:r>
          </w:p>
        </w:tc>
        <w:tc>
          <w:tcPr>
            <w:tcW w:w="2538" w:type="dxa"/>
          </w:tcPr>
          <w:p w14:paraId="061B9185" w14:textId="77777777" w:rsidR="00244C19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 nie wpełni zaliczony.</w:t>
            </w:r>
          </w:p>
          <w:p w14:paraId="6AAA5E26" w14:textId="77777777" w:rsidR="00244C19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Poziom błędu: 1/5</w:t>
            </w:r>
          </w:p>
          <w:p w14:paraId="68714262" w14:textId="24EAD8E8" w:rsidR="00D67115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t>Brak polskich znaków w przyciskach gdy pojawiają się one w innych miejscach świadczy o niespójności aplikacji.</w:t>
            </w:r>
          </w:p>
        </w:tc>
      </w:tr>
      <w:tr w:rsidR="009657AA" w14:paraId="2A4B054C" w14:textId="77777777" w:rsidTr="00965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89F6643" w14:textId="77777777" w:rsidR="00D67115" w:rsidRDefault="00D67115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tcW w:w="1455" w:type="dxa"/>
          </w:tcPr>
          <w:p w14:paraId="462304D6" w14:textId="0EF2BAFB" w:rsidR="00D67115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</w:t>
            </w:r>
            <w:r>
              <w:t xml:space="preserve">Dodaj </w:t>
            </w:r>
            <w:proofErr w:type="spellStart"/>
            <w:r>
              <w:t>wplate</w:t>
            </w:r>
            <w:proofErr w:type="spellEnd"/>
            <w:r>
              <w:t>]</w:t>
            </w:r>
          </w:p>
        </w:tc>
        <w:tc>
          <w:tcPr>
            <w:tcW w:w="429" w:type="dxa"/>
          </w:tcPr>
          <w:p w14:paraId="487D602E" w14:textId="77777777" w:rsidR="00D67115" w:rsidRDefault="00D67115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76" w:type="dxa"/>
          </w:tcPr>
          <w:p w14:paraId="0CDFA7C5" w14:textId="0A6BB01B" w:rsidR="00D67115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Otrzymujemy </w:t>
            </w:r>
            <w:r>
              <w:t>możliwość podania kwoty wpłaty</w:t>
            </w:r>
          </w:p>
        </w:tc>
        <w:tc>
          <w:tcPr>
            <w:tcW w:w="3241" w:type="dxa"/>
          </w:tcPr>
          <w:p w14:paraId="4096B359" w14:textId="77777777" w:rsidR="00244C19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Pojawia się pole tekstowe </w:t>
            </w:r>
          </w:p>
          <w:p w14:paraId="7B33E8FC" w14:textId="3A9D5370" w:rsidR="00D67115" w:rsidRDefault="00D67115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„Podaj kwotę:”</w:t>
            </w:r>
          </w:p>
        </w:tc>
        <w:tc>
          <w:tcPr>
            <w:tcW w:w="2538" w:type="dxa"/>
          </w:tcPr>
          <w:p w14:paraId="117E0323" w14:textId="3785D725" w:rsidR="00D67115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49B811B" wp14:editId="7CB4BA67">
                  <wp:extent cx="685800" cy="685800"/>
                  <wp:effectExtent l="0" t="0" r="0" b="0"/>
                  <wp:docPr id="19" name="Grafika 19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C19" w14:paraId="610E2550" w14:textId="77777777" w:rsidTr="009657AA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C41267F" w14:textId="63681A75" w:rsidR="00244C19" w:rsidRDefault="00244C19" w:rsidP="00244C1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</w:p>
        </w:tc>
        <w:tc>
          <w:tcPr>
            <w:tcW w:w="1455" w:type="dxa"/>
          </w:tcPr>
          <w:p w14:paraId="1A6EC602" w14:textId="4A74389D" w:rsidR="00244C19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Uzupełnij pole tekstowe wybraną dodatnią kwotą</w:t>
            </w:r>
          </w:p>
        </w:tc>
        <w:tc>
          <w:tcPr>
            <w:tcW w:w="429" w:type="dxa"/>
          </w:tcPr>
          <w:p w14:paraId="26AEF58C" w14:textId="6AEC3C23" w:rsidR="00244C19" w:rsidRDefault="00244C19" w:rsidP="00244C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76" w:type="dxa"/>
          </w:tcPr>
          <w:p w14:paraId="210EC5E4" w14:textId="5A88AEB2" w:rsidR="00244C19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241" w:type="dxa"/>
          </w:tcPr>
          <w:p w14:paraId="4ECA80FD" w14:textId="11996739" w:rsidR="00244C19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Faktycznie pole zostało uzupełnione podaną wartością</w:t>
            </w:r>
          </w:p>
        </w:tc>
        <w:tc>
          <w:tcPr>
            <w:tcW w:w="2538" w:type="dxa"/>
          </w:tcPr>
          <w:p w14:paraId="49C3367D" w14:textId="7CB9CD7A" w:rsidR="00244C19" w:rsidRDefault="00244C19" w:rsidP="00244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1093FB4" wp14:editId="5ADD836D">
                  <wp:extent cx="685800" cy="685800"/>
                  <wp:effectExtent l="0" t="0" r="0" b="0"/>
                  <wp:docPr id="20" name="Grafika 20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C19" w14:paraId="73311865" w14:textId="77777777" w:rsidTr="00965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75396180" w14:textId="498095C2" w:rsidR="00244C19" w:rsidRDefault="00244C19" w:rsidP="00244C1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5. </w:t>
            </w:r>
          </w:p>
        </w:tc>
        <w:tc>
          <w:tcPr>
            <w:tcW w:w="1455" w:type="dxa"/>
          </w:tcPr>
          <w:p w14:paraId="355E5812" w14:textId="5C7A5138" w:rsidR="00244C19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9" w:type="dxa"/>
          </w:tcPr>
          <w:p w14:paraId="7F658C04" w14:textId="7137E2DB" w:rsidR="00244C19" w:rsidRDefault="00244C19" w:rsidP="00244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876" w:type="dxa"/>
          </w:tcPr>
          <w:p w14:paraId="75B981B7" w14:textId="00D2D450" w:rsidR="00244C19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 konta został zaktualizowany a my zostaliśmy o tym powiadomieni</w:t>
            </w:r>
          </w:p>
        </w:tc>
        <w:tc>
          <w:tcPr>
            <w:tcW w:w="3241" w:type="dxa"/>
          </w:tcPr>
          <w:p w14:paraId="336B3E3C" w14:textId="77777777" w:rsidR="00244C19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Otrzymujemy liczbę</w:t>
            </w:r>
            <w:r>
              <w:t xml:space="preserve"> która aktualizuje się przy kolejnych kliknięciach ok</w:t>
            </w:r>
            <w:r>
              <w:t xml:space="preserve">. Możemy się domyślić, że jest to </w:t>
            </w:r>
            <w:r>
              <w:t xml:space="preserve">zaktualizowany </w:t>
            </w:r>
            <w:r>
              <w:t xml:space="preserve">stan konta jednak </w:t>
            </w:r>
            <w:r>
              <w:t>brak opisu otrzymanej wartości wpływa na czytelność aplikacji</w:t>
            </w:r>
            <w:r>
              <w:t>. Z tego powodu uznaję test za nie wpełni zaliczony</w:t>
            </w:r>
            <w:r>
              <w:t>.</w:t>
            </w:r>
          </w:p>
          <w:p w14:paraId="7AA80E09" w14:textId="77777777" w:rsidR="00244C19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B24AE1" w14:textId="53CB7DC2" w:rsidR="00244C19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 bazie danych widzimy poprawną aktualizację tabeli.</w:t>
            </w:r>
          </w:p>
        </w:tc>
        <w:tc>
          <w:tcPr>
            <w:tcW w:w="2538" w:type="dxa"/>
          </w:tcPr>
          <w:p w14:paraId="3F4AED6E" w14:textId="3A25E973" w:rsidR="00244C19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Test nie wpełni zaliczony. Poziom błędu: </w:t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noProof/>
              </w:rPr>
              <w:t xml:space="preserve">/5 </w:t>
            </w:r>
          </w:p>
          <w:p w14:paraId="1AEF8E41" w14:textId="306B754A" w:rsidR="00244C19" w:rsidRPr="009657AA" w:rsidRDefault="00244C19" w:rsidP="00244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</w:t>
            </w:r>
            <w:r w:rsidRPr="00D67115">
              <w:rPr>
                <w:noProof/>
              </w:rPr>
              <w:t xml:space="preserve">rak opisu oraz waluty </w:t>
            </w:r>
            <w:r>
              <w:rPr>
                <w:noProof/>
              </w:rPr>
              <w:t>s</w:t>
            </w:r>
            <w:r w:rsidRPr="00D67115">
              <w:rPr>
                <w:noProof/>
              </w:rPr>
              <w:t>prawia, że korzystanie z aplikacji jest nie przyjemne ale</w:t>
            </w:r>
            <w:r>
              <w:rPr>
                <w:noProof/>
              </w:rPr>
              <w:t xml:space="preserve"> nie nieumożliwia go.</w:t>
            </w:r>
            <w:r>
              <w:rPr>
                <w:noProof/>
              </w:rPr>
              <w:t xml:space="preserve"> </w:t>
            </w:r>
            <w:r w:rsidR="009657AA">
              <w:rPr>
                <w:noProof/>
              </w:rPr>
              <w:t>Główny cel testu (aktualizacja bazy dabych) został spełniony.</w:t>
            </w:r>
          </w:p>
        </w:tc>
      </w:tr>
    </w:tbl>
    <w:p w14:paraId="42D4F393" w14:textId="16E2BED2" w:rsidR="00244C19" w:rsidRDefault="00244C19" w:rsidP="009E50AC">
      <w:pPr>
        <w:pStyle w:val="Nagwek2"/>
      </w:pPr>
    </w:p>
    <w:p w14:paraId="7F0FA967" w14:textId="287D8288" w:rsidR="009E50AC" w:rsidRPr="00244C19" w:rsidRDefault="00244C19" w:rsidP="00244C1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0F30611" w14:textId="14C8A9A8" w:rsidR="009E50AC" w:rsidRDefault="009E50AC" w:rsidP="009E50AC">
      <w:pPr>
        <w:pStyle w:val="Nagwek2"/>
      </w:pPr>
      <w:r>
        <w:lastRenderedPageBreak/>
        <w:t>US 5: Jako szef, muszę mieć możliwość wprowadzenia obowiązku zapłaty dla danego klienta.</w:t>
      </w:r>
    </w:p>
    <w:p w14:paraId="559B0D21" w14:textId="77777777" w:rsidR="00244C19" w:rsidRDefault="00244C19" w:rsidP="00244C19">
      <w:r>
        <w:t>WW: aplikacja jest uruchomiona, znajdujemy się w panelu szefa</w:t>
      </w:r>
    </w:p>
    <w:p w14:paraId="3853826E" w14:textId="77777777" w:rsidR="00244C19" w:rsidRDefault="00244C19" w:rsidP="00244C19">
      <w:r>
        <w:t>Lista kroków i spodziewanych rezultatów:</w:t>
      </w:r>
    </w:p>
    <w:tbl>
      <w:tblPr>
        <w:tblStyle w:val="Zwykatabela4"/>
        <w:tblW w:w="9923" w:type="dxa"/>
        <w:tblLook w:val="04A0" w:firstRow="1" w:lastRow="0" w:firstColumn="1" w:lastColumn="0" w:noHBand="0" w:noVBand="1"/>
      </w:tblPr>
      <w:tblGrid>
        <w:gridCol w:w="384"/>
        <w:gridCol w:w="1317"/>
        <w:gridCol w:w="426"/>
        <w:gridCol w:w="1588"/>
        <w:gridCol w:w="3656"/>
        <w:gridCol w:w="2552"/>
      </w:tblGrid>
      <w:tr w:rsidR="00244C19" w14:paraId="1ABF8C36" w14:textId="77777777" w:rsidTr="00DB4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gridSpan w:val="2"/>
          </w:tcPr>
          <w:p w14:paraId="76BF8ED3" w14:textId="77777777" w:rsidR="00244C19" w:rsidRPr="00924C8F" w:rsidRDefault="00244C19" w:rsidP="00DB47CF">
            <w:r>
              <w:t>Krok</w:t>
            </w:r>
          </w:p>
        </w:tc>
        <w:tc>
          <w:tcPr>
            <w:tcW w:w="426" w:type="dxa"/>
          </w:tcPr>
          <w:p w14:paraId="2DD71ED4" w14:textId="77777777" w:rsidR="00244C19" w:rsidRPr="00924C8F" w:rsidRDefault="00244C19" w:rsidP="00DB47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1588" w:type="dxa"/>
          </w:tcPr>
          <w:p w14:paraId="30C66D54" w14:textId="77777777" w:rsidR="00244C19" w:rsidRPr="00244C19" w:rsidRDefault="00244C19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Spodziewany rezultat</w:t>
            </w:r>
          </w:p>
        </w:tc>
        <w:tc>
          <w:tcPr>
            <w:tcW w:w="3656" w:type="dxa"/>
          </w:tcPr>
          <w:p w14:paraId="475CFFD7" w14:textId="77777777" w:rsidR="00244C19" w:rsidRPr="00244C19" w:rsidRDefault="00244C19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Rzeczywisty rezultat</w:t>
            </w:r>
          </w:p>
        </w:tc>
        <w:tc>
          <w:tcPr>
            <w:tcW w:w="2552" w:type="dxa"/>
          </w:tcPr>
          <w:p w14:paraId="55CFAA27" w14:textId="77777777" w:rsidR="00244C19" w:rsidRPr="00244C19" w:rsidRDefault="00244C19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Ocena poprawności testu</w:t>
            </w:r>
          </w:p>
        </w:tc>
      </w:tr>
      <w:tr w:rsidR="00244C19" w14:paraId="28387DBC" w14:textId="77777777" w:rsidTr="00DB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172B8A0" w14:textId="77777777" w:rsidR="00244C19" w:rsidRDefault="00244C19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</w:t>
            </w:r>
          </w:p>
        </w:tc>
        <w:tc>
          <w:tcPr>
            <w:tcW w:w="1317" w:type="dxa"/>
          </w:tcPr>
          <w:p w14:paraId="6921B720" w14:textId="77777777" w:rsidR="00244C19" w:rsidRPr="00B24F62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Uzupełnij pole tekstowe wartością „1”</w:t>
            </w:r>
          </w:p>
        </w:tc>
        <w:tc>
          <w:tcPr>
            <w:tcW w:w="426" w:type="dxa"/>
          </w:tcPr>
          <w:p w14:paraId="4D7B4122" w14:textId="77777777" w:rsidR="00244C19" w:rsidRPr="00B24F62" w:rsidRDefault="00244C19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588" w:type="dxa"/>
          </w:tcPr>
          <w:p w14:paraId="0C7E8E85" w14:textId="77777777" w:rsidR="00244C19" w:rsidRPr="00B24F62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656" w:type="dxa"/>
          </w:tcPr>
          <w:p w14:paraId="6E2E3DA2" w14:textId="77777777" w:rsidR="00244C19" w:rsidRPr="00B24F62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pole tekstowe zostało uzupełnione podaną wartością „1”</w:t>
            </w:r>
          </w:p>
        </w:tc>
        <w:tc>
          <w:tcPr>
            <w:tcW w:w="2552" w:type="dxa"/>
          </w:tcPr>
          <w:p w14:paraId="7EFF6E54" w14:textId="77777777" w:rsidR="00244C19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74E4C2B" wp14:editId="31CCD6AD">
                  <wp:extent cx="685800" cy="685800"/>
                  <wp:effectExtent l="0" t="0" r="0" b="0"/>
                  <wp:docPr id="21" name="Grafika 21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C19" w14:paraId="64624504" w14:textId="77777777" w:rsidTr="00DB47CF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A3C5A75" w14:textId="77777777" w:rsidR="00244C19" w:rsidRDefault="00244C19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</w:t>
            </w:r>
          </w:p>
        </w:tc>
        <w:tc>
          <w:tcPr>
            <w:tcW w:w="1317" w:type="dxa"/>
          </w:tcPr>
          <w:p w14:paraId="18670715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6" w:type="dxa"/>
          </w:tcPr>
          <w:p w14:paraId="43877C88" w14:textId="77777777" w:rsidR="00244C19" w:rsidRPr="00B24F62" w:rsidRDefault="00244C19" w:rsidP="00DB4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588" w:type="dxa"/>
          </w:tcPr>
          <w:p w14:paraId="3FC14752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Otrzymujemy możliwość dokonania operacji na koncie danego klienta</w:t>
            </w:r>
          </w:p>
        </w:tc>
        <w:tc>
          <w:tcPr>
            <w:tcW w:w="3656" w:type="dxa"/>
          </w:tcPr>
          <w:p w14:paraId="74D9ED6D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Wybór odpowiedniego klienta potwierdzony jest wyświetleniem podstawowych danych na jego temat.  Pojawiły się przyciski umożliwiające dokonanie operacji</w:t>
            </w:r>
          </w:p>
        </w:tc>
        <w:tc>
          <w:tcPr>
            <w:tcW w:w="2552" w:type="dxa"/>
          </w:tcPr>
          <w:p w14:paraId="67766A3A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 nie wpełni zaliczony.</w:t>
            </w:r>
          </w:p>
          <w:p w14:paraId="44D6282F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Poziom błędu: 1/5</w:t>
            </w:r>
          </w:p>
          <w:p w14:paraId="66D0693D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t>Brak polskich znaków w przyciskach gdy pojawiają się one w innych miejscach świadczy o niespójności aplikacji.</w:t>
            </w:r>
          </w:p>
        </w:tc>
      </w:tr>
      <w:tr w:rsidR="00244C19" w14:paraId="3D0A4FA4" w14:textId="77777777" w:rsidTr="00DB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28FE8DF6" w14:textId="77777777" w:rsidR="00244C19" w:rsidRDefault="00244C19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tcW w:w="1317" w:type="dxa"/>
          </w:tcPr>
          <w:p w14:paraId="4898D23C" w14:textId="22DA3173" w:rsidR="00244C19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Kliknij [Dodaj </w:t>
            </w:r>
            <w:r>
              <w:t xml:space="preserve">obowiązek </w:t>
            </w:r>
            <w:proofErr w:type="spellStart"/>
            <w:r>
              <w:t>zaplaty</w:t>
            </w:r>
            <w:proofErr w:type="spellEnd"/>
            <w:r>
              <w:t>]</w:t>
            </w:r>
          </w:p>
        </w:tc>
        <w:tc>
          <w:tcPr>
            <w:tcW w:w="426" w:type="dxa"/>
          </w:tcPr>
          <w:p w14:paraId="29C626A8" w14:textId="77777777" w:rsidR="00244C19" w:rsidRDefault="00244C19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588" w:type="dxa"/>
          </w:tcPr>
          <w:p w14:paraId="31C5D339" w14:textId="04655485" w:rsidR="00244C19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Otrzymujemy możliwość podania kwoty </w:t>
            </w:r>
            <w:proofErr w:type="spellStart"/>
            <w:r>
              <w:t>zaplaty</w:t>
            </w:r>
            <w:proofErr w:type="spellEnd"/>
          </w:p>
        </w:tc>
        <w:tc>
          <w:tcPr>
            <w:tcW w:w="3656" w:type="dxa"/>
          </w:tcPr>
          <w:p w14:paraId="0D450388" w14:textId="77777777" w:rsidR="00244C19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Pojawia się pole tekstowe </w:t>
            </w:r>
          </w:p>
          <w:p w14:paraId="2BA5395F" w14:textId="77777777" w:rsidR="00244C19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„Podaj kwotę:”</w:t>
            </w:r>
          </w:p>
        </w:tc>
        <w:tc>
          <w:tcPr>
            <w:tcW w:w="2552" w:type="dxa"/>
          </w:tcPr>
          <w:p w14:paraId="7C96B77E" w14:textId="77777777" w:rsidR="00244C19" w:rsidRDefault="00244C19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A548883" wp14:editId="3805BF04">
                  <wp:extent cx="685800" cy="685800"/>
                  <wp:effectExtent l="0" t="0" r="0" b="0"/>
                  <wp:docPr id="22" name="Grafika 22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C19" w14:paraId="62F5C7F5" w14:textId="77777777" w:rsidTr="00DB47CF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F9E0B96" w14:textId="77777777" w:rsidR="00244C19" w:rsidRDefault="00244C19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</w:p>
        </w:tc>
        <w:tc>
          <w:tcPr>
            <w:tcW w:w="1317" w:type="dxa"/>
          </w:tcPr>
          <w:p w14:paraId="7D2F5E7E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Uzupełnij pole tekstowe wybraną dodatnią kwotą</w:t>
            </w:r>
          </w:p>
        </w:tc>
        <w:tc>
          <w:tcPr>
            <w:tcW w:w="426" w:type="dxa"/>
          </w:tcPr>
          <w:p w14:paraId="1D490249" w14:textId="77777777" w:rsidR="00244C19" w:rsidRDefault="00244C19" w:rsidP="00DB4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588" w:type="dxa"/>
          </w:tcPr>
          <w:p w14:paraId="14E95D66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656" w:type="dxa"/>
          </w:tcPr>
          <w:p w14:paraId="57B0D258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Faktycznie pole zostało uzupełnione podaną wartością</w:t>
            </w:r>
          </w:p>
        </w:tc>
        <w:tc>
          <w:tcPr>
            <w:tcW w:w="2552" w:type="dxa"/>
          </w:tcPr>
          <w:p w14:paraId="35824DF7" w14:textId="77777777" w:rsidR="00244C19" w:rsidRDefault="00244C19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F7DC37C" wp14:editId="26C14D61">
                  <wp:extent cx="685800" cy="685800"/>
                  <wp:effectExtent l="0" t="0" r="0" b="0"/>
                  <wp:docPr id="23" name="Grafika 23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7AA" w14:paraId="5651B309" w14:textId="77777777" w:rsidTr="00DB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0A04E9EF" w14:textId="77777777" w:rsidR="009657AA" w:rsidRDefault="009657AA" w:rsidP="009657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5. </w:t>
            </w:r>
          </w:p>
        </w:tc>
        <w:tc>
          <w:tcPr>
            <w:tcW w:w="1317" w:type="dxa"/>
          </w:tcPr>
          <w:p w14:paraId="798F26D3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6" w:type="dxa"/>
          </w:tcPr>
          <w:p w14:paraId="03D164EB" w14:textId="77777777" w:rsidR="009657AA" w:rsidRDefault="009657AA" w:rsidP="0096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1588" w:type="dxa"/>
          </w:tcPr>
          <w:p w14:paraId="13192D04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 konta został zaktualizowany a my zostaliśmy o tym powiadomieni</w:t>
            </w:r>
          </w:p>
        </w:tc>
        <w:tc>
          <w:tcPr>
            <w:tcW w:w="3656" w:type="dxa"/>
          </w:tcPr>
          <w:p w14:paraId="1E9F2B2C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Otrzymujemy liczbę która aktualizuje się przy kolejnych kliknięciach ok. Możemy się domyślić, że jest to zaktualizowany stan konta jednak brak opisu otrzymanej wartości wpływa na czytelność aplikacji. Z tego powodu uznaję test za nie wpełni zaliczony</w:t>
            </w:r>
          </w:p>
          <w:p w14:paraId="71CF38F7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E0BB49" w14:textId="35C95D6F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 bazie danych widzimy poprawną aktualizację tabeli.</w:t>
            </w:r>
          </w:p>
        </w:tc>
        <w:tc>
          <w:tcPr>
            <w:tcW w:w="2552" w:type="dxa"/>
          </w:tcPr>
          <w:p w14:paraId="63B5E7AE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Test nie wpełni zaliczony. Poziom błędu: 3/5 </w:t>
            </w:r>
          </w:p>
          <w:p w14:paraId="56AD6D94" w14:textId="5485F173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t>B</w:t>
            </w:r>
            <w:r w:rsidRPr="00D67115">
              <w:rPr>
                <w:noProof/>
              </w:rPr>
              <w:t xml:space="preserve">rak opisu oraz waluty </w:t>
            </w:r>
            <w:r>
              <w:rPr>
                <w:noProof/>
              </w:rPr>
              <w:t>s</w:t>
            </w:r>
            <w:r w:rsidRPr="00D67115">
              <w:rPr>
                <w:noProof/>
              </w:rPr>
              <w:t>prawia, że korzystanie z aplikacji jest nie przyjemne ale</w:t>
            </w:r>
            <w:r>
              <w:rPr>
                <w:noProof/>
              </w:rPr>
              <w:t xml:space="preserve"> nie nieumożliwia go. Główny cel testu (aktualizacja bazy dabych) został spełniony.</w:t>
            </w:r>
          </w:p>
        </w:tc>
      </w:tr>
    </w:tbl>
    <w:p w14:paraId="05519E11" w14:textId="64B5D88A" w:rsidR="009657AA" w:rsidRDefault="009657AA" w:rsidP="00244C19"/>
    <w:p w14:paraId="6B16CCA5" w14:textId="6F1E1D4B" w:rsidR="00924C8F" w:rsidRDefault="009657AA" w:rsidP="00244C19">
      <w:r>
        <w:br w:type="page"/>
      </w:r>
    </w:p>
    <w:p w14:paraId="329CE424" w14:textId="27264AC2" w:rsidR="009657AA" w:rsidRDefault="009657AA" w:rsidP="009657AA">
      <w:pPr>
        <w:pStyle w:val="Nagwek2"/>
      </w:pPr>
      <w:r>
        <w:lastRenderedPageBreak/>
        <w:t>US6: Jako szef, czasem trudno mi się zdecydować. Jeżeli jednak kliknę jeden przycisk kilka razy, to chcę, aby operacja wykonała się tylko raz.</w:t>
      </w:r>
    </w:p>
    <w:tbl>
      <w:tblPr>
        <w:tblStyle w:val="Zwykatabela4"/>
        <w:tblW w:w="9923" w:type="dxa"/>
        <w:tblLook w:val="04A0" w:firstRow="1" w:lastRow="0" w:firstColumn="1" w:lastColumn="0" w:noHBand="0" w:noVBand="1"/>
      </w:tblPr>
      <w:tblGrid>
        <w:gridCol w:w="384"/>
        <w:gridCol w:w="1459"/>
        <w:gridCol w:w="425"/>
        <w:gridCol w:w="2410"/>
        <w:gridCol w:w="3260"/>
        <w:gridCol w:w="1985"/>
      </w:tblGrid>
      <w:tr w:rsidR="009657AA" w:rsidRPr="00244C19" w14:paraId="1E71E10D" w14:textId="77777777" w:rsidTr="00FC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gridSpan w:val="2"/>
          </w:tcPr>
          <w:p w14:paraId="6522C3BE" w14:textId="77777777" w:rsidR="009657AA" w:rsidRPr="00924C8F" w:rsidRDefault="009657AA" w:rsidP="00DB47CF">
            <w:r>
              <w:t>Krok</w:t>
            </w:r>
          </w:p>
        </w:tc>
        <w:tc>
          <w:tcPr>
            <w:tcW w:w="425" w:type="dxa"/>
          </w:tcPr>
          <w:p w14:paraId="01BC2B5E" w14:textId="77777777" w:rsidR="009657AA" w:rsidRPr="00924C8F" w:rsidRDefault="009657AA" w:rsidP="00DB47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2410" w:type="dxa"/>
          </w:tcPr>
          <w:p w14:paraId="2AD86960" w14:textId="77777777" w:rsidR="009657AA" w:rsidRPr="00244C19" w:rsidRDefault="009657AA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Spodziewany rezultat</w:t>
            </w:r>
          </w:p>
        </w:tc>
        <w:tc>
          <w:tcPr>
            <w:tcW w:w="3260" w:type="dxa"/>
          </w:tcPr>
          <w:p w14:paraId="4B4F5281" w14:textId="77777777" w:rsidR="009657AA" w:rsidRPr="00244C19" w:rsidRDefault="009657AA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Rzeczywisty rezultat</w:t>
            </w:r>
          </w:p>
        </w:tc>
        <w:tc>
          <w:tcPr>
            <w:tcW w:w="1985" w:type="dxa"/>
          </w:tcPr>
          <w:p w14:paraId="3D1D0C69" w14:textId="77777777" w:rsidR="009657AA" w:rsidRPr="00244C19" w:rsidRDefault="009657AA" w:rsidP="00DB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C19">
              <w:t>Ocena poprawności testu</w:t>
            </w:r>
          </w:p>
        </w:tc>
      </w:tr>
      <w:tr w:rsidR="009657AA" w14:paraId="1FB7C2DD" w14:textId="77777777" w:rsidTr="00FC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1D37F73" w14:textId="77777777" w:rsidR="009657AA" w:rsidRDefault="009657AA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</w:t>
            </w:r>
          </w:p>
        </w:tc>
        <w:tc>
          <w:tcPr>
            <w:tcW w:w="1459" w:type="dxa"/>
          </w:tcPr>
          <w:p w14:paraId="79CD1C71" w14:textId="77777777" w:rsidR="009657AA" w:rsidRPr="00B24F62" w:rsidRDefault="009657AA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Uzupełnij pole tekstowe wartością „1”</w:t>
            </w:r>
          </w:p>
        </w:tc>
        <w:tc>
          <w:tcPr>
            <w:tcW w:w="425" w:type="dxa"/>
          </w:tcPr>
          <w:p w14:paraId="4CC907B2" w14:textId="77777777" w:rsidR="009657AA" w:rsidRPr="00B24F62" w:rsidRDefault="009657AA" w:rsidP="00DB47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57392030" w14:textId="77777777" w:rsidR="009657AA" w:rsidRPr="00B24F62" w:rsidRDefault="009657AA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260" w:type="dxa"/>
          </w:tcPr>
          <w:p w14:paraId="4594BA30" w14:textId="77777777" w:rsidR="009657AA" w:rsidRPr="00B24F62" w:rsidRDefault="009657AA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pole tekstowe zostało uzupełnione podaną wartością „1”</w:t>
            </w:r>
          </w:p>
        </w:tc>
        <w:tc>
          <w:tcPr>
            <w:tcW w:w="1985" w:type="dxa"/>
          </w:tcPr>
          <w:p w14:paraId="75B79ABA" w14:textId="77777777" w:rsidR="009657AA" w:rsidRDefault="009657AA" w:rsidP="00DB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605CEBF" wp14:editId="77D92A22">
                  <wp:extent cx="685800" cy="685800"/>
                  <wp:effectExtent l="0" t="0" r="0" b="0"/>
                  <wp:docPr id="24" name="Grafika 24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7AA" w14:paraId="60DFB006" w14:textId="77777777" w:rsidTr="00FC7415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7BB6456" w14:textId="77777777" w:rsidR="009657AA" w:rsidRDefault="009657AA" w:rsidP="00DB47C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</w:t>
            </w:r>
          </w:p>
        </w:tc>
        <w:tc>
          <w:tcPr>
            <w:tcW w:w="1459" w:type="dxa"/>
          </w:tcPr>
          <w:p w14:paraId="1B051F18" w14:textId="77777777" w:rsidR="009657AA" w:rsidRDefault="009657AA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5" w:type="dxa"/>
          </w:tcPr>
          <w:p w14:paraId="2E86AC1E" w14:textId="77777777" w:rsidR="009657AA" w:rsidRPr="00B24F62" w:rsidRDefault="009657AA" w:rsidP="00DB47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7F85D0EA" w14:textId="77777777" w:rsidR="009657AA" w:rsidRDefault="009657AA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Otrzymujemy możliwość dokonania operacji na koncie danego klienta</w:t>
            </w:r>
          </w:p>
        </w:tc>
        <w:tc>
          <w:tcPr>
            <w:tcW w:w="3260" w:type="dxa"/>
          </w:tcPr>
          <w:p w14:paraId="4BAC8EED" w14:textId="77777777" w:rsidR="009657AA" w:rsidRDefault="009657AA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Wybór odpowiedniego klienta potwierdzony jest wyświetleniem podstawowych danych na jego temat.  Pojawiły się przyciski umożliwiające dokonanie operacji</w:t>
            </w:r>
          </w:p>
        </w:tc>
        <w:tc>
          <w:tcPr>
            <w:tcW w:w="1985" w:type="dxa"/>
          </w:tcPr>
          <w:p w14:paraId="5F8A8A12" w14:textId="2A2FC2EB" w:rsidR="009657AA" w:rsidRDefault="009657AA" w:rsidP="00DB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5558273" wp14:editId="3C7A176C">
                  <wp:extent cx="685800" cy="685800"/>
                  <wp:effectExtent l="0" t="0" r="0" b="0"/>
                  <wp:docPr id="28" name="Grafika 28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7AA" w14:paraId="7A3E2DBA" w14:textId="77777777" w:rsidTr="00FC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35432350" w14:textId="7E6FDDF3" w:rsidR="009657AA" w:rsidRDefault="009657AA" w:rsidP="009657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tcW w:w="1459" w:type="dxa"/>
          </w:tcPr>
          <w:p w14:paraId="6BAE922C" w14:textId="57A94358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[Sprawdź stan konta]</w:t>
            </w:r>
          </w:p>
        </w:tc>
        <w:tc>
          <w:tcPr>
            <w:tcW w:w="425" w:type="dxa"/>
          </w:tcPr>
          <w:p w14:paraId="232A8138" w14:textId="1A2E0189" w:rsidR="009657AA" w:rsidRDefault="009657AA" w:rsidP="0096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30AC1617" w14:textId="58D61B58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Otrzymujemy komunikat o stanie konta</w:t>
            </w:r>
          </w:p>
        </w:tc>
        <w:tc>
          <w:tcPr>
            <w:tcW w:w="3260" w:type="dxa"/>
          </w:tcPr>
          <w:p w14:paraId="54D8348A" w14:textId="183D2859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otrzymujemy liczbę równą aktualnemu stanowi konta czyli 148</w:t>
            </w:r>
          </w:p>
        </w:tc>
        <w:tc>
          <w:tcPr>
            <w:tcW w:w="1985" w:type="dxa"/>
          </w:tcPr>
          <w:p w14:paraId="05647737" w14:textId="45562B26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5C2196A" wp14:editId="5255AB5B">
                  <wp:extent cx="685800" cy="685800"/>
                  <wp:effectExtent l="0" t="0" r="0" b="0"/>
                  <wp:docPr id="29" name="Grafika 29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7AA" w14:paraId="541BB8A9" w14:textId="77777777" w:rsidTr="00FC7415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0070CE12" w14:textId="77777777" w:rsidR="009657AA" w:rsidRDefault="009657AA" w:rsidP="009657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tcW w:w="1459" w:type="dxa"/>
          </w:tcPr>
          <w:p w14:paraId="029E2DA2" w14:textId="77777777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Kliknij [Dodaj obowiązek </w:t>
            </w:r>
            <w:proofErr w:type="spellStart"/>
            <w:r>
              <w:t>zaplaty</w:t>
            </w:r>
            <w:proofErr w:type="spellEnd"/>
            <w:r>
              <w:t>]</w:t>
            </w:r>
          </w:p>
        </w:tc>
        <w:tc>
          <w:tcPr>
            <w:tcW w:w="425" w:type="dxa"/>
          </w:tcPr>
          <w:p w14:paraId="09494FF6" w14:textId="77777777" w:rsidR="009657AA" w:rsidRDefault="009657AA" w:rsidP="0096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5C8D4081" w14:textId="77777777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Otrzymujemy możliwość podania kwoty </w:t>
            </w:r>
            <w:proofErr w:type="spellStart"/>
            <w:r>
              <w:t>zaplaty</w:t>
            </w:r>
            <w:proofErr w:type="spellEnd"/>
          </w:p>
        </w:tc>
        <w:tc>
          <w:tcPr>
            <w:tcW w:w="3260" w:type="dxa"/>
          </w:tcPr>
          <w:p w14:paraId="31F085E7" w14:textId="77777777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Pojawia się pole tekstowe </w:t>
            </w:r>
          </w:p>
          <w:p w14:paraId="734DC502" w14:textId="77777777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„Podaj kwotę:”</w:t>
            </w:r>
          </w:p>
        </w:tc>
        <w:tc>
          <w:tcPr>
            <w:tcW w:w="1985" w:type="dxa"/>
          </w:tcPr>
          <w:p w14:paraId="098BD29E" w14:textId="77777777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13255C2" wp14:editId="6310D39C">
                  <wp:extent cx="685800" cy="685800"/>
                  <wp:effectExtent l="0" t="0" r="0" b="0"/>
                  <wp:docPr id="25" name="Grafika 25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7AA" w14:paraId="0D3A5B60" w14:textId="77777777" w:rsidTr="00FC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6880D40" w14:textId="77777777" w:rsidR="009657AA" w:rsidRDefault="009657AA" w:rsidP="009657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</w:p>
        </w:tc>
        <w:tc>
          <w:tcPr>
            <w:tcW w:w="1459" w:type="dxa"/>
          </w:tcPr>
          <w:p w14:paraId="6C7132A1" w14:textId="201317CF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Uzupełnij pole tekstowe </w:t>
            </w:r>
            <w:r>
              <w:t xml:space="preserve"> wartością „10”</w:t>
            </w:r>
          </w:p>
        </w:tc>
        <w:tc>
          <w:tcPr>
            <w:tcW w:w="425" w:type="dxa"/>
          </w:tcPr>
          <w:p w14:paraId="4DB03749" w14:textId="77777777" w:rsidR="009657AA" w:rsidRDefault="009657AA" w:rsidP="0096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7C45BB77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 w polu aktualizuje się zgodnie z podaną wartością</w:t>
            </w:r>
          </w:p>
        </w:tc>
        <w:tc>
          <w:tcPr>
            <w:tcW w:w="3260" w:type="dxa"/>
          </w:tcPr>
          <w:p w14:paraId="1A35BD2B" w14:textId="2B0EB3EE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Faktycznie pole zostało uzupełnione podaną wartością</w:t>
            </w:r>
            <w:r>
              <w:t xml:space="preserve"> „10”</w:t>
            </w:r>
          </w:p>
        </w:tc>
        <w:tc>
          <w:tcPr>
            <w:tcW w:w="1985" w:type="dxa"/>
          </w:tcPr>
          <w:p w14:paraId="1AA6D4B1" w14:textId="0D3C5EC2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792E33D" wp14:editId="79244D49">
                  <wp:extent cx="685800" cy="685800"/>
                  <wp:effectExtent l="0" t="0" r="0" b="0"/>
                  <wp:docPr id="26" name="Grafika 26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tab/>
            </w:r>
            <w:r>
              <w:rPr>
                <w:b/>
                <w:bCs/>
                <w:noProof/>
              </w:rPr>
              <w:br/>
            </w:r>
          </w:p>
        </w:tc>
      </w:tr>
      <w:tr w:rsidR="009657AA" w14:paraId="11A147A2" w14:textId="77777777" w:rsidTr="00FC7415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6BBA88C" w14:textId="553A4A00" w:rsidR="009657AA" w:rsidRDefault="009657AA" w:rsidP="009657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</w:t>
            </w:r>
          </w:p>
        </w:tc>
        <w:tc>
          <w:tcPr>
            <w:tcW w:w="1459" w:type="dxa"/>
          </w:tcPr>
          <w:p w14:paraId="383DB8BC" w14:textId="75FA86C1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Ponownie k</w:t>
            </w:r>
            <w:r>
              <w:t xml:space="preserve">liknij [Dodaj obowiązek </w:t>
            </w:r>
            <w:proofErr w:type="spellStart"/>
            <w:r>
              <w:t>zaplaty</w:t>
            </w:r>
            <w:proofErr w:type="spellEnd"/>
            <w:r>
              <w:t>]</w:t>
            </w:r>
          </w:p>
        </w:tc>
        <w:tc>
          <w:tcPr>
            <w:tcW w:w="425" w:type="dxa"/>
          </w:tcPr>
          <w:p w14:paraId="32E4CEC7" w14:textId="401FE813" w:rsidR="009657AA" w:rsidRDefault="009657AA" w:rsidP="0096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0EDD70E7" w14:textId="2022D878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Brak zmiany w aplikacji</w:t>
            </w:r>
          </w:p>
        </w:tc>
        <w:tc>
          <w:tcPr>
            <w:tcW w:w="3260" w:type="dxa"/>
          </w:tcPr>
          <w:p w14:paraId="604101C4" w14:textId="0D610F48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Faktycznie, nie widzimy zmian w aplikacji</w:t>
            </w:r>
          </w:p>
        </w:tc>
        <w:tc>
          <w:tcPr>
            <w:tcW w:w="1985" w:type="dxa"/>
          </w:tcPr>
          <w:p w14:paraId="38EDB0B8" w14:textId="5D2E71D3" w:rsidR="009657AA" w:rsidRDefault="009657AA" w:rsidP="00965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9D19D18" wp14:editId="59847BB5">
                  <wp:extent cx="685800" cy="685800"/>
                  <wp:effectExtent l="0" t="0" r="0" b="0"/>
                  <wp:docPr id="27" name="Grafika 27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415" w14:paraId="0E5961B3" w14:textId="77777777" w:rsidTr="00FC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2D039E2" w14:textId="002EFBE3" w:rsidR="009657AA" w:rsidRDefault="009657AA" w:rsidP="009657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  <w:r>
              <w:rPr>
                <w:b w:val="0"/>
                <w:bCs w:val="0"/>
              </w:rPr>
              <w:t xml:space="preserve">. </w:t>
            </w:r>
          </w:p>
        </w:tc>
        <w:tc>
          <w:tcPr>
            <w:tcW w:w="1459" w:type="dxa"/>
          </w:tcPr>
          <w:p w14:paraId="59495BEE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Kliknij [OK]</w:t>
            </w:r>
          </w:p>
        </w:tc>
        <w:tc>
          <w:tcPr>
            <w:tcW w:w="425" w:type="dxa"/>
          </w:tcPr>
          <w:p w14:paraId="6E58A894" w14:textId="77777777" w:rsidR="009657AA" w:rsidRDefault="009657AA" w:rsidP="0096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-&gt;</w:t>
            </w:r>
          </w:p>
        </w:tc>
        <w:tc>
          <w:tcPr>
            <w:tcW w:w="2410" w:type="dxa"/>
          </w:tcPr>
          <w:p w14:paraId="3A598991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Stan konta został </w:t>
            </w:r>
            <w:r>
              <w:t>zmniejszony o 10.</w:t>
            </w:r>
          </w:p>
          <w:p w14:paraId="37680DAA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828BA73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Możliwy błędny rezultat:</w:t>
            </w:r>
          </w:p>
          <w:p w14:paraId="5A481DEA" w14:textId="60D86839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 konta został pomniejszony o 20</w:t>
            </w:r>
          </w:p>
        </w:tc>
        <w:tc>
          <w:tcPr>
            <w:tcW w:w="3260" w:type="dxa"/>
          </w:tcPr>
          <w:p w14:paraId="632F9CA3" w14:textId="77777777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Liczba pokazująca stan konta zmieniła się. Teraz jest wskazywana wartość o 10 mniejsza czyli 138.</w:t>
            </w:r>
          </w:p>
          <w:p w14:paraId="6C57BEBF" w14:textId="77777777" w:rsidR="00FC7415" w:rsidRDefault="00FC7415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044C23" w14:textId="0640B6D0" w:rsidR="00FC7415" w:rsidRDefault="00FC7415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Dane w bazie danych również zostały zaktualizowane zgodnie z oczekiwaniami</w:t>
            </w:r>
          </w:p>
        </w:tc>
        <w:tc>
          <w:tcPr>
            <w:tcW w:w="1985" w:type="dxa"/>
          </w:tcPr>
          <w:p w14:paraId="656FD55E" w14:textId="196A706D" w:rsidR="009657AA" w:rsidRDefault="009657AA" w:rsidP="00965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367D1CD" wp14:editId="60E874E5">
                  <wp:extent cx="685800" cy="685800"/>
                  <wp:effectExtent l="0" t="0" r="0" b="0"/>
                  <wp:docPr id="30" name="Grafika 30" descr="Znacznik wyboru z wypełnieniem pełny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a 1" descr="Znacznik wyboru z wypełnieniem pełnym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EAD80" w14:textId="54AF7C5A" w:rsidR="009657AA" w:rsidRDefault="009657AA" w:rsidP="009657AA"/>
    <w:p w14:paraId="6B4265AE" w14:textId="6D43AE02" w:rsidR="00FC7415" w:rsidRDefault="00FC7415">
      <w:r>
        <w:br w:type="page"/>
      </w:r>
    </w:p>
    <w:p w14:paraId="58776ED9" w14:textId="77777777" w:rsidR="00FC7415" w:rsidRPr="009657AA" w:rsidRDefault="00FC7415" w:rsidP="00FC7415">
      <w:pPr>
        <w:pStyle w:val="Nagwek1"/>
      </w:pPr>
    </w:p>
    <w:sectPr w:rsidR="00FC7415" w:rsidRPr="009657AA" w:rsidSect="00EB33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35AE2"/>
    <w:multiLevelType w:val="hybridMultilevel"/>
    <w:tmpl w:val="3F8C3B6A"/>
    <w:lvl w:ilvl="0" w:tplc="A47CC3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B34906"/>
    <w:multiLevelType w:val="hybridMultilevel"/>
    <w:tmpl w:val="5380EC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184546">
    <w:abstractNumId w:val="0"/>
  </w:num>
  <w:num w:numId="2" w16cid:durableId="155342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09"/>
    <w:rsid w:val="0005744F"/>
    <w:rsid w:val="001E18E1"/>
    <w:rsid w:val="00244C19"/>
    <w:rsid w:val="003A4B30"/>
    <w:rsid w:val="003A76D4"/>
    <w:rsid w:val="003C0DEE"/>
    <w:rsid w:val="004E1C8B"/>
    <w:rsid w:val="00691976"/>
    <w:rsid w:val="00834368"/>
    <w:rsid w:val="009217F9"/>
    <w:rsid w:val="00924C8F"/>
    <w:rsid w:val="009657AA"/>
    <w:rsid w:val="009E50AC"/>
    <w:rsid w:val="00B24F62"/>
    <w:rsid w:val="00BC6693"/>
    <w:rsid w:val="00CC6709"/>
    <w:rsid w:val="00CE058A"/>
    <w:rsid w:val="00D67115"/>
    <w:rsid w:val="00DC0D83"/>
    <w:rsid w:val="00EB3352"/>
    <w:rsid w:val="00F82BC1"/>
    <w:rsid w:val="00FC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63D3"/>
  <w15:chartTrackingRefBased/>
  <w15:docId w15:val="{280C2340-F8D6-4E0B-9222-68E1A782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657AA"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24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24C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4C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924C8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l-PL"/>
    </w:rPr>
  </w:style>
  <w:style w:type="paragraph" w:styleId="Akapitzlist">
    <w:name w:val="List Paragraph"/>
    <w:basedOn w:val="Normalny"/>
    <w:uiPriority w:val="34"/>
    <w:qFormat/>
    <w:rsid w:val="00924C8F"/>
    <w:pPr>
      <w:ind w:left="720"/>
      <w:contextualSpacing/>
    </w:pPr>
  </w:style>
  <w:style w:type="table" w:styleId="Tabela-Siatka">
    <w:name w:val="Table Grid"/>
    <w:basedOn w:val="Standardowy"/>
    <w:uiPriority w:val="39"/>
    <w:rsid w:val="00924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atkatabelijasna">
    <w:name w:val="Grid Table Light"/>
    <w:basedOn w:val="Standardowy"/>
    <w:uiPriority w:val="40"/>
    <w:rsid w:val="00924C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2">
    <w:name w:val="Plain Table 2"/>
    <w:basedOn w:val="Standardowy"/>
    <w:uiPriority w:val="42"/>
    <w:rsid w:val="00924C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4">
    <w:name w:val="Plain Table 4"/>
    <w:basedOn w:val="Standardowy"/>
    <w:uiPriority w:val="44"/>
    <w:rsid w:val="00924C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Arkadia Kowalczyk (254881)</dc:creator>
  <cp:keywords/>
  <dc:description/>
  <cp:lastModifiedBy>Arkadia Kowalczyk (254881)</cp:lastModifiedBy>
  <cp:revision>2</cp:revision>
  <dcterms:created xsi:type="dcterms:W3CDTF">2023-01-24T15:26:00Z</dcterms:created>
  <dcterms:modified xsi:type="dcterms:W3CDTF">2023-01-24T17:28:00Z</dcterms:modified>
</cp:coreProperties>
</file>