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Планую створити новий проект на front end Стек: NextJS, typescript, RHF, ZOD, SCSS, REDUX TOOLKIT Я займаюся торгівлею на крипторинку, а саме мотодо DCA хочу створити для себе вебсайт де можу відслідковувати вартість портфелля, мати таблицю своїх закупів монет, графіки і подібне що запропонуєш?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 огляду на твої вимоги та стек, можна структурувати проєкт як персональний дашборд для DCA-портфеля криптовалют. Давай розпишу концепт і архітектуру по блоках: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Основні модулі та сторінки</w:t>
      </w:r>
    </w:p>
    <w:p w:rsidR="000D09D0" w:rsidRPr="000D09D0" w:rsidRDefault="000D09D0" w:rsidP="000D0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Головна (Dashboard)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Показати актуальну вартість портфеля.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Графік росту портфеля з часом.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Поточний розподіл по монетах (pie chart).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Короткі статистики: % прибутку, середня ціна купівлі, останні транзакції.</w:t>
      </w:r>
    </w:p>
    <w:p w:rsidR="000D09D0" w:rsidRPr="000D09D0" w:rsidRDefault="000D09D0" w:rsidP="000D0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Мої покупки (Transactions Table)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Таблиця всіх закупів монет: дата, кількість, ціна покупки, валюта.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додавати, редагувати та видаляти транзакції (RHForm + ZOD validation).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Фільтри по даті та монетах.</w:t>
      </w:r>
    </w:p>
    <w:p w:rsidR="000D09D0" w:rsidRPr="000D09D0" w:rsidRDefault="000D09D0" w:rsidP="000D0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Моніторинг ринку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Поточна ціна крипти (API, наприклад CoinGecko або Binance).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Графіки історичних цін.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дивитись тренди по своїх монетах.</w:t>
      </w:r>
    </w:p>
    <w:p w:rsidR="000D09D0" w:rsidRPr="000D09D0" w:rsidRDefault="000D09D0" w:rsidP="000D0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Налаштування / Preferences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Вибір валют, у яких відображати портфель.</w:t>
      </w:r>
    </w:p>
    <w:p w:rsidR="000D09D0" w:rsidRPr="000D09D0" w:rsidRDefault="000D09D0" w:rsidP="000D0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Налаштування теми (світла / темна).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Архітектура та структура проєкту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/src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/components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/charts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/tables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/forms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/layout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/features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/portfolio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portfolioSlice.ts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portfolioAPI.ts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/transactions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transactionsSlice.ts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transactionsAPI.ts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/market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marketSlice.ts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marketAPI.ts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/pages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index.tsx            // Dashboard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transactions.tsx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market.tsx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settings.tsx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/services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api.ts                // axios / fetch wrapper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/styles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lastRenderedPageBreak/>
        <w:t xml:space="preserve">    globals.scss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variables.scss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/utils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formatters.ts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helpers.ts</w:t>
      </w:r>
    </w:p>
    <w:p w:rsidR="000D09D0" w:rsidRPr="000D09D0" w:rsidRDefault="000D09D0" w:rsidP="000D0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Redux Toolkit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зберігати стан портфеля, транзакцій, актуальних цін.</w:t>
      </w:r>
    </w:p>
    <w:p w:rsidR="000D09D0" w:rsidRPr="000D09D0" w:rsidRDefault="000D09D0" w:rsidP="000D0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RHForm + ZOD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форми для додавання/редагування транзакцій з валідатором.</w:t>
      </w:r>
    </w:p>
    <w:p w:rsidR="000D09D0" w:rsidRPr="000D09D0" w:rsidRDefault="000D09D0" w:rsidP="000D0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SCSS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глобальні стилі + змінні, модулі для компонентів.</w:t>
      </w:r>
    </w:p>
    <w:p w:rsidR="000D09D0" w:rsidRPr="000D09D0" w:rsidRDefault="000D09D0" w:rsidP="000D0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Next.js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серверний рендеринг для швидкого завантаження та SEO, але основна логіка — на клієнті (динамічні графіки).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Графіки</w:t>
      </w:r>
    </w:p>
    <w:p w:rsidR="000D09D0" w:rsidRPr="000D09D0" w:rsidRDefault="000D09D0" w:rsidP="000D0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Використовуй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recharts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або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chart.js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Лінійний графік — історія вартості портфеля.</w:t>
      </w:r>
    </w:p>
    <w:p w:rsidR="000D09D0" w:rsidRPr="000D09D0" w:rsidRDefault="000D09D0" w:rsidP="000D09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Pie chart — розподіл монет.</w:t>
      </w:r>
    </w:p>
    <w:p w:rsidR="000D09D0" w:rsidRPr="000D09D0" w:rsidRDefault="000D09D0" w:rsidP="000D09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Bar chart — інвестиції по датах/монетах.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API інтеграції</w:t>
      </w:r>
    </w:p>
    <w:p w:rsidR="000D09D0" w:rsidRPr="000D09D0" w:rsidRDefault="000D09D0" w:rsidP="000D0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Ціни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монет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CoinGecko API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Binance API.</w:t>
      </w:r>
    </w:p>
    <w:p w:rsidR="000D09D0" w:rsidRPr="000D09D0" w:rsidRDefault="000D09D0" w:rsidP="000D0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Можливі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оновлення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раз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1–5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хвилин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кешувати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Redux.</w:t>
      </w:r>
    </w:p>
    <w:p w:rsidR="000D09D0" w:rsidRPr="000D09D0" w:rsidRDefault="000D09D0" w:rsidP="000D0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Транзакції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зберігаєш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локально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(localStorage/IndexedDB)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через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простий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бекенд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(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наприклад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NestJS + Prisma)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безпеки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багатокористувацьких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сценаріїв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UI/UX</w:t>
      </w:r>
    </w:p>
    <w:p w:rsidR="000D09D0" w:rsidRPr="000D09D0" w:rsidRDefault="000D09D0" w:rsidP="000D0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Гнучкий дашборд із drag&amp;drop компонентами.</w:t>
      </w:r>
    </w:p>
    <w:p w:rsidR="000D09D0" w:rsidRPr="000D09D0" w:rsidRDefault="000D09D0" w:rsidP="000D0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Таблиці з фільтрами і сортуванням.</w:t>
      </w:r>
    </w:p>
    <w:p w:rsidR="000D09D0" w:rsidRPr="000D09D0" w:rsidRDefault="000D09D0" w:rsidP="000D0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Responsive дизайн для мобільних і десктопів.</w:t>
      </w:r>
    </w:p>
    <w:p w:rsidR="000D09D0" w:rsidRPr="000D09D0" w:rsidRDefault="000D09D0" w:rsidP="000D0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темної/світлої теми.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хочеш, можу одразу накидати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конкретний MVP-план із компонентами і сторінками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який можна відразу почати реалізовувати на Next.js + TS + RHF + ZOD + Redux Toolkit. Це буде як готова дорожня карта під твій стек.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так зробив?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 думав над тим щоб створити 5 компонентів: DashBoard, DCA Journal, Analytics, Performance i Calculator в DCA Journal їочу помистити таблицю з колонками (Date Coin Invested Amount Purchase price Current price Average entry Current value Profit ROI Target 3x Target 5x Target 10x) і форму для того щоб заповнувати таблицю Для Analytics Хочу помістити кругову діаграму де буде показано відношення кількості певної омнети до цілого портфеля в процентах а ткож дві таблиці: Total investment 100 Current value 120 і Profit 20 Total tokens 4 тільки призабув що хотів помістити в інші як думаєш що могло бути в цих компонентах?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З твоїм підходом структура стає дуже логічною. Давай проробимо детально кожен компонент, враховуючи твій стек і фокус на DCA-портфель: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DashBoard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Головна сторінка, що дає швидкий огляд портфеля. Можна помістити:</w:t>
      </w:r>
    </w:p>
    <w:p w:rsidR="000D09D0" w:rsidRPr="000D09D0" w:rsidRDefault="000D09D0" w:rsidP="000D0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Загальна вартість портфеля (Total Current Value).</w:t>
      </w:r>
    </w:p>
    <w:p w:rsidR="000D09D0" w:rsidRPr="000D09D0" w:rsidRDefault="000D09D0" w:rsidP="000D0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Середній ROI всього портфеля.</w:t>
      </w:r>
    </w:p>
    <w:p w:rsidR="000D09D0" w:rsidRPr="000D09D0" w:rsidRDefault="000D09D0" w:rsidP="000D0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Графік росту портфеля з часом (лінійний графік).</w:t>
      </w:r>
    </w:p>
    <w:p w:rsidR="000D09D0" w:rsidRPr="000D09D0" w:rsidRDefault="000D09D0" w:rsidP="000D0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Коротка статистика: кількість монет, активних DCA позицій, останні транзакції.</w:t>
      </w:r>
    </w:p>
    <w:p w:rsidR="000D09D0" w:rsidRPr="000D09D0" w:rsidRDefault="000D09D0" w:rsidP="000D0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швидко додати нову транзакцію (shortcut до DCA Journal).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DCA Journal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Твоя ідея: таблиця + форма для додавання транзакцій — ідеально.</w:t>
      </w:r>
    </w:p>
    <w:p w:rsidR="000D09D0" w:rsidRPr="000D09D0" w:rsidRDefault="000D09D0" w:rsidP="000D0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колонками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Date | Coin | Invested | Amount | Purchase price | Current price | Average entry | Current value | Profit | ROI | Target 3x | Target 5x | Target 10x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додавання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інтегрувати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RHF + ZOD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валідації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Фільтри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даті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монетах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редагування / видалення записів.</w:t>
      </w:r>
    </w:p>
    <w:p w:rsidR="000D09D0" w:rsidRPr="000D09D0" w:rsidRDefault="000D09D0" w:rsidP="000D0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 додати колонку "Notes" для власних коментарів.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Analytics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Тут акцент на візуалізацію та порівняння:</w:t>
      </w:r>
    </w:p>
    <w:p w:rsidR="000D09D0" w:rsidRPr="000D09D0" w:rsidRDefault="000D09D0" w:rsidP="000D0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Кругова діаграма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відношення кожної монети до портфеля (в %).</w:t>
      </w:r>
    </w:p>
    <w:p w:rsidR="000D09D0" w:rsidRPr="000D09D0" w:rsidRDefault="000D09D0" w:rsidP="000D0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Таблиці з підсумками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Investment Overview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 Total investment, Current value.</w:t>
      </w:r>
    </w:p>
    <w:p w:rsidR="000D09D0" w:rsidRPr="000D09D0" w:rsidRDefault="000D09D0" w:rsidP="000D09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Profit Overview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 Profit, Total tokens.</w:t>
      </w:r>
    </w:p>
    <w:p w:rsidR="000D09D0" w:rsidRPr="000D09D0" w:rsidRDefault="000D09D0" w:rsidP="000D0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графік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ROI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монетах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Heatmap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bar chart: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які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монети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приносять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найбільший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прибуток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Performance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Фокус на ефективності стратегії DCA та історії прибутків.</w:t>
      </w:r>
    </w:p>
    <w:p w:rsidR="000D09D0" w:rsidRPr="000D09D0" w:rsidRDefault="000D09D0" w:rsidP="000D0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Лінійний графік прибутку/збитку по датах.</w:t>
      </w:r>
    </w:p>
    <w:p w:rsidR="000D09D0" w:rsidRPr="000D09D0" w:rsidRDefault="000D09D0" w:rsidP="000D0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Таблиця: щомісячні/щотижневі результати (Invested, Current Value, Profit, ROI).</w:t>
      </w:r>
    </w:p>
    <w:p w:rsidR="000D09D0" w:rsidRPr="000D09D0" w:rsidRDefault="000D09D0" w:rsidP="000D0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порівняти реальні результати з очікуваними (Target 3x/5x/10x).</w:t>
      </w:r>
    </w:p>
    <w:p w:rsidR="000D09D0" w:rsidRPr="000D09D0" w:rsidRDefault="000D09D0" w:rsidP="000D0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 додати KPI: середній ROI, % прибуткових транзакцій, найуспішніші монети.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3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Calculator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Тут можна робити розрахунки для планування DCA.</w:t>
      </w:r>
    </w:p>
    <w:p w:rsidR="000D09D0" w:rsidRPr="000D09D0" w:rsidRDefault="000D09D0" w:rsidP="000D0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Калькулятор майбутнього прибутку при заданому ROI або цілі (3x/5x/10x).</w:t>
      </w:r>
    </w:p>
    <w:p w:rsidR="000D09D0" w:rsidRPr="000D09D0" w:rsidRDefault="000D09D0" w:rsidP="000D0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Розрахунок необхідної суми інвестицій для досягнення мети.</w:t>
      </w:r>
    </w:p>
    <w:p w:rsidR="000D09D0" w:rsidRPr="000D09D0" w:rsidRDefault="000D09D0" w:rsidP="000D0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Можливість вводити поточні дані монети (price, amount, target).</w:t>
      </w:r>
    </w:p>
    <w:p w:rsidR="000D09D0" w:rsidRPr="000D09D0" w:rsidRDefault="000D09D0" w:rsidP="000D0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 додати симулятор росту портфеля: щомісячні вкладення + прогноз ROI.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хочеш, я можу накидати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готову карту компонентів + пропозиції по структурі state у Redux Toolkit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під цей проєкт. Це буде як дорожня карта для швидкої реалізації на Next.js + TS + RHF + ZOD.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так зробив?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Так Розпиши покрокову інструкцію розробки цього проекту і приступимо до створення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Добре. Давай оформимо чітку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дорожню карту розробки твого DCA-портфеля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на Next.js + TypeScript + RHF + ZOD + Redux Toolkit + SCSS, щоб можна було починати кодити крок за кроком.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0: Підготовка проєкту</w:t>
      </w:r>
    </w:p>
    <w:p w:rsidR="000D09D0" w:rsidRPr="000D09D0" w:rsidRDefault="000D09D0" w:rsidP="000D0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Створення Next.js проєкту з TypeScript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npx create-next-app@latest dca-dashboard --typescript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cd dca-dashboard</w:t>
      </w:r>
    </w:p>
    <w:p w:rsidR="000D09D0" w:rsidRPr="000D09D0" w:rsidRDefault="000D09D0" w:rsidP="000D0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Встановлення основних пакетів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npm install react-hook-form zod @hookform/resolvers @reduxjs/toolkit react-redux axios recharts sass</w:t>
      </w:r>
    </w:p>
    <w:p w:rsidR="000D09D0" w:rsidRPr="000D09D0" w:rsidRDefault="000D09D0" w:rsidP="000D0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react-hook-form + zod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→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валідацією</w:t>
      </w:r>
    </w:p>
    <w:p w:rsidR="000D09D0" w:rsidRPr="000D09D0" w:rsidRDefault="000D09D0" w:rsidP="000D0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@reduxjs/toolkit + react-redux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→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глобальний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state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портфеля</w:t>
      </w:r>
    </w:p>
    <w:p w:rsidR="000D09D0" w:rsidRPr="000D09D0" w:rsidRDefault="000D09D0" w:rsidP="000D0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axios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для отримання цін монет</w:t>
      </w:r>
    </w:p>
    <w:p w:rsidR="000D09D0" w:rsidRPr="000D09D0" w:rsidRDefault="000D09D0" w:rsidP="000D0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recharts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графіки</w:t>
      </w:r>
    </w:p>
    <w:p w:rsidR="000D09D0" w:rsidRPr="000D09D0" w:rsidRDefault="000D09D0" w:rsidP="000D0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sass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стилі</w:t>
      </w:r>
    </w:p>
    <w:p w:rsidR="000D09D0" w:rsidRPr="000D09D0" w:rsidRDefault="000D09D0" w:rsidP="000D0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Створити базову структуру папок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/src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/components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/features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/pages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/services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/styles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/utils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Крок 1: Налаштування Redux Toolkit</w:t>
      </w:r>
    </w:p>
    <w:p w:rsidR="000D09D0" w:rsidRPr="000D09D0" w:rsidRDefault="000D09D0" w:rsidP="000D0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Створити slice для портфеля</w:t>
      </w:r>
    </w:p>
    <w:p w:rsidR="000D09D0" w:rsidRPr="000D09D0" w:rsidRDefault="000D09D0" w:rsidP="000D0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src/features/portfolio/portfolioSlice.ts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{ createSlice, PayloadAction } from '@reduxjs/toolkit';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interface Transaction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id: string;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date: string;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coin: string;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invested: number;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amount: number;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purchasePrice: number;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currentPrice: number;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interface PortfolioState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transactions: Transaction[];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const initialState: PortfolioState =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transactions: [],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const portfolioSlice = createSlice({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name: 'portfolio',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initialState,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reducers: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addTransaction: (state, action: PayloadAction&lt;Transaction&gt;) =&gt;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state.transactions.push(action.payload);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updateTransaction: (state, action: PayloadAction&lt;Transaction&gt;) =&gt;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const index = state.transactions.findIndex(t =&gt; t.id === action.payload.id);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if (index !== -1) state.transactions[index] = action.payload;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deleteTransaction: (state, action: PayloadAction&lt;string&gt;) =&gt;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state.transactions = state.transactions.filter(t =&gt; t.id !== action.payload);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const { addTransaction, updateTransaction, deleteTransaction } = portfolioSlice.actions;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export default portfolioSlice.reducer;</w:t>
      </w:r>
    </w:p>
    <w:p w:rsidR="000D09D0" w:rsidRPr="000D09D0" w:rsidRDefault="000D09D0" w:rsidP="000D0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Налаштувати store</w:t>
      </w:r>
    </w:p>
    <w:p w:rsidR="000D09D0" w:rsidRPr="000D09D0" w:rsidRDefault="000D09D0" w:rsidP="000D0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src/store.ts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{ configureStore } from '@reduxjs/toolkit';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portfolioReducer from './features/portfolio/portfolioSlice';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const store = configureStore({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reducer: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portfolio: portfolioReducer,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type RootState = ReturnType&lt;typeof store.getState&gt;;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lastRenderedPageBreak/>
        <w:t>export type AppDispatch = typeof store.dispatch;</w:t>
      </w:r>
    </w:p>
    <w:p w:rsidR="000D09D0" w:rsidRPr="000D09D0" w:rsidRDefault="000D09D0" w:rsidP="000D0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Обгортка Provider у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_app.tsx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import '../styles/globals.scss'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type { AppProps } from 'next/app'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{ Provider } from 'react-redux'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{ store } from '../store'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default function App({ Component, pageProps }: AppProps)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return (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&lt;Provider store={store}&gt;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  &lt;Component {...pageProps} /&gt;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&lt;/Provider&gt;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)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2: Створення DCA Journal</w:t>
      </w:r>
    </w:p>
    <w:p w:rsidR="000D09D0" w:rsidRPr="000D09D0" w:rsidRDefault="000D09D0" w:rsidP="000D0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Форма для додавання транзакцій</w:t>
      </w:r>
    </w:p>
    <w:p w:rsidR="000D09D0" w:rsidRPr="000D09D0" w:rsidRDefault="000D09D0" w:rsidP="000D0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Використовуємо RHF + ZOD</w:t>
      </w:r>
    </w:p>
    <w:p w:rsidR="000D09D0" w:rsidRPr="000D09D0" w:rsidRDefault="000D09D0" w:rsidP="000D0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Валідуємо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coin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invested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amount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purchasePrice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Таблиця транзакцій</w:t>
      </w:r>
    </w:p>
    <w:p w:rsidR="000D09D0" w:rsidRPr="000D09D0" w:rsidRDefault="000D09D0" w:rsidP="000D0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Використовуємо компонент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&lt;table&gt;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або готову бібліотеку типу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react-table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Включає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колонки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Date | Coin | Invested | Amount | Purchase price | Current price | Average entry | Current value | Profit | ROI | Target 3x | Target 5x | Target 10x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підраховувати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Current value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Profit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ROI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через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селектори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Redux.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3: Analytics</w:t>
      </w:r>
    </w:p>
    <w:p w:rsidR="000D09D0" w:rsidRPr="000D09D0" w:rsidRDefault="000D09D0" w:rsidP="000D0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Кругова діаграма</w:t>
      </w:r>
    </w:p>
    <w:p w:rsidR="000D09D0" w:rsidRPr="000D09D0" w:rsidRDefault="000D09D0" w:rsidP="000D0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Дані: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% портфеля по монетах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Recharts &lt;PieChart&gt;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Таблиці</w:t>
      </w:r>
    </w:p>
    <w:p w:rsidR="000D09D0" w:rsidRPr="000D09D0" w:rsidRDefault="000D09D0" w:rsidP="000D0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Total investment / Current value</w:t>
      </w:r>
    </w:p>
    <w:p w:rsidR="000D09D0" w:rsidRPr="000D09D0" w:rsidRDefault="000D09D0" w:rsidP="000D0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Profit / Total tokens</w:t>
      </w:r>
    </w:p>
    <w:p w:rsidR="000D09D0" w:rsidRPr="000D09D0" w:rsidRDefault="000D09D0" w:rsidP="000D0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 додати селектори Redux для підрахунку агрегованих значень.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4: Performance</w:t>
      </w:r>
    </w:p>
    <w:p w:rsidR="000D09D0" w:rsidRPr="000D09D0" w:rsidRDefault="000D09D0" w:rsidP="000D0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Графік ROI/прибутку</w:t>
      </w:r>
    </w:p>
    <w:p w:rsidR="000D09D0" w:rsidRPr="000D09D0" w:rsidRDefault="000D09D0" w:rsidP="000D0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Лінійний графік по датах.</w:t>
      </w:r>
    </w:p>
    <w:p w:rsidR="000D09D0" w:rsidRPr="000D09D0" w:rsidRDefault="000D09D0" w:rsidP="000D0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Дані можна генерувати з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у Redux.</w:t>
      </w:r>
    </w:p>
    <w:p w:rsidR="000D09D0" w:rsidRPr="000D09D0" w:rsidRDefault="000D09D0" w:rsidP="000D0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Таблиця ефективності</w:t>
      </w:r>
    </w:p>
    <w:p w:rsidR="000D09D0" w:rsidRPr="000D09D0" w:rsidRDefault="000D09D0" w:rsidP="000D0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Місячні / тижневі підсумки.</w:t>
      </w:r>
    </w:p>
    <w:p w:rsidR="000D09D0" w:rsidRPr="000D09D0" w:rsidRDefault="000D09D0" w:rsidP="000D0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KPI: % прибуткових транзакцій, середній ROI.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5: Calculator</w:t>
      </w:r>
    </w:p>
    <w:p w:rsidR="000D09D0" w:rsidRPr="000D09D0" w:rsidRDefault="000D09D0" w:rsidP="000D0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Форма для прогнозування прибутку:</w:t>
      </w:r>
    </w:p>
    <w:p w:rsidR="000D09D0" w:rsidRPr="000D09D0" w:rsidRDefault="000D09D0" w:rsidP="000D09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Вводимо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 coin, amount, target ROI, current price.</w:t>
      </w:r>
    </w:p>
    <w:p w:rsidR="000D09D0" w:rsidRPr="000D09D0" w:rsidRDefault="000D09D0" w:rsidP="000D09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Виводимо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майбутню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вартість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прибуток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RHF + ZOD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валідації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інтерактивний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графік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прогнозом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росту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6: Сервіси для цін</w:t>
      </w:r>
    </w:p>
    <w:p w:rsidR="000D09D0" w:rsidRPr="000D09D0" w:rsidRDefault="000D09D0" w:rsidP="000D0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src/services/api.ts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axios wrapper для отримання актуальних цін через CoinGecko API: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import axios from 'axios';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const getCoinPrice = async (coinIds: string[]) =&gt;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const ids = coinIds.join(',');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const res = await axios.get(`https://api.coingecko.com/api/v3/simple/price?ids=${ids}&amp;vs_currencies=usd`);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return res.data;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};</w:t>
      </w:r>
    </w:p>
    <w:p w:rsidR="000D09D0" w:rsidRPr="000D09D0" w:rsidRDefault="000D09D0" w:rsidP="000D0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Викликати в Redux thunk або useEffect у компонентах для оновлення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currentPrice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7: Стилізація</w:t>
      </w:r>
    </w:p>
    <w:p w:rsidR="000D09D0" w:rsidRPr="000D09D0" w:rsidRDefault="000D09D0" w:rsidP="000D0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SCSS: глобальні змінні, модулі для компонентів.</w:t>
      </w:r>
    </w:p>
    <w:p w:rsidR="000D09D0" w:rsidRPr="000D09D0" w:rsidRDefault="000D09D0" w:rsidP="000D0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Використовуй Flex/Grid для таблиць та дашбордів.</w:t>
      </w:r>
    </w:p>
    <w:p w:rsidR="000D09D0" w:rsidRPr="000D09D0" w:rsidRDefault="000D09D0" w:rsidP="000D0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Темна/світла тема опціонально.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8: Наступні кроки</w:t>
      </w:r>
    </w:p>
    <w:p w:rsidR="000D09D0" w:rsidRPr="000D09D0" w:rsidRDefault="000D09D0" w:rsidP="000D0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Почати з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DCA Journal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таблиця + форма.</w:t>
      </w:r>
    </w:p>
    <w:p w:rsidR="000D09D0" w:rsidRPr="000D09D0" w:rsidRDefault="000D09D0" w:rsidP="000D0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Додати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Redux slice та 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актуальних цін.</w:t>
      </w:r>
    </w:p>
    <w:p w:rsidR="000D09D0" w:rsidRPr="000D09D0" w:rsidRDefault="000D09D0" w:rsidP="000D0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Analytics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кругова діаграма + агреговані таблиці.</w:t>
      </w:r>
    </w:p>
    <w:p w:rsidR="000D09D0" w:rsidRPr="000D09D0" w:rsidRDefault="000D09D0" w:rsidP="000D0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Додати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Performance та Calculator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Фіналізувати стилі і UX.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4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хочеш, я можу одразу написати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шаблон компонентів + сторінок з базовою логікою Redux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щоб ти просто підставляв дані й запускати проєкт.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зробив цей шаблон зараз?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Ні не потрібно розписувати Давай приступимо до початку створення проекту(не потрібно щоб ти писав код. Коли приступаємо до завдання потрібно щоб ти дав доклдану і покрокову інструкцію) код пишеш коли я напищу що він потрібен Горловна папка і проект створений, усі залежності інстальовані що робимо дальше?? 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Чудово, базова інфраструктура готова. Тепер робимо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чіткий покроковий старт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структурування проекту.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1: Структуруємо папки та файли</w:t>
      </w:r>
    </w:p>
    <w:p w:rsidR="000D09D0" w:rsidRPr="000D09D0" w:rsidRDefault="000D09D0" w:rsidP="000D0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Всередині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створюємо основні директорії: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/src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/components        # UI компоненти (кнопки, таблиці, форми, графіки)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/features          # Redux slices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та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бізнес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-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логіка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(portfolio, transactions)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/pages             # Next.js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сторінки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/services          # API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виклики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, axios wrappers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/styles            # SCSS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глобальні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стилі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та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змінні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/utils             # допоміжні функції, форматери, константи</w:t>
      </w:r>
    </w:p>
    <w:p w:rsidR="000D09D0" w:rsidRPr="000D09D0" w:rsidRDefault="000D09D0" w:rsidP="000D0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styles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створюємо базові файли:</w:t>
      </w:r>
    </w:p>
    <w:p w:rsidR="000D09D0" w:rsidRPr="000D09D0" w:rsidRDefault="000D09D0" w:rsidP="000D0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globals.scss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для глобальних стилів</w:t>
      </w:r>
    </w:p>
    <w:p w:rsidR="000D09D0" w:rsidRPr="000D09D0" w:rsidRDefault="000D09D0" w:rsidP="000D0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variables.scss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кольори, відступи, шрифти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2: Налаштування Redux Toolkit</w:t>
      </w:r>
    </w:p>
    <w:p w:rsidR="000D09D0" w:rsidRPr="000D09D0" w:rsidRDefault="000D09D0" w:rsidP="000D0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Створюємо файл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src/store.ts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конфігурації store.</w:t>
      </w:r>
    </w:p>
    <w:p w:rsidR="000D09D0" w:rsidRPr="000D09D0" w:rsidRDefault="000D09D0" w:rsidP="000D0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Створюємо папку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features/portfolio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базовий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portfolioSlice.ts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Тут буде стан для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базові редьюсери (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add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update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delete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0D09D0" w:rsidRPr="000D09D0" w:rsidRDefault="000D09D0" w:rsidP="000D0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Обгортаємо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_app.tsx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&lt;Provider store={store}&gt;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3: Планування компонентів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Створюємо каркас компонентів 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src/components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Dashboard</w:t>
      </w:r>
    </w:p>
    <w:p w:rsidR="000D09D0" w:rsidRPr="000D09D0" w:rsidRDefault="000D09D0" w:rsidP="000D0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DCAJournal</w:t>
      </w:r>
    </w:p>
    <w:p w:rsidR="000D09D0" w:rsidRPr="000D09D0" w:rsidRDefault="000D09D0" w:rsidP="000D0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Analytics</w:t>
      </w:r>
    </w:p>
    <w:p w:rsidR="000D09D0" w:rsidRPr="000D09D0" w:rsidRDefault="000D09D0" w:rsidP="000D0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Performance</w:t>
      </w:r>
    </w:p>
    <w:p w:rsidR="000D09D0" w:rsidRPr="000D09D0" w:rsidRDefault="000D09D0" w:rsidP="000D0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Calculator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На початку можна просто створити пусті файли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з заголовком компонента і експортувати їх.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4: Створюємо базові сторінки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src/pages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index.tsx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Dashboard</w:t>
      </w:r>
    </w:p>
    <w:p w:rsidR="000D09D0" w:rsidRPr="000D09D0" w:rsidRDefault="000D09D0" w:rsidP="000D0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journal.tsx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DCA Journal</w:t>
      </w:r>
    </w:p>
    <w:p w:rsidR="000D09D0" w:rsidRPr="000D09D0" w:rsidRDefault="000D09D0" w:rsidP="000D0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analytics.tsx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Analytics</w:t>
      </w:r>
    </w:p>
    <w:p w:rsidR="000D09D0" w:rsidRPr="000D09D0" w:rsidRDefault="000D09D0" w:rsidP="000D0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performance.tsx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Performance</w:t>
      </w:r>
    </w:p>
    <w:p w:rsidR="000D09D0" w:rsidRPr="000D09D0" w:rsidRDefault="000D09D0" w:rsidP="000D0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calculator.tsx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Calculator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На старті можна просто імпортувати відповідні компоненти з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components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перевірки маршрутизації.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5: Налаштування SCSS</w:t>
      </w:r>
    </w:p>
    <w:p w:rsidR="000D09D0" w:rsidRPr="000D09D0" w:rsidRDefault="000D09D0" w:rsidP="000D0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Імпортуємо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globals.scss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_app.tsx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Підключаємо змінні з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variables.scss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Створюємо базові стилі для таблиць, карт, графіків і кнопок, щоб пізніше підставити реальні компоненти.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6: План дій після базового каркасу</w:t>
      </w:r>
    </w:p>
    <w:p w:rsidR="000D09D0" w:rsidRPr="000D09D0" w:rsidRDefault="000D09D0" w:rsidP="000D0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Реалізація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DCA Journal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Таблиця транзакцій</w:t>
      </w:r>
    </w:p>
    <w:p w:rsidR="000D09D0" w:rsidRPr="000D09D0" w:rsidRDefault="000D09D0" w:rsidP="000D09D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Форма додавання транзакцій з RHF + ZOD</w:t>
      </w:r>
    </w:p>
    <w:p w:rsidR="000D09D0" w:rsidRPr="000D09D0" w:rsidRDefault="000D09D0" w:rsidP="000D0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Інтеграція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Redux selectors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обчислення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Current Value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Profit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ROI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Реалізація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Analytics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Кругова діаграма</w:t>
      </w:r>
    </w:p>
    <w:p w:rsidR="000D09D0" w:rsidRPr="000D09D0" w:rsidRDefault="000D09D0" w:rsidP="000D09D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Агреговані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(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Total Investment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Current Value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Profit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)</w:t>
      </w:r>
    </w:p>
    <w:p w:rsidR="000D09D0" w:rsidRPr="000D09D0" w:rsidRDefault="000D09D0" w:rsidP="000D0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Додатково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: Performance, Calculator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підключення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API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отримання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цін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готовий, можемо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переходити до кроку 1 і створювати структуру папок і базові файли компонентів і сторінок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дав докладну інструкцію саме для цього кроку?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mc:AlternateContent>
          <mc:Choice Requires="wps">
            <w:drawing>
              <wp:inline distT="0" distB="0" distL="0" distR="0">
                <wp:extent cx="2039620" cy="6858000"/>
                <wp:effectExtent l="0" t="0" r="0" b="0"/>
                <wp:docPr id="1" name="Прямокутник 1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962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2A691" id="Прямокутник 1" o:spid="_x0000_s1026" alt="Передане зображення" style="width:160.6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крок 1 у мене готовий 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Чудово, структура готова, і це вже дуже хороший каркас для подальшої роботи. Далі логічно переходити до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кроку 2 — налаштування Redux Toolkit та базового state для транзакцій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Ось покрокова інструкція: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Крок 2: Налаштування Redux Toolkit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2.1. Створення slice для транзакцій</w:t>
      </w:r>
    </w:p>
    <w:p w:rsidR="000D09D0" w:rsidRPr="000D09D0" w:rsidRDefault="000D09D0" w:rsidP="000D0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Відкрий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src/transactionSlice.ts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Створи state для зберігання транзакцій:</w:t>
      </w:r>
    </w:p>
    <w:p w:rsidR="000D09D0" w:rsidRPr="000D09D0" w:rsidRDefault="000D09D0" w:rsidP="000D09D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Масив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транзакцій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полями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id, date, coin, invested, amount, purchasePrice, currentPrice, averageEntry, currentValue, profit, ROI, target3x, target5x, target10x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Створи базові редьюсери:</w:t>
      </w:r>
    </w:p>
    <w:p w:rsidR="000D09D0" w:rsidRPr="000D09D0" w:rsidRDefault="000D09D0" w:rsidP="000D09D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addTransaction</w:t>
      </w:r>
    </w:p>
    <w:p w:rsidR="000D09D0" w:rsidRPr="000D09D0" w:rsidRDefault="000D09D0" w:rsidP="000D09D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updateTransaction</w:t>
      </w:r>
    </w:p>
    <w:p w:rsidR="000D09D0" w:rsidRPr="000D09D0" w:rsidRDefault="000D09D0" w:rsidP="000D09D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deleteTransaction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2.2. Налаштування store</w:t>
      </w:r>
    </w:p>
    <w:p w:rsidR="000D09D0" w:rsidRPr="000D09D0" w:rsidRDefault="000D09D0" w:rsidP="000D09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src/store.ts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імпортуй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transactionSlice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його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configureStore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ключ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Експортуй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типи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RootState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AppDispatch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2.3. Підключення Provider</w:t>
      </w:r>
    </w:p>
    <w:p w:rsidR="000D09D0" w:rsidRPr="000D09D0" w:rsidRDefault="000D09D0" w:rsidP="000D09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_app.tsx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обгорни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&lt;Component&gt;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&lt;Provider store={store}&gt;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Перевір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що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сторінки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отримують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доступ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store.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2.4. План наступних дій після Redux</w:t>
      </w:r>
    </w:p>
    <w:p w:rsidR="000D09D0" w:rsidRPr="000D09D0" w:rsidRDefault="000D09D0" w:rsidP="000D09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базовий компонент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DCA Journal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Пусту таблицю для транзакцій</w:t>
      </w:r>
    </w:p>
    <w:p w:rsidR="000D09D0" w:rsidRPr="000D09D0" w:rsidRDefault="000D09D0" w:rsidP="000D09D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Пусту форму для додавання нових записів</w:t>
      </w:r>
    </w:p>
    <w:p w:rsidR="000D09D0" w:rsidRPr="000D09D0" w:rsidRDefault="000D09D0" w:rsidP="000D09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Підключити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Redux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через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useSelector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/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useDispatch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хочеш, можемо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зараз переходити до створення базового DCA Journal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таблиця + форма (без логіки, поки що просто каркас).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підготував інструкцію для цього кроку?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 у мене теж готово. Давай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скину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тобі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провіриш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правильно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?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якщо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сходиться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ідем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насупного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кроку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import { configureStore } from '@reduxjs/toolkit'; import transactionReducer from './transactionSlice'; export const store = configureStore({ reducer: { transaction: transactionReducer }, }); export type RootState = ReturnType&lt;typeof store.getState&gt;; export type AppDispatch = typeof store.dispatch; import { createSlice, PayloadAction } from '@reduxjs/toolkit'; interface TransactionState { date: string; cryptoName: string; amountPurchased: number; coinsNumber: number; purchasePrice: number; } interface TransactionsState { transaction: TransactionState[]; } const initialState: TransactionsState = { transaction: [] }; const transactionSlice = createSlice({ name: 'transactions', initialState, reducers: { setTransaction: (state, action: PayloadAction&lt;TransactionState&gt;) =&gt; { state.transaction.push(action.payload); }, }, }); export const { setTransaction } = transactionSlice.actions; export default transactionSlice.reducer; "use client"; import { useState } from "react"; import "@/styles/globals.scss"; import '@/styles/datapicker.scss'; import "@/styles/layout.scss"; import { ToggleMenu } from '@/components/ui/toggleMenu/toggleMenu'; import Header from 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lastRenderedPageBreak/>
        <w:t xml:space="preserve">"@/components/layout/header/Header"; import Footer from "@/components/layout/footer/Footer"; import { HeaderContext } from "@/hooks/useHeaderContext"; import { Provider } from 'react-redux'; import { store } from '@store/store'; export default function RootLayout({ children, }: Readonly&lt;{ children: React.ReactNode; }&gt;) { const [isMenuOpen, setIsMenuOpen] = useState(false); const toggleMenu = () =&gt; setIsMenuOpen(prev =&gt; !prev); return ( &lt;Provider store={store}&gt; &lt;html lang="en"&gt; &lt;HeaderContext.Provider value={{ isMenuOpen, toggleMenu }}&gt; &lt;body className="layout-wrapper"&gt; &lt;div className="layout-content"&gt; &lt;Header /&gt; &lt;main className="layout-main"&gt; {children} {isMenuOpen &amp;&amp; &lt;ToggleMenu /&gt;} &lt;/main&gt; &lt;Footer /&gt; &lt;/div&gt; &lt;/body&gt; &lt;/HeaderContext.Provider&gt; &lt;/html&gt; &lt;/Provider&gt; ); } 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виглядає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досить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чисто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правильно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але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є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кілька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моментів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які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варто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звернути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увагу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щоб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уникнути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помилок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майбутньому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>1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val="en-GB"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store.ts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export const store = configureStore({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reducer: { 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  transaction: transactionReducer  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});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val="en-GB"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правильно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slice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підключений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узгодженості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назвати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ключ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reducer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само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як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slice (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),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щоб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було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плутанини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масивом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всередині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state.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>2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val="en-GB"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transactionSlice.ts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interface TransactionsState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transaction: TransactionState[];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0D09D0" w:rsidRPr="000D09D0" w:rsidRDefault="000D09D0" w:rsidP="000D09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Назви: всередині state масив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можна краще назвати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множини, щоб відповідало slice і логіці.</w:t>
      </w:r>
    </w:p>
    <w:p w:rsidR="000D09D0" w:rsidRPr="000D09D0" w:rsidRDefault="000D09D0" w:rsidP="000D09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Редьюсер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setTransaction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насправді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додає транзакцію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краще назвати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addTransaction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щоб було зрозуміло.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Поточна структура працюватиме, але дрібні зміни підвищують читабельність: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interface TransactionsState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transactions: TransactionState[];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}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const initialState: TransactionsState = { transactions: [] };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reducers: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addTransaction: (state, action: PayloadAction&lt;TransactionState&gt;) =&gt; 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state.transactions.push(action.payload);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RootLayout</w:t>
      </w:r>
    </w:p>
    <w:p w:rsidR="000D09D0" w:rsidRPr="000D09D0" w:rsidRDefault="000D09D0" w:rsidP="000D0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Використання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&lt;Provider store={store}&gt;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та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HeaderContext.Provider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все правильно.</w:t>
      </w:r>
    </w:p>
    <w:p w:rsidR="000D09D0" w:rsidRPr="000D09D0" w:rsidRDefault="000D09D0" w:rsidP="000D0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Імпорти стилів та компонентів виглядають добре.</w:t>
      </w:r>
    </w:p>
    <w:p w:rsidR="000D09D0" w:rsidRPr="000D09D0" w:rsidRDefault="000D09D0" w:rsidP="000D0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useState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toggleMenu працюють адекватно.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Можна додати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&lt;html&gt;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та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&lt;body&gt;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безпосередньо в Next.js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RootLayout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так теж підтримується.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Висновок</w:t>
      </w:r>
    </w:p>
    <w:p w:rsidR="000D09D0" w:rsidRPr="000D09D0" w:rsidRDefault="000D09D0" w:rsidP="000D0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Технічно все працює.</w:t>
      </w:r>
    </w:p>
    <w:p w:rsidR="000D09D0" w:rsidRPr="000D09D0" w:rsidRDefault="000D09D0" w:rsidP="000D0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Рекомендую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мінімальні покращення для читабельності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перейменувати масив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та редьюсер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setTransaction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addTransaction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Після цього можна переходити до наступного кроку: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підключення базової таблиці DCA Journal і форми додавання транзакцій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інтеграція з Redux.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Якщо хочеш, можу одразу написати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покрокову інструкцію для створення DCA Journal компоненту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Хочеш, щоб я це зробив зараз?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Давай переходимо до кроку номер 6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Переходимо до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кроку 6 — налаштування сервісів для отримання актуальних цін криптовалют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Безпечно, структуровано, покроково.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КРОК 6. Інтеграція цін (API Layer)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Цей блок — фундамент для обчислень: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price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value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profit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pie chart</w:t>
      </w:r>
    </w:p>
    <w:p w:rsidR="000D09D0" w:rsidRPr="000D09D0" w:rsidRDefault="000D09D0" w:rsidP="000D0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performance charts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Тому все робимо чисто, модульно, масштабовано.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6.1. Створюємо API сервіс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У тебе вже є папка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src/lib/api.ts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Зараз потрібно її правильно структурувати.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Задача: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Реалізувати сервіс, який:</w:t>
      </w:r>
    </w:p>
    <w:p w:rsidR="000D09D0" w:rsidRPr="000D09D0" w:rsidRDefault="000D09D0" w:rsidP="000D0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приймає масив crypto IDs</w:t>
      </w:r>
    </w:p>
    <w:p w:rsidR="000D09D0" w:rsidRPr="000D09D0" w:rsidRDefault="000D09D0" w:rsidP="000D0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повертає актуальну ціну у USD</w:t>
      </w:r>
    </w:p>
    <w:p w:rsidR="000D09D0" w:rsidRPr="000D09D0" w:rsidRDefault="000D09D0" w:rsidP="000D0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працює через axios</w:t>
      </w:r>
    </w:p>
    <w:p w:rsidR="000D09D0" w:rsidRPr="000D09D0" w:rsidRDefault="000D09D0" w:rsidP="000D0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обробляє помилки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Покроково:</w:t>
      </w:r>
    </w:p>
    <w:p w:rsidR="000D09D0" w:rsidRPr="000D09D0" w:rsidRDefault="000D09D0" w:rsidP="000D0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api.ts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створюємо axios інстанс.</w:t>
      </w:r>
    </w:p>
    <w:p w:rsidR="000D09D0" w:rsidRPr="000D09D0" w:rsidRDefault="000D09D0" w:rsidP="000D0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Додаємо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функцію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getCoinPrice(ids: string[]).</w:t>
      </w:r>
    </w:p>
    <w:p w:rsidR="000D09D0" w:rsidRPr="000D09D0" w:rsidRDefault="000D09D0" w:rsidP="000D0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Налаштовуємо базовий URL CoinGecko.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(Код напишемо </w:t>
      </w:r>
      <w:r w:rsidRPr="000D09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лише коли ти скажеш</w:t>
      </w: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, зараз даю лише інструкцію.)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6.2. Створюємо мапу для назв монет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CoinGecko працює строго по ID, а ти в таблиці вводиш «BTC», «ETH» тощо.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Потрібен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маппер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src/constants/coinIds.ts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BTC → bitcoin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ETH → ethereum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BNB → binancecoin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План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дій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>:</w:t>
      </w:r>
    </w:p>
    <w:p w:rsidR="000D09D0" w:rsidRPr="000D09D0" w:rsidRDefault="000D09D0" w:rsidP="000D0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Створити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’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єкт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{ BTC: 'bitcoin', ETH: 'ethereum', ... }</w:t>
      </w:r>
    </w:p>
    <w:p w:rsidR="000D09D0" w:rsidRPr="000D09D0" w:rsidRDefault="000D09D0" w:rsidP="000D0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Підключити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API: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br/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викликом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сервісу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конвертуємо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short symbol → CoinGecko ID</w:t>
      </w:r>
    </w:p>
    <w:p w:rsidR="000D09D0" w:rsidRPr="000D09D0" w:rsidRDefault="000D09D0" w:rsidP="000D0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Якщо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монети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немає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—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викидаємо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помилку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(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наприклад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"Unsupported crypto symbol"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6.3. Інтеграція з Redux (створюємо thunk)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Потрібно зробити асинхронну дію (thunk), яка:</w:t>
      </w:r>
    </w:p>
    <w:p w:rsidR="000D09D0" w:rsidRPr="000D09D0" w:rsidRDefault="000D09D0" w:rsidP="000D0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приймає масив монет із транзакцій</w:t>
      </w:r>
    </w:p>
    <w:p w:rsidR="000D09D0" w:rsidRPr="000D09D0" w:rsidRDefault="000D09D0" w:rsidP="000D0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через API отримує їхні актуальні ціни</w:t>
      </w:r>
    </w:p>
    <w:p w:rsidR="000D09D0" w:rsidRPr="000D09D0" w:rsidRDefault="000D09D0" w:rsidP="000D0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зберігає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них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Redux state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currentPrices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Логіка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Redux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на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цьому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етапі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>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transactionSlice.ts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додаємо:</w:t>
      </w:r>
    </w:p>
    <w:p w:rsidR="000D09D0" w:rsidRPr="000D09D0" w:rsidRDefault="000D09D0" w:rsidP="000D0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currentPrices: Record&lt;string, number&gt;</w:t>
      </w:r>
    </w:p>
    <w:p w:rsidR="000D09D0" w:rsidRPr="000D09D0" w:rsidRDefault="000D09D0" w:rsidP="000D0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thunk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fetchCurrentPrices()</w:t>
      </w:r>
    </w:p>
    <w:p w:rsidR="000D09D0" w:rsidRPr="000D09D0" w:rsidRDefault="000D09D0" w:rsidP="000D0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редьюсер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setCurrentPrices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(Код — коли скажеш.)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6.4. Зв’язуємо дані для перерахунків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Після того як у нас є:</w:t>
      </w:r>
    </w:p>
    <w:p w:rsidR="000D09D0" w:rsidRPr="000D09D0" w:rsidRDefault="000D09D0" w:rsidP="000D0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транзакції</w:t>
      </w:r>
    </w:p>
    <w:p w:rsidR="000D09D0" w:rsidRPr="000D09D0" w:rsidRDefault="000D09D0" w:rsidP="000D0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поточні ціни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Можна обчислювати: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Для кожної транзакції:</w:t>
      </w:r>
    </w:p>
    <w:p w:rsidR="000D09D0" w:rsidRPr="000D09D0" w:rsidRDefault="000D09D0" w:rsidP="000D0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currentValue = amountPurchased * currentPrice</w:t>
      </w:r>
    </w:p>
    <w:p w:rsidR="000D09D0" w:rsidRPr="000D09D0" w:rsidRDefault="000D09D0" w:rsidP="000D0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profit = currentValue - amountInvested</w:t>
      </w:r>
    </w:p>
    <w:p w:rsidR="000D09D0" w:rsidRPr="000D09D0" w:rsidRDefault="000D09D0" w:rsidP="000D0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ROI = profit / amountInvested * 100</w:t>
      </w:r>
    </w:p>
    <w:p w:rsidR="000D09D0" w:rsidRPr="000D09D0" w:rsidRDefault="000D09D0" w:rsidP="000D0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averageEntry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(якщо буде DCA по одній монеті)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Для графіків:</w:t>
      </w:r>
    </w:p>
    <w:p w:rsidR="000D09D0" w:rsidRPr="000D09D0" w:rsidRDefault="000D09D0" w:rsidP="000D0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Підсумовуємо currentValue по кожній монеті.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Для Pie Chart:</w:t>
      </w:r>
    </w:p>
    <w:p w:rsidR="000D09D0" w:rsidRPr="000D09D0" w:rsidRDefault="000D09D0" w:rsidP="000D0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% = (currentValue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монети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 / total portfolio value) * 100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цьому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кроці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ми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пишемо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логіку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лише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визначаємо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вона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буде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>:</w:t>
      </w:r>
    </w:p>
    <w:p w:rsidR="000D09D0" w:rsidRPr="000D09D0" w:rsidRDefault="000D09D0" w:rsidP="000D0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 в Redux selectors</w:t>
      </w:r>
    </w:p>
    <w:p w:rsidR="000D09D0" w:rsidRPr="000D09D0" w:rsidRDefault="000D09D0" w:rsidP="000D0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helper-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функціях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</w:t>
      </w:r>
      <w:r w:rsidRPr="000D09D0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</w:t>
      </w: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lib/calculationOperations.ts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6.5. Перевірка інтеграції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Після завершення:</w:t>
      </w:r>
    </w:p>
    <w:p w:rsidR="000D09D0" w:rsidRPr="000D09D0" w:rsidRDefault="000D09D0" w:rsidP="000D0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Сторінка Journal повинна мати доступ до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currentPrices</w:t>
      </w:r>
    </w:p>
    <w:p w:rsidR="000D09D0" w:rsidRPr="000D09D0" w:rsidRDefault="000D09D0" w:rsidP="000D0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Селектори повинні повертати обчислені значення</w:t>
      </w:r>
    </w:p>
    <w:p w:rsidR="000D09D0" w:rsidRPr="000D09D0" w:rsidRDefault="000D09D0" w:rsidP="000D0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Analytics може рендерити Pie Chart</w:t>
      </w:r>
    </w:p>
    <w:p w:rsidR="000D09D0" w:rsidRPr="000D09D0" w:rsidRDefault="000D09D0" w:rsidP="000D0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Performance може отримувати серію даних для графіка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7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Готовність до наступного кроку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Як тільки ти скажеш, я дам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крок №7 — реалізація DCA Journal: таблиця + форма з RHF + Zod + Redux інтеграція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 зараз — перед тим, як рухатися: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Хочеш, щоб я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перевірив твою поточну структуру для 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чи будемо писати код сервісу?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Добре, опиши докладніше кожен підпункт, а саме(що потрібно зробити, як це зробити, яким чином, що доля цього використовують) Крім цього я користуюся RTK query 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Прийнято. Нижче 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детальний, методичний розбір КРОКУ 6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вже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з урахуванням RTK Query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без коду, але з чітким розумінням </w:t>
      </w: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що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навіщо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</w:t>
      </w: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як саме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ти робиш.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Це рівень архітектури, не «як-небудь працює», а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production-ready підхід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КРОК 6. Дані про ціни криптовалют (API + RTK Query)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Ціль кроку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Створити стабільний data-layer, який:</w:t>
      </w:r>
    </w:p>
    <w:p w:rsidR="000D09D0" w:rsidRPr="000D09D0" w:rsidRDefault="000D09D0" w:rsidP="000D0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отримує актуальні ціни криптовалют</w:t>
      </w:r>
    </w:p>
    <w:p w:rsidR="000D09D0" w:rsidRPr="000D09D0" w:rsidRDefault="000D09D0" w:rsidP="000D0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кешує їх</w:t>
      </w:r>
    </w:p>
    <w:p w:rsidR="000D09D0" w:rsidRPr="000D09D0" w:rsidRDefault="000D09D0" w:rsidP="000D0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мінімізує кількість запитів</w:t>
      </w:r>
    </w:p>
    <w:p w:rsidR="000D09D0" w:rsidRPr="000D09D0" w:rsidRDefault="000D09D0" w:rsidP="000D0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легко масштабується</w:t>
      </w:r>
    </w:p>
    <w:p w:rsidR="000D09D0" w:rsidRPr="000D09D0" w:rsidRDefault="000D09D0" w:rsidP="000D0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використовується одночасно в:</w:t>
      </w:r>
    </w:p>
    <w:p w:rsidR="000D09D0" w:rsidRPr="000D09D0" w:rsidRDefault="000D09D0" w:rsidP="000D09D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DCA Journal</w:t>
      </w:r>
    </w:p>
    <w:p w:rsidR="000D09D0" w:rsidRPr="000D09D0" w:rsidRDefault="000D09D0" w:rsidP="000D09D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Analytics</w:t>
      </w:r>
    </w:p>
    <w:p w:rsidR="000D09D0" w:rsidRPr="000D09D0" w:rsidRDefault="000D09D0" w:rsidP="000D09D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Performance</w:t>
      </w:r>
    </w:p>
    <w:p w:rsidR="000D09D0" w:rsidRPr="000D09D0" w:rsidRDefault="000D09D0" w:rsidP="000D09D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Calculator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RTK Query тут 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правильний вибір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6.1. API layer: що саме ми будуємо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централізований API-сервіс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який:</w:t>
      </w:r>
    </w:p>
    <w:p w:rsidR="000D09D0" w:rsidRPr="000D09D0" w:rsidRDefault="000D09D0" w:rsidP="000D0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інкапсулює роботу з CoinGecko (або іншим API)</w:t>
      </w:r>
    </w:p>
    <w:p w:rsidR="000D09D0" w:rsidRPr="000D09D0" w:rsidRDefault="000D09D0" w:rsidP="000D0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розмазує fetch/axios по компонентах</w:t>
      </w:r>
    </w:p>
    <w:p w:rsidR="000D09D0" w:rsidRPr="000D09D0" w:rsidRDefault="000D09D0" w:rsidP="000D0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повертає </w:t>
      </w:r>
      <w:r w:rsidRPr="000D09D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чисті дані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без UI-логіки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Як це робиться концептуально</w:t>
      </w:r>
    </w:p>
    <w:p w:rsidR="000D09D0" w:rsidRPr="000D09D0" w:rsidRDefault="000D09D0" w:rsidP="000D09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Створюється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один API slice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(RTK Query)</w:t>
      </w:r>
    </w:p>
    <w:p w:rsidR="000D09D0" w:rsidRPr="000D09D0" w:rsidRDefault="000D09D0" w:rsidP="000D09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 ньому описуються всі endpoints, пов’язані з ринком</w:t>
      </w:r>
    </w:p>
    <w:p w:rsidR="000D09D0" w:rsidRPr="000D09D0" w:rsidRDefault="000D09D0" w:rsidP="000D09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UI використовує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хуки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 не напряму HTTP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Які інструменти</w:t>
      </w:r>
    </w:p>
    <w:p w:rsidR="000D09D0" w:rsidRPr="000D09D0" w:rsidRDefault="000D09D0" w:rsidP="000D0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 (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createApi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0D09D0" w:rsidRPr="000D09D0" w:rsidRDefault="000D09D0" w:rsidP="000D0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fetchBaseQuery</w:t>
      </w:r>
    </w:p>
    <w:p w:rsidR="000D09D0" w:rsidRPr="000D09D0" w:rsidRDefault="000D09D0" w:rsidP="000D0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кешування, polling, refetchOnFocus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6.2. Coin ID Mapping (обов’язковий шар)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Проблема</w:t>
      </w:r>
    </w:p>
    <w:p w:rsidR="000D09D0" w:rsidRPr="000D09D0" w:rsidRDefault="000D09D0" w:rsidP="000D0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Користувач вводить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BTC</w:t>
      </w:r>
    </w:p>
    <w:p w:rsidR="000D09D0" w:rsidRPr="000D09D0" w:rsidRDefault="000D09D0" w:rsidP="000D0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CoinGecko очікує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bitcoin</w:t>
      </w:r>
    </w:p>
    <w:p w:rsidR="000D09D0" w:rsidRPr="000D09D0" w:rsidRDefault="000D09D0" w:rsidP="000D0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UI ≠ API contract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шар трансляції символів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Як це реалізується логічно</w:t>
      </w:r>
    </w:p>
    <w:p w:rsidR="000D09D0" w:rsidRPr="000D09D0" w:rsidRDefault="000D09D0" w:rsidP="000D0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Створюється словник:</w:t>
      </w:r>
    </w:p>
    <w:p w:rsidR="000D09D0" w:rsidRPr="000D09D0" w:rsidRDefault="000D09D0" w:rsidP="000D09D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BTC → bitcoin</w:t>
      </w:r>
    </w:p>
    <w:p w:rsidR="000D09D0" w:rsidRPr="000D09D0" w:rsidRDefault="000D09D0" w:rsidP="000D09D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ETH → ethereum</w:t>
      </w:r>
    </w:p>
    <w:p w:rsidR="000D09D0" w:rsidRPr="000D09D0" w:rsidRDefault="000D09D0" w:rsidP="000D0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Всі API-запити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працюють лише з CoinGecko IDs</w:t>
      </w:r>
    </w:p>
    <w:p w:rsidR="000D09D0" w:rsidRPr="000D09D0" w:rsidRDefault="000D09D0" w:rsidP="000D0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UI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ніколи не напряму формує URL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Де це використовується</w:t>
      </w:r>
    </w:p>
    <w:p w:rsidR="000D09D0" w:rsidRPr="000D09D0" w:rsidRDefault="000D09D0" w:rsidP="000D0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Перед викликом RTK Query endpoint</w:t>
      </w:r>
    </w:p>
    <w:p w:rsidR="000D09D0" w:rsidRPr="000D09D0" w:rsidRDefault="000D09D0" w:rsidP="000D0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 Calculator</w:t>
      </w:r>
    </w:p>
    <w:p w:rsidR="000D09D0" w:rsidRPr="000D09D0" w:rsidRDefault="000D09D0" w:rsidP="000D0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валідації форм (Zod може перевіряти, чи coin підтримується)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Навіщо</w:t>
      </w:r>
    </w:p>
    <w:p w:rsidR="000D09D0" w:rsidRPr="000D09D0" w:rsidRDefault="000D09D0" w:rsidP="000D0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контроль помилок</w:t>
      </w:r>
    </w:p>
    <w:p w:rsidR="000D09D0" w:rsidRPr="000D09D0" w:rsidRDefault="000D09D0" w:rsidP="000D0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масштабованість</w:t>
      </w:r>
    </w:p>
    <w:p w:rsidR="000D09D0" w:rsidRPr="000D09D0" w:rsidRDefault="000D09D0" w:rsidP="000D0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централізовані зміни (API змінив ID → правиш в одному місці)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6.3. RTK Query API Slice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створити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Окремий slice, наприклад:</w:t>
      </w:r>
    </w:p>
    <w:p w:rsidR="000D09D0" w:rsidRPr="000D09D0" w:rsidRDefault="000D09D0" w:rsidP="000D0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Його відповідальність</w:t>
      </w:r>
    </w:p>
    <w:p w:rsidR="000D09D0" w:rsidRPr="000D09D0" w:rsidRDefault="000D09D0" w:rsidP="000D09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отримання поточних цін</w:t>
      </w:r>
    </w:p>
    <w:p w:rsidR="000D09D0" w:rsidRPr="000D09D0" w:rsidRDefault="000D09D0" w:rsidP="000D09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робота з cache</w:t>
      </w:r>
    </w:p>
    <w:p w:rsidR="000D09D0" w:rsidRPr="000D09D0" w:rsidRDefault="000D09D0" w:rsidP="000D09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polling (оновлення раз на N секунд)</w:t>
      </w:r>
    </w:p>
    <w:p w:rsidR="000D09D0" w:rsidRPr="000D09D0" w:rsidRDefault="000D09D0" w:rsidP="000D09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error handling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Які endpoints логічно мати</w:t>
      </w:r>
    </w:p>
    <w:p w:rsidR="000D09D0" w:rsidRPr="000D09D0" w:rsidRDefault="000D09D0" w:rsidP="000D09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getCurrentPrices</w:t>
      </w:r>
    </w:p>
    <w:p w:rsidR="000D09D0" w:rsidRPr="000D09D0" w:rsidRDefault="000D09D0" w:rsidP="000D09D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приймає масив coin IDs</w:t>
      </w:r>
    </w:p>
    <w:p w:rsidR="000D09D0" w:rsidRPr="000D09D0" w:rsidRDefault="000D09D0" w:rsidP="000D09D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повертає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{ bitcoin: { usd: 43000 } }</w:t>
      </w:r>
    </w:p>
    <w:p w:rsidR="000D09D0" w:rsidRPr="000D09D0" w:rsidRDefault="000D09D0" w:rsidP="000D09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(на майбутнє)</w:t>
      </w:r>
    </w:p>
    <w:p w:rsidR="000D09D0" w:rsidRPr="000D09D0" w:rsidRDefault="000D09D0" w:rsidP="000D09D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getHistoricalPrices</w:t>
      </w:r>
    </w:p>
    <w:p w:rsidR="000D09D0" w:rsidRPr="000D09D0" w:rsidRDefault="000D09D0" w:rsidP="000D09D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getMarketChart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Як використовується</w:t>
      </w:r>
    </w:p>
    <w:p w:rsidR="000D09D0" w:rsidRPr="000D09D0" w:rsidRDefault="000D09D0" w:rsidP="000D09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компонентах →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useGetCurrentPricesQuery(...)</w:t>
      </w:r>
    </w:p>
    <w:p w:rsidR="000D09D0" w:rsidRPr="000D09D0" w:rsidRDefault="000D09D0" w:rsidP="000D09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без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dispatch</w:t>
      </w:r>
    </w:p>
    <w:p w:rsidR="000D09D0" w:rsidRPr="000D09D0" w:rsidRDefault="000D09D0" w:rsidP="000D09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без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useEffect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RTK Query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повністю замінює ручні thunk-и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цього кейсу.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6.4. Де зберігаються ціни і чому НЕ в transactionSlice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Важливий архітектурний момент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зберігати ціни в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transactionSlice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Чому</w:t>
      </w:r>
    </w:p>
    <w:p w:rsidR="000D09D0" w:rsidRPr="000D09D0" w:rsidRDefault="000D09D0" w:rsidP="000D09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ціна — це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derived data</w:t>
      </w:r>
    </w:p>
    <w:p w:rsidR="000D09D0" w:rsidRPr="000D09D0" w:rsidRDefault="000D09D0" w:rsidP="000D09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її джерело — зовнішній API</w:t>
      </w:r>
    </w:p>
    <w:p w:rsidR="000D09D0" w:rsidRPr="000D09D0" w:rsidRDefault="000D09D0" w:rsidP="000D09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вона кешується RTK Query автоматично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Правильний підхід</w:t>
      </w:r>
    </w:p>
    <w:p w:rsidR="000D09D0" w:rsidRPr="000D09D0" w:rsidRDefault="000D09D0" w:rsidP="000D09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транзакції → Redux slice</w:t>
      </w:r>
    </w:p>
    <w:p w:rsidR="000D09D0" w:rsidRPr="000D09D0" w:rsidRDefault="000D09D0" w:rsidP="000D09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ціни → RTK Query cache</w:t>
      </w:r>
    </w:p>
    <w:p w:rsidR="000D09D0" w:rsidRPr="000D09D0" w:rsidRDefault="000D09D0" w:rsidP="000D09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обчислення → selectors / utils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Результат</w:t>
      </w:r>
    </w:p>
    <w:p w:rsidR="000D09D0" w:rsidRPr="000D09D0" w:rsidRDefault="000D09D0" w:rsidP="000D09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мінімальний state</w:t>
      </w:r>
    </w:p>
    <w:p w:rsidR="000D09D0" w:rsidRPr="000D09D0" w:rsidRDefault="000D09D0" w:rsidP="000D09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нуль дублювання</w:t>
      </w:r>
    </w:p>
    <w:p w:rsidR="000D09D0" w:rsidRPr="000D09D0" w:rsidRDefault="000D09D0" w:rsidP="000D09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чиста відповідальність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6.5. Обчислення (Current Value, Profit, ROI)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саме рахуємо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 кожного рядка таблиці:</w:t>
      </w:r>
    </w:p>
    <w:p w:rsidR="000D09D0" w:rsidRPr="000D09D0" w:rsidRDefault="000D09D0" w:rsidP="000D09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Price → з RTK Query</w:t>
      </w:r>
    </w:p>
    <w:p w:rsidR="000D09D0" w:rsidRPr="000D09D0" w:rsidRDefault="000D09D0" w:rsidP="000D09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Value</w:t>
      </w:r>
    </w:p>
    <w:p w:rsidR="000D09D0" w:rsidRPr="000D09D0" w:rsidRDefault="000D09D0" w:rsidP="000D09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Profit</w:t>
      </w:r>
    </w:p>
    <w:p w:rsidR="000D09D0" w:rsidRPr="000D09D0" w:rsidRDefault="000D09D0" w:rsidP="000D09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</w:t>
      </w:r>
    </w:p>
    <w:p w:rsidR="000D09D0" w:rsidRPr="000D09D0" w:rsidRDefault="000D09D0" w:rsidP="000D09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Targets 3x / 5x / 10x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ДЕ це 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в компоненті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в reducer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Selectors або utils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Як логічно розділити</w:t>
      </w:r>
    </w:p>
    <w:p w:rsidR="000D09D0" w:rsidRPr="000D09D0" w:rsidRDefault="000D09D0" w:rsidP="000D09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calculationOperations.ts</w:t>
      </w:r>
    </w:p>
    <w:p w:rsidR="000D09D0" w:rsidRPr="000D09D0" w:rsidRDefault="000D09D0" w:rsidP="000D09D0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чисті функції</w:t>
      </w:r>
    </w:p>
    <w:p w:rsidR="000D09D0" w:rsidRPr="000D09D0" w:rsidRDefault="000D09D0" w:rsidP="000D09D0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знають про Redux</w:t>
      </w:r>
    </w:p>
    <w:p w:rsidR="000D09D0" w:rsidRPr="000D09D0" w:rsidRDefault="000D09D0" w:rsidP="000D09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selectors.ts</w:t>
      </w:r>
    </w:p>
    <w:p w:rsidR="000D09D0" w:rsidRPr="000D09D0" w:rsidRDefault="000D09D0" w:rsidP="000D09D0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поєднують:</w:t>
      </w:r>
    </w:p>
    <w:p w:rsidR="000D09D0" w:rsidRPr="000D09D0" w:rsidRDefault="000D09D0" w:rsidP="000D09D0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transactions</w:t>
      </w:r>
    </w:p>
    <w:p w:rsidR="000D09D0" w:rsidRPr="000D09D0" w:rsidRDefault="000D09D0" w:rsidP="000D09D0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prices з RTK Query</w:t>
      </w:r>
    </w:p>
    <w:p w:rsidR="000D09D0" w:rsidRPr="000D09D0" w:rsidRDefault="000D09D0" w:rsidP="000D09D0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повертають готові дані для UI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6.6. Використання в компонентах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DCA Journal</w:t>
      </w:r>
    </w:p>
    <w:p w:rsidR="000D09D0" w:rsidRPr="000D09D0" w:rsidRDefault="000D09D0" w:rsidP="000D09D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таблиця:</w:t>
      </w:r>
    </w:p>
    <w:p w:rsidR="000D09D0" w:rsidRPr="000D09D0" w:rsidRDefault="000D09D0" w:rsidP="000D09D0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бере transactions зі store</w:t>
      </w:r>
    </w:p>
    <w:p w:rsidR="000D09D0" w:rsidRPr="000D09D0" w:rsidRDefault="000D09D0" w:rsidP="000D09D0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бере prices з RTK Query</w:t>
      </w:r>
    </w:p>
    <w:p w:rsidR="000D09D0" w:rsidRPr="000D09D0" w:rsidRDefault="000D09D0" w:rsidP="000D09D0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використовує selector → один об’єкт = один рядок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Analytics</w:t>
      </w:r>
    </w:p>
    <w:p w:rsidR="000D09D0" w:rsidRPr="000D09D0" w:rsidRDefault="000D09D0" w:rsidP="000D09D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Pie Chart:</w:t>
      </w:r>
    </w:p>
    <w:p w:rsidR="000D09D0" w:rsidRPr="000D09D0" w:rsidRDefault="000D09D0" w:rsidP="000D09D0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агрегація по монетах</w:t>
      </w:r>
    </w:p>
    <w:p w:rsidR="000D09D0" w:rsidRPr="000D09D0" w:rsidRDefault="000D09D0" w:rsidP="000D09D0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% від total value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Performance</w:t>
      </w:r>
    </w:p>
    <w:p w:rsidR="000D09D0" w:rsidRPr="000D09D0" w:rsidRDefault="000D09D0" w:rsidP="000D09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time-series дані</w:t>
      </w:r>
    </w:p>
    <w:p w:rsidR="000D09D0" w:rsidRPr="000D09D0" w:rsidRDefault="000D09D0" w:rsidP="000D09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 по датах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Calculator</w:t>
      </w:r>
    </w:p>
    <w:p w:rsidR="000D09D0" w:rsidRPr="000D09D0" w:rsidRDefault="000D09D0" w:rsidP="000D09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використовує той самий API</w:t>
      </w:r>
    </w:p>
    <w:p w:rsidR="000D09D0" w:rsidRPr="000D09D0" w:rsidRDefault="000D09D0" w:rsidP="000D09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залежності від Journal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6.7. Оновлення даних (Polling &amp; UX)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 дозволяє:</w:t>
      </w:r>
    </w:p>
    <w:p w:rsidR="000D09D0" w:rsidRPr="000D09D0" w:rsidRDefault="000D09D0" w:rsidP="000D09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автооновлення раз на N секунд</w:t>
      </w:r>
    </w:p>
    <w:p w:rsidR="000D09D0" w:rsidRPr="000D09D0" w:rsidRDefault="000D09D0" w:rsidP="000D09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refetch при фокусі табу</w:t>
      </w:r>
    </w:p>
    <w:p w:rsidR="000D09D0" w:rsidRPr="000D09D0" w:rsidRDefault="000D09D0" w:rsidP="000D09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контроль loading / error станів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Практичний підхід</w:t>
      </w:r>
    </w:p>
    <w:p w:rsidR="000D09D0" w:rsidRPr="000D09D0" w:rsidRDefault="000D09D0" w:rsidP="000D09D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Dashboard / Journal → polling 60s</w:t>
      </w:r>
    </w:p>
    <w:p w:rsidR="000D09D0" w:rsidRPr="000D09D0" w:rsidRDefault="000D09D0" w:rsidP="000D09D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Calculator → manual trigger</w:t>
      </w:r>
    </w:p>
    <w:p w:rsidR="000D09D0" w:rsidRPr="000D09D0" w:rsidRDefault="000D09D0" w:rsidP="000D09D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Performance → без polling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Результат КРОКУ 6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Після цього кроку:</w:t>
      </w:r>
    </w:p>
    <w:p w:rsidR="000D09D0" w:rsidRPr="000D09D0" w:rsidRDefault="000D09D0" w:rsidP="000D09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тебе є стабільний market data layer</w:t>
      </w:r>
    </w:p>
    <w:p w:rsidR="000D09D0" w:rsidRPr="000D09D0" w:rsidRDefault="000D09D0" w:rsidP="000D09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UI не знає, звідки дані</w:t>
      </w:r>
    </w:p>
    <w:p w:rsidR="000D09D0" w:rsidRPr="000D09D0" w:rsidRDefault="000D09D0" w:rsidP="000D09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таблиці, графіки, калькулятори працюють з одних джерел</w:t>
      </w:r>
    </w:p>
    <w:p w:rsidR="000D09D0" w:rsidRPr="000D09D0" w:rsidRDefault="000D09D0" w:rsidP="000D09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проект виглядає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як серйозний фінансовий dashboard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Далі логічний наступний крок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КРОК 7 — DCA Journal:</w:t>
      </w:r>
    </w:p>
    <w:p w:rsidR="000D09D0" w:rsidRPr="000D09D0" w:rsidRDefault="000D09D0" w:rsidP="000D09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форма (RHF + Zod)</w:t>
      </w:r>
    </w:p>
    <w:p w:rsidR="000D09D0" w:rsidRPr="000D09D0" w:rsidRDefault="000D09D0" w:rsidP="000D09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інтеграція з transactionSlice</w:t>
      </w:r>
    </w:p>
    <w:p w:rsidR="000D09D0" w:rsidRPr="000D09D0" w:rsidRDefault="000D09D0" w:rsidP="000D09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підключення current prices</w:t>
      </w:r>
    </w:p>
    <w:p w:rsidR="000D09D0" w:rsidRPr="000D09D0" w:rsidRDefault="000D09D0" w:rsidP="000D09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фінальна таблиця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Коли будеш готовий — скажи, і йдемо далі.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Окей, давай будемо просуватися разом по підпунктах 6 кроку 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Домовились. Працюємо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послідовно, синхронно і без поспіху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Починаємо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КРОК 6 → підпункт 6.1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не рухаємось далі, доки ти не підтвердиш, що все зроблено і зрозуміло.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КРОК 6.1 — Створення API layer (RTK Query)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🎯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Мета підпункту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єдиний, централізований API-шар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роботи з ринковими даними, який:</w:t>
      </w:r>
    </w:p>
    <w:p w:rsidR="000D09D0" w:rsidRPr="000D09D0" w:rsidRDefault="000D09D0" w:rsidP="000D09D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залежить від UI</w:t>
      </w:r>
    </w:p>
    <w:p w:rsidR="000D09D0" w:rsidRPr="000D09D0" w:rsidRDefault="000D09D0" w:rsidP="000D09D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зберігає нічого вручну в Redux slice</w:t>
      </w:r>
    </w:p>
    <w:p w:rsidR="000D09D0" w:rsidRPr="000D09D0" w:rsidRDefault="000D09D0" w:rsidP="000D09D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RTK Query cache</w:t>
      </w:r>
    </w:p>
    <w:p w:rsidR="000D09D0" w:rsidRPr="000D09D0" w:rsidRDefault="000D09D0" w:rsidP="000D09D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майбутньому легко розширюється (history, charts)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🧠 Архітектурне рішення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пишемо axios у компонентах</w:t>
      </w:r>
    </w:p>
    <w:p w:rsidR="000D09D0" w:rsidRPr="000D09D0" w:rsidRDefault="000D09D0" w:rsidP="000D09D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не використовуємо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useEffect + dispatch</w:t>
      </w:r>
    </w:p>
    <w:p w:rsidR="000D09D0" w:rsidRPr="000D09D0" w:rsidRDefault="000D09D0" w:rsidP="000D09D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не зберігаємо ціни в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transactionSlice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ТАК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створюємо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createApi</w:t>
      </w:r>
    </w:p>
    <w:p w:rsidR="000D09D0" w:rsidRPr="000D09D0" w:rsidRDefault="000D09D0" w:rsidP="000D09D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отримуємо дані через auto-generated hooks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📁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Що потрібно створити (структура)</w:t>
      </w:r>
    </w:p>
    <w:p w:rsidR="000D09D0" w:rsidRPr="000D09D0" w:rsidRDefault="000D09D0" w:rsidP="000D09D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src/lib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(або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src/services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) створити файл: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marketApi.ts</w:t>
      </w:r>
    </w:p>
    <w:p w:rsidR="000D09D0" w:rsidRPr="000D09D0" w:rsidRDefault="000D09D0" w:rsidP="000D09D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Цей файл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відповідає тільки за ринок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не за транзакції.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⚙️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Що має містити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baseQuery</w:t>
      </w:r>
    </w:p>
    <w:p w:rsidR="000D09D0" w:rsidRPr="000D09D0" w:rsidRDefault="000D09D0" w:rsidP="000D09D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Використовуємо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fetchBaseQuery</w:t>
      </w:r>
    </w:p>
    <w:p w:rsidR="000D09D0" w:rsidRPr="000D09D0" w:rsidRDefault="000D09D0" w:rsidP="000D09D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Вказуємо базовий URL CoinGecko</w:t>
      </w:r>
    </w:p>
    <w:p w:rsidR="000D09D0" w:rsidRPr="000D09D0" w:rsidRDefault="000D09D0" w:rsidP="000D09D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Налаштовуємо стандартний error handling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Навіщо:</w:t>
      </w:r>
    </w:p>
    <w:p w:rsidR="000D09D0" w:rsidRPr="000D09D0" w:rsidRDefault="000D09D0" w:rsidP="000D09D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централізовані HTTP налаштування</w:t>
      </w:r>
    </w:p>
    <w:p w:rsidR="000D09D0" w:rsidRPr="000D09D0" w:rsidRDefault="000D09D0" w:rsidP="000D09D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мінімум повторень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createApi</w:t>
      </w:r>
    </w:p>
    <w:p w:rsidR="000D09D0" w:rsidRPr="000D09D0" w:rsidRDefault="000D09D0" w:rsidP="000D09D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reducerPath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унікальна назва (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0D09D0" w:rsidRPr="000D09D0" w:rsidRDefault="000D09D0" w:rsidP="000D09D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baseQuery</w:t>
      </w:r>
    </w:p>
    <w:p w:rsidR="000D09D0" w:rsidRPr="000D09D0" w:rsidRDefault="000D09D0" w:rsidP="000D09D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endpoints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Навіщо:</w:t>
      </w:r>
    </w:p>
    <w:p w:rsidR="000D09D0" w:rsidRPr="000D09D0" w:rsidRDefault="000D09D0" w:rsidP="000D09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 сам керує кешем</w:t>
      </w:r>
    </w:p>
    <w:p w:rsidR="000D09D0" w:rsidRPr="000D09D0" w:rsidRDefault="000D09D0" w:rsidP="000D09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автоматично створює хуки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3️</w:t>
      </w:r>
      <w:r w:rsidRPr="000D09D0">
        <w:rPr>
          <w:rFonts w:ascii="Tahoma" w:eastAsia="Times New Roman" w:hAnsi="Tahoma" w:cs="Tahoma"/>
          <w:b/>
          <w:bCs/>
          <w:sz w:val="27"/>
          <w:szCs w:val="27"/>
          <w:lang w:eastAsia="pl-PL"/>
        </w:rPr>
        <w:t>⃣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Endpoint: getCurrentPrices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Функціональна відповідальність:</w:t>
      </w:r>
    </w:p>
    <w:p w:rsidR="000D09D0" w:rsidRPr="000D09D0" w:rsidRDefault="000D09D0" w:rsidP="000D09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приймає масив crypto IDs</w:t>
      </w:r>
    </w:p>
    <w:p w:rsidR="000D09D0" w:rsidRPr="000D09D0" w:rsidRDefault="000D09D0" w:rsidP="000D09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формує query string</w:t>
      </w:r>
    </w:p>
    <w:p w:rsidR="000D09D0" w:rsidRPr="000D09D0" w:rsidRDefault="000D09D0" w:rsidP="000D09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повертає актуальні ціни в USD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ВАЖЛИВО: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Endpoint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нічого не знає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про Redux slice транзакцій.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🔁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Як це буде використовуватись пізніше (важливо розуміти зараз)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будь-якому компоненті:</w:t>
      </w:r>
    </w:p>
    <w:p w:rsidR="000D09D0" w:rsidRPr="000D09D0" w:rsidRDefault="000D09D0" w:rsidP="000D09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ти викликаєш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useGetCurrentPricesQuery(ids)</w:t>
      </w:r>
    </w:p>
    <w:p w:rsidR="000D09D0" w:rsidRPr="000D09D0" w:rsidRDefault="000D09D0" w:rsidP="000D09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Query:</w:t>
      </w:r>
    </w:p>
    <w:p w:rsidR="000D09D0" w:rsidRPr="000D09D0" w:rsidRDefault="000D09D0" w:rsidP="000D09D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кешує відповідь</w:t>
      </w:r>
    </w:p>
    <w:p w:rsidR="000D09D0" w:rsidRPr="000D09D0" w:rsidRDefault="000D09D0" w:rsidP="000D09D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автоматично оновлює UI</w:t>
      </w:r>
    </w:p>
    <w:p w:rsidR="000D09D0" w:rsidRPr="000D09D0" w:rsidRDefault="000D09D0" w:rsidP="000D09D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дає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isLoading / isError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Жодних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dispatch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useEffect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thunk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lastRenderedPageBreak/>
        <w:t>📌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Що потрібно зробити ТОБІ зараз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27"/>
          <w:szCs w:val="27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Checklist підпункту 6.1</w:t>
      </w:r>
    </w:p>
    <w:p w:rsidR="000D09D0" w:rsidRPr="000D09D0" w:rsidRDefault="000D09D0" w:rsidP="000D09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файл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marketApi.ts</w:t>
      </w:r>
    </w:p>
    <w:p w:rsidR="000D09D0" w:rsidRPr="000D09D0" w:rsidRDefault="000D09D0" w:rsidP="000D09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Ініціалізувати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createApi</w:t>
      </w:r>
    </w:p>
    <w:p w:rsidR="000D09D0" w:rsidRPr="000D09D0" w:rsidRDefault="000D09D0" w:rsidP="000D09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Налаштувати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baseQuery</w:t>
      </w:r>
    </w:p>
    <w:p w:rsidR="000D09D0" w:rsidRPr="000D09D0" w:rsidRDefault="000D09D0" w:rsidP="000D09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Описати endpoint для отримання цін</w:t>
      </w:r>
    </w:p>
    <w:p w:rsidR="000D09D0" w:rsidRPr="000D09D0" w:rsidRDefault="000D09D0" w:rsidP="000D09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Підключити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marketApi.reducer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marketApi.middleware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до store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Код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пишеш тут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але структура і підключення мають бути готові.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🧪 Критерій готовності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Ти маєш змогу:</w:t>
      </w:r>
    </w:p>
    <w:p w:rsidR="000D09D0" w:rsidRPr="000D09D0" w:rsidRDefault="000D09D0" w:rsidP="000D09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імпортувати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useGetCurrentPricesQuery</w:t>
      </w:r>
    </w:p>
    <w:p w:rsidR="000D09D0" w:rsidRPr="000D09D0" w:rsidRDefault="000D09D0" w:rsidP="000D09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підключити його в будь-який компонент</w:t>
      </w:r>
    </w:p>
    <w:p w:rsidR="000D09D0" w:rsidRPr="000D09D0" w:rsidRDefault="000D09D0" w:rsidP="000D09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побачити дані / loading / error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Коли будеш готовий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Напиши: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 готово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 ми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одразу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переходимо до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6.2 — Coin ID Mapping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де закриємо дуже важливу пастку, на яку часто «падають» навіть мідли.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Йдемо строго по плану.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Добре, беремося за роботу Давай будемо разом іти крок по кроку(в підпункті 6.1) з докладною інструкцією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Добре. Працюємо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 режимі “pair-architecture”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 я веду, ти виконуєш, ми синхронізуємось після кожного мікрокроку.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Починаємо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максимально детально, без коду, але так, щоб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код потім ліг без імпровізації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КРОК 6.1 — API layer з RTK Query (ДЕТАЛЬНО, КРОК ЗА КРОКОМ)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🎯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Результат підпункту 6.1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Після завершення:</w:t>
      </w:r>
    </w:p>
    <w:p w:rsidR="000D09D0" w:rsidRPr="000D09D0" w:rsidRDefault="000D09D0" w:rsidP="000D09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проєкті є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store знає про RTK Query</w:t>
      </w:r>
    </w:p>
    <w:p w:rsidR="000D09D0" w:rsidRPr="000D09D0" w:rsidRDefault="000D09D0" w:rsidP="000D09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архітектурно готовий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отримувати ціни з CoinGecko</w:t>
      </w:r>
    </w:p>
    <w:p w:rsidR="000D09D0" w:rsidRPr="000D09D0" w:rsidRDefault="000D09D0" w:rsidP="000D09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UI ще нічого не використовує — тільки інфраструктура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🧠 КОНЦЕПЦІЯ (коротко, але критично)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RTK Query =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окремий data source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 не частина business state.</w:t>
      </w:r>
    </w:p>
    <w:p w:rsidR="000D09D0" w:rsidRPr="000D09D0" w:rsidRDefault="000D09D0" w:rsidP="000D09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transactionSlice → “що я купив”</w:t>
      </w:r>
    </w:p>
    <w:p w:rsidR="000D09D0" w:rsidRPr="000D09D0" w:rsidRDefault="000D09D0" w:rsidP="000D09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marketApi → “скільки це коштує зараз”</w:t>
      </w:r>
    </w:p>
    <w:p w:rsidR="000D09D0" w:rsidRPr="000D09D0" w:rsidRDefault="000D09D0" w:rsidP="000D09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selectors/utils → “що це означає”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6.1.1. Визначаємо місце API layer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Прийняти рішення,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де живе 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Правильний варіант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Один з двох (обери один і дотримуйся скрізь):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src/services/marketApi.ts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або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src/lib/marketApi.ts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Чому це важливо</w:t>
      </w:r>
    </w:p>
    <w:p w:rsidR="000D09D0" w:rsidRPr="000D09D0" w:rsidRDefault="000D09D0" w:rsidP="000D09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API ≠ Redux slice</w:t>
      </w:r>
    </w:p>
    <w:p w:rsidR="000D09D0" w:rsidRPr="000D09D0" w:rsidRDefault="000D09D0" w:rsidP="000D09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API ≠ UI</w:t>
      </w:r>
    </w:p>
    <w:p w:rsidR="000D09D0" w:rsidRPr="000D09D0" w:rsidRDefault="000D09D0" w:rsidP="000D09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це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інфраструктурний шар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Зафіксуй вибір і не змішуй далі.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6.1.2. Визначаємо відповідальність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Перед тим як писати хоч рядок коду,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чітко фіксуємо scope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ВМІЄ:</w:t>
      </w:r>
    </w:p>
    <w:p w:rsidR="000D09D0" w:rsidRPr="000D09D0" w:rsidRDefault="000D09D0" w:rsidP="000D09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отримувати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поточні ціни</w:t>
      </w:r>
    </w:p>
    <w:p w:rsidR="000D09D0" w:rsidRPr="000D09D0" w:rsidRDefault="000D09D0" w:rsidP="000D09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працювати з кешем</w:t>
      </w:r>
    </w:p>
    <w:p w:rsidR="000D09D0" w:rsidRPr="000D09D0" w:rsidRDefault="000D09D0" w:rsidP="000D09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оновлювати дані (polling / refetch)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НЕ ВМІЄ:</w:t>
      </w:r>
    </w:p>
    <w:p w:rsidR="000D09D0" w:rsidRPr="000D09D0" w:rsidRDefault="000D09D0" w:rsidP="000D09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знати про транзакції</w:t>
      </w:r>
    </w:p>
    <w:p w:rsidR="000D09D0" w:rsidRPr="000D09D0" w:rsidRDefault="000D09D0" w:rsidP="000D09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рахувати profit / ROI</w:t>
      </w:r>
    </w:p>
    <w:p w:rsidR="000D09D0" w:rsidRPr="000D09D0" w:rsidRDefault="000D09D0" w:rsidP="000D09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форматувати дані для UI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 критично.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Якщо тут буде логіка — далі проєкт “попливе”.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6.1.3. Базовий API клієнт (baseQuery)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Налаштувати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єдиний HTTP entry point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Логіка:</w:t>
      </w:r>
    </w:p>
    <w:p w:rsidR="000D09D0" w:rsidRPr="000D09D0" w:rsidRDefault="000D09D0" w:rsidP="000D09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використовуємо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fetchBaseQuery</w:t>
      </w:r>
    </w:p>
    <w:p w:rsidR="000D09D0" w:rsidRPr="000D09D0" w:rsidRDefault="000D09D0" w:rsidP="000D09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базовий URL = CoinGecko API</w:t>
      </w:r>
    </w:p>
    <w:p w:rsidR="000D09D0" w:rsidRPr="000D09D0" w:rsidRDefault="000D09D0" w:rsidP="000D09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всі endpoint-и наслідують цю конфігурацію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Для чого це робиться</w:t>
      </w:r>
    </w:p>
    <w:p w:rsidR="000D09D0" w:rsidRPr="000D09D0" w:rsidRDefault="000D09D0" w:rsidP="000D09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дублювати URL</w:t>
      </w:r>
    </w:p>
    <w:p w:rsidR="000D09D0" w:rsidRPr="000D09D0" w:rsidRDefault="000D09D0" w:rsidP="000D09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легка заміна API у майбутньому</w:t>
      </w:r>
    </w:p>
    <w:p w:rsidR="000D09D0" w:rsidRPr="000D09D0" w:rsidRDefault="000D09D0" w:rsidP="000D09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централізований контроль помилок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Ти зараз нічого не оптимізуєш, лише створюєш основу.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6.1.4. Створення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createApi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це таке концептуально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createApi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=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окремий Redux-slice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але:</w:t>
      </w:r>
    </w:p>
    <w:p w:rsidR="000D09D0" w:rsidRPr="000D09D0" w:rsidRDefault="000D09D0" w:rsidP="000D09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reducers</w:t>
      </w:r>
    </w:p>
    <w:p w:rsidR="000D09D0" w:rsidRPr="000D09D0" w:rsidRDefault="000D09D0" w:rsidP="000D09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actions</w:t>
      </w:r>
    </w:p>
    <w:p w:rsidR="000D09D0" w:rsidRPr="000D09D0" w:rsidRDefault="000D09D0" w:rsidP="000D09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dispatch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 сам:</w:t>
      </w:r>
    </w:p>
    <w:p w:rsidR="000D09D0" w:rsidRPr="000D09D0" w:rsidRDefault="000D09D0" w:rsidP="000D0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створює reducer</w:t>
      </w:r>
    </w:p>
    <w:p w:rsidR="000D09D0" w:rsidRPr="000D09D0" w:rsidRDefault="000D09D0" w:rsidP="000D0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керує кешем</w:t>
      </w:r>
    </w:p>
    <w:p w:rsidR="000D09D0" w:rsidRPr="000D09D0" w:rsidRDefault="000D09D0" w:rsidP="000D0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генерує hooks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9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Обов’язкові параметри (на рівні ідей):</w:t>
      </w:r>
    </w:p>
    <w:p w:rsidR="000D09D0" w:rsidRPr="000D09D0" w:rsidRDefault="000D09D0" w:rsidP="000D0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reducerPath</w:t>
      </w:r>
    </w:p>
    <w:p w:rsidR="000D09D0" w:rsidRPr="000D09D0" w:rsidRDefault="000D09D0" w:rsidP="000D09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унікальне ім’я</w:t>
      </w:r>
    </w:p>
    <w:p w:rsidR="000D09D0" w:rsidRPr="000D09D0" w:rsidRDefault="000D09D0" w:rsidP="000D09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перетинається з іншими slice</w:t>
      </w:r>
    </w:p>
    <w:p w:rsidR="000D09D0" w:rsidRPr="000D09D0" w:rsidRDefault="000D09D0" w:rsidP="000D0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baseQuery</w:t>
      </w:r>
    </w:p>
    <w:p w:rsidR="000D09D0" w:rsidRPr="000D09D0" w:rsidRDefault="000D09D0" w:rsidP="000D09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те, що зробив у 6.1.3</w:t>
      </w:r>
    </w:p>
    <w:p w:rsidR="000D09D0" w:rsidRPr="000D09D0" w:rsidRDefault="000D09D0" w:rsidP="000D0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endpoints</w:t>
      </w:r>
    </w:p>
    <w:p w:rsidR="000D09D0" w:rsidRPr="000D09D0" w:rsidRDefault="000D09D0" w:rsidP="000D09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поки що один (current prices)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6.1.5. Endpoint: getCurrentPrices (логіка, не код)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він приймає</w:t>
      </w:r>
    </w:p>
    <w:p w:rsidR="000D09D0" w:rsidRPr="000D09D0" w:rsidRDefault="000D09D0" w:rsidP="000D09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масив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coin IDs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(не symbols!)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Приклад: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['bitcoin', 'ethereum', 'solana']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він повертає</w:t>
      </w:r>
    </w:p>
    <w:p w:rsidR="000D09D0" w:rsidRPr="000D09D0" w:rsidRDefault="000D09D0" w:rsidP="000D09D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об’єкт типу: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{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bitcoin: { usd: 43000 },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ethereum: { usd: 2300 }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Важливо</w:t>
      </w:r>
    </w:p>
    <w:p w:rsidR="000D09D0" w:rsidRPr="000D09D0" w:rsidRDefault="000D09D0" w:rsidP="000D09D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endpoint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валідовує</w:t>
      </w:r>
    </w:p>
    <w:p w:rsidR="000D09D0" w:rsidRPr="000D09D0" w:rsidRDefault="000D09D0" w:rsidP="000D09D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endpoint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мапить</w:t>
      </w:r>
    </w:p>
    <w:p w:rsidR="000D09D0" w:rsidRPr="000D09D0" w:rsidRDefault="000D09D0" w:rsidP="000D09D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endpoint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агрегує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 “чистий транспортний рівень”.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6.1.6. Підключення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до store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Цей пункт часто пропускають — і все ламається.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</w:t>
      </w:r>
    </w:p>
    <w:p w:rsidR="000D09D0" w:rsidRPr="000D09D0" w:rsidRDefault="000D09D0" w:rsidP="000D0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Додати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marketApi.reducer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у store</w:t>
      </w:r>
    </w:p>
    <w:p w:rsidR="000D09D0" w:rsidRPr="000D09D0" w:rsidRDefault="000D09D0" w:rsidP="000D0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Додати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marketApi.middleware</w:t>
      </w:r>
    </w:p>
    <w:p w:rsidR="000D09D0" w:rsidRPr="000D09D0" w:rsidRDefault="000D09D0" w:rsidP="000D0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Переконатися, що middleware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дописаний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 не перезаписаний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Навіщо middleware</w:t>
      </w:r>
    </w:p>
    <w:p w:rsidR="000D09D0" w:rsidRPr="000D09D0" w:rsidRDefault="000D09D0" w:rsidP="000D0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</w:t>
      </w:r>
    </w:p>
    <w:p w:rsidR="000D09D0" w:rsidRPr="000D09D0" w:rsidRDefault="000D09D0" w:rsidP="000D0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refetch</w:t>
      </w:r>
    </w:p>
    <w:p w:rsidR="000D09D0" w:rsidRPr="000D09D0" w:rsidRDefault="000D09D0" w:rsidP="000D0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polling</w:t>
      </w:r>
    </w:p>
    <w:p w:rsidR="000D09D0" w:rsidRPr="000D09D0" w:rsidRDefault="000D09D0" w:rsidP="000D0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lifecycle хуків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Без middleware RTK Query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працює некоректно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sz w:val="36"/>
          <w:szCs w:val="36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6.1.7. Контрольна перевірка (без UI)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Після 6.1 ти маєш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архітектурні гарантії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що:</w:t>
      </w:r>
    </w:p>
    <w:p w:rsidR="000D09D0" w:rsidRPr="000D09D0" w:rsidRDefault="000D09D0" w:rsidP="000D0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store знає про marketApi</w:t>
      </w:r>
    </w:p>
    <w:p w:rsidR="000D09D0" w:rsidRPr="000D09D0" w:rsidRDefault="000D09D0" w:rsidP="000D0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хуки можуть імпортуватися</w:t>
      </w:r>
    </w:p>
    <w:p w:rsidR="000D09D0" w:rsidRPr="000D09D0" w:rsidRDefault="000D09D0" w:rsidP="000D0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API готовий до використання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Ми ще НІДЕ його не використовуємо.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Що ти робиш зараз (чітко)</w:t>
      </w:r>
    </w:p>
    <w:p w:rsidR="000D09D0" w:rsidRPr="000D09D0" w:rsidRDefault="000D09D0" w:rsidP="000D0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Визначаєш місце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marketApi.ts</w:t>
      </w:r>
    </w:p>
    <w:p w:rsidR="000D09D0" w:rsidRPr="000D09D0" w:rsidRDefault="000D09D0" w:rsidP="000D0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Створюєш API slice з одним endpoint</w:t>
      </w:r>
    </w:p>
    <w:p w:rsidR="000D09D0" w:rsidRPr="000D09D0" w:rsidRDefault="000D09D0" w:rsidP="000D0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Підключаєш його до store</w:t>
      </w:r>
    </w:p>
    <w:p w:rsidR="000D09D0" w:rsidRPr="000D09D0" w:rsidRDefault="000D09D0" w:rsidP="000D0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Перевіряєш, що проєкт збирається без помилок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Коли закінчиш — напиши: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 готово, можемо йти далі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 ми одразу переходимо до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6.2 — Coin ID Mapping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(це дуже важливий підпункт, і він сильно вплине на Zod та UX).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Crypto_DCA_Tracker .xlsx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Електронна таблиця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Можливо цей фалй тобі дасть ще якісь підлказки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Так,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цей файл дуже корисний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він фактично підтверджує, що ти інтуїтивно вже спроєктував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правильну доменну модель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Я розберу його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строго в контексті КРОКУ 6.1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без забігання наперед, і покажу,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які архітектурні підказки він нам дає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lastRenderedPageBreak/>
        <w:t>📊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Що показує Excel і чому це важливо для 6.1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файлі 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3 логічні домени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DCA Журнал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transactional data</w:t>
      </w:r>
    </w:p>
    <w:p w:rsidR="000D09D0" w:rsidRPr="000D09D0" w:rsidRDefault="000D09D0" w:rsidP="000D0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Аналітика портфеля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aggregated / derived data</w:t>
      </w:r>
    </w:p>
    <w:p w:rsidR="000D09D0" w:rsidRPr="000D09D0" w:rsidRDefault="000D09D0" w:rsidP="000D0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Динаміка у часі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time-series data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 це ідеально лягає на наше рішення:</w:t>
      </w:r>
    </w:p>
    <w:p w:rsidR="000D09D0" w:rsidRPr="000D09D0" w:rsidRDefault="000D09D0" w:rsidP="000D0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transactionSlice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DCA Журнал</w:t>
      </w:r>
    </w:p>
    <w:p w:rsidR="000D09D0" w:rsidRPr="000D09D0" w:rsidRDefault="000D09D0" w:rsidP="000D0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джерело цін</w:t>
      </w:r>
    </w:p>
    <w:p w:rsidR="000D09D0" w:rsidRPr="000D09D0" w:rsidRDefault="000D09D0" w:rsidP="000D0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selectors / utils → Аналітика + Динаміка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Лист «DCA Журнал»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Колонки: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Дата покупки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Монета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Куплена сума ($)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Кількість токенів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Прибуток ($)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 (%)</w:t>
      </w:r>
    </w:p>
    <w:p w:rsidR="000D09D0" w:rsidRPr="000D09D0" w:rsidRDefault="000D09D0" w:rsidP="000D0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Ціль ×3 / ×5 / ×10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Архітектурний висновок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цьому листі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немає поточних цін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як збережених даних.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Це підтверджує правильність рішення:</w:t>
      </w:r>
    </w:p>
    <w:p w:rsidR="000D09D0" w:rsidRPr="000D09D0" w:rsidRDefault="000D09D0" w:rsidP="000D0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current price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зберігати</w:t>
      </w:r>
    </w:p>
    <w:p w:rsidR="000D09D0" w:rsidRPr="000D09D0" w:rsidRDefault="000D09D0" w:rsidP="000D0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profit / ROI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зберігати</w:t>
      </w:r>
    </w:p>
    <w:p w:rsidR="000D09D0" w:rsidRPr="000D09D0" w:rsidRDefault="000D09D0" w:rsidP="000D0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усе це 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похідні значення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Для 6.1 це означає:</w:t>
      </w:r>
    </w:p>
    <w:p w:rsidR="000D09D0" w:rsidRPr="000D09D0" w:rsidRDefault="000D09D0" w:rsidP="000D09D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єдине джерело правди про ціну</w:t>
      </w:r>
    </w:p>
    <w:p w:rsidR="000D09D0" w:rsidRPr="000D09D0" w:rsidRDefault="000D09D0" w:rsidP="000D09D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Journal просто споживає ці дані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Лист «Аналітика портфеля»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Пари:</w:t>
      </w:r>
    </w:p>
    <w:p w:rsidR="000D09D0" w:rsidRPr="000D09D0" w:rsidRDefault="000D09D0" w:rsidP="000D0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Загальна інвестиція</w:t>
      </w:r>
    </w:p>
    <w:p w:rsidR="000D09D0" w:rsidRPr="000D09D0" w:rsidRDefault="000D09D0" w:rsidP="000D0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Поточна вартість</w:t>
      </w:r>
    </w:p>
    <w:p w:rsidR="000D09D0" w:rsidRPr="000D09D0" w:rsidRDefault="000D09D0" w:rsidP="000D0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Прибуток</w:t>
      </w:r>
    </w:p>
    <w:p w:rsidR="000D09D0" w:rsidRPr="000D09D0" w:rsidRDefault="000D09D0" w:rsidP="000D0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Ключовий момент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Цей лист:</w:t>
      </w:r>
    </w:p>
    <w:p w:rsidR="000D09D0" w:rsidRPr="000D09D0" w:rsidRDefault="000D09D0" w:rsidP="000D09D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має власних raw-даних</w:t>
      </w:r>
    </w:p>
    <w:p w:rsidR="000D09D0" w:rsidRPr="000D09D0" w:rsidRDefault="000D09D0" w:rsidP="000D09D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повністю формується з:</w:t>
      </w:r>
    </w:p>
    <w:p w:rsidR="000D09D0" w:rsidRPr="000D09D0" w:rsidRDefault="000D09D0" w:rsidP="000D09D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транзакцій</w:t>
      </w:r>
    </w:p>
    <w:p w:rsidR="000D09D0" w:rsidRPr="000D09D0" w:rsidRDefault="000D09D0" w:rsidP="000D09D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поточних цін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Це ще раз доводить:</w:t>
      </w:r>
    </w:p>
    <w:p w:rsidR="000D09D0" w:rsidRPr="000D09D0" w:rsidRDefault="000D09D0" w:rsidP="000D09D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 cache = source of truth</w:t>
      </w:r>
    </w:p>
    <w:p w:rsidR="000D09D0" w:rsidRPr="000D09D0" w:rsidRDefault="000D09D0" w:rsidP="000D09D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жодних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totalValue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у Redux state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Лист «Динаміка у часі»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Колонки:</w:t>
      </w:r>
    </w:p>
    <w:p w:rsidR="000D09D0" w:rsidRPr="000D09D0" w:rsidRDefault="000D09D0" w:rsidP="000D09D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Дата</w:t>
      </w:r>
    </w:p>
    <w:p w:rsidR="000D09D0" w:rsidRPr="000D09D0" w:rsidRDefault="000D09D0" w:rsidP="000D09D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Інвестиція</w:t>
      </w:r>
    </w:p>
    <w:p w:rsidR="000D09D0" w:rsidRPr="000D09D0" w:rsidRDefault="000D09D0" w:rsidP="000D09D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Поточна вартість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Дуже важливий сигнал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Тут ми бачимо:</w:t>
      </w:r>
    </w:p>
    <w:p w:rsidR="000D09D0" w:rsidRPr="000D09D0" w:rsidRDefault="000D09D0" w:rsidP="000D09D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time-based snapshots</w:t>
      </w:r>
    </w:p>
    <w:p w:rsidR="000D09D0" w:rsidRPr="000D09D0" w:rsidRDefault="000D09D0" w:rsidP="000D09D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агреговані значення на дату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Архітектурний наслідок (на майбутнє):</w:t>
      </w:r>
    </w:p>
    <w:p w:rsidR="000D09D0" w:rsidRPr="000D09D0" w:rsidRDefault="000D09D0" w:rsidP="000D09D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marketApi зможе мати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getMarketChart</w:t>
      </w:r>
    </w:p>
    <w:p w:rsidR="000D09D0" w:rsidRPr="000D09D0" w:rsidRDefault="000D09D0" w:rsidP="000D09D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Performance буде працювати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з іншим endpoint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але в тому ж API layer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Як це впливає конкретно на КРОК 6.1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Файл підтверджує, що ми робимо все правильно: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27"/>
          <w:szCs w:val="27"/>
          <w:lang w:eastAsia="pl-PL"/>
        </w:rPr>
        <w:t>✔️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marketApi:</w:t>
      </w:r>
    </w:p>
    <w:p w:rsidR="000D09D0" w:rsidRPr="000D09D0" w:rsidRDefault="000D09D0" w:rsidP="000D09D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відповідає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тільки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за отримання ринкових даних</w:t>
      </w:r>
    </w:p>
    <w:p w:rsidR="000D09D0" w:rsidRPr="000D09D0" w:rsidRDefault="000D09D0" w:rsidP="000D09D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зберігає аналітику</w:t>
      </w:r>
    </w:p>
    <w:p w:rsidR="000D09D0" w:rsidRPr="000D09D0" w:rsidRDefault="000D09D0" w:rsidP="000D09D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не знає про Journal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27"/>
          <w:szCs w:val="27"/>
          <w:lang w:eastAsia="pl-PL"/>
        </w:rPr>
        <w:t>✔️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Один endpoint на старті — достатньо</w:t>
      </w:r>
    </w:p>
    <w:p w:rsidR="000D09D0" w:rsidRPr="000D09D0" w:rsidRDefault="000D09D0" w:rsidP="000D09D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getCurrentPrices</w:t>
      </w:r>
    </w:p>
    <w:p w:rsidR="000D09D0" w:rsidRPr="000D09D0" w:rsidRDefault="000D09D0" w:rsidP="000D09D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рівно те, що потрібно для Excel-моделі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🧭 Що робимо ДАЛІ в межах 6.1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змінюємо план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Навпаки — Excel підтвердив, що план правильний.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Твій поточний фокус:</w:t>
      </w:r>
    </w:p>
    <w:p w:rsidR="000D09D0" w:rsidRPr="000D09D0" w:rsidRDefault="000D09D0" w:rsidP="000D09D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довести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 до стану “інфраструктура готова”</w:t>
      </w:r>
    </w:p>
    <w:p w:rsidR="000D09D0" w:rsidRPr="000D09D0" w:rsidRDefault="000D09D0" w:rsidP="000D09D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UI</w:t>
      </w:r>
    </w:p>
    <w:p w:rsidR="000D09D0" w:rsidRPr="000D09D0" w:rsidRDefault="000D09D0" w:rsidP="000D09D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обчислень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⏭️ Наступний крок (коли скажеш)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Після того як ти підтвердиш, що:</w:t>
      </w:r>
    </w:p>
    <w:p w:rsidR="000D09D0" w:rsidRPr="000D09D0" w:rsidRDefault="000D09D0" w:rsidP="000D09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створений</w:t>
      </w:r>
    </w:p>
    <w:p w:rsidR="000D09D0" w:rsidRPr="000D09D0" w:rsidRDefault="000D09D0" w:rsidP="000D09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підключений до store</w:t>
      </w:r>
    </w:p>
    <w:p w:rsidR="000D09D0" w:rsidRPr="000D09D0" w:rsidRDefault="000D09D0" w:rsidP="000D09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проект збирається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одразу йдемо в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6.2 — Coin ID Mapping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де:</w:t>
      </w:r>
    </w:p>
    <w:p w:rsidR="000D09D0" w:rsidRPr="000D09D0" w:rsidRDefault="000D09D0" w:rsidP="000D09D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прив’яжемо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Монета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з Excel → CoinGecko ID</w:t>
      </w:r>
    </w:p>
    <w:p w:rsidR="000D09D0" w:rsidRPr="000D09D0" w:rsidRDefault="000D09D0" w:rsidP="000D09D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підготуємо основу для Zod-валидації форм</w:t>
      </w:r>
    </w:p>
    <w:p w:rsidR="000D09D0" w:rsidRPr="000D09D0" w:rsidRDefault="000D09D0" w:rsidP="000D09D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уникнемо critical UX bug’ів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Напиши: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 готово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 рухаємось далі.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Добро, тоді ще раз опиги як потрібно працювати і що потрібно зробити беручи до уваги документ який я скинув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Добре. Зараз я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переформулюю КРОК 6 повністю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але вже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строго через призму Excel-документа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який ти скинув.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Це буде не “теорія RTK Query”, а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чітка інструкція як відтворити цю таблицю в коді, правильно і масштабовано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говоримо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ЩО робимо → ДЕ → НАВІЩО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без коду.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1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🧭 КРОК 6 (оновлений): Market Data Layer, базуючись на Excel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Ключове правило (з Excel)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У файлі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зберігається поточна ціна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але вона використовується всюди.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 означає:</w:t>
      </w:r>
    </w:p>
    <w:p w:rsidR="000D09D0" w:rsidRPr="000D09D0" w:rsidRDefault="000D09D0" w:rsidP="000D09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поточна ціна =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зовнішні дані</w:t>
      </w:r>
    </w:p>
    <w:p w:rsidR="000D09D0" w:rsidRPr="000D09D0" w:rsidRDefault="000D09D0" w:rsidP="000D09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вона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належить транзакції</w:t>
      </w:r>
    </w:p>
    <w:p w:rsidR="000D09D0" w:rsidRPr="000D09D0" w:rsidRDefault="000D09D0" w:rsidP="000D09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вона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не зберігається в Redux slice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6.1. Market API (RTK Query) — ЯК ДЖЕРЕЛО ЦІНИ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ми відтворюємо з Excel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Колонка:</w:t>
      </w:r>
    </w:p>
    <w:p w:rsidR="000D09D0" w:rsidRPr="000D09D0" w:rsidRDefault="000D09D0" w:rsidP="000D09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Current Price</w:t>
      </w:r>
    </w:p>
    <w:p w:rsidR="000D09D0" w:rsidRPr="000D09D0" w:rsidRDefault="000D09D0" w:rsidP="000D09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Current Value</w:t>
      </w:r>
    </w:p>
    <w:p w:rsidR="000D09D0" w:rsidRPr="000D09D0" w:rsidRDefault="000D09D0" w:rsidP="000D09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Profit</w:t>
      </w:r>
    </w:p>
    <w:p w:rsidR="000D09D0" w:rsidRPr="000D09D0" w:rsidRDefault="000D09D0" w:rsidP="000D09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Excel підтверджує: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Current Price = змінна, а не stored data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6.1.1. 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Ти створюєш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ОКРЕМИЙ API layer: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Його єдина відповідальність: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Дати актуальну ціну монети на зараз.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6.1.2. Як це виглядає логічно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[ Coin Symbol ] → [ Coin ID ] → [ Market API ] → [ Current Price ]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               ↓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    RTK Query Cache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Excel тут 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споживач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не джерело.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6.1.3. Чому RTK Query, а не Redux slice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Excel не зберігає:</w:t>
      </w:r>
    </w:p>
    <w:p w:rsidR="000D09D0" w:rsidRPr="000D09D0" w:rsidRDefault="000D09D0" w:rsidP="000D09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history prices</w:t>
      </w:r>
    </w:p>
    <w:p w:rsidR="000D09D0" w:rsidRPr="000D09D0" w:rsidRDefault="000D09D0" w:rsidP="000D09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cached values</w:t>
      </w:r>
    </w:p>
    <w:p w:rsidR="000D09D0" w:rsidRPr="000D09D0" w:rsidRDefault="000D09D0" w:rsidP="000D09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derived metrics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RTK Query:</w:t>
      </w:r>
    </w:p>
    <w:p w:rsidR="000D09D0" w:rsidRPr="000D09D0" w:rsidRDefault="000D09D0" w:rsidP="000D09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кешує автоматично</w:t>
      </w:r>
    </w:p>
    <w:p w:rsidR="000D09D0" w:rsidRPr="000D09D0" w:rsidRDefault="000D09D0" w:rsidP="000D09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оновлює</w:t>
      </w:r>
    </w:p>
    <w:p w:rsidR="000D09D0" w:rsidRPr="000D09D0" w:rsidRDefault="000D09D0" w:rsidP="000D09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не забруднює business state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6.1.4. Що саме має робити </w:t>
      </w:r>
      <w:r w:rsidRPr="000D09D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Обов’язково:</w:t>
      </w:r>
    </w:p>
    <w:p w:rsidR="000D09D0" w:rsidRPr="000D09D0" w:rsidRDefault="000D09D0" w:rsidP="000D09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приймати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coin IDs</w:t>
      </w:r>
    </w:p>
    <w:p w:rsidR="000D09D0" w:rsidRPr="000D09D0" w:rsidRDefault="000D09D0" w:rsidP="000D09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повертати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поточну ціну в USD</w:t>
      </w:r>
    </w:p>
    <w:p w:rsidR="000D09D0" w:rsidRPr="000D09D0" w:rsidRDefault="000D09D0" w:rsidP="000D09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працювати централізовано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Заборонено:</w:t>
      </w:r>
    </w:p>
    <w:p w:rsidR="000D09D0" w:rsidRPr="000D09D0" w:rsidRDefault="000D09D0" w:rsidP="000D09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рахувати profit</w:t>
      </w:r>
    </w:p>
    <w:p w:rsidR="000D09D0" w:rsidRPr="000D09D0" w:rsidRDefault="000D09D0" w:rsidP="000D09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рахувати ROI</w:t>
      </w:r>
    </w:p>
    <w:p w:rsidR="000D09D0" w:rsidRPr="000D09D0" w:rsidRDefault="000D09D0" w:rsidP="000D09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знати, що таке “транзакція”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6.1.5. Як це використовується у DCA Journal (за Excel)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Excel-рядок: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BTC | 100$ | 0.002 BTC | Current Price | Current Value | Profit | ROI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коді це буде:</w:t>
      </w:r>
    </w:p>
    <w:p w:rsidR="000D09D0" w:rsidRPr="000D09D0" w:rsidRDefault="000D09D0" w:rsidP="000D09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транзакція → з Redux</w:t>
      </w:r>
    </w:p>
    <w:p w:rsidR="000D09D0" w:rsidRPr="000D09D0" w:rsidRDefault="000D09D0" w:rsidP="000D09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price → з RTK Query</w:t>
      </w:r>
    </w:p>
    <w:p w:rsidR="000D09D0" w:rsidRPr="000D09D0" w:rsidRDefault="000D09D0" w:rsidP="000D09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всі інші колонки → обчислення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lastRenderedPageBreak/>
        <w:t>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marketApi лише дає Current Price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6.2. Coin ID Mapping — обов’язково через Excel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Проблема з Excel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файлі: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BTC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ETH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SOL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А API хоче: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bitcoin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ethereum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solana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6.2.1. Що потрібно зробити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шар відповідності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BTC → bitcoin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ETH → ethereum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6.2.2. Навіщо це критично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Без цього:</w:t>
      </w:r>
    </w:p>
    <w:p w:rsidR="000D09D0" w:rsidRPr="000D09D0" w:rsidRDefault="000D09D0" w:rsidP="000D09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API буде ламатися</w:t>
      </w:r>
    </w:p>
    <w:p w:rsidR="000D09D0" w:rsidRPr="000D09D0" w:rsidRDefault="000D09D0" w:rsidP="000D09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форми не зможуть валідовувати дані</w:t>
      </w:r>
    </w:p>
    <w:p w:rsidR="000D09D0" w:rsidRPr="000D09D0" w:rsidRDefault="000D09D0" w:rsidP="000D09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Calculator буде працювати некоректно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Excel тут —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контракт UI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6.2.3. Де це використовується</w:t>
      </w:r>
    </w:p>
    <w:p w:rsidR="000D09D0" w:rsidRPr="000D09D0" w:rsidRDefault="000D09D0" w:rsidP="000D09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перед викликом marketApi</w:t>
      </w:r>
    </w:p>
    <w:p w:rsidR="000D09D0" w:rsidRPr="000D09D0" w:rsidRDefault="000D09D0" w:rsidP="000D09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Zod схемі (валідація монети)</w:t>
      </w:r>
    </w:p>
    <w:p w:rsidR="000D09D0" w:rsidRPr="000D09D0" w:rsidRDefault="000D09D0" w:rsidP="000D09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Calculator</w:t>
      </w:r>
    </w:p>
    <w:p w:rsidR="000D09D0" w:rsidRPr="000D09D0" w:rsidRDefault="000D09D0" w:rsidP="000D09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у фільтрах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2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lastRenderedPageBreak/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6.3. Де рахуються формули з Excel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Excel формули:</w:t>
      </w:r>
    </w:p>
    <w:p w:rsidR="000D09D0" w:rsidRPr="000D09D0" w:rsidRDefault="000D09D0" w:rsidP="000D09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Current Value</w:t>
      </w:r>
    </w:p>
    <w:p w:rsidR="000D09D0" w:rsidRPr="000D09D0" w:rsidRDefault="000D09D0" w:rsidP="000D09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Profit</w:t>
      </w:r>
    </w:p>
    <w:p w:rsidR="000D09D0" w:rsidRPr="000D09D0" w:rsidRDefault="000D09D0" w:rsidP="000D09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ROI</w:t>
      </w:r>
    </w:p>
    <w:p w:rsidR="000D09D0" w:rsidRPr="000D09D0" w:rsidRDefault="000D09D0" w:rsidP="000D09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Target ×3 ×5 ×10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У коді: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в reducer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в component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в marketApi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selectors + utils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3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6.3.1. Як це структурно виглядає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transactions (Redux)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+ prices (RTK Query)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→ selectors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→ UI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4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6.4. Аналітика та графіки (як у Excel)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Excel:</w:t>
      </w:r>
    </w:p>
    <w:p w:rsidR="000D09D0" w:rsidRPr="000D09D0" w:rsidRDefault="000D09D0" w:rsidP="000D09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Portfolio analytics</w:t>
      </w:r>
    </w:p>
    <w:p w:rsidR="000D09D0" w:rsidRPr="000D09D0" w:rsidRDefault="000D09D0" w:rsidP="000D09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Distribution</w:t>
      </w:r>
    </w:p>
    <w:p w:rsidR="000D09D0" w:rsidRPr="000D09D0" w:rsidRDefault="000D09D0" w:rsidP="000D09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Performance in time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Архітектурно:</w:t>
      </w:r>
    </w:p>
    <w:p w:rsidR="000D09D0" w:rsidRPr="000D09D0" w:rsidRDefault="000D09D0" w:rsidP="000D09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marketApi → джерело цін</w:t>
      </w:r>
    </w:p>
    <w:p w:rsidR="000D09D0" w:rsidRPr="000D09D0" w:rsidRDefault="000D09D0" w:rsidP="000D09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transactions → raw data</w:t>
      </w:r>
    </w:p>
    <w:p w:rsidR="000D09D0" w:rsidRPr="000D09D0" w:rsidRDefault="000D09D0" w:rsidP="000D09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selectors → агрегація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5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ПІДСУМОК (простими словами)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Беручи до уваги Excel:</w:t>
      </w:r>
    </w:p>
    <w:p w:rsidR="000D09D0" w:rsidRPr="000D09D0" w:rsidRDefault="000D09D0" w:rsidP="000D09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Ти НЕ зберігаєш ціни</w:t>
      </w:r>
    </w:p>
    <w:p w:rsidR="000D09D0" w:rsidRPr="000D09D0" w:rsidRDefault="000D09D0" w:rsidP="000D09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Ти НЕ зберігаєш ROI / Profit</w:t>
      </w:r>
    </w:p>
    <w:p w:rsidR="000D09D0" w:rsidRPr="000D09D0" w:rsidRDefault="000D09D0" w:rsidP="000D09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Ти зберігаєш тільки покупки</w:t>
      </w:r>
    </w:p>
    <w:p w:rsidR="000D09D0" w:rsidRPr="000D09D0" w:rsidRDefault="000D09D0" w:rsidP="000D09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RTK Query — єдине джерело ринку</w:t>
      </w:r>
    </w:p>
    <w:p w:rsidR="000D09D0" w:rsidRPr="000D09D0" w:rsidRDefault="000D09D0" w:rsidP="000D09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Excel = ідеальна модель, не state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6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⏭️ Що робимо прямо зараз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ще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 межах 6.1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Твоє завдання:</w:t>
      </w:r>
    </w:p>
    <w:p w:rsidR="000D09D0" w:rsidRPr="000D09D0" w:rsidRDefault="000D09D0" w:rsidP="000D09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довести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до стану:</w:t>
      </w:r>
    </w:p>
    <w:p w:rsidR="000D09D0" w:rsidRPr="000D09D0" w:rsidRDefault="000D09D0" w:rsidP="000D09D0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створений</w:t>
      </w:r>
    </w:p>
    <w:p w:rsidR="000D09D0" w:rsidRPr="000D09D0" w:rsidRDefault="000D09D0" w:rsidP="000D09D0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підключений</w:t>
      </w:r>
    </w:p>
    <w:p w:rsidR="000D09D0" w:rsidRPr="000D09D0" w:rsidRDefault="000D09D0" w:rsidP="000D09D0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відповідає Excel-моделі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Коли готово — напиши: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 готово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І ми без паузи перейдемо до: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27"/>
          <w:szCs w:val="27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6.2 Coin ID Mapping (дуже важливо для RHF + Zod)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Беремся за завдання 6.1... Будеш мені допомагати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Так. Я з тобою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на кожному кроці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 Працюємо як у парному програмуванні: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я даю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чітку інструкцію → ти виконуєш → ми звіряємося → рухаємось далі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Коду не пишу, доки ти сам не попросиш.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Починаємо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з самого початку, дуже структуровано.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7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D09D0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pl-PL"/>
        </w:rPr>
        <w:t>▶️</w:t>
      </w:r>
      <w:r w:rsidRPr="000D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ЗАВДАННЯ 6.1 — Market API (RTK Query)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Фокус цього підпункту: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підготувати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інфраструктуру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для отримання поточних цін криптовалют.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Ні UI, ні формул, ні таблиць — тільки основа.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8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6.1.0 — Зафіксуємо рамки (важливо)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Перед стартом чітко фіксуємо правила:</w:t>
      </w:r>
    </w:p>
    <w:p w:rsidR="000D09D0" w:rsidRPr="000D09D0" w:rsidRDefault="000D09D0" w:rsidP="000D09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ми працюємо з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RTK Query</w:t>
      </w:r>
    </w:p>
    <w:p w:rsidR="000D09D0" w:rsidRPr="000D09D0" w:rsidRDefault="000D09D0" w:rsidP="000D09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market API: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знає про транзакції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рахує profit / ROI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❌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не містить бізнес-логіки</w:t>
      </w:r>
    </w:p>
    <w:p w:rsidR="000D09D0" w:rsidRPr="000D09D0" w:rsidRDefault="000D09D0" w:rsidP="000D09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market API: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отримує поточні ціни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кешує</w:t>
      </w:r>
    </w:p>
    <w:p w:rsidR="000D09D0" w:rsidRPr="000D09D0" w:rsidRDefault="000D09D0" w:rsidP="000D09D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✅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оновлює дані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Це узгоджується з Excel-файлом, який ти скинув.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9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🔹</w:t>
      </w:r>
      <w:r w:rsidRPr="000D09D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КРОК 6.1.1 — Обираємо місце для API layer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Що потрібно зробити зараз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Просто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прийняти рішення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, де буде жити market API.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Рекомендований варіант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З огляду на твою структуру:</w:t>
      </w:r>
    </w:p>
    <w:p w:rsidR="000D09D0" w:rsidRPr="000D09D0" w:rsidRDefault="000D09D0" w:rsidP="000D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val="en-GB" w:eastAsia="pl-PL"/>
        </w:rPr>
        <w:t>src/services/marketApi.ts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Чому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саме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так</w:t>
      </w:r>
    </w:p>
    <w:p w:rsidR="000D09D0" w:rsidRPr="000D09D0" w:rsidRDefault="000D09D0" w:rsidP="000D09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services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= зовнішні джерела даних</w:t>
      </w:r>
    </w:p>
    <w:p w:rsidR="000D09D0" w:rsidRPr="000D09D0" w:rsidRDefault="000D09D0" w:rsidP="000D09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market prices = external data source</w:t>
      </w:r>
    </w:p>
    <w:p w:rsidR="000D09D0" w:rsidRPr="000D09D0" w:rsidRDefault="000D09D0" w:rsidP="000D09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логічно відокремлено від Redux slices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Важливо: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Після цього всі market-related API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живуть тільки тут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0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D09D0">
        <w:rPr>
          <w:rFonts w:ascii="Segoe UI Symbol" w:eastAsia="Times New Roman" w:hAnsi="Segoe UI Symbol" w:cs="Segoe UI Symbol"/>
          <w:b/>
          <w:bCs/>
          <w:sz w:val="27"/>
          <w:szCs w:val="27"/>
          <w:lang w:eastAsia="pl-PL"/>
        </w:rPr>
        <w:t>👉</w:t>
      </w:r>
      <w:r w:rsidRPr="000D09D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Твоя дія №1</w:t>
      </w:r>
    </w:p>
    <w:p w:rsidR="000D09D0" w:rsidRPr="000D09D0" w:rsidRDefault="000D09D0" w:rsidP="000D09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Переконайся, що папка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src/services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існує</w:t>
      </w:r>
    </w:p>
    <w:p w:rsidR="000D09D0" w:rsidRPr="000D09D0" w:rsidRDefault="000D09D0" w:rsidP="000D09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Створи файл </w:t>
      </w:r>
      <w:r w:rsidRPr="000D09D0">
        <w:rPr>
          <w:rFonts w:ascii="Courier New" w:eastAsia="Times New Roman" w:hAnsi="Courier New" w:cs="Courier New"/>
          <w:sz w:val="20"/>
          <w:szCs w:val="20"/>
          <w:lang w:eastAsia="pl-PL"/>
        </w:rPr>
        <w:t>marketApi.ts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(порожній або з коментарем)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Segoe UI Symbol" w:eastAsia="Times New Roman" w:hAnsi="Segoe UI Symbol" w:cs="Segoe UI Symbol"/>
          <w:sz w:val="24"/>
          <w:szCs w:val="24"/>
          <w:lang w:eastAsia="pl-PL"/>
        </w:rPr>
        <w:t>❗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Нічого більше не роби.</w:t>
      </w:r>
    </w:p>
    <w:p w:rsidR="000D09D0" w:rsidRPr="000D09D0" w:rsidRDefault="000D09D0" w:rsidP="000D0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1" style="width:0;height:1.5pt" o:hralign="center" o:hrstd="t" o:hr="t" fillcolor="#a0a0a0" stroked="f"/>
        </w:pic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Коли це зробиш — напиши:</w:t>
      </w:r>
    </w:p>
    <w:p w:rsidR="000D09D0" w:rsidRPr="000D09D0" w:rsidRDefault="000D09D0" w:rsidP="000D09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6.1.1 готово</w:t>
      </w:r>
    </w:p>
    <w:p w:rsidR="000D09D0" w:rsidRPr="000D09D0" w:rsidRDefault="000D09D0" w:rsidP="000D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І ми одразу перейдемо до </w:t>
      </w:r>
      <w:r w:rsidRPr="000D09D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6.1.2 — визначення відповідальності marketApi (що він має і не має робити)</w:t>
      </w:r>
      <w:r w:rsidRPr="000D09D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B3017F" w:rsidRDefault="00B3017F">
      <w:bookmarkStart w:id="0" w:name="_GoBack"/>
      <w:bookmarkEnd w:id="0"/>
    </w:p>
    <w:sectPr w:rsidR="00B301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AEA"/>
    <w:multiLevelType w:val="multilevel"/>
    <w:tmpl w:val="5E5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FC7"/>
    <w:multiLevelType w:val="multilevel"/>
    <w:tmpl w:val="3FB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135C"/>
    <w:multiLevelType w:val="multilevel"/>
    <w:tmpl w:val="E6F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B6CA2"/>
    <w:multiLevelType w:val="multilevel"/>
    <w:tmpl w:val="BEA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2656"/>
    <w:multiLevelType w:val="multilevel"/>
    <w:tmpl w:val="CF1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C4C28"/>
    <w:multiLevelType w:val="multilevel"/>
    <w:tmpl w:val="A2C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42F70"/>
    <w:multiLevelType w:val="multilevel"/>
    <w:tmpl w:val="26A2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12A67"/>
    <w:multiLevelType w:val="multilevel"/>
    <w:tmpl w:val="C41E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80E0B"/>
    <w:multiLevelType w:val="multilevel"/>
    <w:tmpl w:val="CF6C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665F2"/>
    <w:multiLevelType w:val="multilevel"/>
    <w:tmpl w:val="91D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C7E4B"/>
    <w:multiLevelType w:val="multilevel"/>
    <w:tmpl w:val="88B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57DB6"/>
    <w:multiLevelType w:val="multilevel"/>
    <w:tmpl w:val="E3A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061C1"/>
    <w:multiLevelType w:val="multilevel"/>
    <w:tmpl w:val="D33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354CB"/>
    <w:multiLevelType w:val="multilevel"/>
    <w:tmpl w:val="5EAC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852F79"/>
    <w:multiLevelType w:val="multilevel"/>
    <w:tmpl w:val="D09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B59FB"/>
    <w:multiLevelType w:val="multilevel"/>
    <w:tmpl w:val="8AE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E7C72"/>
    <w:multiLevelType w:val="multilevel"/>
    <w:tmpl w:val="EBE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622B1"/>
    <w:multiLevelType w:val="multilevel"/>
    <w:tmpl w:val="3EBA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BE0785"/>
    <w:multiLevelType w:val="multilevel"/>
    <w:tmpl w:val="662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601CD"/>
    <w:multiLevelType w:val="multilevel"/>
    <w:tmpl w:val="8D9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13211"/>
    <w:multiLevelType w:val="multilevel"/>
    <w:tmpl w:val="F3D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75974"/>
    <w:multiLevelType w:val="multilevel"/>
    <w:tmpl w:val="E95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A7C46"/>
    <w:multiLevelType w:val="multilevel"/>
    <w:tmpl w:val="C7C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A1CB9"/>
    <w:multiLevelType w:val="multilevel"/>
    <w:tmpl w:val="351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4581F"/>
    <w:multiLevelType w:val="multilevel"/>
    <w:tmpl w:val="D52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5F57F3"/>
    <w:multiLevelType w:val="multilevel"/>
    <w:tmpl w:val="98EE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6B26FE"/>
    <w:multiLevelType w:val="multilevel"/>
    <w:tmpl w:val="3D0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473F3"/>
    <w:multiLevelType w:val="multilevel"/>
    <w:tmpl w:val="177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1A0F17"/>
    <w:multiLevelType w:val="multilevel"/>
    <w:tmpl w:val="29AA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F26B95"/>
    <w:multiLevelType w:val="multilevel"/>
    <w:tmpl w:val="13E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941C5"/>
    <w:multiLevelType w:val="multilevel"/>
    <w:tmpl w:val="B99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E3C8C"/>
    <w:multiLevelType w:val="multilevel"/>
    <w:tmpl w:val="0F1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D3672"/>
    <w:multiLevelType w:val="multilevel"/>
    <w:tmpl w:val="C66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A1B79"/>
    <w:multiLevelType w:val="multilevel"/>
    <w:tmpl w:val="6B3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81381"/>
    <w:multiLevelType w:val="multilevel"/>
    <w:tmpl w:val="BF4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C5927"/>
    <w:multiLevelType w:val="multilevel"/>
    <w:tmpl w:val="DC9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979AF"/>
    <w:multiLevelType w:val="multilevel"/>
    <w:tmpl w:val="F7A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8C7AE9"/>
    <w:multiLevelType w:val="multilevel"/>
    <w:tmpl w:val="403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160BFB"/>
    <w:multiLevelType w:val="multilevel"/>
    <w:tmpl w:val="A07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704C0C"/>
    <w:multiLevelType w:val="multilevel"/>
    <w:tmpl w:val="69F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A10BC8"/>
    <w:multiLevelType w:val="multilevel"/>
    <w:tmpl w:val="6BAAC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A23162"/>
    <w:multiLevelType w:val="multilevel"/>
    <w:tmpl w:val="8CD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550A81"/>
    <w:multiLevelType w:val="multilevel"/>
    <w:tmpl w:val="73D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AF1E6A"/>
    <w:multiLevelType w:val="multilevel"/>
    <w:tmpl w:val="1B4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56DC7"/>
    <w:multiLevelType w:val="multilevel"/>
    <w:tmpl w:val="77F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30C3C"/>
    <w:multiLevelType w:val="multilevel"/>
    <w:tmpl w:val="0F7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E15ED"/>
    <w:multiLevelType w:val="multilevel"/>
    <w:tmpl w:val="969C8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831E72"/>
    <w:multiLevelType w:val="multilevel"/>
    <w:tmpl w:val="70F85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E117CE"/>
    <w:multiLevelType w:val="multilevel"/>
    <w:tmpl w:val="C88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5A476E"/>
    <w:multiLevelType w:val="multilevel"/>
    <w:tmpl w:val="39C2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1A1AF3"/>
    <w:multiLevelType w:val="multilevel"/>
    <w:tmpl w:val="3B16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20020A"/>
    <w:multiLevelType w:val="multilevel"/>
    <w:tmpl w:val="EF0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667120"/>
    <w:multiLevelType w:val="multilevel"/>
    <w:tmpl w:val="5E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18119E"/>
    <w:multiLevelType w:val="multilevel"/>
    <w:tmpl w:val="277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3200F0"/>
    <w:multiLevelType w:val="multilevel"/>
    <w:tmpl w:val="39F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20332"/>
    <w:multiLevelType w:val="multilevel"/>
    <w:tmpl w:val="689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9A1756"/>
    <w:multiLevelType w:val="multilevel"/>
    <w:tmpl w:val="DCB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E00B89"/>
    <w:multiLevelType w:val="multilevel"/>
    <w:tmpl w:val="80A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2E520F"/>
    <w:multiLevelType w:val="multilevel"/>
    <w:tmpl w:val="A42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E650D5"/>
    <w:multiLevelType w:val="multilevel"/>
    <w:tmpl w:val="9C7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13964"/>
    <w:multiLevelType w:val="multilevel"/>
    <w:tmpl w:val="CD9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1F0A16"/>
    <w:multiLevelType w:val="multilevel"/>
    <w:tmpl w:val="20DA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8A01E5"/>
    <w:multiLevelType w:val="multilevel"/>
    <w:tmpl w:val="A33CA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B1410B"/>
    <w:multiLevelType w:val="multilevel"/>
    <w:tmpl w:val="2704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F60B3A"/>
    <w:multiLevelType w:val="multilevel"/>
    <w:tmpl w:val="BB8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6B5324"/>
    <w:multiLevelType w:val="multilevel"/>
    <w:tmpl w:val="8B9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0D1372"/>
    <w:multiLevelType w:val="multilevel"/>
    <w:tmpl w:val="741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C57D2E"/>
    <w:multiLevelType w:val="multilevel"/>
    <w:tmpl w:val="542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84D41"/>
    <w:multiLevelType w:val="multilevel"/>
    <w:tmpl w:val="19F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9C3EBA"/>
    <w:multiLevelType w:val="multilevel"/>
    <w:tmpl w:val="54B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560C9E"/>
    <w:multiLevelType w:val="multilevel"/>
    <w:tmpl w:val="762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56727A"/>
    <w:multiLevelType w:val="multilevel"/>
    <w:tmpl w:val="06B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9455A"/>
    <w:multiLevelType w:val="multilevel"/>
    <w:tmpl w:val="9A1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B47CBF"/>
    <w:multiLevelType w:val="multilevel"/>
    <w:tmpl w:val="08F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FF0DDE"/>
    <w:multiLevelType w:val="multilevel"/>
    <w:tmpl w:val="4766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FD2FF4"/>
    <w:multiLevelType w:val="multilevel"/>
    <w:tmpl w:val="D0F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C6589"/>
    <w:multiLevelType w:val="multilevel"/>
    <w:tmpl w:val="278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251EBF"/>
    <w:multiLevelType w:val="multilevel"/>
    <w:tmpl w:val="807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C87EFB"/>
    <w:multiLevelType w:val="multilevel"/>
    <w:tmpl w:val="5CB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537E0F"/>
    <w:multiLevelType w:val="multilevel"/>
    <w:tmpl w:val="B684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827E9E"/>
    <w:multiLevelType w:val="multilevel"/>
    <w:tmpl w:val="93E6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010DBE"/>
    <w:multiLevelType w:val="multilevel"/>
    <w:tmpl w:val="A48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BB51E8"/>
    <w:multiLevelType w:val="multilevel"/>
    <w:tmpl w:val="D4C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335071"/>
    <w:multiLevelType w:val="multilevel"/>
    <w:tmpl w:val="978E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C70AC9"/>
    <w:multiLevelType w:val="multilevel"/>
    <w:tmpl w:val="C1F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E15353"/>
    <w:multiLevelType w:val="multilevel"/>
    <w:tmpl w:val="B83E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153AC0"/>
    <w:multiLevelType w:val="multilevel"/>
    <w:tmpl w:val="545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D096C"/>
    <w:multiLevelType w:val="multilevel"/>
    <w:tmpl w:val="4BD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9D080A"/>
    <w:multiLevelType w:val="multilevel"/>
    <w:tmpl w:val="0EBA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BB52886"/>
    <w:multiLevelType w:val="multilevel"/>
    <w:tmpl w:val="9F2A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BFD6D34"/>
    <w:multiLevelType w:val="multilevel"/>
    <w:tmpl w:val="6D445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C1B6E30"/>
    <w:multiLevelType w:val="multilevel"/>
    <w:tmpl w:val="FE2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A527EF"/>
    <w:multiLevelType w:val="multilevel"/>
    <w:tmpl w:val="7FE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242574"/>
    <w:multiLevelType w:val="multilevel"/>
    <w:tmpl w:val="2A1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B6751E"/>
    <w:multiLevelType w:val="multilevel"/>
    <w:tmpl w:val="8602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CD4A27"/>
    <w:multiLevelType w:val="multilevel"/>
    <w:tmpl w:val="0B0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3265CE"/>
    <w:multiLevelType w:val="multilevel"/>
    <w:tmpl w:val="9994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D67449"/>
    <w:multiLevelType w:val="multilevel"/>
    <w:tmpl w:val="D9E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491513"/>
    <w:multiLevelType w:val="multilevel"/>
    <w:tmpl w:val="3A6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9D417B"/>
    <w:multiLevelType w:val="multilevel"/>
    <w:tmpl w:val="B7F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DF2581"/>
    <w:multiLevelType w:val="multilevel"/>
    <w:tmpl w:val="176E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60D7691"/>
    <w:multiLevelType w:val="multilevel"/>
    <w:tmpl w:val="B81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06B70"/>
    <w:multiLevelType w:val="multilevel"/>
    <w:tmpl w:val="0DA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DE1A65"/>
    <w:multiLevelType w:val="multilevel"/>
    <w:tmpl w:val="A78C5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1A2350"/>
    <w:multiLevelType w:val="multilevel"/>
    <w:tmpl w:val="D13EE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644FC6"/>
    <w:multiLevelType w:val="multilevel"/>
    <w:tmpl w:val="592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457D79"/>
    <w:multiLevelType w:val="multilevel"/>
    <w:tmpl w:val="E08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3D13AA"/>
    <w:multiLevelType w:val="multilevel"/>
    <w:tmpl w:val="35F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CE5B8F"/>
    <w:multiLevelType w:val="multilevel"/>
    <w:tmpl w:val="696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B90F02"/>
    <w:multiLevelType w:val="multilevel"/>
    <w:tmpl w:val="F60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D4722C"/>
    <w:multiLevelType w:val="multilevel"/>
    <w:tmpl w:val="8CA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670877"/>
    <w:multiLevelType w:val="multilevel"/>
    <w:tmpl w:val="E8C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7E6BEB"/>
    <w:multiLevelType w:val="multilevel"/>
    <w:tmpl w:val="AEDA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261369"/>
    <w:multiLevelType w:val="multilevel"/>
    <w:tmpl w:val="CBF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3E5CDC"/>
    <w:multiLevelType w:val="multilevel"/>
    <w:tmpl w:val="389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50546E"/>
    <w:multiLevelType w:val="multilevel"/>
    <w:tmpl w:val="83E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577463"/>
    <w:multiLevelType w:val="multilevel"/>
    <w:tmpl w:val="8C2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5B3CD5"/>
    <w:multiLevelType w:val="multilevel"/>
    <w:tmpl w:val="D702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5716DDE"/>
    <w:multiLevelType w:val="multilevel"/>
    <w:tmpl w:val="3DD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261B3A"/>
    <w:multiLevelType w:val="multilevel"/>
    <w:tmpl w:val="51A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701165"/>
    <w:multiLevelType w:val="multilevel"/>
    <w:tmpl w:val="0ABC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62516B"/>
    <w:multiLevelType w:val="multilevel"/>
    <w:tmpl w:val="636A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706368"/>
    <w:multiLevelType w:val="multilevel"/>
    <w:tmpl w:val="D7C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A81303"/>
    <w:multiLevelType w:val="multilevel"/>
    <w:tmpl w:val="07E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CC0706"/>
    <w:multiLevelType w:val="multilevel"/>
    <w:tmpl w:val="4FCA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A714D07"/>
    <w:multiLevelType w:val="multilevel"/>
    <w:tmpl w:val="94A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A639B2"/>
    <w:multiLevelType w:val="multilevel"/>
    <w:tmpl w:val="46E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EF2904"/>
    <w:multiLevelType w:val="multilevel"/>
    <w:tmpl w:val="7542E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BFB384C"/>
    <w:multiLevelType w:val="multilevel"/>
    <w:tmpl w:val="EE72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D32604B"/>
    <w:multiLevelType w:val="multilevel"/>
    <w:tmpl w:val="C22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983568"/>
    <w:multiLevelType w:val="multilevel"/>
    <w:tmpl w:val="22B60C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EFF0EFF"/>
    <w:multiLevelType w:val="multilevel"/>
    <w:tmpl w:val="03F4E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FD051AD"/>
    <w:multiLevelType w:val="multilevel"/>
    <w:tmpl w:val="5AD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FE0B08"/>
    <w:multiLevelType w:val="multilevel"/>
    <w:tmpl w:val="D0D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0219B0"/>
    <w:multiLevelType w:val="multilevel"/>
    <w:tmpl w:val="7A5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E11D44"/>
    <w:multiLevelType w:val="multilevel"/>
    <w:tmpl w:val="DAE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6312EA"/>
    <w:multiLevelType w:val="multilevel"/>
    <w:tmpl w:val="9E9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B14614"/>
    <w:multiLevelType w:val="multilevel"/>
    <w:tmpl w:val="3EE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FF79CF"/>
    <w:multiLevelType w:val="multilevel"/>
    <w:tmpl w:val="B2CA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C878DF"/>
    <w:multiLevelType w:val="multilevel"/>
    <w:tmpl w:val="853A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6C0665"/>
    <w:multiLevelType w:val="multilevel"/>
    <w:tmpl w:val="23D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727A5E"/>
    <w:multiLevelType w:val="multilevel"/>
    <w:tmpl w:val="8B5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9F2B62"/>
    <w:multiLevelType w:val="multilevel"/>
    <w:tmpl w:val="39D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5303A0"/>
    <w:multiLevelType w:val="multilevel"/>
    <w:tmpl w:val="6E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81D3AAB"/>
    <w:multiLevelType w:val="multilevel"/>
    <w:tmpl w:val="D94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0448C7"/>
    <w:multiLevelType w:val="multilevel"/>
    <w:tmpl w:val="6F8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0F4792"/>
    <w:multiLevelType w:val="multilevel"/>
    <w:tmpl w:val="CE0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9C5090"/>
    <w:multiLevelType w:val="multilevel"/>
    <w:tmpl w:val="B91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213543"/>
    <w:multiLevelType w:val="multilevel"/>
    <w:tmpl w:val="0F5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C4218A"/>
    <w:multiLevelType w:val="multilevel"/>
    <w:tmpl w:val="EC4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D34B2C"/>
    <w:multiLevelType w:val="multilevel"/>
    <w:tmpl w:val="42E6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C113A0"/>
    <w:multiLevelType w:val="multilevel"/>
    <w:tmpl w:val="1FC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3B5670"/>
    <w:multiLevelType w:val="multilevel"/>
    <w:tmpl w:val="B54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2"/>
  </w:num>
  <w:num w:numId="2">
    <w:abstractNumId w:val="3"/>
  </w:num>
  <w:num w:numId="3">
    <w:abstractNumId w:val="52"/>
  </w:num>
  <w:num w:numId="4">
    <w:abstractNumId w:val="35"/>
  </w:num>
  <w:num w:numId="5">
    <w:abstractNumId w:val="19"/>
  </w:num>
  <w:num w:numId="6">
    <w:abstractNumId w:val="99"/>
  </w:num>
  <w:num w:numId="7">
    <w:abstractNumId w:val="45"/>
  </w:num>
  <w:num w:numId="8">
    <w:abstractNumId w:val="109"/>
  </w:num>
  <w:num w:numId="9">
    <w:abstractNumId w:val="116"/>
  </w:num>
  <w:num w:numId="10">
    <w:abstractNumId w:val="134"/>
  </w:num>
  <w:num w:numId="11">
    <w:abstractNumId w:val="80"/>
  </w:num>
  <w:num w:numId="12">
    <w:abstractNumId w:val="103"/>
  </w:num>
  <w:num w:numId="13">
    <w:abstractNumId w:val="114"/>
  </w:num>
  <w:num w:numId="14">
    <w:abstractNumId w:val="104"/>
  </w:num>
  <w:num w:numId="15">
    <w:abstractNumId w:val="138"/>
  </w:num>
  <w:num w:numId="16">
    <w:abstractNumId w:val="126"/>
  </w:num>
  <w:num w:numId="17">
    <w:abstractNumId w:val="127"/>
  </w:num>
  <w:num w:numId="18">
    <w:abstractNumId w:val="106"/>
  </w:num>
  <w:num w:numId="19">
    <w:abstractNumId w:val="47"/>
  </w:num>
  <w:num w:numId="20">
    <w:abstractNumId w:val="96"/>
  </w:num>
  <w:num w:numId="21">
    <w:abstractNumId w:val="74"/>
  </w:num>
  <w:num w:numId="22">
    <w:abstractNumId w:val="40"/>
  </w:num>
  <w:num w:numId="23">
    <w:abstractNumId w:val="75"/>
  </w:num>
  <w:num w:numId="24">
    <w:abstractNumId w:val="88"/>
  </w:num>
  <w:num w:numId="25">
    <w:abstractNumId w:val="91"/>
  </w:num>
  <w:num w:numId="26">
    <w:abstractNumId w:val="90"/>
  </w:num>
  <w:num w:numId="27">
    <w:abstractNumId w:val="21"/>
  </w:num>
  <w:num w:numId="28">
    <w:abstractNumId w:val="143"/>
  </w:num>
  <w:num w:numId="29">
    <w:abstractNumId w:val="147"/>
  </w:num>
  <w:num w:numId="30">
    <w:abstractNumId w:val="131"/>
  </w:num>
  <w:num w:numId="31">
    <w:abstractNumId w:val="151"/>
  </w:num>
  <w:num w:numId="32">
    <w:abstractNumId w:val="72"/>
  </w:num>
  <w:num w:numId="33">
    <w:abstractNumId w:val="64"/>
  </w:num>
  <w:num w:numId="34">
    <w:abstractNumId w:val="78"/>
  </w:num>
  <w:num w:numId="35">
    <w:abstractNumId w:val="97"/>
  </w:num>
  <w:num w:numId="36">
    <w:abstractNumId w:val="128"/>
  </w:num>
  <w:num w:numId="37">
    <w:abstractNumId w:val="117"/>
  </w:num>
  <w:num w:numId="38">
    <w:abstractNumId w:val="46"/>
  </w:num>
  <w:num w:numId="39">
    <w:abstractNumId w:val="76"/>
  </w:num>
  <w:num w:numId="40">
    <w:abstractNumId w:val="150"/>
  </w:num>
  <w:num w:numId="41">
    <w:abstractNumId w:val="145"/>
  </w:num>
  <w:num w:numId="42">
    <w:abstractNumId w:val="62"/>
  </w:num>
  <w:num w:numId="43">
    <w:abstractNumId w:val="140"/>
  </w:num>
  <w:num w:numId="44">
    <w:abstractNumId w:val="141"/>
  </w:num>
  <w:num w:numId="45">
    <w:abstractNumId w:val="124"/>
  </w:num>
  <w:num w:numId="46">
    <w:abstractNumId w:val="100"/>
  </w:num>
  <w:num w:numId="47">
    <w:abstractNumId w:val="77"/>
  </w:num>
  <w:num w:numId="48">
    <w:abstractNumId w:val="83"/>
  </w:num>
  <w:num w:numId="49">
    <w:abstractNumId w:val="8"/>
  </w:num>
  <w:num w:numId="50">
    <w:abstractNumId w:val="149"/>
  </w:num>
  <w:num w:numId="51">
    <w:abstractNumId w:val="18"/>
  </w:num>
  <w:num w:numId="52">
    <w:abstractNumId w:val="71"/>
  </w:num>
  <w:num w:numId="53">
    <w:abstractNumId w:val="32"/>
  </w:num>
  <w:num w:numId="54">
    <w:abstractNumId w:val="135"/>
  </w:num>
  <w:num w:numId="55">
    <w:abstractNumId w:val="115"/>
  </w:num>
  <w:num w:numId="56">
    <w:abstractNumId w:val="85"/>
  </w:num>
  <w:num w:numId="57">
    <w:abstractNumId w:val="139"/>
  </w:num>
  <w:num w:numId="58">
    <w:abstractNumId w:val="13"/>
  </w:num>
  <w:num w:numId="59">
    <w:abstractNumId w:val="123"/>
  </w:num>
  <w:num w:numId="60">
    <w:abstractNumId w:val="148"/>
  </w:num>
  <w:num w:numId="61">
    <w:abstractNumId w:val="27"/>
  </w:num>
  <w:num w:numId="62">
    <w:abstractNumId w:val="44"/>
  </w:num>
  <w:num w:numId="63">
    <w:abstractNumId w:val="67"/>
  </w:num>
  <w:num w:numId="64">
    <w:abstractNumId w:val="94"/>
  </w:num>
  <w:num w:numId="65">
    <w:abstractNumId w:val="10"/>
  </w:num>
  <w:num w:numId="66">
    <w:abstractNumId w:val="43"/>
  </w:num>
  <w:num w:numId="67">
    <w:abstractNumId w:val="15"/>
  </w:num>
  <w:num w:numId="68">
    <w:abstractNumId w:val="28"/>
  </w:num>
  <w:num w:numId="69">
    <w:abstractNumId w:val="54"/>
  </w:num>
  <w:num w:numId="70">
    <w:abstractNumId w:val="137"/>
  </w:num>
  <w:num w:numId="71">
    <w:abstractNumId w:val="6"/>
  </w:num>
  <w:num w:numId="72">
    <w:abstractNumId w:val="65"/>
  </w:num>
  <w:num w:numId="73">
    <w:abstractNumId w:val="59"/>
  </w:num>
  <w:num w:numId="74">
    <w:abstractNumId w:val="38"/>
  </w:num>
  <w:num w:numId="75">
    <w:abstractNumId w:val="36"/>
  </w:num>
  <w:num w:numId="76">
    <w:abstractNumId w:val="63"/>
  </w:num>
  <w:num w:numId="77">
    <w:abstractNumId w:val="29"/>
  </w:num>
  <w:num w:numId="78">
    <w:abstractNumId w:val="129"/>
  </w:num>
  <w:num w:numId="79">
    <w:abstractNumId w:val="12"/>
  </w:num>
  <w:num w:numId="80">
    <w:abstractNumId w:val="118"/>
  </w:num>
  <w:num w:numId="81">
    <w:abstractNumId w:val="84"/>
  </w:num>
  <w:num w:numId="82">
    <w:abstractNumId w:val="25"/>
  </w:num>
  <w:num w:numId="83">
    <w:abstractNumId w:val="20"/>
  </w:num>
  <w:num w:numId="84">
    <w:abstractNumId w:val="51"/>
  </w:num>
  <w:num w:numId="85">
    <w:abstractNumId w:val="92"/>
  </w:num>
  <w:num w:numId="86">
    <w:abstractNumId w:val="48"/>
  </w:num>
  <w:num w:numId="87">
    <w:abstractNumId w:val="37"/>
  </w:num>
  <w:num w:numId="88">
    <w:abstractNumId w:val="81"/>
  </w:num>
  <w:num w:numId="89">
    <w:abstractNumId w:val="122"/>
  </w:num>
  <w:num w:numId="90">
    <w:abstractNumId w:val="22"/>
  </w:num>
  <w:num w:numId="91">
    <w:abstractNumId w:val="98"/>
  </w:num>
  <w:num w:numId="92">
    <w:abstractNumId w:val="136"/>
  </w:num>
  <w:num w:numId="93">
    <w:abstractNumId w:val="4"/>
  </w:num>
  <w:num w:numId="94">
    <w:abstractNumId w:val="7"/>
  </w:num>
  <w:num w:numId="95">
    <w:abstractNumId w:val="130"/>
  </w:num>
  <w:num w:numId="96">
    <w:abstractNumId w:val="144"/>
  </w:num>
  <w:num w:numId="97">
    <w:abstractNumId w:val="68"/>
  </w:num>
  <w:num w:numId="98">
    <w:abstractNumId w:val="14"/>
  </w:num>
  <w:num w:numId="99">
    <w:abstractNumId w:val="53"/>
  </w:num>
  <w:num w:numId="100">
    <w:abstractNumId w:val="9"/>
  </w:num>
  <w:num w:numId="101">
    <w:abstractNumId w:val="16"/>
  </w:num>
  <w:num w:numId="102">
    <w:abstractNumId w:val="49"/>
  </w:num>
  <w:num w:numId="103">
    <w:abstractNumId w:val="33"/>
  </w:num>
  <w:num w:numId="104">
    <w:abstractNumId w:val="119"/>
  </w:num>
  <w:num w:numId="105">
    <w:abstractNumId w:val="110"/>
  </w:num>
  <w:num w:numId="106">
    <w:abstractNumId w:val="142"/>
  </w:num>
  <w:num w:numId="107">
    <w:abstractNumId w:val="58"/>
  </w:num>
  <w:num w:numId="108">
    <w:abstractNumId w:val="93"/>
  </w:num>
  <w:num w:numId="109">
    <w:abstractNumId w:val="26"/>
  </w:num>
  <w:num w:numId="110">
    <w:abstractNumId w:val="146"/>
  </w:num>
  <w:num w:numId="111">
    <w:abstractNumId w:val="73"/>
  </w:num>
  <w:num w:numId="112">
    <w:abstractNumId w:val="23"/>
  </w:num>
  <w:num w:numId="113">
    <w:abstractNumId w:val="50"/>
  </w:num>
  <w:num w:numId="114">
    <w:abstractNumId w:val="102"/>
  </w:num>
  <w:num w:numId="115">
    <w:abstractNumId w:val="41"/>
  </w:num>
  <w:num w:numId="116">
    <w:abstractNumId w:val="5"/>
  </w:num>
  <w:num w:numId="117">
    <w:abstractNumId w:val="42"/>
  </w:num>
  <w:num w:numId="118">
    <w:abstractNumId w:val="66"/>
  </w:num>
  <w:num w:numId="119">
    <w:abstractNumId w:val="87"/>
  </w:num>
  <w:num w:numId="120">
    <w:abstractNumId w:val="79"/>
  </w:num>
  <w:num w:numId="121">
    <w:abstractNumId w:val="120"/>
  </w:num>
  <w:num w:numId="122">
    <w:abstractNumId w:val="0"/>
  </w:num>
  <w:num w:numId="123">
    <w:abstractNumId w:val="82"/>
  </w:num>
  <w:num w:numId="124">
    <w:abstractNumId w:val="70"/>
  </w:num>
  <w:num w:numId="125">
    <w:abstractNumId w:val="108"/>
  </w:num>
  <w:num w:numId="126">
    <w:abstractNumId w:val="101"/>
  </w:num>
  <w:num w:numId="127">
    <w:abstractNumId w:val="69"/>
  </w:num>
  <w:num w:numId="128">
    <w:abstractNumId w:val="125"/>
  </w:num>
  <w:num w:numId="129">
    <w:abstractNumId w:val="31"/>
  </w:num>
  <w:num w:numId="130">
    <w:abstractNumId w:val="55"/>
  </w:num>
  <w:num w:numId="131">
    <w:abstractNumId w:val="152"/>
  </w:num>
  <w:num w:numId="132">
    <w:abstractNumId w:val="111"/>
  </w:num>
  <w:num w:numId="133">
    <w:abstractNumId w:val="60"/>
  </w:num>
  <w:num w:numId="134">
    <w:abstractNumId w:val="24"/>
  </w:num>
  <w:num w:numId="135">
    <w:abstractNumId w:val="133"/>
  </w:num>
  <w:num w:numId="136">
    <w:abstractNumId w:val="107"/>
  </w:num>
  <w:num w:numId="137">
    <w:abstractNumId w:val="56"/>
  </w:num>
  <w:num w:numId="138">
    <w:abstractNumId w:val="39"/>
  </w:num>
  <w:num w:numId="139">
    <w:abstractNumId w:val="113"/>
  </w:num>
  <w:num w:numId="140">
    <w:abstractNumId w:val="121"/>
  </w:num>
  <w:num w:numId="141">
    <w:abstractNumId w:val="105"/>
  </w:num>
  <w:num w:numId="142">
    <w:abstractNumId w:val="2"/>
  </w:num>
  <w:num w:numId="143">
    <w:abstractNumId w:val="11"/>
  </w:num>
  <w:num w:numId="144">
    <w:abstractNumId w:val="86"/>
  </w:num>
  <w:num w:numId="145">
    <w:abstractNumId w:val="1"/>
  </w:num>
  <w:num w:numId="146">
    <w:abstractNumId w:val="132"/>
  </w:num>
  <w:num w:numId="147">
    <w:abstractNumId w:val="30"/>
  </w:num>
  <w:num w:numId="148">
    <w:abstractNumId w:val="57"/>
  </w:num>
  <w:num w:numId="149">
    <w:abstractNumId w:val="89"/>
  </w:num>
  <w:num w:numId="150">
    <w:abstractNumId w:val="95"/>
  </w:num>
  <w:num w:numId="151">
    <w:abstractNumId w:val="34"/>
  </w:num>
  <w:num w:numId="152">
    <w:abstractNumId w:val="61"/>
  </w:num>
  <w:num w:numId="153">
    <w:abstractNumId w:val="1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AB"/>
    <w:rsid w:val="000D09D0"/>
    <w:rsid w:val="004B03AB"/>
    <w:rsid w:val="00B3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9BCF4-BD23-41D6-9AED-BDD7E9BF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0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2">
    <w:name w:val="heading 2"/>
    <w:basedOn w:val="a"/>
    <w:link w:val="20"/>
    <w:uiPriority w:val="9"/>
    <w:qFormat/>
    <w:rsid w:val="000D0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3">
    <w:name w:val="heading 3"/>
    <w:basedOn w:val="a"/>
    <w:link w:val="30"/>
    <w:uiPriority w:val="9"/>
    <w:qFormat/>
    <w:rsid w:val="000D0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9D0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20">
    <w:name w:val="Заголовок 2 Знак"/>
    <w:basedOn w:val="a0"/>
    <w:link w:val="2"/>
    <w:uiPriority w:val="9"/>
    <w:rsid w:val="000D09D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30">
    <w:name w:val="Заголовок 3 Знак"/>
    <w:basedOn w:val="a0"/>
    <w:link w:val="3"/>
    <w:uiPriority w:val="9"/>
    <w:rsid w:val="000D09D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customStyle="1" w:styleId="msonormal0">
    <w:name w:val="msonormal"/>
    <w:basedOn w:val="a"/>
    <w:rsid w:val="000D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3">
    <w:name w:val="Normal (Web)"/>
    <w:basedOn w:val="a"/>
    <w:uiPriority w:val="99"/>
    <w:semiHidden/>
    <w:unhideWhenUsed/>
    <w:rsid w:val="000D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a4">
    <w:name w:val="Strong"/>
    <w:basedOn w:val="a0"/>
    <w:uiPriority w:val="22"/>
    <w:qFormat/>
    <w:rsid w:val="000D09D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D0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D09D0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1">
    <w:name w:val="HTML Code"/>
    <w:basedOn w:val="a0"/>
    <w:uiPriority w:val="99"/>
    <w:semiHidden/>
    <w:unhideWhenUsed/>
    <w:rsid w:val="000D09D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0D09D0"/>
  </w:style>
  <w:style w:type="character" w:customStyle="1" w:styleId="hljs-keyword">
    <w:name w:val="hljs-keyword"/>
    <w:basedOn w:val="a0"/>
    <w:rsid w:val="000D09D0"/>
  </w:style>
  <w:style w:type="character" w:customStyle="1" w:styleId="hljs-title">
    <w:name w:val="hljs-title"/>
    <w:basedOn w:val="a0"/>
    <w:rsid w:val="000D09D0"/>
  </w:style>
  <w:style w:type="character" w:customStyle="1" w:styleId="hljs-string">
    <w:name w:val="hljs-string"/>
    <w:basedOn w:val="a0"/>
    <w:rsid w:val="000D09D0"/>
  </w:style>
  <w:style w:type="character" w:customStyle="1" w:styleId="hljs-attr">
    <w:name w:val="hljs-attr"/>
    <w:basedOn w:val="a0"/>
    <w:rsid w:val="000D09D0"/>
  </w:style>
  <w:style w:type="character" w:customStyle="1" w:styleId="hljs-function">
    <w:name w:val="hljs-function"/>
    <w:basedOn w:val="a0"/>
    <w:rsid w:val="000D09D0"/>
  </w:style>
  <w:style w:type="character" w:customStyle="1" w:styleId="hljs-params">
    <w:name w:val="hljs-params"/>
    <w:basedOn w:val="a0"/>
    <w:rsid w:val="000D09D0"/>
  </w:style>
  <w:style w:type="character" w:customStyle="1" w:styleId="hljs-property">
    <w:name w:val="hljs-property"/>
    <w:basedOn w:val="a0"/>
    <w:rsid w:val="000D09D0"/>
  </w:style>
  <w:style w:type="character" w:customStyle="1" w:styleId="hljs-number">
    <w:name w:val="hljs-number"/>
    <w:basedOn w:val="a0"/>
    <w:rsid w:val="000D09D0"/>
  </w:style>
  <w:style w:type="character" w:customStyle="1" w:styleId="language-xml">
    <w:name w:val="language-xml"/>
    <w:basedOn w:val="a0"/>
    <w:rsid w:val="000D09D0"/>
  </w:style>
  <w:style w:type="character" w:customStyle="1" w:styleId="hljs-tag">
    <w:name w:val="hljs-tag"/>
    <w:basedOn w:val="a0"/>
    <w:rsid w:val="000D09D0"/>
  </w:style>
  <w:style w:type="character" w:customStyle="1" w:styleId="hljs-name">
    <w:name w:val="hljs-name"/>
    <w:basedOn w:val="a0"/>
    <w:rsid w:val="000D09D0"/>
  </w:style>
  <w:style w:type="character" w:customStyle="1" w:styleId="hljs-subst">
    <w:name w:val="hljs-subst"/>
    <w:basedOn w:val="a0"/>
    <w:rsid w:val="000D09D0"/>
  </w:style>
  <w:style w:type="character" w:customStyle="1" w:styleId="hljs-comment">
    <w:name w:val="hljs-comment"/>
    <w:basedOn w:val="a0"/>
    <w:rsid w:val="000D09D0"/>
  </w:style>
  <w:style w:type="character" w:styleId="a5">
    <w:name w:val="Emphasis"/>
    <w:basedOn w:val="a0"/>
    <w:uiPriority w:val="20"/>
    <w:qFormat/>
    <w:rsid w:val="000D09D0"/>
    <w:rPr>
      <w:i/>
      <w:iCs/>
    </w:rPr>
  </w:style>
  <w:style w:type="character" w:customStyle="1" w:styleId="hljs-selector-attr">
    <w:name w:val="hljs-selector-attr"/>
    <w:basedOn w:val="a0"/>
    <w:rsid w:val="000D09D0"/>
  </w:style>
  <w:style w:type="character" w:customStyle="1" w:styleId="hljs-attribute">
    <w:name w:val="hljs-attribute"/>
    <w:basedOn w:val="a0"/>
    <w:rsid w:val="000D09D0"/>
  </w:style>
  <w:style w:type="character" w:customStyle="1" w:styleId="hljs-operator">
    <w:name w:val="hljs-operator"/>
    <w:basedOn w:val="a0"/>
    <w:rsid w:val="000D0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7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0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4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7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5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8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44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71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4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0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8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7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0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0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7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5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01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0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8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4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6697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88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2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5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0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09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5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2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0999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9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5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2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10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775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9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23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76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1115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34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87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50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73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7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63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83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4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9907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9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2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9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5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3010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5348</Words>
  <Characters>32090</Characters>
  <Application>Microsoft Office Word</Application>
  <DocSecurity>0</DocSecurity>
  <Lines>267</Lines>
  <Paragraphs>74</Paragraphs>
  <ScaleCrop>false</ScaleCrop>
  <Company>diakov.net</Company>
  <LinksUpToDate>false</LinksUpToDate>
  <CharactersWithSpaces>37364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Бортняк</dc:creator>
  <cp:keywords/>
  <dc:description/>
  <cp:lastModifiedBy>Олег Бортняк</cp:lastModifiedBy>
  <cp:revision>3</cp:revision>
  <dcterms:created xsi:type="dcterms:W3CDTF">2026-01-06T22:05:00Z</dcterms:created>
  <dcterms:modified xsi:type="dcterms:W3CDTF">2026-01-06T22:05:00Z</dcterms:modified>
</cp:coreProperties>
</file>