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CE6" w:rsidRDefault="00266DEF">
      <w:pPr>
        <w:pStyle w:val="Title"/>
      </w:pPr>
      <w:r>
        <w:t>Bracketology</w:t>
      </w:r>
      <w:r w:rsidR="00EA70B9">
        <w:t xml:space="preserve"> Report</w:t>
      </w:r>
    </w:p>
    <w:p w:rsidR="007D1CE6" w:rsidRDefault="00266DEF">
      <w:pPr>
        <w:pStyle w:val="Author"/>
      </w:pPr>
      <w:r>
        <w:t>Chris Campell</w:t>
      </w:r>
      <w:r w:rsidR="00647AF2">
        <w:t>, Chris Chalfant</w:t>
      </w:r>
    </w:p>
    <w:p w:rsidR="007D1CE6" w:rsidRDefault="00266DEF">
      <w:pPr>
        <w:pStyle w:val="Date"/>
      </w:pPr>
      <w:r>
        <w:t>Monday, March 14, 2016</w:t>
      </w:r>
    </w:p>
    <w:p w:rsidR="007D1CE6" w:rsidRDefault="00266DEF">
      <w:pPr>
        <w:pStyle w:val="FirstParagraph"/>
      </w:pPr>
      <w:r>
        <w:t xml:space="preserve">This is an R Markdown document in. For more details on using R Markdown see </w:t>
      </w:r>
      <w:hyperlink r:id="rId8">
        <w:r>
          <w:rPr>
            <w:rStyle w:val="Hyperlink"/>
          </w:rPr>
          <w:t>http://rmarkdown.rstudio.com</w:t>
        </w:r>
      </w:hyperlink>
      <w:r>
        <w:t>.</w:t>
      </w:r>
    </w:p>
    <w:p w:rsidR="007D1CE6" w:rsidRDefault="00266DEF">
      <w:pPr>
        <w:pStyle w:val="Heading1"/>
      </w:pPr>
      <w:bookmarkStart w:id="0" w:name="abstract"/>
      <w:bookmarkEnd w:id="0"/>
      <w:r>
        <w:t>Abstract</w:t>
      </w:r>
    </w:p>
    <w:p w:rsidR="007D1CE6" w:rsidRDefault="00266DEF">
      <w:pPr>
        <w:pStyle w:val="FirstParagraph"/>
      </w:pPr>
      <w:r>
        <w:t xml:space="preserve">This paper will </w:t>
      </w:r>
      <w:r w:rsidR="00B04181">
        <w:t>detail</w:t>
      </w:r>
      <w:r>
        <w:t xml:space="preserve"> the methodology employed by our group when attempting to predict the winner of the ESPN NCAA 2016 basketball tournament via machine learning. Our approach is contrived from the Massey</w:t>
      </w:r>
      <w:r w:rsidR="00B04181">
        <w:t xml:space="preserve"> Method of Statistical Modeling</w:t>
      </w:r>
      <w:sdt>
        <w:sdtPr>
          <w:id w:val="995919832"/>
          <w:citation/>
        </w:sdtPr>
        <w:sdtContent>
          <w:r w:rsidR="00B04181">
            <w:fldChar w:fldCharType="begin"/>
          </w:r>
          <w:r w:rsidR="00B04181">
            <w:instrText xml:space="preserve"> CITATION Mas97 \l 1033 </w:instrText>
          </w:r>
          <w:r w:rsidR="00B04181">
            <w:fldChar w:fldCharType="separate"/>
          </w:r>
          <w:r w:rsidR="00B04181">
            <w:rPr>
              <w:noProof/>
            </w:rPr>
            <w:t xml:space="preserve"> </w:t>
          </w:r>
          <w:r w:rsidR="00B04181" w:rsidRPr="00B04181">
            <w:rPr>
              <w:noProof/>
            </w:rPr>
            <w:t>[1]</w:t>
          </w:r>
          <w:r w:rsidR="00B04181">
            <w:fldChar w:fldCharType="end"/>
          </w:r>
        </w:sdtContent>
      </w:sdt>
      <w:r>
        <w:t xml:space="preserve">; which aims to accurately depict the correlation between a team’s rating and their obtained box scores. Through permutation testing we have found the statistical method proposed by Massey to have a </w:t>
      </w:r>
      <w:r w:rsidR="001375AE">
        <w:t>66%</w:t>
      </w:r>
      <w:r>
        <w:t xml:space="preserve"> percentage rate at predicting the outcome of games correctly in the 2016 bracket. Our goal is to increase the efficiency in prediction of the linear model in order to surpass the accuracy of the Massey Method in </w:t>
      </w:r>
      <w:r w:rsidR="005847E8">
        <w:t>determining</w:t>
      </w:r>
      <w:r>
        <w:t xml:space="preserve"> match results correctly.</w:t>
      </w:r>
    </w:p>
    <w:p w:rsidR="007D1CE6" w:rsidRDefault="00266DEF">
      <w:pPr>
        <w:pStyle w:val="Heading1"/>
      </w:pPr>
      <w:bookmarkStart w:id="1" w:name="methodology"/>
      <w:bookmarkEnd w:id="1"/>
      <w:r>
        <w:t>Methodology</w:t>
      </w:r>
    </w:p>
    <w:p w:rsidR="007D1CE6" w:rsidRDefault="00266DEF">
      <w:pPr>
        <w:pStyle w:val="Heading2"/>
      </w:pPr>
      <w:bookmarkStart w:id="2" w:name="systems-of-linear-equations-and-matrix-v"/>
      <w:bookmarkEnd w:id="2"/>
      <w:r>
        <w:t>Systems of Linear Equations and Matrix Vector Form</w:t>
      </w:r>
    </w:p>
    <w:p w:rsidR="007D1CE6" w:rsidRDefault="00266DEF">
      <w:pPr>
        <w:pStyle w:val="FirstParagraph"/>
      </w:pPr>
      <w:r>
        <w:t>A Linear Equation takes the following form:</w:t>
      </w:r>
    </w:p>
    <w:p w:rsidR="007D1CE6" w:rsidRDefault="00266DEF">
      <w:pPr>
        <w:pStyle w:val="BodyText"/>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f</m:t>
              </m:r>
            </m:e>
            <m:sub>
              <m:r>
                <w:rPr>
                  <w:rFonts w:ascii="Cambria Math" w:hAnsi="Cambria Math"/>
                </w:rPr>
                <m:t>n</m:t>
              </m:r>
            </m:sub>
          </m:sSub>
        </m:oMath>
      </m:oMathPara>
    </w:p>
    <w:p w:rsidR="007D1CE6" w:rsidRDefault="00266DEF">
      <w:pPr>
        <w:pStyle w:val="BodyText"/>
      </w:pPr>
      <w:r>
        <w:t xml:space="preserve">Where </w:t>
      </w:r>
      <m:oMath>
        <m:r>
          <w:rPr>
            <w:rFonts w:ascii="Cambria Math" w:hAnsi="Cambria Math"/>
          </w:rPr>
          <m:t>f</m:t>
        </m:r>
      </m:oMath>
      <w:r>
        <w:t xml:space="preserve"> represents a feature and </w:t>
      </w:r>
      <m:oMath>
        <m:r>
          <w:rPr>
            <w:rFonts w:ascii="Cambria Math" w:hAnsi="Cambria Math"/>
          </w:rPr>
          <m:t>w</m:t>
        </m:r>
      </m:oMath>
      <w:r>
        <w:t xml:space="preserve"> represents a weight applied to said feature.</w:t>
      </w:r>
    </w:p>
    <w:p w:rsidR="007D1CE6" w:rsidRDefault="00266DEF">
      <w:pPr>
        <w:pStyle w:val="BodyText"/>
      </w:pPr>
      <w:r>
        <w:t xml:space="preserve">The weight </w:t>
      </w:r>
      <m:oMath>
        <m:r>
          <w:rPr>
            <w:rFonts w:ascii="Cambria Math" w:hAnsi="Cambria Math"/>
          </w:rPr>
          <m:t>w</m:t>
        </m:r>
      </m:oMath>
      <w:r>
        <w:t xml:space="preserve"> is unknown in the linear system, and it is our intent (during Linear Regression) to find all values of </w:t>
      </w:r>
      <m:oMath>
        <m:r>
          <w:rPr>
            <w:rFonts w:ascii="Cambria Math" w:hAnsi="Cambria Math"/>
          </w:rPr>
          <m:t>w</m:t>
        </m:r>
      </m:oMath>
      <w:r>
        <w:t xml:space="preserve"> that minimize the generic linear equation:</w:t>
      </w:r>
    </w:p>
    <w:p w:rsidR="007D1CE6" w:rsidRDefault="00266DEF">
      <w:pPr>
        <w:pStyle w:val="BodyText"/>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f</m:t>
              </m:r>
            </m:e>
            <m:sub>
              <m:r>
                <w:rPr>
                  <w:rFonts w:ascii="Cambria Math" w:hAnsi="Cambria Math"/>
                </w:rPr>
                <m:t>n</m:t>
              </m:r>
            </m:sub>
          </m:sSub>
        </m:oMath>
      </m:oMathPara>
    </w:p>
    <w:p w:rsidR="007D1CE6" w:rsidRDefault="00266DEF">
      <w:pPr>
        <w:pStyle w:val="BodyText"/>
      </w:pPr>
      <w:r>
        <w:t xml:space="preserve">We will define a system of linear equations that represent basketball games. We will then convert the linear system of equations into Matrix Vector Form. This conversion into matrices will allow us to employ Linear Regression to solve the complex system of linear equations for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oMath>
      <w:r>
        <w:t>.</w:t>
      </w:r>
    </w:p>
    <w:p w:rsidR="007D1CE6" w:rsidRDefault="00266DEF">
      <w:pPr>
        <w:pStyle w:val="BodyText"/>
      </w:pPr>
      <w:r>
        <w:t>The Generic Matrix Vector form of a Linear System of Equations is defined by the following matrices:</w:t>
      </w:r>
    </w:p>
    <w:p w:rsidR="007D1CE6" w:rsidRDefault="00266DEF">
      <w:pPr>
        <w:pStyle w:val="BodyText"/>
      </w:pPr>
      <m:oMathPara>
        <m:oMathParaPr>
          <m:jc m:val="center"/>
        </m:oMathParaPr>
        <m:oMath>
          <m:r>
            <w:rPr>
              <w:rFonts w:ascii="Cambria Math" w:hAnsi="Cambria Math"/>
            </w:rPr>
            <m:t>F*W=Y</m:t>
          </m:r>
        </m:oMath>
      </m:oMathPara>
    </w:p>
    <w:p w:rsidR="007D1CE6" w:rsidRDefault="00266DEF">
      <w:pPr>
        <w:pStyle w:val="BodyText"/>
      </w:pPr>
      <w:r>
        <w:lastRenderedPageBreak/>
        <w:t xml:space="preserve">Where matrix </w:t>
      </w:r>
      <m:oMath>
        <m:r>
          <w:rPr>
            <w:rFonts w:ascii="Cambria Math" w:hAnsi="Cambria Math"/>
          </w:rPr>
          <m:t>F(N</m:t>
        </m:r>
        <m:r>
          <m:rPr>
            <m:sty m:val="p"/>
          </m:rPr>
          <w:rPr>
            <w:rFonts w:ascii="Cambria Math" w:hAnsi="Cambria Math"/>
          </w:rPr>
          <m:t>x</m:t>
        </m:r>
        <m:r>
          <w:rPr>
            <w:rFonts w:ascii="Cambria Math" w:hAnsi="Cambria Math"/>
          </w:rPr>
          <m:t>M)</m:t>
        </m:r>
      </m:oMath>
      <w:r>
        <w:t xml:space="preserve"> is comprised of the features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oMath>
      <w:r>
        <w:t xml:space="preserve"> of the linear system:</w:t>
      </w:r>
    </w:p>
    <w:p w:rsidR="007D1CE6" w:rsidRDefault="00266DEF">
      <w:pPr>
        <w:pStyle w:val="BodyText"/>
      </w:pPr>
      <m:oMathPara>
        <m:oMathParaPr>
          <m:jc m:val="center"/>
        </m:oMathParaPr>
        <m:oMath>
          <m:r>
            <w:rPr>
              <w:rFonts w:ascii="Cambria Math" w:hAnsi="Cambria Math"/>
            </w:rPr>
            <m:t>F=</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sSub>
                      <m:sSubPr>
                        <m:ctrlPr>
                          <w:rPr>
                            <w:rFonts w:ascii="Cambria Math" w:hAnsi="Cambria Math"/>
                          </w:rPr>
                        </m:ctrlPr>
                      </m:sSubPr>
                      <m:e>
                        <m:r>
                          <w:rPr>
                            <w:rFonts w:ascii="Cambria Math" w:hAnsi="Cambria Math"/>
                          </w:rPr>
                          <m:t>f</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1,N</m:t>
                        </m:r>
                      </m:sub>
                    </m:sSub>
                  </m:e>
                </m:mr>
                <m:mr>
                  <m:e>
                    <m:sSub>
                      <m:sSubPr>
                        <m:ctrlPr>
                          <w:rPr>
                            <w:rFonts w:ascii="Cambria Math" w:hAnsi="Cambria Math"/>
                          </w:rPr>
                        </m:ctrlPr>
                      </m:sSubPr>
                      <m:e>
                        <m:r>
                          <w:rPr>
                            <w:rFonts w:ascii="Cambria Math" w:hAnsi="Cambria Math"/>
                          </w:rPr>
                          <m:t>f</m:t>
                        </m:r>
                      </m:e>
                      <m:sub>
                        <m:r>
                          <w:rPr>
                            <w:rFonts w:ascii="Cambria Math" w:hAnsi="Cambria Math"/>
                          </w:rPr>
                          <m:t>2,1</m:t>
                        </m:r>
                      </m:sub>
                    </m:sSub>
                  </m:e>
                  <m:e>
                    <m:sSub>
                      <m:sSubPr>
                        <m:ctrlPr>
                          <w:rPr>
                            <w:rFonts w:ascii="Cambria Math" w:hAnsi="Cambria Math"/>
                          </w:rPr>
                        </m:ctrlPr>
                      </m:sSubPr>
                      <m:e>
                        <m:r>
                          <w:rPr>
                            <w:rFonts w:ascii="Cambria Math" w:hAnsi="Cambria Math"/>
                          </w:rPr>
                          <m:t>f</m:t>
                        </m:r>
                      </m:e>
                      <m:sub>
                        <m:r>
                          <w:rPr>
                            <w:rFonts w:ascii="Cambria Math" w:hAnsi="Cambria Math"/>
                          </w:rPr>
                          <m:t>2,2</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sSub>
                      <m:sSubPr>
                        <m:ctrlPr>
                          <w:rPr>
                            <w:rFonts w:ascii="Cambria Math" w:hAnsi="Cambria Math"/>
                          </w:rPr>
                        </m:ctrlPr>
                      </m:sSubPr>
                      <m:e>
                        <m:r>
                          <w:rPr>
                            <w:rFonts w:ascii="Cambria Math" w:hAnsi="Cambria Math"/>
                          </w:rPr>
                          <m:t>f</m:t>
                        </m:r>
                      </m:e>
                      <m:sub>
                        <m:r>
                          <w:rPr>
                            <w:rFonts w:ascii="Cambria Math" w:hAnsi="Cambria Math"/>
                          </w:rPr>
                          <m:t>M,2</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M,N</m:t>
                        </m:r>
                      </m:sub>
                    </m:sSub>
                  </m:e>
                </m:mr>
              </m:m>
            </m:e>
          </m:d>
        </m:oMath>
      </m:oMathPara>
    </w:p>
    <w:p w:rsidR="007D1CE6" w:rsidRDefault="00266DEF">
      <w:pPr>
        <w:pStyle w:val="BodyText"/>
      </w:pPr>
      <w:r>
        <w:t xml:space="preserve">Matrix </w:t>
      </w:r>
      <m:oMath>
        <m:r>
          <w:rPr>
            <w:rFonts w:ascii="Cambria Math" w:hAnsi="Cambria Math"/>
          </w:rPr>
          <m:t>W(N</m:t>
        </m:r>
        <m:r>
          <m:rPr>
            <m:sty m:val="p"/>
          </m:rPr>
          <w:rPr>
            <w:rFonts w:ascii="Cambria Math" w:hAnsi="Cambria Math"/>
          </w:rPr>
          <m:t>x</m:t>
        </m:r>
        <m:r>
          <w:rPr>
            <w:rFonts w:ascii="Cambria Math" w:hAnsi="Cambria Math"/>
          </w:rPr>
          <m:t>1)</m:t>
        </m:r>
      </m:oMath>
      <w:r>
        <w:t xml:space="preserve"> is comprised of the weights of the linear system:</w:t>
      </w:r>
    </w:p>
    <w:p w:rsidR="007D1CE6" w:rsidRDefault="00266DEF">
      <w:pPr>
        <w:pStyle w:val="BodyText"/>
      </w:pPr>
      <m:oMathPara>
        <m:oMathParaPr>
          <m:jc m:val="center"/>
        </m:oMathParaPr>
        <m:oMath>
          <m:r>
            <w:rPr>
              <w:rFonts w:ascii="Cambria Math" w:hAnsi="Cambria Math"/>
            </w:rPr>
            <m:t>W=</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1</m:t>
                        </m:r>
                      </m:sub>
                    </m:sSub>
                  </m:e>
                </m:mr>
                <m:mr>
                  <m:e>
                    <m:sSub>
                      <m:sSubPr>
                        <m:ctrlPr>
                          <w:rPr>
                            <w:rFonts w:ascii="Cambria Math" w:hAnsi="Cambria Math"/>
                          </w:rPr>
                        </m:ctrlPr>
                      </m:sSubPr>
                      <m:e>
                        <m:r>
                          <w:rPr>
                            <w:rFonts w:ascii="Cambria Math" w:hAnsi="Cambria Math"/>
                          </w:rPr>
                          <m:t>w</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w</m:t>
                        </m:r>
                      </m:e>
                      <m:sub>
                        <m:r>
                          <w:rPr>
                            <w:rFonts w:ascii="Cambria Math" w:hAnsi="Cambria Math"/>
                          </w:rPr>
                          <m:t>N</m:t>
                        </m:r>
                      </m:sub>
                    </m:sSub>
                  </m:e>
                </m:mr>
              </m:m>
            </m:e>
          </m:d>
        </m:oMath>
      </m:oMathPara>
    </w:p>
    <w:p w:rsidR="007D1CE6" w:rsidRDefault="00266DEF">
      <w:pPr>
        <w:pStyle w:val="BodyText"/>
      </w:pPr>
      <w:r>
        <w:t xml:space="preserve">And matrix </w:t>
      </w:r>
      <m:oMath>
        <m:r>
          <w:rPr>
            <w:rFonts w:ascii="Cambria Math" w:hAnsi="Cambria Math"/>
          </w:rPr>
          <m:t>Y(M</m:t>
        </m:r>
        <m:r>
          <m:rPr>
            <m:sty m:val="p"/>
          </m:rPr>
          <w:rPr>
            <w:rFonts w:ascii="Cambria Math" w:hAnsi="Cambria Math"/>
          </w:rPr>
          <m:t>x</m:t>
        </m:r>
        <m:r>
          <w:rPr>
            <w:rFonts w:ascii="Cambria Math" w:hAnsi="Cambria Math"/>
          </w:rPr>
          <m:t>1)</m:t>
        </m:r>
      </m:oMath>
      <w:r>
        <w:t xml:space="preserve"> is comprised of the </w:t>
      </w:r>
      <w:r w:rsidR="00712B02">
        <w:t>targets</w:t>
      </w:r>
      <w:r>
        <w:t xml:space="preserve"> of the linear system:</w:t>
      </w:r>
    </w:p>
    <w:p w:rsidR="007D1CE6" w:rsidRDefault="00266DEF">
      <w:pPr>
        <w:pStyle w:val="BodyText"/>
      </w:pPr>
      <m:oMathPara>
        <m:oMathParaPr>
          <m:jc m:val="center"/>
        </m:oMathParaPr>
        <m:oMath>
          <m:r>
            <w:rPr>
              <w:rFonts w:ascii="Cambria Math" w:hAnsi="Cambria Math"/>
            </w:rPr>
            <m:t>Y=</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1</m:t>
                        </m:r>
                      </m:sub>
                    </m:sSub>
                  </m:e>
                </m:mr>
                <m:mr>
                  <m:e>
                    <m:sSub>
                      <m:sSubPr>
                        <m:ctrlPr>
                          <w:rPr>
                            <w:rFonts w:ascii="Cambria Math" w:hAnsi="Cambria Math"/>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y</m:t>
                        </m:r>
                      </m:e>
                      <m:sub>
                        <m:r>
                          <w:rPr>
                            <w:rFonts w:ascii="Cambria Math" w:hAnsi="Cambria Math"/>
                          </w:rPr>
                          <m:t>M</m:t>
                        </m:r>
                      </m:sub>
                    </m:sSub>
                  </m:e>
                </m:mr>
              </m:m>
            </m:e>
          </m:d>
        </m:oMath>
      </m:oMathPara>
    </w:p>
    <w:p w:rsidR="007D1CE6" w:rsidRDefault="00266DEF">
      <w:pPr>
        <w:pStyle w:val="BodyText"/>
      </w:pPr>
      <w:r>
        <w:t>Combined, the matrix vector form of the system of linear equations appears as such:</w:t>
      </w:r>
    </w:p>
    <w:p w:rsidR="007D1CE6" w:rsidRDefault="00B04181">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sSub>
                      <m:sSubPr>
                        <m:ctrlPr>
                          <w:rPr>
                            <w:rFonts w:ascii="Cambria Math" w:hAnsi="Cambria Math"/>
                          </w:rPr>
                        </m:ctrlPr>
                      </m:sSubPr>
                      <m:e>
                        <m:r>
                          <w:rPr>
                            <w:rFonts w:ascii="Cambria Math" w:hAnsi="Cambria Math"/>
                          </w:rPr>
                          <m:t>f</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1,N</m:t>
                        </m:r>
                      </m:sub>
                    </m:sSub>
                  </m:e>
                </m:mr>
                <m:mr>
                  <m:e>
                    <m:sSub>
                      <m:sSubPr>
                        <m:ctrlPr>
                          <w:rPr>
                            <w:rFonts w:ascii="Cambria Math" w:hAnsi="Cambria Math"/>
                          </w:rPr>
                        </m:ctrlPr>
                      </m:sSubPr>
                      <m:e>
                        <m:r>
                          <w:rPr>
                            <w:rFonts w:ascii="Cambria Math" w:hAnsi="Cambria Math"/>
                          </w:rPr>
                          <m:t>f</m:t>
                        </m:r>
                      </m:e>
                      <m:sub>
                        <m:r>
                          <w:rPr>
                            <w:rFonts w:ascii="Cambria Math" w:hAnsi="Cambria Math"/>
                          </w:rPr>
                          <m:t>2,1</m:t>
                        </m:r>
                      </m:sub>
                    </m:sSub>
                  </m:e>
                  <m:e>
                    <m:sSub>
                      <m:sSubPr>
                        <m:ctrlPr>
                          <w:rPr>
                            <w:rFonts w:ascii="Cambria Math" w:hAnsi="Cambria Math"/>
                          </w:rPr>
                        </m:ctrlPr>
                      </m:sSubPr>
                      <m:e>
                        <m:r>
                          <w:rPr>
                            <w:rFonts w:ascii="Cambria Math" w:hAnsi="Cambria Math"/>
                          </w:rPr>
                          <m:t>f</m:t>
                        </m:r>
                      </m:e>
                      <m:sub>
                        <m:r>
                          <w:rPr>
                            <w:rFonts w:ascii="Cambria Math" w:hAnsi="Cambria Math"/>
                          </w:rPr>
                          <m:t>2,2</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sSub>
                      <m:sSubPr>
                        <m:ctrlPr>
                          <w:rPr>
                            <w:rFonts w:ascii="Cambria Math" w:hAnsi="Cambria Math"/>
                          </w:rPr>
                        </m:ctrlPr>
                      </m:sSubPr>
                      <m:e>
                        <m:r>
                          <w:rPr>
                            <w:rFonts w:ascii="Cambria Math" w:hAnsi="Cambria Math"/>
                          </w:rPr>
                          <m:t>f</m:t>
                        </m:r>
                      </m:e>
                      <m:sub>
                        <m:r>
                          <w:rPr>
                            <w:rFonts w:ascii="Cambria Math" w:hAnsi="Cambria Math"/>
                          </w:rPr>
                          <m:t>M,2</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M,N</m:t>
                        </m:r>
                      </m:sub>
                    </m:sSub>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1</m:t>
                        </m:r>
                      </m:sub>
                    </m:sSub>
                  </m:e>
                </m:mr>
                <m:mr>
                  <m:e>
                    <m:sSub>
                      <m:sSubPr>
                        <m:ctrlPr>
                          <w:rPr>
                            <w:rFonts w:ascii="Cambria Math" w:hAnsi="Cambria Math"/>
                          </w:rPr>
                        </m:ctrlPr>
                      </m:sSubPr>
                      <m:e>
                        <m:r>
                          <w:rPr>
                            <w:rFonts w:ascii="Cambria Math" w:hAnsi="Cambria Math"/>
                          </w:rPr>
                          <m:t>w</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w</m:t>
                        </m:r>
                      </m:e>
                      <m:sub>
                        <m:r>
                          <w:rPr>
                            <w:rFonts w:ascii="Cambria Math" w:hAnsi="Cambria Math"/>
                          </w:rPr>
                          <m:t>N</m:t>
                        </m:r>
                      </m:sub>
                    </m:sSub>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1</m:t>
                        </m:r>
                      </m:sub>
                    </m:sSub>
                  </m:e>
                </m:mr>
                <m:mr>
                  <m:e>
                    <m:sSub>
                      <m:sSubPr>
                        <m:ctrlPr>
                          <w:rPr>
                            <w:rFonts w:ascii="Cambria Math" w:hAnsi="Cambria Math"/>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y</m:t>
                        </m:r>
                      </m:e>
                      <m:sub>
                        <m:r>
                          <w:rPr>
                            <w:rFonts w:ascii="Cambria Math" w:hAnsi="Cambria Math"/>
                          </w:rPr>
                          <m:t>M</m:t>
                        </m:r>
                      </m:sub>
                    </m:sSub>
                  </m:e>
                </m:mr>
              </m:m>
            </m:e>
          </m:d>
        </m:oMath>
      </m:oMathPara>
    </w:p>
    <w:p w:rsidR="007D1CE6" w:rsidRDefault="00266DEF">
      <w:pPr>
        <w:pStyle w:val="BodyText"/>
      </w:pPr>
      <w:r>
        <w:t xml:space="preserve">The Massey Method of Statistical Modeling applies the approach detailed above to represent the ESPN NCAA </w:t>
      </w:r>
      <w:r w:rsidR="00765113">
        <w:t>tournament</w:t>
      </w:r>
      <w:r>
        <w:t xml:space="preserve"> in Matrix Vector form as a system of linear equations.</w:t>
      </w:r>
    </w:p>
    <w:p w:rsidR="007D1CE6" w:rsidRDefault="00266DEF">
      <w:pPr>
        <w:pStyle w:val="Heading2"/>
      </w:pPr>
      <w:bookmarkStart w:id="3" w:name="applying-the-massey-method"/>
      <w:bookmarkEnd w:id="3"/>
      <w:r>
        <w:t>Applying the Massey Method</w:t>
      </w:r>
    </w:p>
    <w:p w:rsidR="007D1CE6" w:rsidRDefault="00266DEF">
      <w:pPr>
        <w:pStyle w:val="Heading3"/>
      </w:pPr>
      <w:bookmarkStart w:id="4" w:name="defining-the-linear-model"/>
      <w:bookmarkEnd w:id="4"/>
      <w:r>
        <w:t>Defining the Linear Model</w:t>
      </w:r>
    </w:p>
    <w:p w:rsidR="007D1CE6" w:rsidRDefault="00266DEF">
      <w:pPr>
        <w:pStyle w:val="FirstParagraph"/>
      </w:pPr>
      <w:r>
        <w:t>The linear equation of the Massey Model is defined as such:</w:t>
      </w:r>
      <w:r w:rsidR="00716CA8">
        <w:rPr>
          <w:rFonts w:eastAsiaTheme="minor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oMath>
      <w:r>
        <w:t xml:space="preserve"> are the ratings of teams </w:t>
      </w:r>
      <m:oMath>
        <m:r>
          <w:rPr>
            <w:rFonts w:ascii="Cambria Math" w:hAnsi="Cambria Math"/>
          </w:rPr>
          <m:t>A</m:t>
        </m:r>
      </m:oMath>
      <w:r>
        <w:t xml:space="preserve"> and </w:t>
      </w:r>
      <m:oMath>
        <m:r>
          <w:rPr>
            <w:rFonts w:ascii="Cambria Math" w:hAnsi="Cambria Math"/>
          </w:rPr>
          <m:t>B</m:t>
        </m:r>
      </m:oMath>
      <w:r>
        <w:t xml:space="preserve"> respectively; and </w:t>
      </w:r>
      <m:oMath>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oMath>
      <w:r>
        <w:t xml:space="preserve"> are the scores of team </w:t>
      </w:r>
      <m:oMath>
        <m:r>
          <w:rPr>
            <w:rFonts w:ascii="Cambria Math" w:hAnsi="Cambria Math"/>
          </w:rPr>
          <m:t>A</m:t>
        </m:r>
      </m:oMath>
      <w:r>
        <w:t xml:space="preserve"> and </w:t>
      </w:r>
      <m:oMath>
        <m:r>
          <w:rPr>
            <w:rFonts w:ascii="Cambria Math" w:hAnsi="Cambria Math"/>
          </w:rPr>
          <m:t>B</m:t>
        </m:r>
      </m:oMath>
      <w:r>
        <w:t xml:space="preserve">. The general problem is as such: given a series of games with </w:t>
      </w:r>
      <w:r w:rsidR="00716CA8">
        <w:t>pre-</w:t>
      </w:r>
      <w:r>
        <w:t>recorded outcomes; can we assign an accurate rating to each team? The contrived rating should accurately represent the strength of the designated team; in that any following matchup between teams should be predictable by a comparison of the team's ratings alone.</w:t>
      </w:r>
    </w:p>
    <w:p w:rsidR="007D1CE6" w:rsidRDefault="00266DEF">
      <w:pPr>
        <w:pStyle w:val="BodyText"/>
      </w:pPr>
      <w:r>
        <w:t xml:space="preserve">As previously discussed; the generic equation for a linear system can be defined as: </w:t>
      </w:r>
      <m:oMath>
        <m:r>
          <w:rPr>
            <w:rFonts w:ascii="Cambria Math" w:hAnsi="Cambria Math"/>
          </w:rPr>
          <m:t>y=</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The goal is to fit the equation of the </w:t>
      </w:r>
      <w:r w:rsidR="00765113">
        <w:t>Massey</w:t>
      </w:r>
      <w:r>
        <w:t xml:space="preserve"> model to the generic linear form. The features of the linear system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through </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oMath>
      <w:r>
        <w:t xml:space="preserve"> in this case are the teams themselves. The weights of the linear system </w:t>
      </w:r>
      <m:oMath>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through </w:t>
      </w:r>
      <m:oMath>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m:t>
        </m:r>
      </m:oMath>
      <w:r>
        <w:t xml:space="preserve"> are the ratings of the teams. The varaible </w:t>
      </w:r>
      <m:oMath>
        <m:r>
          <w:rPr>
            <w:rFonts w:ascii="Cambria Math" w:hAnsi="Cambria Math"/>
          </w:rPr>
          <m:t>y</m:t>
        </m:r>
      </m:oMath>
      <w:r>
        <w:t xml:space="preserve"> is the sum of the ratings of the teams. For any given match; we know the teams (A and B), and we know the score differential </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oMath>
      <w:r>
        <w:t xml:space="preserve">, what we don't know is the </w:t>
      </w:r>
      <w:r>
        <w:lastRenderedPageBreak/>
        <w:t xml:space="preserve">ranking differential </w:t>
      </w:r>
      <m:oMath>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m:t>
        </m:r>
      </m:oMath>
      <w:r>
        <w:t xml:space="preserve">. We </w:t>
      </w:r>
      <w:r w:rsidR="00716CA8">
        <w:t xml:space="preserve">employed </w:t>
      </w:r>
      <w:r>
        <w:t xml:space="preserve">the method of Least Squares Linear Regression to solve for </w:t>
      </w:r>
      <m:oMath>
        <m:sSub>
          <m:sSubPr>
            <m:ctrlPr>
              <w:rPr>
                <w:rFonts w:ascii="Cambria Math" w:hAnsi="Cambria Math"/>
              </w:rPr>
            </m:ctrlPr>
          </m:sSubPr>
          <m:e>
            <m:r>
              <w:rPr>
                <w:rFonts w:ascii="Cambria Math" w:hAnsi="Cambria Math"/>
              </w:rPr>
              <m:t>w</m:t>
            </m:r>
          </m:e>
          <m:sub>
            <m:r>
              <w:rPr>
                <w:rFonts w:ascii="Cambria Math" w:hAnsi="Cambria Math"/>
              </w:rPr>
              <m:t>N</m:t>
            </m:r>
          </m:sub>
        </m:sSub>
      </m:oMath>
      <w:r>
        <w:t xml:space="preserve"> for each team. In doing so the computer </w:t>
      </w:r>
      <w:r w:rsidR="00716CA8">
        <w:t>minimized</w:t>
      </w:r>
      <w:r>
        <w:t xml:space="preserve"> the equation </w:t>
      </w:r>
      <m:oMath>
        <m:sSub>
          <m:sSubPr>
            <m:ctrlPr>
              <w:rPr>
                <w:rFonts w:ascii="Cambria Math" w:hAnsi="Cambria Math"/>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oMath>
      <w:r>
        <w:t xml:space="preserve"> giving us an accurate rating for team A. </w:t>
      </w:r>
      <w:r w:rsidR="00716CA8">
        <w:t>In order to do this;</w:t>
      </w:r>
      <w:r>
        <w:t xml:space="preserve"> </w:t>
      </w:r>
      <w:r w:rsidR="00716CA8">
        <w:t>we must represent the Massey method’s linear system of equations</w:t>
      </w:r>
      <w:r>
        <w:t xml:space="preserve"> </w:t>
      </w:r>
      <w:r w:rsidR="00716CA8">
        <w:t xml:space="preserve">in </w:t>
      </w:r>
      <w:r>
        <w:t xml:space="preserve">matrix vector form. The following sections describe the translation of the linear </w:t>
      </w:r>
      <w:r w:rsidR="00765113">
        <w:t>equation</w:t>
      </w:r>
      <w:r>
        <w:t xml:space="preserve"> into matrix vector form.</w:t>
      </w:r>
    </w:p>
    <w:p w:rsidR="00BF2C21" w:rsidRDefault="00BF2C21" w:rsidP="00BF2C21">
      <w:pPr>
        <w:pStyle w:val="Heading3"/>
      </w:pPr>
      <w:bookmarkStart w:id="5" w:name="defining-the-feature-matrix"/>
      <w:bookmarkEnd w:id="5"/>
      <w:r>
        <w:t>Defining the Feature Matrix</w:t>
      </w:r>
    </w:p>
    <w:p w:rsidR="00BF2C21" w:rsidRDefault="00BF2C21" w:rsidP="00BF2C21">
      <w:pPr>
        <w:pStyle w:val="FirstParagraph"/>
      </w:pPr>
      <w:r>
        <w:t xml:space="preserve">The Feature matrix in the context of the Massey Method represents the games played during a given year of the NCAA tournament. Each row in the "feature" matrix </w:t>
      </w:r>
      <m:oMath>
        <m:r>
          <w:rPr>
            <w:rFonts w:ascii="Cambria Math" w:hAnsi="Cambria Math"/>
          </w:rPr>
          <m:t>F</m:t>
        </m:r>
      </m:oMath>
      <w:r>
        <w:t xml:space="preserve"> rep</w:t>
      </w:r>
      <w:r w:rsidR="00CA361C">
        <w:t>r</w:t>
      </w:r>
      <w:r>
        <w:t xml:space="preserve">esents a single game (team A vs B). Each column in the </w:t>
      </w:r>
      <m:oMath>
        <m:r>
          <w:rPr>
            <w:rFonts w:ascii="Cambria Math" w:hAnsi="Cambria Math"/>
          </w:rPr>
          <m:t>F</m:t>
        </m:r>
      </m:oMath>
      <w:r>
        <w:t xml:space="preserve"> matrix represents an NCAA team. Hence, matrix </w:t>
      </w:r>
      <m:oMath>
        <m:r>
          <w:rPr>
            <w:rFonts w:ascii="Cambria Math" w:hAnsi="Cambria Math"/>
          </w:rPr>
          <m:t>F</m:t>
        </m:r>
      </m:oMath>
      <w:r>
        <w:t xml:space="preserve"> can be visualized as such:</w:t>
      </w:r>
    </w:p>
    <w:p w:rsidR="00BF2C21" w:rsidRDefault="00BF2C21" w:rsidP="00BF2C21">
      <w:pPr>
        <w:pStyle w:val="BodyText"/>
      </w:pPr>
      <m:oMathPara>
        <m:oMathParaPr>
          <m:jc m:val="center"/>
        </m:oMathParaPr>
        <m:oMath>
          <m:r>
            <w:rPr>
              <w:rFonts w:ascii="Cambria Math" w:hAnsi="Cambria Math"/>
            </w:rPr>
            <m:t>F=</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game</m:t>
                        </m:r>
                      </m:e>
                      <m:sub>
                        <m:r>
                          <w:rPr>
                            <w:rFonts w:ascii="Cambria Math" w:hAnsi="Cambria Math"/>
                          </w:rPr>
                          <m:t>1</m:t>
                        </m:r>
                      </m:sub>
                    </m:sSub>
                  </m:e>
                </m:mr>
                <m:mr>
                  <m:e>
                    <m:sSub>
                      <m:sSubPr>
                        <m:ctrlPr>
                          <w:rPr>
                            <w:rFonts w:ascii="Cambria Math" w:hAnsi="Cambria Math"/>
                          </w:rPr>
                        </m:ctrlPr>
                      </m:sSubPr>
                      <m:e>
                        <m:r>
                          <m:rPr>
                            <m:sty m:val="p"/>
                          </m:rPr>
                          <w:rPr>
                            <w:rFonts w:ascii="Cambria Math" w:hAnsi="Cambria Math"/>
                          </w:rPr>
                          <m:t>game</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m:rPr>
                            <m:sty m:val="p"/>
                          </m:rPr>
                          <w:rPr>
                            <w:rFonts w:ascii="Cambria Math" w:hAnsi="Cambria Math"/>
                          </w:rPr>
                          <m:t>game</m:t>
                        </m:r>
                      </m:e>
                      <m:sub>
                        <m:r>
                          <w:rPr>
                            <w:rFonts w:ascii="Cambria Math" w:hAnsi="Cambria Math"/>
                          </w:rPr>
                          <m:t>M</m:t>
                        </m:r>
                      </m:sub>
                    </m:sSub>
                  </m:e>
                </m:mr>
              </m:m>
            </m:e>
          </m:d>
        </m:oMath>
      </m:oMathPara>
    </w:p>
    <w:p w:rsidR="00BF2C21" w:rsidRDefault="00BF2C21" w:rsidP="00BF2C21">
      <w:pPr>
        <w:pStyle w:val="BodyText"/>
      </w:pPr>
      <w:r>
        <w:t xml:space="preserve">In the Massey Method, each </w:t>
      </w:r>
      <m:oMath>
        <m:r>
          <m:rPr>
            <m:sty m:val="p"/>
          </m:rPr>
          <w:rPr>
            <w:rFonts w:ascii="Cambria Math" w:hAnsi="Cambria Math"/>
          </w:rPr>
          <m:t>game</m:t>
        </m:r>
      </m:oMath>
      <w:r>
        <w:t xml:space="preserve"> is represented by a linear equation. The default Massey Method expresses a row/game in the feature matrix </w:t>
      </w:r>
      <m:oMath>
        <m:r>
          <w:rPr>
            <w:rFonts w:ascii="Cambria Math" w:hAnsi="Cambria Math"/>
          </w:rPr>
          <m:t>F</m:t>
        </m:r>
      </m:oMath>
      <w:r>
        <w:t xml:space="preserve"> using only the constants </w:t>
      </w:r>
      <m:oMath>
        <m:r>
          <w:rPr>
            <w:rFonts w:ascii="Cambria Math" w:hAnsi="Cambria Math"/>
          </w:rPr>
          <m:t>{-1,0,1}</m:t>
        </m:r>
      </m:oMath>
      <w:r>
        <w:t>.</w:t>
      </w:r>
      <w:r w:rsidR="00716CA8">
        <w:t xml:space="preserve"> This approach </w:t>
      </w:r>
      <w:r>
        <w:t xml:space="preserve"> A </w:t>
      </w:r>
      <m:oMath>
        <m:r>
          <w:rPr>
            <w:rFonts w:ascii="Cambria Math" w:hAnsi="Cambria Math"/>
          </w:rPr>
          <m:t>-1</m:t>
        </m:r>
      </m:oMath>
      <w:r>
        <w:t xml:space="preserve"> in a given cell indicates that the game was played as an away game for that team/column. </w:t>
      </w:r>
      <w:r w:rsidR="00CA361C">
        <w:t>Similarly</w:t>
      </w:r>
      <w:r>
        <w:t xml:space="preserve">, a </w:t>
      </w:r>
      <m:oMath>
        <m:r>
          <w:rPr>
            <w:rFonts w:ascii="Cambria Math" w:hAnsi="Cambria Math"/>
          </w:rPr>
          <m:t>1</m:t>
        </m:r>
      </m:oMath>
      <w:r>
        <w:t xml:space="preserve"> in a given cell indicates that the game was played as a home game for that team/column. A </w:t>
      </w:r>
      <m:oMath>
        <m:r>
          <w:rPr>
            <w:rFonts w:ascii="Cambria Math" w:hAnsi="Cambria Math"/>
          </w:rPr>
          <m:t>0</m:t>
        </m:r>
      </m:oMath>
      <w:r>
        <w:t xml:space="preserve"> in a cell for a particular row indicates that the associated team (column) did not play in that game. Using this notation we can expect the </w:t>
      </w:r>
      <m:oMath>
        <m:r>
          <w:rPr>
            <w:rFonts w:ascii="Cambria Math" w:hAnsi="Cambria Math"/>
          </w:rPr>
          <m:t>F</m:t>
        </m:r>
      </m:oMath>
      <w:r>
        <w:t xml:space="preserve"> matrix to resemble something like this:</w:t>
      </w:r>
    </w:p>
    <w:p w:rsidR="00BF2C21" w:rsidRDefault="00BF2C21" w:rsidP="00BF2C21">
      <w:pPr>
        <w:pStyle w:val="BodyText"/>
      </w:pPr>
      <m:oMathPara>
        <m:oMathParaPr>
          <m:jc m:val="center"/>
        </m:oMathParaPr>
        <m:oMath>
          <m:r>
            <w:rPr>
              <w:rFonts w:ascii="Cambria Math" w:hAnsi="Cambria Math"/>
            </w:rPr>
            <m:t>F=</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0,0,-1,0,0,1</m:t>
                    </m:r>
                  </m:e>
                </m:mr>
                <m:mr>
                  <m:e>
                    <m:r>
                      <w:rPr>
                        <w:rFonts w:ascii="Cambria Math" w:hAnsi="Cambria Math"/>
                      </w:rPr>
                      <m:t>0,1,0,-1,0,0</m:t>
                    </m:r>
                  </m:e>
                </m:mr>
                <m:mr>
                  <m:e>
                    <m:r>
                      <w:rPr>
                        <w:rFonts w:ascii="Cambria Math" w:hAnsi="Cambria Math"/>
                      </w:rPr>
                      <m:t>⋮</m:t>
                    </m:r>
                  </m:e>
                </m:mr>
                <m:mr>
                  <m:e>
                    <m:sSub>
                      <m:sSubPr>
                        <m:ctrlPr>
                          <w:rPr>
                            <w:rFonts w:ascii="Cambria Math" w:hAnsi="Cambria Math"/>
                          </w:rPr>
                        </m:ctrlPr>
                      </m:sSubPr>
                      <m:e>
                        <m:r>
                          <m:rPr>
                            <m:sty m:val="p"/>
                          </m:rPr>
                          <w:rPr>
                            <w:rFonts w:ascii="Cambria Math" w:hAnsi="Cambria Math"/>
                          </w:rPr>
                          <m:t>game</m:t>
                        </m:r>
                      </m:e>
                      <m:sub>
                        <m:r>
                          <w:rPr>
                            <w:rFonts w:ascii="Cambria Math" w:hAnsi="Cambria Math"/>
                          </w:rPr>
                          <m:t>M</m:t>
                        </m:r>
                      </m:sub>
                    </m:sSub>
                  </m:e>
                </m:mr>
              </m:m>
            </m:e>
          </m:d>
        </m:oMath>
      </m:oMathPara>
    </w:p>
    <w:p w:rsidR="00BF2C21" w:rsidRDefault="003D04CD" w:rsidP="00BF2C21">
      <w:pPr>
        <w:pStyle w:val="BodyText"/>
      </w:pPr>
      <w:r>
        <w:t>The</w:t>
      </w:r>
      <w:r w:rsidR="00BF2C21">
        <w:t xml:space="preserve"> "features"" of the linear system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oMath>
      <w:r w:rsidR="00BF2C21">
        <w:t xml:space="preserve"> </w:t>
      </w:r>
      <w:r>
        <w:t xml:space="preserve">are now encoded </w:t>
      </w:r>
      <w:r w:rsidR="00BF2C21">
        <w:t>in matrix vector form in</w:t>
      </w:r>
      <w:r>
        <w:t xml:space="preserve"> matrix</w:t>
      </w:r>
      <w:r w:rsidR="00BF2C21">
        <w:t xml:space="preserve"> </w:t>
      </w:r>
      <m:oMath>
        <m:r>
          <w:rPr>
            <w:rFonts w:ascii="Cambria Math" w:hAnsi="Cambria Math"/>
          </w:rPr>
          <m:t>F</m:t>
        </m:r>
      </m:oMath>
      <w:r w:rsidR="00BF2C21">
        <w:t xml:space="preserve">. In the following section we will encode the "weights" of the linear system in matrix </w:t>
      </w:r>
      <m:oMath>
        <m:r>
          <w:rPr>
            <w:rFonts w:ascii="Cambria Math" w:hAnsi="Cambria Math"/>
          </w:rPr>
          <m:t>W</m:t>
        </m:r>
      </m:oMath>
      <w:r w:rsidR="00BF2C21">
        <w:t xml:space="preserve">, and encode the "target" of the linear system in matrix </w:t>
      </w:r>
      <m:oMath>
        <m:r>
          <w:rPr>
            <w:rFonts w:ascii="Cambria Math" w:hAnsi="Cambria Math"/>
          </w:rPr>
          <m:t>Y</m:t>
        </m:r>
      </m:oMath>
      <w:r w:rsidR="00BF2C21">
        <w:t>.</w:t>
      </w:r>
    </w:p>
    <w:p w:rsidR="00BF2C21" w:rsidRDefault="00BF2C21" w:rsidP="00BF2C21">
      <w:pPr>
        <w:pStyle w:val="Heading3"/>
      </w:pPr>
      <w:bookmarkStart w:id="6" w:name="defining-the-weights-matrix"/>
      <w:bookmarkEnd w:id="6"/>
      <w:r>
        <w:t>Defining the Weights Matrix</w:t>
      </w:r>
    </w:p>
    <w:p w:rsidR="00BF2C21" w:rsidRDefault="00BF2C21" w:rsidP="00BF2C21">
      <w:pPr>
        <w:pStyle w:val="FirstParagraph"/>
      </w:pPr>
      <w:r>
        <w:t xml:space="preserve">The "weights" matrix represent the weights </w:t>
      </w:r>
      <m:oMath>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oMath>
      <w:r>
        <w:t xml:space="preserve"> in the generic linear equation </w:t>
      </w:r>
      <m:oMath>
        <m:r>
          <w:rPr>
            <w:rFonts w:ascii="Cambria Math" w:hAnsi="Cambria Math"/>
          </w:rPr>
          <m:t>y=</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f</m:t>
            </m:r>
          </m:e>
          <m:sub>
            <m:r>
              <w:rPr>
                <w:rFonts w:ascii="Cambria Math" w:hAnsi="Cambria Math"/>
              </w:rPr>
              <m:t>n</m:t>
            </m:r>
          </m:sub>
        </m:sSub>
      </m:oMath>
      <w:r w:rsidR="003D04CD">
        <w:t>. The weights</w:t>
      </w:r>
      <w:r>
        <w:t xml:space="preserve"> matrix in the context of the Massey Method represents the vectorized lefthand side of the linear equation </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oMath>
      <w:r>
        <w:t>.</w:t>
      </w:r>
    </w:p>
    <w:p w:rsidR="00BF2C21" w:rsidRDefault="00BF2C21" w:rsidP="00BF2C21">
      <w:pPr>
        <w:pStyle w:val="BodyText"/>
      </w:pPr>
      <m:oMathPara>
        <m:oMathParaPr>
          <m:jc m:val="center"/>
        </m:oMathParaPr>
        <m:oMath>
          <m:r>
            <w:rPr>
              <w:rFonts w:ascii="Cambria Math" w:hAnsi="Cambria Math"/>
            </w:rPr>
            <m:t>W=</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1</m:t>
                        </m:r>
                      </m:sub>
                    </m:sSub>
                  </m:e>
                </m:mr>
                <m:mr>
                  <m:e>
                    <m:sSub>
                      <m:sSubPr>
                        <m:ctrlPr>
                          <w:rPr>
                            <w:rFonts w:ascii="Cambria Math" w:hAnsi="Cambria Math"/>
                          </w:rPr>
                        </m:ctrlPr>
                      </m:sSubPr>
                      <m:e>
                        <m:r>
                          <w:rPr>
                            <w:rFonts w:ascii="Cambria Math" w:hAnsi="Cambria Math"/>
                          </w:rPr>
                          <m:t>w</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w</m:t>
                        </m:r>
                      </m:e>
                      <m:sub>
                        <m:r>
                          <w:rPr>
                            <w:rFonts w:ascii="Cambria Math" w:hAnsi="Cambria Math"/>
                          </w:rPr>
                          <m:t>N</m:t>
                        </m:r>
                      </m:sub>
                    </m:sSub>
                  </m:e>
                </m:mr>
              </m:m>
            </m:e>
          </m:d>
        </m:oMath>
      </m:oMathPara>
    </w:p>
    <w:p w:rsidR="00BF2C21" w:rsidRDefault="00BF2C21" w:rsidP="00BF2C21">
      <w:pPr>
        <w:pStyle w:val="BodyText"/>
      </w:pPr>
      <w:r>
        <w:t>In the context of the Massey linear equation:</w:t>
      </w:r>
    </w:p>
    <w:p w:rsidR="00BF2C21" w:rsidRDefault="00BF2C21" w:rsidP="00BF2C21">
      <w:pPr>
        <w:pStyle w:val="BodyText"/>
      </w:pPr>
      <m:oMathPara>
        <m:oMathParaPr>
          <m:jc m:val="center"/>
        </m:oMathParaPr>
        <m:oMath>
          <m:r>
            <w:rPr>
              <w:rFonts w:ascii="Cambria Math" w:hAnsi="Cambria Math"/>
            </w:rPr>
            <w:lastRenderedPageBreak/>
            <m:t>W=</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e>
                </m:mr>
                <m:mr>
                  <m:e>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e>
                </m:mr>
                <m:mr>
                  <m:e>
                    <m:r>
                      <w:rPr>
                        <w:rFonts w:ascii="Cambria Math" w:hAnsi="Cambria Math"/>
                      </w:rPr>
                      <m:t>⋮</m:t>
                    </m:r>
                  </m:e>
                </m:mr>
                <m:mr>
                  <m:e>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e>
                </m:mr>
              </m:m>
            </m:e>
          </m:d>
        </m:oMath>
      </m:oMathPara>
    </w:p>
    <w:p w:rsidR="00BF2C21" w:rsidRDefault="00BF2C21" w:rsidP="00BF2C21">
      <w:pPr>
        <w:pStyle w:val="Heading3"/>
      </w:pPr>
      <w:bookmarkStart w:id="7" w:name="defining-the-target-matrix"/>
      <w:bookmarkEnd w:id="7"/>
      <w:r>
        <w:t>Defining the Target Matrix</w:t>
      </w:r>
    </w:p>
    <w:p w:rsidR="00BF2C21" w:rsidRDefault="00BF2C21" w:rsidP="00BF2C21">
      <w:pPr>
        <w:pStyle w:val="FirstParagraph"/>
      </w:pPr>
      <w:r>
        <w:t xml:space="preserve">The "target" matrix represents the targets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m:t>
        </m:r>
      </m:oMath>
      <w:r>
        <w:t xml:space="preserve"> of the generic linear equation: </w:t>
      </w:r>
      <m:oMath>
        <m:r>
          <w:rPr>
            <w:rFonts w:ascii="Cambria Math" w:hAnsi="Cambria Math"/>
          </w:rPr>
          <m:t>y=</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.The target matrix in the context of the Massey Method represents the vectorized righthand side of the linear equation </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oMath>
      <w:r>
        <w:t>.</w:t>
      </w:r>
    </w:p>
    <w:p w:rsidR="00BF2C21" w:rsidRDefault="00BF2C21" w:rsidP="00BF2C21">
      <w:pPr>
        <w:pStyle w:val="BodyText"/>
      </w:pPr>
      <m:oMathPara>
        <m:oMathParaPr>
          <m:jc m:val="center"/>
        </m:oMathParaPr>
        <m:oMath>
          <m:r>
            <w:rPr>
              <w:rFonts w:ascii="Cambria Math" w:hAnsi="Cambria Math"/>
            </w:rPr>
            <m:t>Y=</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1</m:t>
                        </m:r>
                      </m:sub>
                    </m:sSub>
                  </m:e>
                </m:mr>
                <m:mr>
                  <m:e>
                    <m:sSub>
                      <m:sSubPr>
                        <m:ctrlPr>
                          <w:rPr>
                            <w:rFonts w:ascii="Cambria Math" w:hAnsi="Cambria Math"/>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y</m:t>
                        </m:r>
                      </m:e>
                      <m:sub>
                        <m:r>
                          <w:rPr>
                            <w:rFonts w:ascii="Cambria Math" w:hAnsi="Cambria Math"/>
                          </w:rPr>
                          <m:t>M</m:t>
                        </m:r>
                      </m:sub>
                    </m:sSub>
                  </m:e>
                </m:mr>
              </m:m>
            </m:e>
          </m:d>
        </m:oMath>
      </m:oMathPara>
    </w:p>
    <w:p w:rsidR="00BF2C21" w:rsidRDefault="00BF2C21" w:rsidP="00BF2C21">
      <w:pPr>
        <w:pStyle w:val="BodyText"/>
      </w:pPr>
      <w:r>
        <w:t>In the context of the Massey Linear equation:</w:t>
      </w:r>
    </w:p>
    <w:p w:rsidR="00BF2C21" w:rsidRDefault="00BF2C21" w:rsidP="00BF2C21">
      <w:pPr>
        <w:pStyle w:val="BodyText"/>
      </w:pPr>
      <m:oMathPara>
        <m:oMathParaPr>
          <m:jc m:val="center"/>
        </m:oMathParaPr>
        <m:oMath>
          <m:r>
            <w:rPr>
              <w:rFonts w:ascii="Cambria Math" w:hAnsi="Cambria Math"/>
            </w:rPr>
            <m:t>Y=</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mr>
                <m:mr>
                  <m:e>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mr>
                <m:mr>
                  <m:e>
                    <m:r>
                      <w:rPr>
                        <w:rFonts w:ascii="Cambria Math" w:hAnsi="Cambria Math"/>
                      </w:rPr>
                      <m:t>⋮</m:t>
                    </m:r>
                  </m:e>
                </m:mr>
                <m:mr>
                  <m:e>
                    <m:sSub>
                      <m:sSubPr>
                        <m:ctrlPr>
                          <w:rPr>
                            <w:rFonts w:ascii="Cambria Math" w:hAnsi="Cambria Math"/>
                          </w:rPr>
                        </m:ctrlPr>
                      </m:sSubPr>
                      <m:e>
                        <m:r>
                          <w:rPr>
                            <w:rFonts w:ascii="Cambria Math" w:hAnsi="Cambria Math"/>
                          </w:rPr>
                          <m:t>y</m:t>
                        </m:r>
                      </m:e>
                      <m:sub>
                        <m:r>
                          <w:rPr>
                            <w:rFonts w:ascii="Cambria Math" w:hAnsi="Cambria Math"/>
                          </w:rPr>
                          <m:t>M</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mr>
              </m:m>
            </m:e>
          </m:d>
        </m:oMath>
      </m:oMathPara>
    </w:p>
    <w:p w:rsidR="00BF71FE" w:rsidRDefault="00BF71FE" w:rsidP="00BF71FE">
      <w:pPr>
        <w:pStyle w:val="Heading3"/>
      </w:pPr>
      <w:bookmarkStart w:id="8" w:name="the-final-linear-model"/>
      <w:bookmarkEnd w:id="8"/>
      <w:r>
        <w:t>The Final Linear Model</w:t>
      </w:r>
    </w:p>
    <w:p w:rsidR="00BF71FE" w:rsidRDefault="00BF71FE" w:rsidP="00BF71FE">
      <w:pPr>
        <w:pStyle w:val="FirstParagraph"/>
      </w:pPr>
      <w:r>
        <w:t xml:space="preserve">Having now defined all the necessary matrices, we can now combine them in order to represent the Massey Model's linear equation </w:t>
      </w:r>
      <m:oMath>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oMath>
      <w:r>
        <w:t xml:space="preserve"> in Matrix Vector Form. </w:t>
      </w:r>
      <w:r w:rsidR="00197402">
        <w:t>C</w:t>
      </w:r>
      <w:r>
        <w:t>ombined, the generalized matrix vector form of the system of linear equations appears as such:</w:t>
      </w:r>
    </w:p>
    <w:p w:rsidR="00BF71FE" w:rsidRDefault="00B04181" w:rsidP="00BF71FE">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sSub>
                      <m:sSubPr>
                        <m:ctrlPr>
                          <w:rPr>
                            <w:rFonts w:ascii="Cambria Math" w:hAnsi="Cambria Math"/>
                          </w:rPr>
                        </m:ctrlPr>
                      </m:sSubPr>
                      <m:e>
                        <m:r>
                          <w:rPr>
                            <w:rFonts w:ascii="Cambria Math" w:hAnsi="Cambria Math"/>
                          </w:rPr>
                          <m:t>f</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1,N</m:t>
                        </m:r>
                      </m:sub>
                    </m:sSub>
                  </m:e>
                </m:mr>
                <m:mr>
                  <m:e>
                    <m:sSub>
                      <m:sSubPr>
                        <m:ctrlPr>
                          <w:rPr>
                            <w:rFonts w:ascii="Cambria Math" w:hAnsi="Cambria Math"/>
                          </w:rPr>
                        </m:ctrlPr>
                      </m:sSubPr>
                      <m:e>
                        <m:r>
                          <w:rPr>
                            <w:rFonts w:ascii="Cambria Math" w:hAnsi="Cambria Math"/>
                          </w:rPr>
                          <m:t>f</m:t>
                        </m:r>
                      </m:e>
                      <m:sub>
                        <m:r>
                          <w:rPr>
                            <w:rFonts w:ascii="Cambria Math" w:hAnsi="Cambria Math"/>
                          </w:rPr>
                          <m:t>2,1</m:t>
                        </m:r>
                      </m:sub>
                    </m:sSub>
                  </m:e>
                  <m:e>
                    <m:sSub>
                      <m:sSubPr>
                        <m:ctrlPr>
                          <w:rPr>
                            <w:rFonts w:ascii="Cambria Math" w:hAnsi="Cambria Math"/>
                          </w:rPr>
                        </m:ctrlPr>
                      </m:sSubPr>
                      <m:e>
                        <m:r>
                          <w:rPr>
                            <w:rFonts w:ascii="Cambria Math" w:hAnsi="Cambria Math"/>
                          </w:rPr>
                          <m:t>f</m:t>
                        </m:r>
                      </m:e>
                      <m:sub>
                        <m:r>
                          <w:rPr>
                            <w:rFonts w:ascii="Cambria Math" w:hAnsi="Cambria Math"/>
                          </w:rPr>
                          <m:t>2,2</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sSub>
                      <m:sSubPr>
                        <m:ctrlPr>
                          <w:rPr>
                            <w:rFonts w:ascii="Cambria Math" w:hAnsi="Cambria Math"/>
                          </w:rPr>
                        </m:ctrlPr>
                      </m:sSubPr>
                      <m:e>
                        <m:r>
                          <w:rPr>
                            <w:rFonts w:ascii="Cambria Math" w:hAnsi="Cambria Math"/>
                          </w:rPr>
                          <m:t>f</m:t>
                        </m:r>
                      </m:e>
                      <m:sub>
                        <m:r>
                          <w:rPr>
                            <w:rFonts w:ascii="Cambria Math" w:hAnsi="Cambria Math"/>
                          </w:rPr>
                          <m:t>M,2</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M,N</m:t>
                        </m:r>
                      </m:sub>
                    </m:sSub>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1</m:t>
                        </m:r>
                      </m:sub>
                    </m:sSub>
                  </m:e>
                </m:mr>
                <m:mr>
                  <m:e>
                    <m:sSub>
                      <m:sSubPr>
                        <m:ctrlPr>
                          <w:rPr>
                            <w:rFonts w:ascii="Cambria Math" w:hAnsi="Cambria Math"/>
                          </w:rPr>
                        </m:ctrlPr>
                      </m:sSubPr>
                      <m:e>
                        <m:r>
                          <w:rPr>
                            <w:rFonts w:ascii="Cambria Math" w:hAnsi="Cambria Math"/>
                          </w:rPr>
                          <m:t>w</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w</m:t>
                        </m:r>
                      </m:e>
                      <m:sub>
                        <m:r>
                          <w:rPr>
                            <w:rFonts w:ascii="Cambria Math" w:hAnsi="Cambria Math"/>
                          </w:rPr>
                          <m:t>N</m:t>
                        </m:r>
                      </m:sub>
                    </m:sSub>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1</m:t>
                        </m:r>
                      </m:sub>
                    </m:sSub>
                  </m:e>
                </m:mr>
                <m:mr>
                  <m:e>
                    <m:sSub>
                      <m:sSubPr>
                        <m:ctrlPr>
                          <w:rPr>
                            <w:rFonts w:ascii="Cambria Math" w:hAnsi="Cambria Math"/>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y</m:t>
                        </m:r>
                      </m:e>
                      <m:sub>
                        <m:r>
                          <w:rPr>
                            <w:rFonts w:ascii="Cambria Math" w:hAnsi="Cambria Math"/>
                          </w:rPr>
                          <m:t>M</m:t>
                        </m:r>
                      </m:sub>
                    </m:sSub>
                  </m:e>
                </m:mr>
              </m:m>
            </m:e>
          </m:d>
        </m:oMath>
      </m:oMathPara>
    </w:p>
    <w:p w:rsidR="00BF71FE" w:rsidRDefault="00BF71FE" w:rsidP="00BF71FE">
      <w:pPr>
        <w:pStyle w:val="BodyText"/>
      </w:pPr>
      <w:r>
        <w:t>We can now see that the Massey Method linear equation in matrix vector form is as follows:</w:t>
      </w:r>
    </w:p>
    <w:p w:rsidR="00BF71FE" w:rsidRPr="00197402" w:rsidRDefault="00B04181" w:rsidP="00BF71FE">
      <w:pPr>
        <w:pStyle w:val="BodyText"/>
        <w:rPr>
          <w:rFonts w:eastAsiaTheme="minorEastAsia"/>
        </w:rPr>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game</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team</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team</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team</m:t>
                        </m:r>
                      </m:e>
                      <m:sub>
                        <m:r>
                          <w:rPr>
                            <w:rFonts w:ascii="Cambria Math" w:hAnsi="Cambria Math"/>
                          </w:rPr>
                          <m:t>N</m:t>
                        </m:r>
                      </m:sub>
                    </m:sSub>
                  </m:e>
                </m:mr>
                <m:mr>
                  <m:e>
                    <m:sSub>
                      <m:sSubPr>
                        <m:ctrlPr>
                          <w:rPr>
                            <w:rFonts w:ascii="Cambria Math" w:hAnsi="Cambria Math"/>
                          </w:rPr>
                        </m:ctrlPr>
                      </m:sSubPr>
                      <m:e>
                        <m:r>
                          <m:rPr>
                            <m:sty m:val="p"/>
                          </m:rPr>
                          <w:rPr>
                            <w:rFonts w:ascii="Cambria Math" w:hAnsi="Cambria Math"/>
                          </w:rPr>
                          <m:t>game</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team</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team</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team</m:t>
                        </m:r>
                      </m:e>
                      <m:sub>
                        <m:r>
                          <w:rPr>
                            <w:rFonts w:ascii="Cambria Math" w:hAnsi="Cambria Math"/>
                          </w:rPr>
                          <m:t>N</m:t>
                        </m:r>
                      </m:sub>
                    </m:sSub>
                  </m:e>
                </m:mr>
                <m:mr>
                  <m:e>
                    <m:r>
                      <w:rPr>
                        <w:rFonts w:ascii="Cambria Math" w:hAnsi="Cambria Math"/>
                      </w:rPr>
                      <m:t>⋮</m:t>
                    </m:r>
                  </m:e>
                </m:mr>
                <m:mr>
                  <m:e>
                    <m:sSub>
                      <m:sSubPr>
                        <m:ctrlPr>
                          <w:rPr>
                            <w:rFonts w:ascii="Cambria Math" w:hAnsi="Cambria Math"/>
                          </w:rPr>
                        </m:ctrlPr>
                      </m:sSubPr>
                      <m:e>
                        <m:r>
                          <m:rPr>
                            <m:sty m:val="p"/>
                          </m:rPr>
                          <w:rPr>
                            <w:rFonts w:ascii="Cambria Math" w:hAnsi="Cambria Math"/>
                          </w:rPr>
                          <m:t>game</m:t>
                        </m:r>
                      </m:e>
                      <m:sub>
                        <m:r>
                          <w:rPr>
                            <w:rFonts w:ascii="Cambria Math" w:hAnsi="Cambria Math"/>
                          </w:rPr>
                          <m:t>M</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team</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team</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team</m:t>
                        </m:r>
                      </m:e>
                      <m:sub>
                        <m:r>
                          <w:rPr>
                            <w:rFonts w:ascii="Cambria Math" w:hAnsi="Cambria Math"/>
                          </w:rPr>
                          <m:t>N</m:t>
                        </m:r>
                      </m:sub>
                    </m:sSub>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e>
                </m:mr>
                <m:m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e>
                </m:mr>
                <m:mr>
                  <m:e>
                    <m:r>
                      <w:rPr>
                        <w:rFonts w:ascii="Cambria Math" w:hAnsi="Cambria Math"/>
                      </w:rPr>
                      <m:t>⋮</m:t>
                    </m:r>
                  </m:e>
                </m:mr>
                <m:m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mr>
                <m:mr>
                  <m:e>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mr>
                <m:mr>
                  <m:e>
                    <m:r>
                      <w:rPr>
                        <w:rFonts w:ascii="Cambria Math" w:hAnsi="Cambria Math"/>
                      </w:rPr>
                      <m:t>⋮</m:t>
                    </m:r>
                  </m:e>
                </m:mr>
                <m:mr>
                  <m:e>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mr>
              </m:m>
            </m:e>
          </m:d>
        </m:oMath>
      </m:oMathPara>
    </w:p>
    <w:p w:rsidR="00197402" w:rsidRDefault="00197402" w:rsidP="00BF71FE">
      <w:pPr>
        <w:pStyle w:val="BodyText"/>
      </w:pPr>
      <w:r>
        <w:rPr>
          <w:rFonts w:eastAsiaTheme="minorEastAsia"/>
        </w:rPr>
        <w:t xml:space="preserve">Each row in the Feature matrix </w:t>
      </w:r>
      <m:oMath>
        <m:r>
          <w:rPr>
            <w:rFonts w:ascii="Cambria Math" w:eastAsiaTheme="minorEastAsia" w:hAnsi="Cambria Math"/>
          </w:rPr>
          <m:t>F</m:t>
        </m:r>
      </m:oMath>
      <w:r>
        <w:rPr>
          <w:rFonts w:eastAsiaTheme="minorEastAsia"/>
        </w:rPr>
        <w:t xml:space="preserve"> constitutes a game played in the NCAA tournament. Each column in matrix F represents a unique team in the NCAA tournament. Each entry in the Weight vector </w:t>
      </w:r>
      <m:oMath>
        <m:r>
          <w:rPr>
            <w:rFonts w:ascii="Cambria Math" w:eastAsiaTheme="minorEastAsia" w:hAnsi="Cambria Math"/>
          </w:rPr>
          <m:t>W</m:t>
        </m:r>
      </m:oMath>
      <w:r>
        <w:rPr>
          <w:rFonts w:eastAsiaTheme="minorEastAsia"/>
        </w:rPr>
        <w:t xml:space="preserve"> represents the difference in rating between the two competing teams. Each entry in the Target vector Y represents the point difference between the two competing teams. </w:t>
      </w:r>
    </w:p>
    <w:p w:rsidR="00765113" w:rsidRDefault="00765113" w:rsidP="00765113">
      <w:pPr>
        <w:pStyle w:val="Heading2"/>
      </w:pPr>
      <w:bookmarkStart w:id="9" w:name="training-the-linear-model"/>
      <w:bookmarkStart w:id="10" w:name="utilizing-the-linear-model"/>
      <w:bookmarkEnd w:id="9"/>
      <w:bookmarkEnd w:id="10"/>
      <w:r>
        <w:lastRenderedPageBreak/>
        <w:t>Matrix De-Singularization</w:t>
      </w:r>
    </w:p>
    <w:p w:rsidR="00765113" w:rsidRDefault="00765113" w:rsidP="00765113">
      <w:pPr>
        <w:pStyle w:val="FirstParagraph"/>
        <w:rPr>
          <w:rFonts w:eastAsiaTheme="minorEastAsia"/>
        </w:rPr>
      </w:pPr>
      <w:r>
        <w:t>T</w:t>
      </w:r>
      <w:r w:rsidR="004C1776">
        <w:t xml:space="preserve">he final matrix representation of the linear system is a square matrix but it is not </w:t>
      </w:r>
      <w:r w:rsidR="00C54344">
        <w:t>transposable</w:t>
      </w:r>
      <w:sdt>
        <w:sdtPr>
          <w:id w:val="-512532913"/>
          <w:citation/>
        </w:sdtPr>
        <w:sdtContent>
          <w:r w:rsidR="004C1776">
            <w:fldChar w:fldCharType="begin"/>
          </w:r>
          <w:r w:rsidR="004C1776">
            <w:instrText xml:space="preserve"> CITATION Sal08 \l 1033 </w:instrText>
          </w:r>
          <w:r w:rsidR="004C1776">
            <w:fldChar w:fldCharType="separate"/>
          </w:r>
          <w:r w:rsidR="004C1776">
            <w:rPr>
              <w:noProof/>
            </w:rPr>
            <w:t xml:space="preserve"> </w:t>
          </w:r>
          <w:r w:rsidR="004C1776" w:rsidRPr="004C1776">
            <w:rPr>
              <w:noProof/>
            </w:rPr>
            <w:t>[2]</w:t>
          </w:r>
          <w:r w:rsidR="004C1776">
            <w:fldChar w:fldCharType="end"/>
          </w:r>
        </w:sdtContent>
      </w:sdt>
      <w:r w:rsidR="004C1776">
        <w:t xml:space="preserve">. </w:t>
      </w:r>
      <w:r w:rsidR="00C54344">
        <w:t xml:space="preserve">This becomes a problem when utilizing the Least Squares method of Linear Analysis. In order to solve this, we must de-singularize the matrices so that they are transposable. </w:t>
      </w:r>
      <w:r w:rsidR="009719C7">
        <w:t xml:space="preserve">By adding a row of all 1’s to the Feature matrix </w:t>
      </w:r>
      <m:oMath>
        <m:r>
          <w:rPr>
            <w:rFonts w:ascii="Cambria Math" w:hAnsi="Cambria Math"/>
          </w:rPr>
          <m:t>F</m:t>
        </m:r>
      </m:oMath>
      <w:r w:rsidR="009719C7">
        <w:rPr>
          <w:rFonts w:eastAsiaTheme="minorEastAsia"/>
        </w:rPr>
        <w:t xml:space="preserve">, as well as adding 0 to the Weight matrix </w:t>
      </w:r>
      <m:oMath>
        <m:r>
          <w:rPr>
            <w:rFonts w:ascii="Cambria Math" w:eastAsiaTheme="minorEastAsia" w:hAnsi="Cambria Math"/>
          </w:rPr>
          <m:t>W</m:t>
        </m:r>
      </m:oMath>
      <w:r w:rsidR="009719C7">
        <w:rPr>
          <w:rFonts w:eastAsiaTheme="minorEastAsia"/>
        </w:rPr>
        <w:t xml:space="preserve"> and Target matrix </w:t>
      </w:r>
      <m:oMath>
        <m:r>
          <w:rPr>
            <w:rFonts w:ascii="Cambria Math" w:eastAsiaTheme="minorEastAsia" w:hAnsi="Cambria Math"/>
          </w:rPr>
          <m:t>Y</m:t>
        </m:r>
      </m:oMath>
      <w:r w:rsidR="009719C7">
        <w:rPr>
          <w:rFonts w:eastAsiaTheme="minorEastAsia"/>
        </w:rPr>
        <w:t xml:space="preserve">; we ensure that the matrices’ determinants are not zero. This allows us to utilize least squares to solve the linear system. </w:t>
      </w:r>
    </w:p>
    <w:p w:rsidR="009719C7" w:rsidRPr="00197402" w:rsidRDefault="009719C7" w:rsidP="009719C7">
      <w:pPr>
        <w:pStyle w:val="BodyText"/>
        <w:rPr>
          <w:rFonts w:eastAsiaTheme="minorEastAsia"/>
        </w:rPr>
      </w:pPr>
      <m:oMathPara>
        <m:oMathParaPr>
          <m:jc m:val="center"/>
        </m:oMathParaPr>
        <m:oMath>
          <m:d>
            <m:dPr>
              <m:begChr m:val="["/>
              <m:endChr m:val="]"/>
              <m:ctrlPr>
                <w:rPr>
                  <w:rFonts w:ascii="Cambria Math" w:hAnsi="Cambria Math"/>
                </w:rPr>
              </m:ctrlPr>
            </m:dPr>
            <m:e>
              <m:eqArr>
                <m:eqArrPr>
                  <m:ctrlPr>
                    <w:rPr>
                      <w:rFonts w:ascii="Cambria Math" w:hAnsi="Cambria Math"/>
                      <w:i/>
                    </w:rPr>
                  </m:ctrlPr>
                </m:eqArr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game</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team</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team</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team</m:t>
                            </m:r>
                          </m:e>
                          <m:sub>
                            <m:r>
                              <w:rPr>
                                <w:rFonts w:ascii="Cambria Math" w:hAnsi="Cambria Math"/>
                              </w:rPr>
                              <m:t>N</m:t>
                            </m:r>
                          </m:sub>
                        </m:sSub>
                      </m:e>
                    </m:mr>
                    <m:mr>
                      <m:e>
                        <m:sSub>
                          <m:sSubPr>
                            <m:ctrlPr>
                              <w:rPr>
                                <w:rFonts w:ascii="Cambria Math" w:hAnsi="Cambria Math"/>
                              </w:rPr>
                            </m:ctrlPr>
                          </m:sSubPr>
                          <m:e>
                            <m:r>
                              <m:rPr>
                                <m:sty m:val="p"/>
                              </m:rPr>
                              <w:rPr>
                                <w:rFonts w:ascii="Cambria Math" w:hAnsi="Cambria Math"/>
                              </w:rPr>
                              <m:t>game</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team</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team</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team</m:t>
                            </m:r>
                          </m:e>
                          <m:sub>
                            <m:r>
                              <w:rPr>
                                <w:rFonts w:ascii="Cambria Math" w:hAnsi="Cambria Math"/>
                              </w:rPr>
                              <m:t>N</m:t>
                            </m:r>
                          </m:sub>
                        </m:sSub>
                      </m:e>
                    </m:mr>
                    <m:mr>
                      <m:e>
                        <m:r>
                          <w:rPr>
                            <w:rFonts w:ascii="Cambria Math" w:hAnsi="Cambria Math"/>
                          </w:rPr>
                          <m:t>⋮</m:t>
                        </m:r>
                      </m:e>
                    </m:mr>
                    <m:mr>
                      <m:e>
                        <m:sSub>
                          <m:sSubPr>
                            <m:ctrlPr>
                              <w:rPr>
                                <w:rFonts w:ascii="Cambria Math" w:hAnsi="Cambria Math"/>
                              </w:rPr>
                            </m:ctrlPr>
                          </m:sSubPr>
                          <m:e>
                            <m:r>
                              <m:rPr>
                                <m:sty m:val="p"/>
                              </m:rPr>
                              <w:rPr>
                                <w:rFonts w:ascii="Cambria Math" w:hAnsi="Cambria Math"/>
                              </w:rPr>
                              <m:t>game</m:t>
                            </m:r>
                          </m:e>
                          <m:sub>
                            <m:r>
                              <w:rPr>
                                <w:rFonts w:ascii="Cambria Math" w:hAnsi="Cambria Math"/>
                              </w:rPr>
                              <m:t>M</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team</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team</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team</m:t>
                            </m:r>
                          </m:e>
                          <m:sub>
                            <m:r>
                              <w:rPr>
                                <w:rFonts w:ascii="Cambria Math" w:hAnsi="Cambria Math"/>
                              </w:rPr>
                              <m:t>N</m:t>
                            </m:r>
                          </m:sub>
                        </m:sSub>
                      </m:e>
                    </m:mr>
                  </m:m>
                </m:e>
                <m:e>
                  <m:r>
                    <w:rPr>
                      <w:rFonts w:ascii="Cambria Math" w:hAnsi="Cambria Math"/>
                    </w:rPr>
                    <m:t>1 1…1</m:t>
                  </m:r>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e>
                    </m:mr>
                    <m:m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e>
                    </m:mr>
                    <m:mr>
                      <m:e>
                        <m:r>
                          <w:rPr>
                            <w:rFonts w:ascii="Cambria Math" w:hAnsi="Cambria Math"/>
                          </w:rPr>
                          <m:t>⋮</m:t>
                        </m:r>
                      </m:e>
                    </m:mr>
                    <m:m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e>
                    </m:mr>
                  </m:m>
                </m:e>
                <m:e>
                  <m:r>
                    <w:rPr>
                      <w:rFonts w:ascii="Cambria Math" w:hAnsi="Cambria Math"/>
                    </w:rPr>
                    <m:t>0</m:t>
                  </m:r>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mr>
                    <m:mr>
                      <m:e>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mr>
                    <m:mr>
                      <m:e>
                        <m:r>
                          <w:rPr>
                            <w:rFonts w:ascii="Cambria Math" w:hAnsi="Cambria Math"/>
                          </w:rPr>
                          <m:t>⋮</m:t>
                        </m:r>
                      </m:e>
                    </m:mr>
                    <m:mr>
                      <m:e>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e>
                    </m:mr>
                  </m:m>
                </m:e>
                <m:e>
                  <m:r>
                    <w:rPr>
                      <w:rFonts w:ascii="Cambria Math" w:hAnsi="Cambria Math"/>
                    </w:rPr>
                    <m:t>0</m:t>
                  </m:r>
                </m:e>
              </m:eqArr>
            </m:e>
          </m:d>
        </m:oMath>
      </m:oMathPara>
    </w:p>
    <w:p w:rsidR="009719C7" w:rsidRPr="009719C7" w:rsidRDefault="009719C7" w:rsidP="009719C7">
      <w:pPr>
        <w:pStyle w:val="BodyText"/>
      </w:pPr>
    </w:p>
    <w:p w:rsidR="00BF71FE" w:rsidRDefault="00BF71FE" w:rsidP="00BF71FE">
      <w:pPr>
        <w:pStyle w:val="Heading2"/>
      </w:pPr>
      <w:r>
        <w:t>Training the Linear Model</w:t>
      </w:r>
    </w:p>
    <w:p w:rsidR="00BF71FE" w:rsidRDefault="009719C7" w:rsidP="00783EDD">
      <w:pPr>
        <w:pStyle w:val="FirstParagraph"/>
      </w:pPr>
      <w:r>
        <w:t>Having constructed a</w:t>
      </w:r>
      <w:r w:rsidR="00BF71FE">
        <w:t xml:space="preserve"> linear model of the NCAA tournament, </w:t>
      </w:r>
      <w:r w:rsidR="00D4340A">
        <w:t>it is now necessary</w:t>
      </w:r>
      <w:r w:rsidR="00BF71FE">
        <w:t xml:space="preserve"> to apply the process of Logistic Regression to solve the linear system for the values of </w:t>
      </w:r>
      <m:oMath>
        <m:r>
          <w:rPr>
            <w:rFonts w:ascii="Cambria Math" w:hAnsi="Cambria Math"/>
          </w:rPr>
          <m:t>w</m:t>
        </m:r>
      </m:oMath>
      <w:r w:rsidR="00D4340A">
        <w:t xml:space="preserve"> that minimize the M</w:t>
      </w:r>
      <w:r w:rsidR="00BF71FE">
        <w:t xml:space="preserve">assey linear equation. In the first step of this process, we train the model using the Feature and Target matrices </w:t>
      </w:r>
      <m:oMath>
        <m:r>
          <w:rPr>
            <w:rFonts w:ascii="Cambria Math" w:hAnsi="Cambria Math"/>
          </w:rPr>
          <m:t>F</m:t>
        </m:r>
      </m:oMath>
      <w:r w:rsidR="00BF71FE">
        <w:t xml:space="preserve"> and </w:t>
      </w:r>
      <m:oMath>
        <m:r>
          <w:rPr>
            <w:rFonts w:ascii="Cambria Math" w:hAnsi="Cambria Math"/>
          </w:rPr>
          <m:t>Y</m:t>
        </m:r>
      </m:oMath>
      <w:r w:rsidR="00BF71FE">
        <w:t xml:space="preserve">. The Weight matrix remains "unknown" and we rely on the Least Squares method of Linear Regression to populate the </w:t>
      </w:r>
      <m:oMath>
        <m:r>
          <w:rPr>
            <w:rFonts w:ascii="Cambria Math" w:hAnsi="Cambria Math"/>
          </w:rPr>
          <m:t>W</m:t>
        </m:r>
      </m:oMath>
      <w:r w:rsidR="00BF71FE">
        <w:t xml:space="preserve"> matrix accordingly. </w:t>
      </w:r>
    </w:p>
    <w:p w:rsidR="00765113" w:rsidRDefault="00765113" w:rsidP="00765113">
      <w:pPr>
        <w:pStyle w:val="Heading1"/>
      </w:pPr>
      <w:bookmarkStart w:id="11" w:name="variations-to-the-linear-model"/>
      <w:bookmarkEnd w:id="11"/>
      <w:r>
        <w:t>Variations to the Linear Model</w:t>
      </w:r>
    </w:p>
    <w:p w:rsidR="00765113" w:rsidRDefault="00765113" w:rsidP="00765113">
      <w:pPr>
        <w:pStyle w:val="FirstParagraph"/>
      </w:pPr>
      <w:r>
        <w:t xml:space="preserve">Using the methodology described above in conjunction with the Massey model equation: </w:t>
      </w:r>
      <m:oMath>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oMath>
      <w:r>
        <w:t xml:space="preserve"> as a template; we began to apply alterations to increase the validity of our predictions. The first of which was employing the observable </w:t>
      </w:r>
      <w:r w:rsidR="00D4340A">
        <w:t>effect</w:t>
      </w:r>
      <w:r>
        <w:t xml:space="preserve"> of home court advantage on a given teams </w:t>
      </w:r>
      <w:r w:rsidR="00D4340A">
        <w:t>score.</w:t>
      </w:r>
    </w:p>
    <w:p w:rsidR="00765113" w:rsidRDefault="00765113" w:rsidP="00765113">
      <w:pPr>
        <w:pStyle w:val="Heading2"/>
      </w:pPr>
      <w:bookmarkStart w:id="12" w:name="adding-home-court-advantage"/>
      <w:bookmarkEnd w:id="12"/>
      <w:r>
        <w:t>Adding Home Court Advantage</w:t>
      </w:r>
    </w:p>
    <w:p w:rsidR="00765113" w:rsidRDefault="00765113" w:rsidP="00765113">
      <w:pPr>
        <w:pStyle w:val="FirstParagraph"/>
      </w:pPr>
      <w:r>
        <w:t xml:space="preserve">Given the default Massey equation: </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oMath>
      <w:r>
        <w:t xml:space="preserve"> we can make the small modification </w:t>
      </w:r>
      <w:r w:rsidR="00C108F4">
        <w:t xml:space="preserve">(detailed in the Lets Go! PowerPoint </w:t>
      </w:r>
      <w:sdt>
        <w:sdtPr>
          <w:id w:val="1683393815"/>
          <w:citation/>
        </w:sdtPr>
        <w:sdtContent>
          <w:r w:rsidR="00C108F4">
            <w:fldChar w:fldCharType="begin"/>
          </w:r>
          <w:r w:rsidR="00C108F4">
            <w:instrText xml:space="preserve"> CITATION DrM16 \l 1033 </w:instrText>
          </w:r>
          <w:r w:rsidR="00C108F4">
            <w:fldChar w:fldCharType="separate"/>
          </w:r>
          <w:r w:rsidR="00C108F4" w:rsidRPr="00C108F4">
            <w:rPr>
              <w:noProof/>
            </w:rPr>
            <w:t>[3]</w:t>
          </w:r>
          <w:r w:rsidR="00C108F4">
            <w:fldChar w:fldCharType="end"/>
          </w:r>
        </w:sdtContent>
      </w:sdt>
      <w:r w:rsidR="00C108F4">
        <w:t xml:space="preserve">) </w:t>
      </w:r>
      <w:r>
        <w:t xml:space="preserve">to add home court advantage to the linear system: </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oMath>
      <w:r>
        <w:t xml:space="preserve">. The variable </w:t>
      </w:r>
      <m:oMath>
        <m:r>
          <w:rPr>
            <w:rFonts w:ascii="Cambria Math" w:hAnsi="Cambria Math"/>
          </w:rPr>
          <m:t>h</m:t>
        </m:r>
      </m:oMath>
      <w:r>
        <w:t xml:space="preserve"> represents another unknown in the linear system of equations; whose value is approximated through Linear Regression.</w:t>
      </w:r>
    </w:p>
    <w:p w:rsidR="00765113" w:rsidRDefault="00765113" w:rsidP="00765113">
      <w:pPr>
        <w:pStyle w:val="BodyText"/>
      </w:pPr>
      <w:r>
        <w:t xml:space="preserve">Recall the generic equation for a linear system: </w:t>
      </w:r>
      <m:oMath>
        <m:r>
          <w:rPr>
            <w:rFonts w:ascii="Cambria Math" w:hAnsi="Cambria Math"/>
          </w:rPr>
          <m:t>y=</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Adding the variable </w:t>
      </w:r>
      <m:oMath>
        <m:r>
          <w:rPr>
            <w:rFonts w:ascii="Cambria Math" w:hAnsi="Cambria Math"/>
          </w:rPr>
          <m:t>h</m:t>
        </m:r>
      </m:oMath>
      <w:r>
        <w:t xml:space="preserve"> to the linear system is equavelent to the modification: </w:t>
      </w:r>
      <m:oMath>
        <m:r>
          <w:rPr>
            <w:rFonts w:ascii="Cambria Math" w:hAnsi="Cambria Math"/>
          </w:rPr>
          <m:t>y=</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n+1</m:t>
            </m:r>
          </m:sub>
        </m:sSub>
        <m:sSub>
          <m:sSubPr>
            <m:ctrlPr>
              <w:rPr>
                <w:rFonts w:ascii="Cambria Math" w:hAnsi="Cambria Math"/>
              </w:rPr>
            </m:ctrlPr>
          </m:sSubPr>
          <m:e>
            <m:r>
              <w:rPr>
                <w:rFonts w:ascii="Cambria Math" w:hAnsi="Cambria Math"/>
              </w:rPr>
              <m:t>f</m:t>
            </m:r>
          </m:e>
          <m:sub>
            <m:r>
              <w:rPr>
                <w:rFonts w:ascii="Cambria Math" w:hAnsi="Cambria Math"/>
              </w:rPr>
              <m:t>n+1</m:t>
            </m:r>
          </m:sub>
        </m:sSub>
      </m:oMath>
      <w:r>
        <w:t xml:space="preserve"> where the functor </w:t>
      </w:r>
      <m:oMath>
        <m:sSub>
          <m:sSubPr>
            <m:ctrlPr>
              <w:rPr>
                <w:rFonts w:ascii="Cambria Math" w:hAnsi="Cambria Math"/>
              </w:rPr>
            </m:ctrlPr>
          </m:sSubPr>
          <m:e>
            <m:r>
              <w:rPr>
                <w:rFonts w:ascii="Cambria Math" w:hAnsi="Cambria Math"/>
              </w:rPr>
              <m:t>f</m:t>
            </m:r>
          </m:e>
          <m:sub>
            <m:r>
              <w:rPr>
                <w:rFonts w:ascii="Cambria Math" w:hAnsi="Cambria Math"/>
              </w:rPr>
              <m:t>n+1</m:t>
            </m:r>
          </m:sub>
        </m:sSub>
      </m:oMath>
      <w:r>
        <w:t xml:space="preserve"> represents the weight </w:t>
      </w:r>
      <m:oMath>
        <m:r>
          <w:rPr>
            <w:rFonts w:ascii="Cambria Math" w:hAnsi="Cambria Math"/>
          </w:rPr>
          <m:t>h</m:t>
        </m:r>
      </m:oMath>
      <w:r>
        <w:t>.</w:t>
      </w:r>
    </w:p>
    <w:p w:rsidR="00765113" w:rsidRDefault="00765113" w:rsidP="00765113">
      <w:pPr>
        <w:pStyle w:val="BodyText"/>
      </w:pPr>
      <w:r>
        <w:t xml:space="preserve">In terms of the Matrix Vector Form of the linear system, the addition of variable </w:t>
      </w:r>
      <m:oMath>
        <m:r>
          <w:rPr>
            <w:rFonts w:ascii="Cambria Math" w:hAnsi="Cambria Math"/>
          </w:rPr>
          <m:t>h</m:t>
        </m:r>
      </m:oMath>
      <w:r>
        <w:t xml:space="preserve"> simply requires the addition of another column vector to the Feature matrix </w:t>
      </w:r>
      <m:oMath>
        <m:r>
          <w:rPr>
            <w:rFonts w:ascii="Cambria Math" w:hAnsi="Cambria Math"/>
          </w:rPr>
          <m:t>F</m:t>
        </m:r>
      </m:oMath>
      <w:r>
        <w:t xml:space="preserve">. This is due to the fact that the </w:t>
      </w:r>
      <m:oMath>
        <m:r>
          <w:rPr>
            <w:rFonts w:ascii="Cambria Math" w:hAnsi="Cambria Math"/>
          </w:rPr>
          <m:t>F</m:t>
        </m:r>
      </m:oMath>
      <w:r>
        <w:t xml:space="preserve"> matrix already represents </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oMath>
      <w:r>
        <w:t xml:space="preserve">; the left-hand side of the linear model </w:t>
      </w:r>
      <w:r>
        <w:lastRenderedPageBreak/>
        <w:t xml:space="preserve">equation. The addition of the term </w:t>
      </w:r>
      <m:oMath>
        <m:r>
          <w:rPr>
            <w:rFonts w:ascii="Cambria Math" w:hAnsi="Cambria Math"/>
          </w:rPr>
          <m:t>h</m:t>
        </m:r>
      </m:oMath>
      <w:r>
        <w:t xml:space="preserve"> requires an addition to every row of the matrix in the form of the column vector:</w:t>
      </w:r>
    </w:p>
    <w:p w:rsidR="00765113" w:rsidRDefault="00765113" w:rsidP="00765113">
      <w:pPr>
        <w:pStyle w:val="BodyText"/>
      </w:pPr>
      <m:oMathPara>
        <m:oMathParaPr>
          <m:jc m:val="center"/>
        </m:oMathParaPr>
        <m:oMath>
          <m:r>
            <w:rPr>
              <w:rFonts w:ascii="Cambria Math" w:hAnsi="Cambria Math"/>
            </w:rPr>
            <m:t>h=</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m:t>
                    </m:r>
                  </m:e>
                </m:mr>
                <m:mr>
                  <m:e>
                    <m:r>
                      <w:rPr>
                        <w:rFonts w:ascii="Cambria Math" w:hAnsi="Cambria Math"/>
                      </w:rPr>
                      <m:t>0</m:t>
                    </m:r>
                  </m:e>
                </m:mr>
              </m:m>
            </m:e>
          </m:d>
        </m:oMath>
      </m:oMathPara>
    </w:p>
    <w:p w:rsidR="00765113" w:rsidRDefault="00765113" w:rsidP="00765113">
      <w:pPr>
        <w:pStyle w:val="BodyText"/>
      </w:pPr>
      <w:r>
        <w:t xml:space="preserve">We impose the restriction that </w:t>
      </w:r>
      <m:oMath>
        <m:r>
          <w:rPr>
            <w:rFonts w:ascii="Cambria Math" w:hAnsi="Cambria Math"/>
          </w:rPr>
          <m:t>h=1</m:t>
        </m:r>
      </m:oMath>
      <w:r>
        <w:t xml:space="preserve"> to ensure that home court advantage does not add to zero.</w:t>
      </w:r>
    </w:p>
    <w:p w:rsidR="00765113" w:rsidRDefault="00765113" w:rsidP="00765113">
      <w:pPr>
        <w:pStyle w:val="Heading2"/>
      </w:pPr>
      <w:bookmarkStart w:id="13" w:name="a-possessive-efficency-approach"/>
      <w:bookmarkEnd w:id="13"/>
      <w:r>
        <w:t>A Possessive Efficiency Approach</w:t>
      </w:r>
    </w:p>
    <w:p w:rsidR="00765113" w:rsidRDefault="00765113" w:rsidP="00765113">
      <w:pPr>
        <w:pStyle w:val="FirstParagraph"/>
      </w:pPr>
      <w:r>
        <w:t>A somewhat different approach detailed by Statistician Ken Pomeroy emphasizes possessive efficiency over score differential. This approach attempts to acknowledge the fact that some teams play more aggressively than others (and as a natural result will incur more possessions). The Ken Pomeroy metho</w:t>
      </w:r>
      <w:r w:rsidR="00C108F4">
        <w:t>d attempts to boost a defensive-based-</w:t>
      </w:r>
      <w:r>
        <w:t>team</w:t>
      </w:r>
      <w:r w:rsidR="00C108F4">
        <w:t>’</w:t>
      </w:r>
      <w:r>
        <w:t>s rating by incorporating scores per possession for each game.</w:t>
      </w:r>
    </w:p>
    <w:p w:rsidR="00765113" w:rsidRDefault="00765113" w:rsidP="00765113">
      <w:pPr>
        <w:pStyle w:val="BodyText"/>
      </w:pPr>
      <w:r>
        <w:t xml:space="preserve">The utilization of the Ken Pomeroy method requires a re-writing of the Massey method's linear model: </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oMath>
      <w:r>
        <w:t>.</w:t>
      </w:r>
      <w:r w:rsidR="00C108F4">
        <w:t xml:space="preserve"> </w:t>
      </w:r>
      <w:r>
        <w:t xml:space="preserve">Most basketball games do not keep track of possessions as part of the box scores. As a result, it is necessary to statistically estimate the possessions of a team during a given match. Pomeroy defines an equation that accomplishes this as such: </w:t>
      </w:r>
      <m:oMath>
        <m:r>
          <w:rPr>
            <w:rFonts w:ascii="Cambria Math" w:hAnsi="Cambria Math"/>
          </w:rPr>
          <m:t>Possession</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=FG</m:t>
        </m:r>
        <m:sSub>
          <m:sSubPr>
            <m:ctrlPr>
              <w:rPr>
                <w:rFonts w:ascii="Cambria Math" w:hAnsi="Cambria Math"/>
              </w:rPr>
            </m:ctrlPr>
          </m:sSubPr>
          <m:e>
            <m:r>
              <w:rPr>
                <w:rFonts w:ascii="Cambria Math" w:hAnsi="Cambria Math"/>
              </w:rPr>
              <m:t>A</m:t>
            </m:r>
          </m:e>
          <m:sub>
            <m:r>
              <w:rPr>
                <w:rFonts w:ascii="Cambria Math" w:hAnsi="Cambria Math"/>
              </w:rPr>
              <m:t>A</m:t>
            </m:r>
          </m:sub>
        </m:sSub>
        <m:r>
          <w:rPr>
            <w:rFonts w:ascii="Cambria Math" w:hAnsi="Cambria Math"/>
          </w:rPr>
          <m:t>-O</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+0.475*FT</m:t>
        </m:r>
        <m:sSub>
          <m:sSubPr>
            <m:ctrlPr>
              <w:rPr>
                <w:rFonts w:ascii="Cambria Math" w:hAnsi="Cambria Math"/>
              </w:rPr>
            </m:ctrlPr>
          </m:sSubPr>
          <m:e>
            <m:r>
              <w:rPr>
                <w:rFonts w:ascii="Cambria Math" w:hAnsi="Cambria Math"/>
              </w:rPr>
              <m:t>A</m:t>
            </m:r>
          </m:e>
          <m:sub>
            <m:r>
              <w:rPr>
                <w:rFonts w:ascii="Cambria Math" w:hAnsi="Cambria Math"/>
              </w:rPr>
              <m:t>A</m:t>
            </m:r>
          </m:sub>
        </m:sSub>
        <m:r>
          <w:rPr>
            <w:rFonts w:ascii="Cambria Math" w:hAnsi="Cambria Math"/>
          </w:rPr>
          <m:t>+T</m:t>
        </m:r>
        <m:sSub>
          <m:sSubPr>
            <m:ctrlPr>
              <w:rPr>
                <w:rFonts w:ascii="Cambria Math" w:hAnsi="Cambria Math"/>
              </w:rPr>
            </m:ctrlPr>
          </m:sSubPr>
          <m:e>
            <m:r>
              <w:rPr>
                <w:rFonts w:ascii="Cambria Math" w:hAnsi="Cambria Math"/>
              </w:rPr>
              <m:t>O</m:t>
            </m:r>
          </m:e>
          <m:sub>
            <m:r>
              <w:rPr>
                <w:rFonts w:ascii="Cambria Math" w:hAnsi="Cambria Math"/>
              </w:rPr>
              <m:t>A</m:t>
            </m:r>
          </m:sub>
        </m:sSub>
      </m:oMath>
      <w:r>
        <w:t xml:space="preserve"> where </w:t>
      </w:r>
      <m:oMath>
        <m:r>
          <w:rPr>
            <w:rFonts w:ascii="Cambria Math" w:hAnsi="Cambria Math"/>
          </w:rPr>
          <m:t>FGA</m:t>
        </m:r>
      </m:oMath>
      <w:r>
        <w:t xml:space="preserve"> is the number of total field goals (shots) attempted, </w:t>
      </w:r>
      <m:oMath>
        <m:r>
          <w:rPr>
            <w:rFonts w:ascii="Cambria Math" w:hAnsi="Cambria Math"/>
          </w:rPr>
          <m:t>OR</m:t>
        </m:r>
      </m:oMath>
      <w:r>
        <w:t xml:space="preserve"> is the number of offensive rebounds, </w:t>
      </w:r>
      <m:oMath>
        <m:r>
          <w:rPr>
            <w:rFonts w:ascii="Cambria Math" w:hAnsi="Cambria Math"/>
          </w:rPr>
          <m:t>FTA</m:t>
        </m:r>
      </m:oMath>
      <w:r>
        <w:t xml:space="preserve"> is the number of free throws (foul shots) attempted, and </w:t>
      </w:r>
      <m:oMath>
        <m:r>
          <w:rPr>
            <w:rFonts w:ascii="Cambria Math" w:hAnsi="Cambria Math"/>
          </w:rPr>
          <m:t>TO</m:t>
        </m:r>
      </m:oMath>
      <w:r>
        <w:t xml:space="preserve"> is the number of turn overs; for a given team</w:t>
      </w:r>
      <w:r w:rsidR="00B416D4">
        <w:t>:</w:t>
      </w:r>
      <w:r>
        <w:t xml:space="preserve"> </w:t>
      </w:r>
      <m:oMath>
        <m:r>
          <w:rPr>
            <w:rFonts w:ascii="Cambria Math" w:hAnsi="Cambria Math"/>
          </w:rPr>
          <m:t>A</m:t>
        </m:r>
      </m:oMath>
      <w:r w:rsidR="00C108F4">
        <w:rPr>
          <w:rFonts w:eastAsiaTheme="minorEastAsia"/>
        </w:rPr>
        <w:t xml:space="preserve"> </w:t>
      </w:r>
      <w:sdt>
        <w:sdtPr>
          <w:rPr>
            <w:rFonts w:eastAsiaTheme="minorEastAsia"/>
          </w:rPr>
          <w:id w:val="-493886976"/>
          <w:citation/>
        </w:sdtPr>
        <w:sdtContent>
          <w:r w:rsidR="00C108F4">
            <w:rPr>
              <w:rFonts w:eastAsiaTheme="minorEastAsia"/>
            </w:rPr>
            <w:fldChar w:fldCharType="begin"/>
          </w:r>
          <w:r w:rsidR="00C108F4">
            <w:rPr>
              <w:rFonts w:eastAsiaTheme="minorEastAsia"/>
            </w:rPr>
            <w:instrText xml:space="preserve"> CITATION Ken99 \l 1033 </w:instrText>
          </w:r>
          <w:r w:rsidR="00C108F4">
            <w:rPr>
              <w:rFonts w:eastAsiaTheme="minorEastAsia"/>
            </w:rPr>
            <w:fldChar w:fldCharType="separate"/>
          </w:r>
          <w:r w:rsidR="00C108F4" w:rsidRPr="00C108F4">
            <w:rPr>
              <w:rFonts w:eastAsiaTheme="minorEastAsia"/>
              <w:noProof/>
            </w:rPr>
            <w:t>[4]</w:t>
          </w:r>
          <w:r w:rsidR="00C108F4">
            <w:rPr>
              <w:rFonts w:eastAsiaTheme="minorEastAsia"/>
            </w:rPr>
            <w:fldChar w:fldCharType="end"/>
          </w:r>
        </w:sdtContent>
      </w:sdt>
      <w:r>
        <w:t xml:space="preserve">. Similarly, the equation holds true for the opposing team of a given match in that: </w:t>
      </w:r>
      <m:oMath>
        <m:r>
          <w:rPr>
            <w:rFonts w:ascii="Cambria Math" w:hAnsi="Cambria Math"/>
          </w:rPr>
          <m:t>Possession</m:t>
        </m:r>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=FG</m:t>
        </m:r>
        <m:sSub>
          <m:sSubPr>
            <m:ctrlPr>
              <w:rPr>
                <w:rFonts w:ascii="Cambria Math" w:hAnsi="Cambria Math"/>
              </w:rPr>
            </m:ctrlPr>
          </m:sSubPr>
          <m:e>
            <m:r>
              <w:rPr>
                <w:rFonts w:ascii="Cambria Math" w:hAnsi="Cambria Math"/>
              </w:rPr>
              <m:t>A</m:t>
            </m:r>
          </m:e>
          <m:sub>
            <m:r>
              <w:rPr>
                <w:rFonts w:ascii="Cambria Math" w:hAnsi="Cambria Math"/>
              </w:rPr>
              <m:t>B</m:t>
            </m:r>
          </m:sub>
        </m:sSub>
        <m:r>
          <w:rPr>
            <w:rFonts w:ascii="Cambria Math" w:hAnsi="Cambria Math"/>
          </w:rPr>
          <m:t>-O</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+0.475*FT</m:t>
        </m:r>
        <m:sSub>
          <m:sSubPr>
            <m:ctrlPr>
              <w:rPr>
                <w:rFonts w:ascii="Cambria Math" w:hAnsi="Cambria Math"/>
              </w:rPr>
            </m:ctrlPr>
          </m:sSubPr>
          <m:e>
            <m:r>
              <w:rPr>
                <w:rFonts w:ascii="Cambria Math" w:hAnsi="Cambria Math"/>
              </w:rPr>
              <m:t>A</m:t>
            </m:r>
          </m:e>
          <m:sub>
            <m:r>
              <w:rPr>
                <w:rFonts w:ascii="Cambria Math" w:hAnsi="Cambria Math"/>
              </w:rPr>
              <m:t>B</m:t>
            </m:r>
          </m:sub>
        </m:sSub>
        <m:r>
          <w:rPr>
            <w:rFonts w:ascii="Cambria Math" w:hAnsi="Cambria Math"/>
          </w:rPr>
          <m:t>+T</m:t>
        </m:r>
        <m:sSub>
          <m:sSubPr>
            <m:ctrlPr>
              <w:rPr>
                <w:rFonts w:ascii="Cambria Math" w:hAnsi="Cambria Math"/>
              </w:rPr>
            </m:ctrlPr>
          </m:sSubPr>
          <m:e>
            <m:r>
              <w:rPr>
                <w:rFonts w:ascii="Cambria Math" w:hAnsi="Cambria Math"/>
              </w:rPr>
              <m:t>O</m:t>
            </m:r>
          </m:e>
          <m:sub>
            <m:r>
              <w:rPr>
                <w:rFonts w:ascii="Cambria Math" w:hAnsi="Cambria Math"/>
              </w:rPr>
              <m:t>B</m:t>
            </m:r>
          </m:sub>
        </m:sSub>
      </m:oMath>
    </w:p>
    <w:p w:rsidR="00765113" w:rsidRDefault="00765113" w:rsidP="00765113">
      <w:pPr>
        <w:pStyle w:val="BodyText"/>
      </w:pPr>
      <w:r>
        <w:t>Pomeroy suggests taking the average of the possessions of each match in that:</w:t>
      </w:r>
    </w:p>
    <w:p w:rsidR="00765113" w:rsidRDefault="00765113" w:rsidP="00765113">
      <w:pPr>
        <w:pStyle w:val="BodyText"/>
      </w:pPr>
      <m:oMathPara>
        <m:oMathParaPr>
          <m:jc m:val="center"/>
        </m:oMathParaPr>
        <m:oMath>
          <m:r>
            <w:rPr>
              <w:rFonts w:ascii="Cambria Math" w:hAnsi="Cambria Math"/>
            </w:rPr>
            <m:t>AveragePossessions=</m:t>
          </m:r>
          <m:f>
            <m:fPr>
              <m:ctrlPr>
                <w:rPr>
                  <w:rFonts w:ascii="Cambria Math" w:hAnsi="Cambria Math"/>
                </w:rPr>
              </m:ctrlPr>
            </m:fPr>
            <m:num>
              <m:r>
                <w:rPr>
                  <w:rFonts w:ascii="Cambria Math" w:hAnsi="Cambria Math"/>
                </w:rPr>
                <m:t>((FG</m:t>
              </m:r>
              <m:sSub>
                <m:sSubPr>
                  <m:ctrlPr>
                    <w:rPr>
                      <w:rFonts w:ascii="Cambria Math" w:hAnsi="Cambria Math"/>
                    </w:rPr>
                  </m:ctrlPr>
                </m:sSubPr>
                <m:e>
                  <m:r>
                    <w:rPr>
                      <w:rFonts w:ascii="Cambria Math" w:hAnsi="Cambria Math"/>
                    </w:rPr>
                    <m:t>A</m:t>
                  </m:r>
                </m:e>
                <m:sub>
                  <m:r>
                    <w:rPr>
                      <w:rFonts w:ascii="Cambria Math" w:hAnsi="Cambria Math"/>
                    </w:rPr>
                    <m:t>A</m:t>
                  </m:r>
                </m:sub>
              </m:sSub>
              <m:r>
                <w:rPr>
                  <w:rFonts w:ascii="Cambria Math" w:hAnsi="Cambria Math"/>
                </w:rPr>
                <m:t>-O</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+0.475*FT</m:t>
              </m:r>
              <m:sSub>
                <m:sSubPr>
                  <m:ctrlPr>
                    <w:rPr>
                      <w:rFonts w:ascii="Cambria Math" w:hAnsi="Cambria Math"/>
                    </w:rPr>
                  </m:ctrlPr>
                </m:sSubPr>
                <m:e>
                  <m:r>
                    <w:rPr>
                      <w:rFonts w:ascii="Cambria Math" w:hAnsi="Cambria Math"/>
                    </w:rPr>
                    <m:t>A</m:t>
                  </m:r>
                </m:e>
                <m:sub>
                  <m:r>
                    <w:rPr>
                      <w:rFonts w:ascii="Cambria Math" w:hAnsi="Cambria Math"/>
                    </w:rPr>
                    <m:t>A</m:t>
                  </m:r>
                </m:sub>
              </m:sSub>
              <m:r>
                <w:rPr>
                  <w:rFonts w:ascii="Cambria Math" w:hAnsi="Cambria Math"/>
                </w:rPr>
                <m:t>+T</m:t>
              </m:r>
              <m:sSub>
                <m:sSubPr>
                  <m:ctrlPr>
                    <w:rPr>
                      <w:rFonts w:ascii="Cambria Math" w:hAnsi="Cambria Math"/>
                    </w:rPr>
                  </m:ctrlPr>
                </m:sSubPr>
                <m:e>
                  <m:r>
                    <w:rPr>
                      <w:rFonts w:ascii="Cambria Math" w:hAnsi="Cambria Math"/>
                    </w:rPr>
                    <m:t>O</m:t>
                  </m:r>
                </m:e>
                <m:sub>
                  <m:r>
                    <w:rPr>
                      <w:rFonts w:ascii="Cambria Math" w:hAnsi="Cambria Math"/>
                    </w:rPr>
                    <m:t>A</m:t>
                  </m:r>
                </m:sub>
              </m:sSub>
              <m:r>
                <w:rPr>
                  <w:rFonts w:ascii="Cambria Math" w:hAnsi="Cambria Math"/>
                </w:rPr>
                <m:t>)+(FG</m:t>
              </m:r>
              <m:sSub>
                <m:sSubPr>
                  <m:ctrlPr>
                    <w:rPr>
                      <w:rFonts w:ascii="Cambria Math" w:hAnsi="Cambria Math"/>
                    </w:rPr>
                  </m:ctrlPr>
                </m:sSubPr>
                <m:e>
                  <m:r>
                    <w:rPr>
                      <w:rFonts w:ascii="Cambria Math" w:hAnsi="Cambria Math"/>
                    </w:rPr>
                    <m:t>A</m:t>
                  </m:r>
                </m:e>
                <m:sub>
                  <m:r>
                    <w:rPr>
                      <w:rFonts w:ascii="Cambria Math" w:hAnsi="Cambria Math"/>
                    </w:rPr>
                    <m:t>B</m:t>
                  </m:r>
                </m:sub>
              </m:sSub>
              <m:r>
                <w:rPr>
                  <w:rFonts w:ascii="Cambria Math" w:hAnsi="Cambria Math"/>
                </w:rPr>
                <m:t>-O</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+0.475*FT</m:t>
              </m:r>
              <m:sSub>
                <m:sSubPr>
                  <m:ctrlPr>
                    <w:rPr>
                      <w:rFonts w:ascii="Cambria Math" w:hAnsi="Cambria Math"/>
                    </w:rPr>
                  </m:ctrlPr>
                </m:sSubPr>
                <m:e>
                  <m:r>
                    <w:rPr>
                      <w:rFonts w:ascii="Cambria Math" w:hAnsi="Cambria Math"/>
                    </w:rPr>
                    <m:t>A</m:t>
                  </m:r>
                </m:e>
                <m:sub>
                  <m:r>
                    <w:rPr>
                      <w:rFonts w:ascii="Cambria Math" w:hAnsi="Cambria Math"/>
                    </w:rPr>
                    <m:t>B</m:t>
                  </m:r>
                </m:sub>
              </m:sSub>
              <m:r>
                <w:rPr>
                  <w:rFonts w:ascii="Cambria Math" w:hAnsi="Cambria Math"/>
                </w:rPr>
                <m:t>+T</m:t>
              </m:r>
              <m:sSub>
                <m:sSubPr>
                  <m:ctrlPr>
                    <w:rPr>
                      <w:rFonts w:ascii="Cambria Math" w:hAnsi="Cambria Math"/>
                    </w:rPr>
                  </m:ctrlPr>
                </m:sSubPr>
                <m:e>
                  <m:r>
                    <w:rPr>
                      <w:rFonts w:ascii="Cambria Math" w:hAnsi="Cambria Math"/>
                    </w:rPr>
                    <m:t>O</m:t>
                  </m:r>
                </m:e>
                <m:sub>
                  <m:r>
                    <w:rPr>
                      <w:rFonts w:ascii="Cambria Math" w:hAnsi="Cambria Math"/>
                    </w:rPr>
                    <m:t>B</m:t>
                  </m:r>
                </m:sub>
              </m:sSub>
              <m:r>
                <w:rPr>
                  <w:rFonts w:ascii="Cambria Math" w:hAnsi="Cambria Math"/>
                </w:rPr>
                <m:t>))</m:t>
              </m:r>
            </m:num>
            <m:den>
              <m:r>
                <w:rPr>
                  <w:rFonts w:ascii="Cambria Math" w:hAnsi="Cambria Math"/>
                </w:rPr>
                <m:t>2</m:t>
              </m:r>
            </m:den>
          </m:f>
        </m:oMath>
      </m:oMathPara>
    </w:p>
    <w:p w:rsidR="00765113" w:rsidRDefault="00765113" w:rsidP="00765113">
      <w:pPr>
        <w:pStyle w:val="BodyText"/>
      </w:pPr>
      <w:r>
        <w:t>This modification when applied to the original Massey Equation yields:</w:t>
      </w:r>
    </w:p>
    <w:p w:rsidR="00765113" w:rsidRDefault="00B04181" w:rsidP="00765113">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num>
            <m:den>
              <m:r>
                <w:rPr>
                  <w:rFonts w:ascii="Cambria Math" w:hAnsi="Cambria Math"/>
                </w:rPr>
                <m:t>AvgPossessions</m:t>
              </m:r>
            </m:den>
          </m:f>
        </m:oMath>
      </m:oMathPara>
    </w:p>
    <w:p w:rsidR="00765113" w:rsidRDefault="00765113" w:rsidP="00765113">
      <w:pPr>
        <w:pStyle w:val="BodyText"/>
      </w:pPr>
      <w:r>
        <w:t xml:space="preserve">Where </w:t>
      </w:r>
      <m:oMath>
        <m:r>
          <w:rPr>
            <w:rFonts w:ascii="Cambria Math" w:hAnsi="Cambria Math"/>
          </w:rPr>
          <m:t>AvgPossessions</m:t>
        </m:r>
      </m:oMath>
      <w:r>
        <w:t xml:space="preserve"> is defined as stated above. Just as before, in relation to the generic linear equation </w:t>
      </w:r>
      <m:oMath>
        <m:r>
          <w:rPr>
            <w:rFonts w:ascii="Cambria Math" w:hAnsi="Cambria Math"/>
          </w:rPr>
          <m:t>y=</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the </w:t>
      </w:r>
      <m:oMath>
        <m:r>
          <w:rPr>
            <w:rFonts w:ascii="Cambria Math" w:hAnsi="Cambria Math"/>
          </w:rPr>
          <m:t>AvgPossessions</m:t>
        </m:r>
      </m:oMath>
      <w:r>
        <w:t xml:space="preserve"> equation described above is just another feature </w:t>
      </w:r>
      <m:oMath>
        <m:r>
          <w:rPr>
            <w:rFonts w:ascii="Cambria Math" w:hAnsi="Cambria Math"/>
          </w:rPr>
          <m:t>(f)</m:t>
        </m:r>
      </m:oMath>
      <w:r>
        <w:t xml:space="preserve"> in the linear system, so that:</w:t>
      </w:r>
    </w:p>
    <w:p w:rsidR="00765113" w:rsidRDefault="00B04181" w:rsidP="00765113">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((FG</m:t>
              </m:r>
              <m:sSub>
                <m:sSubPr>
                  <m:ctrlPr>
                    <w:rPr>
                      <w:rFonts w:ascii="Cambria Math" w:hAnsi="Cambria Math"/>
                    </w:rPr>
                  </m:ctrlPr>
                </m:sSubPr>
                <m:e>
                  <m:r>
                    <w:rPr>
                      <w:rFonts w:ascii="Cambria Math" w:hAnsi="Cambria Math"/>
                    </w:rPr>
                    <m:t>A</m:t>
                  </m:r>
                </m:e>
                <m:sub>
                  <m:r>
                    <w:rPr>
                      <w:rFonts w:ascii="Cambria Math" w:hAnsi="Cambria Math"/>
                    </w:rPr>
                    <m:t>A</m:t>
                  </m:r>
                </m:sub>
              </m:sSub>
              <m:r>
                <w:rPr>
                  <w:rFonts w:ascii="Cambria Math" w:hAnsi="Cambria Math"/>
                </w:rPr>
                <m:t>-O</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+0.475*FT</m:t>
              </m:r>
              <m:sSub>
                <m:sSubPr>
                  <m:ctrlPr>
                    <w:rPr>
                      <w:rFonts w:ascii="Cambria Math" w:hAnsi="Cambria Math"/>
                    </w:rPr>
                  </m:ctrlPr>
                </m:sSubPr>
                <m:e>
                  <m:r>
                    <w:rPr>
                      <w:rFonts w:ascii="Cambria Math" w:hAnsi="Cambria Math"/>
                    </w:rPr>
                    <m:t>A</m:t>
                  </m:r>
                </m:e>
                <m:sub>
                  <m:r>
                    <w:rPr>
                      <w:rFonts w:ascii="Cambria Math" w:hAnsi="Cambria Math"/>
                    </w:rPr>
                    <m:t>A</m:t>
                  </m:r>
                </m:sub>
              </m:sSub>
              <m:r>
                <w:rPr>
                  <w:rFonts w:ascii="Cambria Math" w:hAnsi="Cambria Math"/>
                </w:rPr>
                <m:t>+T</m:t>
              </m:r>
              <m:sSub>
                <m:sSubPr>
                  <m:ctrlPr>
                    <w:rPr>
                      <w:rFonts w:ascii="Cambria Math" w:hAnsi="Cambria Math"/>
                    </w:rPr>
                  </m:ctrlPr>
                </m:sSubPr>
                <m:e>
                  <m:r>
                    <w:rPr>
                      <w:rFonts w:ascii="Cambria Math" w:hAnsi="Cambria Math"/>
                    </w:rPr>
                    <m:t>O</m:t>
                  </m:r>
                </m:e>
                <m:sub>
                  <m:r>
                    <w:rPr>
                      <w:rFonts w:ascii="Cambria Math" w:hAnsi="Cambria Math"/>
                    </w:rPr>
                    <m:t>A</m:t>
                  </m:r>
                </m:sub>
              </m:sSub>
              <m:r>
                <w:rPr>
                  <w:rFonts w:ascii="Cambria Math" w:hAnsi="Cambria Math"/>
                </w:rPr>
                <m:t>)+(FG</m:t>
              </m:r>
              <m:sSub>
                <m:sSubPr>
                  <m:ctrlPr>
                    <w:rPr>
                      <w:rFonts w:ascii="Cambria Math" w:hAnsi="Cambria Math"/>
                    </w:rPr>
                  </m:ctrlPr>
                </m:sSubPr>
                <m:e>
                  <m:r>
                    <w:rPr>
                      <w:rFonts w:ascii="Cambria Math" w:hAnsi="Cambria Math"/>
                    </w:rPr>
                    <m:t>A</m:t>
                  </m:r>
                </m:e>
                <m:sub>
                  <m:r>
                    <w:rPr>
                      <w:rFonts w:ascii="Cambria Math" w:hAnsi="Cambria Math"/>
                    </w:rPr>
                    <m:t>B</m:t>
                  </m:r>
                </m:sub>
              </m:sSub>
              <m:r>
                <w:rPr>
                  <w:rFonts w:ascii="Cambria Math" w:hAnsi="Cambria Math"/>
                </w:rPr>
                <m:t>-O</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+0.475*FT</m:t>
              </m:r>
              <m:sSub>
                <m:sSubPr>
                  <m:ctrlPr>
                    <w:rPr>
                      <w:rFonts w:ascii="Cambria Math" w:hAnsi="Cambria Math"/>
                    </w:rPr>
                  </m:ctrlPr>
                </m:sSubPr>
                <m:e>
                  <m:r>
                    <w:rPr>
                      <w:rFonts w:ascii="Cambria Math" w:hAnsi="Cambria Math"/>
                    </w:rPr>
                    <m:t>A</m:t>
                  </m:r>
                </m:e>
                <m:sub>
                  <m:r>
                    <w:rPr>
                      <w:rFonts w:ascii="Cambria Math" w:hAnsi="Cambria Math"/>
                    </w:rPr>
                    <m:t>B</m:t>
                  </m:r>
                </m:sub>
              </m:sSub>
              <m:r>
                <w:rPr>
                  <w:rFonts w:ascii="Cambria Math" w:hAnsi="Cambria Math"/>
                </w:rPr>
                <m:t>+T</m:t>
              </m:r>
              <m:sSub>
                <m:sSubPr>
                  <m:ctrlPr>
                    <w:rPr>
                      <w:rFonts w:ascii="Cambria Math" w:hAnsi="Cambria Math"/>
                    </w:rPr>
                  </m:ctrlPr>
                </m:sSubPr>
                <m:e>
                  <m:r>
                    <w:rPr>
                      <w:rFonts w:ascii="Cambria Math" w:hAnsi="Cambria Math"/>
                    </w:rPr>
                    <m:t>O</m:t>
                  </m:r>
                </m:e>
                <m:sub>
                  <m:r>
                    <w:rPr>
                      <w:rFonts w:ascii="Cambria Math" w:hAnsi="Cambria Math"/>
                    </w:rPr>
                    <m:t>B</m:t>
                  </m:r>
                </m:sub>
              </m:sSub>
              <m:r>
                <w:rPr>
                  <w:rFonts w:ascii="Cambria Math" w:hAnsi="Cambria Math"/>
                </w:rPr>
                <m:t>))</m:t>
              </m:r>
            </m:num>
            <m:den>
              <m:r>
                <w:rPr>
                  <w:rFonts w:ascii="Cambria Math" w:hAnsi="Cambria Math"/>
                </w:rPr>
                <m:t>2</m:t>
              </m:r>
            </m:den>
          </m:f>
        </m:oMath>
      </m:oMathPara>
    </w:p>
    <w:p w:rsidR="00765113" w:rsidRDefault="00765113" w:rsidP="00765113">
      <w:pPr>
        <w:pStyle w:val="BodyText"/>
      </w:pPr>
      <w:r>
        <w:t xml:space="preserve">for any given game </w:t>
      </w:r>
      <m:oMath>
        <m:r>
          <w:rPr>
            <w:rFonts w:ascii="Cambria Math" w:hAnsi="Cambria Math"/>
          </w:rPr>
          <m:t>(M)</m:t>
        </m:r>
      </m:oMath>
      <w:r>
        <w:t xml:space="preserve"> in the Linear System.</w:t>
      </w:r>
    </w:p>
    <w:p w:rsidR="00765113" w:rsidRDefault="00765113" w:rsidP="00765113">
      <w:pPr>
        <w:pStyle w:val="Heading1"/>
      </w:pPr>
      <w:bookmarkStart w:id="14" w:name="analyzing-the-linear-model"/>
      <w:bookmarkStart w:id="15" w:name="assessing-model-validity"/>
      <w:bookmarkEnd w:id="14"/>
      <w:bookmarkEnd w:id="15"/>
      <w:r>
        <w:lastRenderedPageBreak/>
        <w:t>Assessing Model Validity</w:t>
      </w:r>
    </w:p>
    <w:p w:rsidR="00765113" w:rsidRDefault="00765113" w:rsidP="00765113">
      <w:pPr>
        <w:pStyle w:val="Heading3"/>
      </w:pPr>
      <w:bookmarkStart w:id="16" w:name="the-laugh-test"/>
      <w:bookmarkEnd w:id="16"/>
      <w:r>
        <w:t>The Laugh Test:</w:t>
      </w:r>
    </w:p>
    <w:p w:rsidR="00765113" w:rsidRDefault="00765113" w:rsidP="00765113">
      <w:pPr>
        <w:pStyle w:val="Heading3"/>
      </w:pPr>
      <w:bookmarkStart w:id="17" w:name="cross-validation"/>
      <w:bookmarkEnd w:id="17"/>
      <w:r>
        <w:t>Cross Validation:</w:t>
      </w:r>
    </w:p>
    <w:p w:rsidR="00765113" w:rsidRDefault="00765113" w:rsidP="00765113">
      <w:pPr>
        <w:pStyle w:val="FirstParagraph"/>
      </w:pPr>
      <w:r>
        <w:t>Involves constructing and then training a linear model. Mathematically Cross Validation is defined as:</w:t>
      </w:r>
    </w:p>
    <w:p w:rsidR="00765113" w:rsidRDefault="00B04181" w:rsidP="0076511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w:rPr>
                  <w:rFonts w:ascii="Cambria Math" w:hAnsi="Cambria Math"/>
                </w:rPr>
                <m:t>(</m:t>
              </m:r>
            </m:e>
          </m:nary>
          <m:sSub>
            <m:sSubPr>
              <m:ctrlPr>
                <w:rPr>
                  <w:rFonts w:ascii="Cambria Math" w:hAnsi="Cambria Math"/>
                </w:rPr>
              </m:ctrlPr>
            </m:sSubPr>
            <m:e>
              <m:acc>
                <m:accPr>
                  <m:chr m:val="ˆ"/>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A</m:t>
                      </m:r>
                    </m:sub>
                  </m:sSub>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i</m:t>
                  </m:r>
                </m:sub>
              </m:sSub>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591913" w:rsidRPr="00591913" w:rsidRDefault="00324FD0" w:rsidP="00591913">
      <w:pPr>
        <w:pStyle w:val="BodyText"/>
      </w:pPr>
      <w:r>
        <w:t xml:space="preserve">We employed the Test Set method described by Moore </w:t>
      </w:r>
      <w:sdt>
        <w:sdtPr>
          <w:id w:val="-254059517"/>
          <w:citation/>
        </w:sdtPr>
        <w:sdtContent>
          <w:r w:rsidR="00D64E02">
            <w:fldChar w:fldCharType="begin"/>
          </w:r>
          <w:r w:rsidR="00D64E02">
            <w:instrText xml:space="preserve"> CITATION Moo16 \l 1033 </w:instrText>
          </w:r>
          <w:r w:rsidR="00D64E02">
            <w:fldChar w:fldCharType="separate"/>
          </w:r>
          <w:r w:rsidR="00D64E02" w:rsidRPr="00D64E02">
            <w:rPr>
              <w:noProof/>
            </w:rPr>
            <w:t>[3]</w:t>
          </w:r>
          <w:r w:rsidR="00D64E02">
            <w:fldChar w:fldCharType="end"/>
          </w:r>
        </w:sdtContent>
      </w:sdt>
      <w:r w:rsidR="00D64E02">
        <w:t xml:space="preserve"> </w:t>
      </w:r>
      <w:r>
        <w:t xml:space="preserve">with a 1:5 split; 80% modeling data and 20% test data. </w:t>
      </w:r>
      <w:r w:rsidR="00837666">
        <w:t>For the 2016 NCAA season</w:t>
      </w:r>
      <w:r w:rsidR="00A0254E">
        <w:t xml:space="preserve"> </w:t>
      </w:r>
      <w:sdt>
        <w:sdtPr>
          <w:id w:val="-513688145"/>
          <w:citation/>
        </w:sdtPr>
        <w:sdtContent>
          <w:r w:rsidR="00A0254E">
            <w:fldChar w:fldCharType="begin"/>
          </w:r>
          <w:r w:rsidR="00A0254E">
            <w:instrText xml:space="preserve"> CITATION ESP16 \l 1033 </w:instrText>
          </w:r>
          <w:r w:rsidR="00A0254E">
            <w:fldChar w:fldCharType="separate"/>
          </w:r>
          <w:r w:rsidR="00A0254E" w:rsidRPr="00A0254E">
            <w:rPr>
              <w:noProof/>
            </w:rPr>
            <w:t>[6]</w:t>
          </w:r>
          <w:r w:rsidR="00A0254E">
            <w:fldChar w:fldCharType="end"/>
          </w:r>
        </w:sdtContent>
      </w:sdt>
      <w:r w:rsidR="00837666">
        <w:t xml:space="preserve"> (with the data available </w:t>
      </w:r>
      <w:r w:rsidR="00D042C8">
        <w:t>up until</w:t>
      </w:r>
      <w:r w:rsidR="00837666">
        <w:t xml:space="preserve"> 3/25/2016), we found the </w:t>
      </w:r>
      <w:r w:rsidR="00843A23">
        <w:t>following results</w:t>
      </w:r>
      <w:r w:rsidR="00A0254E">
        <w:t>.</w:t>
      </w:r>
    </w:p>
    <w:p w:rsidR="00591913" w:rsidRPr="00591913" w:rsidRDefault="00591913" w:rsidP="00E25D5E">
      <w:pPr>
        <w:pStyle w:val="Heading1"/>
        <w:rPr>
          <w:rFonts w:ascii="Times New Roman" w:eastAsia="Times New Roman" w:hAnsi="Times New Roman"/>
        </w:rPr>
      </w:pPr>
      <w:r w:rsidRPr="00591913">
        <w:rPr>
          <w:rFonts w:eastAsia="Times New Roman"/>
        </w:rPr>
        <w:t>Results</w:t>
      </w:r>
    </w:p>
    <w:p w:rsidR="00591913" w:rsidRPr="00591913" w:rsidRDefault="00591913" w:rsidP="00591913">
      <w:pPr>
        <w:spacing w:before="180" w:after="180"/>
        <w:rPr>
          <w:rFonts w:ascii="Times New Roman" w:eastAsia="Times New Roman" w:hAnsi="Times New Roman" w:cs="Times New Roman"/>
        </w:rPr>
      </w:pPr>
      <w:r w:rsidRPr="00591913">
        <w:rPr>
          <w:rFonts w:ascii="Cambria" w:eastAsia="Times New Roman" w:hAnsi="Cambria" w:cs="Times New Roman"/>
          <w:color w:val="000000"/>
        </w:rPr>
        <w:t>We narrowed down the methods we thought would be best for the group to three main formulae.  </w:t>
      </w:r>
      <w:r w:rsidR="00592A26">
        <w:rPr>
          <w:rFonts w:ascii="Cambria" w:eastAsia="Times New Roman" w:hAnsi="Cambria" w:cs="Times New Roman"/>
          <w:color w:val="000000"/>
        </w:rPr>
        <w:t>The three chosen methods were:</w:t>
      </w:r>
      <w:r w:rsidRPr="00591913">
        <w:rPr>
          <w:rFonts w:ascii="Cambria" w:eastAsia="Times New Roman" w:hAnsi="Cambria" w:cs="Times New Roman"/>
          <w:color w:val="000000"/>
        </w:rPr>
        <w:t xml:space="preserve"> the Massey Method, </w:t>
      </w:r>
      <w:r w:rsidR="00592A26">
        <w:rPr>
          <w:rFonts w:ascii="Cambria" w:eastAsia="Times New Roman" w:hAnsi="Cambria" w:cs="Times New Roman"/>
          <w:color w:val="000000"/>
        </w:rPr>
        <w:t xml:space="preserve">the </w:t>
      </w:r>
      <w:r w:rsidRPr="00591913">
        <w:rPr>
          <w:rFonts w:ascii="Cambria" w:eastAsia="Times New Roman" w:hAnsi="Cambria" w:cs="Times New Roman"/>
          <w:color w:val="000000"/>
        </w:rPr>
        <w:t>Ken Pomeroy method, and a homebrewed method using point-per-possession efficiency.  We then trained the methods individually using cross validation, and began estimating the outcomes of the last 1/4th of games in a season.  </w:t>
      </w:r>
    </w:p>
    <w:p w:rsidR="00591913" w:rsidRPr="00591913" w:rsidRDefault="00591913" w:rsidP="006E505A">
      <w:pPr>
        <w:spacing w:before="180" w:after="180"/>
        <w:rPr>
          <w:rFonts w:ascii="Times New Roman" w:eastAsia="Times New Roman" w:hAnsi="Times New Roman" w:cs="Times New Roman"/>
        </w:rPr>
      </w:pPr>
      <w:r w:rsidRPr="00591913">
        <w:rPr>
          <w:rFonts w:ascii="Cambria" w:eastAsia="Times New Roman" w:hAnsi="Cambria" w:cs="Times New Roman"/>
          <w:color w:val="000000"/>
        </w:rPr>
        <w:t>While estimating the outcomes of the games, we tallied up the total number of correct predictions out of the total number of predictions made.  This gave us a percentage accuracy that we used to represent how effective each method was estimating the outcomes of games.  As a group, we decided that this was the best way to determine which method was ‘better’, since when it comes down to it, the most important guess to make is which team will win the match, rather than the point spread itself.  </w:t>
      </w:r>
    </w:p>
    <w:p w:rsidR="00591913" w:rsidRPr="00591913" w:rsidRDefault="00591913" w:rsidP="00591913">
      <w:pPr>
        <w:spacing w:before="180" w:after="180"/>
        <w:rPr>
          <w:rFonts w:ascii="Times New Roman" w:eastAsia="Times New Roman" w:hAnsi="Times New Roman" w:cs="Times New Roman"/>
        </w:rPr>
      </w:pPr>
      <w:r w:rsidRPr="00591913">
        <w:rPr>
          <w:rFonts w:ascii="Cambria" w:eastAsia="Times New Roman" w:hAnsi="Cambria" w:cs="Times New Roman"/>
          <w:color w:val="000000"/>
        </w:rPr>
        <w:t>The results of our tests were as follows:</w:t>
      </w:r>
    </w:p>
    <w:p w:rsidR="00591913" w:rsidRPr="00591913" w:rsidRDefault="00591913" w:rsidP="00591913">
      <w:pPr>
        <w:numPr>
          <w:ilvl w:val="0"/>
          <w:numId w:val="3"/>
        </w:numPr>
        <w:spacing w:before="180" w:after="0"/>
        <w:textAlignment w:val="baseline"/>
        <w:rPr>
          <w:rFonts w:ascii="Cambria" w:eastAsia="Times New Roman" w:hAnsi="Cambria" w:cs="Times New Roman"/>
          <w:color w:val="000000"/>
        </w:rPr>
      </w:pPr>
      <w:r w:rsidRPr="00591913">
        <w:rPr>
          <w:rFonts w:ascii="Cambria" w:eastAsia="Times New Roman" w:hAnsi="Cambria" w:cs="Times New Roman"/>
          <w:color w:val="000000"/>
        </w:rPr>
        <w:t>Homebrewed Method: 72%</w:t>
      </w:r>
    </w:p>
    <w:p w:rsidR="00591913" w:rsidRPr="00591913" w:rsidRDefault="00591913" w:rsidP="00591913">
      <w:pPr>
        <w:numPr>
          <w:ilvl w:val="0"/>
          <w:numId w:val="3"/>
        </w:numPr>
        <w:spacing w:after="0"/>
        <w:textAlignment w:val="baseline"/>
        <w:rPr>
          <w:rFonts w:ascii="Cambria" w:eastAsia="Times New Roman" w:hAnsi="Cambria" w:cs="Times New Roman"/>
          <w:color w:val="000000"/>
        </w:rPr>
      </w:pPr>
      <w:r w:rsidRPr="00591913">
        <w:rPr>
          <w:rFonts w:ascii="Cambria" w:eastAsia="Times New Roman" w:hAnsi="Cambria" w:cs="Times New Roman"/>
          <w:color w:val="000000"/>
        </w:rPr>
        <w:t>Massey Method: 68%</w:t>
      </w:r>
    </w:p>
    <w:p w:rsidR="00591913" w:rsidRPr="00591913" w:rsidRDefault="00591913" w:rsidP="00591913">
      <w:pPr>
        <w:numPr>
          <w:ilvl w:val="0"/>
          <w:numId w:val="3"/>
        </w:numPr>
        <w:spacing w:after="180"/>
        <w:textAlignment w:val="baseline"/>
        <w:rPr>
          <w:rFonts w:ascii="Cambria" w:eastAsia="Times New Roman" w:hAnsi="Cambria" w:cs="Times New Roman"/>
          <w:color w:val="000000"/>
        </w:rPr>
      </w:pPr>
      <w:r w:rsidRPr="00591913">
        <w:rPr>
          <w:rFonts w:ascii="Cambria" w:eastAsia="Times New Roman" w:hAnsi="Cambria" w:cs="Times New Roman"/>
          <w:color w:val="000000"/>
        </w:rPr>
        <w:t>Ken Pomeroy Method: 68%</w:t>
      </w:r>
    </w:p>
    <w:p w:rsidR="00591913" w:rsidRPr="00591913" w:rsidRDefault="00591913" w:rsidP="00591913">
      <w:pPr>
        <w:spacing w:before="180" w:after="180"/>
        <w:rPr>
          <w:rFonts w:ascii="Times New Roman" w:eastAsia="Times New Roman" w:hAnsi="Times New Roman" w:cs="Times New Roman"/>
        </w:rPr>
      </w:pPr>
      <w:r w:rsidRPr="00591913">
        <w:rPr>
          <w:rFonts w:ascii="Cambria" w:eastAsia="Times New Roman" w:hAnsi="Cambria" w:cs="Times New Roman"/>
          <w:color w:val="000000"/>
        </w:rPr>
        <w:t>All three of our methods were tested on the same data sets, using the same games to train and test them.  The raw percentage of games predicted correctly may not have varied much between Massey and Ken Pomeroy, but the way the teams were ranked varied greatly between each of the three methods.  </w:t>
      </w:r>
    </w:p>
    <w:p w:rsidR="00591913" w:rsidRPr="00591913" w:rsidRDefault="00591913" w:rsidP="00591913">
      <w:pPr>
        <w:spacing w:after="0"/>
        <w:rPr>
          <w:rFonts w:ascii="Times New Roman" w:eastAsia="Times New Roman" w:hAnsi="Times New Roman" w:cs="Times New Roman"/>
        </w:rPr>
      </w:pPr>
    </w:p>
    <w:p w:rsidR="00591913" w:rsidRPr="00591913" w:rsidRDefault="00591913" w:rsidP="00E25D5E">
      <w:pPr>
        <w:pStyle w:val="Heading1"/>
        <w:rPr>
          <w:rFonts w:ascii="Times New Roman" w:eastAsia="Times New Roman" w:hAnsi="Times New Roman"/>
        </w:rPr>
      </w:pPr>
      <w:r w:rsidRPr="00591913">
        <w:rPr>
          <w:rFonts w:eastAsia="Times New Roman"/>
        </w:rPr>
        <w:lastRenderedPageBreak/>
        <w:t>Conclusion</w:t>
      </w:r>
    </w:p>
    <w:p w:rsidR="00591913" w:rsidRPr="00591913" w:rsidRDefault="00591913" w:rsidP="00591913">
      <w:pPr>
        <w:spacing w:before="180" w:after="180"/>
        <w:rPr>
          <w:rFonts w:ascii="Times New Roman" w:eastAsia="Times New Roman" w:hAnsi="Times New Roman" w:cs="Times New Roman"/>
        </w:rPr>
      </w:pPr>
      <w:r w:rsidRPr="00591913">
        <w:rPr>
          <w:rFonts w:ascii="Cambria" w:eastAsia="Times New Roman" w:hAnsi="Cambria" w:cs="Times New Roman"/>
          <w:color w:val="000000"/>
        </w:rPr>
        <w:t xml:space="preserve">After analyzing the data received from our tests, we came to the conclusion that the best method for predicting the outcome of sports games was our Homebrewed Method.  It ranked the highest in correct predictions.  Additionally, the teams it ranked highest this season </w:t>
      </w:r>
      <w:r w:rsidR="00592A26">
        <w:rPr>
          <w:rFonts w:ascii="Cambria" w:eastAsia="Times New Roman" w:hAnsi="Cambria" w:cs="Times New Roman"/>
          <w:color w:val="000000"/>
        </w:rPr>
        <w:t>appear</w:t>
      </w:r>
      <w:r w:rsidRPr="00591913">
        <w:rPr>
          <w:rFonts w:ascii="Cambria" w:eastAsia="Times New Roman" w:hAnsi="Cambria" w:cs="Times New Roman"/>
          <w:color w:val="000000"/>
        </w:rPr>
        <w:t xml:space="preserve"> to hold up against the brackets for the NCAA March Madness.  </w:t>
      </w:r>
    </w:p>
    <w:p w:rsidR="00591913" w:rsidRPr="00591913" w:rsidRDefault="00591913" w:rsidP="00591913">
      <w:pPr>
        <w:spacing w:before="180" w:after="180"/>
        <w:rPr>
          <w:rFonts w:ascii="Times New Roman" w:eastAsia="Times New Roman" w:hAnsi="Times New Roman" w:cs="Times New Roman"/>
        </w:rPr>
      </w:pPr>
      <w:r w:rsidRPr="00591913">
        <w:rPr>
          <w:rFonts w:ascii="Cambria" w:eastAsia="Times New Roman" w:hAnsi="Cambria" w:cs="Times New Roman"/>
          <w:color w:val="000000"/>
        </w:rPr>
        <w:t>However, one of the biggest problems with estimating a basketball games, is that anything can happen.  </w:t>
      </w:r>
      <w:r w:rsidR="00592A26">
        <w:rPr>
          <w:rFonts w:ascii="Cambria" w:eastAsia="Times New Roman" w:hAnsi="Cambria" w:cs="Times New Roman"/>
          <w:color w:val="000000"/>
        </w:rPr>
        <w:t>Both before and during a basketball game, t</w:t>
      </w:r>
      <w:r w:rsidRPr="00591913">
        <w:rPr>
          <w:rFonts w:ascii="Cambria" w:eastAsia="Times New Roman" w:hAnsi="Cambria" w:cs="Times New Roman"/>
          <w:color w:val="000000"/>
        </w:rPr>
        <w:t xml:space="preserve">here are </w:t>
      </w:r>
      <w:r w:rsidR="00592A26">
        <w:rPr>
          <w:rFonts w:ascii="Cambria" w:eastAsia="Times New Roman" w:hAnsi="Cambria" w:cs="Times New Roman"/>
          <w:color w:val="000000"/>
        </w:rPr>
        <w:t xml:space="preserve">seemingly </w:t>
      </w:r>
      <w:r w:rsidRPr="00591913">
        <w:rPr>
          <w:rFonts w:ascii="Cambria" w:eastAsia="Times New Roman" w:hAnsi="Cambria" w:cs="Times New Roman"/>
          <w:color w:val="000000"/>
        </w:rPr>
        <w:t xml:space="preserve">unlimited amounts </w:t>
      </w:r>
      <w:r w:rsidR="00592A26" w:rsidRPr="00591913">
        <w:rPr>
          <w:rFonts w:ascii="Cambria" w:eastAsia="Times New Roman" w:hAnsi="Cambria" w:cs="Times New Roman"/>
          <w:color w:val="000000"/>
        </w:rPr>
        <w:t xml:space="preserve">of </w:t>
      </w:r>
      <w:r w:rsidR="00592A26">
        <w:rPr>
          <w:rFonts w:ascii="Cambria" w:eastAsia="Times New Roman" w:hAnsi="Cambria" w:cs="Times New Roman"/>
          <w:color w:val="000000"/>
        </w:rPr>
        <w:t xml:space="preserve">uncatalogued </w:t>
      </w:r>
      <w:r w:rsidRPr="00591913">
        <w:rPr>
          <w:rFonts w:ascii="Cambria" w:eastAsia="Times New Roman" w:hAnsi="Cambria" w:cs="Times New Roman"/>
          <w:color w:val="000000"/>
        </w:rPr>
        <w:t xml:space="preserve">variables </w:t>
      </w:r>
      <w:r w:rsidR="00592A26">
        <w:rPr>
          <w:rFonts w:ascii="Cambria" w:eastAsia="Times New Roman" w:hAnsi="Cambria" w:cs="Times New Roman"/>
          <w:color w:val="000000"/>
        </w:rPr>
        <w:t>that should be accounted for; in order to obtain a truly confident prediction. Given the limitations of both current basketball statistics and technology, i</w:t>
      </w:r>
      <w:r w:rsidRPr="00591913">
        <w:rPr>
          <w:rFonts w:ascii="Cambria" w:eastAsia="Times New Roman" w:hAnsi="Cambria" w:cs="Times New Roman"/>
          <w:color w:val="000000"/>
        </w:rPr>
        <w:t xml:space="preserve">t is </w:t>
      </w:r>
      <w:r w:rsidR="00592A26">
        <w:rPr>
          <w:rFonts w:ascii="Cambria" w:eastAsia="Times New Roman" w:hAnsi="Cambria" w:cs="Times New Roman"/>
          <w:color w:val="000000"/>
        </w:rPr>
        <w:t xml:space="preserve">nearly </w:t>
      </w:r>
      <w:r w:rsidRPr="00591913">
        <w:rPr>
          <w:rFonts w:ascii="Cambria" w:eastAsia="Times New Roman" w:hAnsi="Cambria" w:cs="Times New Roman"/>
          <w:color w:val="000000"/>
        </w:rPr>
        <w:t xml:space="preserve">impossible to be able to take all of these factors into account. </w:t>
      </w:r>
    </w:p>
    <w:p w:rsidR="00591913" w:rsidRPr="00591913" w:rsidRDefault="0092059C" w:rsidP="00591913">
      <w:pPr>
        <w:spacing w:before="180" w:after="180"/>
        <w:rPr>
          <w:rFonts w:ascii="Times New Roman" w:eastAsia="Times New Roman" w:hAnsi="Times New Roman" w:cs="Times New Roman"/>
        </w:rPr>
      </w:pPr>
      <w:r>
        <w:rPr>
          <w:rFonts w:ascii="Cambria" w:eastAsia="Times New Roman" w:hAnsi="Cambria" w:cs="Times New Roman"/>
          <w:color w:val="000000"/>
        </w:rPr>
        <w:t xml:space="preserve">This is further reinforced by the fact that the </w:t>
      </w:r>
      <w:r w:rsidR="00E37DFD">
        <w:rPr>
          <w:rFonts w:ascii="Cambria" w:eastAsia="Times New Roman" w:hAnsi="Cambria" w:cs="Times New Roman"/>
          <w:color w:val="000000"/>
        </w:rPr>
        <w:t xml:space="preserve">NCAA </w:t>
      </w:r>
      <w:r w:rsidR="00591913" w:rsidRPr="00591913">
        <w:rPr>
          <w:rFonts w:ascii="Cambria" w:eastAsia="Times New Roman" w:hAnsi="Cambria" w:cs="Times New Roman"/>
          <w:color w:val="000000"/>
        </w:rPr>
        <w:t xml:space="preserve">teams </w:t>
      </w:r>
      <w:r>
        <w:rPr>
          <w:rFonts w:ascii="Cambria" w:eastAsia="Times New Roman" w:hAnsi="Cambria" w:cs="Times New Roman"/>
          <w:color w:val="000000"/>
        </w:rPr>
        <w:t>do not</w:t>
      </w:r>
      <w:r w:rsidR="00591913" w:rsidRPr="00591913">
        <w:rPr>
          <w:rFonts w:ascii="Cambria" w:eastAsia="Times New Roman" w:hAnsi="Cambria" w:cs="Times New Roman"/>
          <w:color w:val="000000"/>
        </w:rPr>
        <w:t xml:space="preserve"> always perform as </w:t>
      </w:r>
      <w:r>
        <w:rPr>
          <w:rFonts w:ascii="Cambria" w:eastAsia="Times New Roman" w:hAnsi="Cambria" w:cs="Times New Roman"/>
          <w:color w:val="000000"/>
        </w:rPr>
        <w:t xml:space="preserve">the stats </w:t>
      </w:r>
      <w:r w:rsidR="000E4D07">
        <w:rPr>
          <w:rFonts w:ascii="Cambria" w:eastAsia="Times New Roman" w:hAnsi="Cambria" w:cs="Times New Roman"/>
          <w:color w:val="000000"/>
        </w:rPr>
        <w:t>dictated</w:t>
      </w:r>
      <w:r w:rsidR="00E37DFD">
        <w:rPr>
          <w:rFonts w:ascii="Cambria" w:eastAsia="Times New Roman" w:hAnsi="Cambria" w:cs="Times New Roman"/>
          <w:color w:val="000000"/>
        </w:rPr>
        <w:t xml:space="preserve"> they </w:t>
      </w:r>
      <w:r w:rsidR="00C60883">
        <w:rPr>
          <w:rFonts w:ascii="Cambria" w:eastAsia="Times New Roman" w:hAnsi="Cambria" w:cs="Times New Roman"/>
          <w:color w:val="000000"/>
        </w:rPr>
        <w:t>should</w:t>
      </w:r>
      <w:r>
        <w:rPr>
          <w:rFonts w:ascii="Cambria" w:eastAsia="Times New Roman" w:hAnsi="Cambria" w:cs="Times New Roman"/>
          <w:color w:val="000000"/>
        </w:rPr>
        <w:t xml:space="preserve">. </w:t>
      </w:r>
      <w:r w:rsidR="00E37DFD">
        <w:rPr>
          <w:rFonts w:ascii="Cambria" w:eastAsia="Times New Roman" w:hAnsi="Cambria" w:cs="Times New Roman"/>
          <w:color w:val="000000"/>
        </w:rPr>
        <w:t xml:space="preserve">If our statistics were more accurate, machine learning </w:t>
      </w:r>
      <w:r w:rsidR="00591913" w:rsidRPr="00591913">
        <w:rPr>
          <w:rFonts w:ascii="Cambria" w:eastAsia="Times New Roman" w:hAnsi="Cambria" w:cs="Times New Roman"/>
          <w:color w:val="000000"/>
        </w:rPr>
        <w:t xml:space="preserve">would have a </w:t>
      </w:r>
      <w:r w:rsidR="00E37DFD">
        <w:rPr>
          <w:rFonts w:ascii="Cambria" w:eastAsia="Times New Roman" w:hAnsi="Cambria" w:cs="Times New Roman"/>
          <w:color w:val="000000"/>
        </w:rPr>
        <w:t>more realistic</w:t>
      </w:r>
      <w:r w:rsidR="00591913" w:rsidRPr="00591913">
        <w:rPr>
          <w:rFonts w:ascii="Cambria" w:eastAsia="Times New Roman" w:hAnsi="Cambria" w:cs="Times New Roman"/>
          <w:color w:val="000000"/>
        </w:rPr>
        <w:t xml:space="preserve"> </w:t>
      </w:r>
      <w:r w:rsidR="00E37DFD">
        <w:rPr>
          <w:rFonts w:ascii="Cambria" w:eastAsia="Times New Roman" w:hAnsi="Cambria" w:cs="Times New Roman"/>
          <w:color w:val="000000"/>
        </w:rPr>
        <w:t xml:space="preserve">chance of predicting the outcome </w:t>
      </w:r>
      <w:r w:rsidR="00591913" w:rsidRPr="00591913">
        <w:rPr>
          <w:rFonts w:ascii="Cambria" w:eastAsia="Times New Roman" w:hAnsi="Cambria" w:cs="Times New Roman"/>
          <w:color w:val="000000"/>
        </w:rPr>
        <w:t xml:space="preserve">of </w:t>
      </w:r>
      <w:r w:rsidR="002D3488">
        <w:rPr>
          <w:rFonts w:ascii="Cambria" w:eastAsia="Times New Roman" w:hAnsi="Cambria" w:cs="Times New Roman"/>
          <w:color w:val="000000"/>
        </w:rPr>
        <w:t>a</w:t>
      </w:r>
      <w:r w:rsidR="006D1DD4">
        <w:rPr>
          <w:rFonts w:ascii="Cambria" w:eastAsia="Times New Roman" w:hAnsi="Cambria" w:cs="Times New Roman"/>
          <w:color w:val="000000"/>
        </w:rPr>
        <w:t>ny</w:t>
      </w:r>
      <w:r w:rsidR="002D3488">
        <w:rPr>
          <w:rFonts w:ascii="Cambria" w:eastAsia="Times New Roman" w:hAnsi="Cambria" w:cs="Times New Roman"/>
          <w:color w:val="000000"/>
        </w:rPr>
        <w:t xml:space="preserve"> given game</w:t>
      </w:r>
      <w:r w:rsidR="00591913" w:rsidRPr="00591913">
        <w:rPr>
          <w:rFonts w:ascii="Cambria" w:eastAsia="Times New Roman" w:hAnsi="Cambria" w:cs="Times New Roman"/>
          <w:color w:val="000000"/>
        </w:rPr>
        <w:t xml:space="preserve">.  But at the end of the day, the second strongest team in the bracket </w:t>
      </w:r>
      <w:r w:rsidR="002D3488">
        <w:rPr>
          <w:rFonts w:ascii="Cambria" w:eastAsia="Times New Roman" w:hAnsi="Cambria" w:cs="Times New Roman"/>
          <w:color w:val="000000"/>
        </w:rPr>
        <w:t>can still</w:t>
      </w:r>
      <w:r w:rsidR="00591913" w:rsidRPr="00591913">
        <w:rPr>
          <w:rFonts w:ascii="Cambria" w:eastAsia="Times New Roman" w:hAnsi="Cambria" w:cs="Times New Roman"/>
          <w:color w:val="000000"/>
        </w:rPr>
        <w:t xml:space="preserve"> be beaten in their first game by the 13th strongest, </w:t>
      </w:r>
      <w:r w:rsidR="006D1DD4">
        <w:rPr>
          <w:rFonts w:ascii="Cambria" w:eastAsia="Times New Roman" w:hAnsi="Cambria" w:cs="Times New Roman"/>
          <w:color w:val="000000"/>
        </w:rPr>
        <w:t>despite the</w:t>
      </w:r>
      <w:r>
        <w:rPr>
          <w:rFonts w:ascii="Cambria" w:eastAsia="Times New Roman" w:hAnsi="Cambria" w:cs="Times New Roman"/>
          <w:color w:val="000000"/>
        </w:rPr>
        <w:t xml:space="preserve"> </w:t>
      </w:r>
      <w:r w:rsidR="000E4D07">
        <w:rPr>
          <w:rFonts w:ascii="Cambria" w:eastAsia="Times New Roman" w:hAnsi="Cambria" w:cs="Times New Roman"/>
          <w:color w:val="000000"/>
        </w:rPr>
        <w:t>statistics say</w:t>
      </w:r>
      <w:r w:rsidR="006D1DD4">
        <w:rPr>
          <w:rFonts w:ascii="Cambria" w:eastAsia="Times New Roman" w:hAnsi="Cambria" w:cs="Times New Roman"/>
          <w:color w:val="000000"/>
        </w:rPr>
        <w:t>ing the 13</w:t>
      </w:r>
      <w:r w:rsidR="006D1DD4" w:rsidRPr="006D1DD4">
        <w:rPr>
          <w:rFonts w:ascii="Cambria" w:eastAsia="Times New Roman" w:hAnsi="Cambria" w:cs="Times New Roman"/>
          <w:color w:val="000000"/>
          <w:vertAlign w:val="superscript"/>
        </w:rPr>
        <w:t>th</w:t>
      </w:r>
      <w:r w:rsidR="006D1DD4">
        <w:rPr>
          <w:rFonts w:ascii="Cambria" w:eastAsia="Times New Roman" w:hAnsi="Cambria" w:cs="Times New Roman"/>
          <w:color w:val="000000"/>
        </w:rPr>
        <w:t xml:space="preserve"> strongest </w:t>
      </w:r>
      <w:r>
        <w:rPr>
          <w:rFonts w:ascii="Cambria" w:eastAsia="Times New Roman" w:hAnsi="Cambria" w:cs="Times New Roman"/>
          <w:color w:val="000000"/>
        </w:rPr>
        <w:t>should have had</w:t>
      </w:r>
      <w:r w:rsidR="00591913" w:rsidRPr="00591913">
        <w:rPr>
          <w:rFonts w:ascii="Cambria" w:eastAsia="Times New Roman" w:hAnsi="Cambria" w:cs="Times New Roman"/>
          <w:color w:val="000000"/>
        </w:rPr>
        <w:t xml:space="preserve"> almost 0% chance of actually winning.  </w:t>
      </w:r>
    </w:p>
    <w:p w:rsidR="00B04181" w:rsidRDefault="00B04181">
      <w:pPr>
        <w:pStyle w:val="BodyText"/>
      </w:pPr>
      <w:bookmarkStart w:id="18" w:name="_GoBack"/>
      <w:bookmarkEnd w:id="18"/>
    </w:p>
    <w:p w:rsidR="00B04181" w:rsidRDefault="00B04181" w:rsidP="00B04181">
      <w:pPr>
        <w:pStyle w:val="BodyText"/>
      </w:pPr>
      <w:r>
        <w:br w:type="page"/>
      </w:r>
    </w:p>
    <w:p w:rsidR="00215EB7" w:rsidRDefault="004749B4" w:rsidP="004749B4">
      <w:pPr>
        <w:pStyle w:val="Heading1"/>
        <w:spacing w:after="120"/>
      </w:pPr>
      <w:r>
        <w:lastRenderedPageBreak/>
        <w:t>Bibliography</w:t>
      </w:r>
      <w:r w:rsidR="00B04181">
        <w:fldChar w:fldCharType="begin"/>
      </w:r>
      <w:r w:rsidR="00B04181">
        <w:instrText xml:space="preserve"> BIBLIOGRAPHY  \l 1033 </w:instrText>
      </w:r>
      <w:r w:rsidR="00B0418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984"/>
      </w:tblGrid>
      <w:tr w:rsidR="00215EB7">
        <w:trPr>
          <w:divId w:val="2053453374"/>
          <w:tblCellSpacing w:w="15" w:type="dxa"/>
        </w:trPr>
        <w:tc>
          <w:tcPr>
            <w:tcW w:w="50" w:type="pct"/>
            <w:hideMark/>
          </w:tcPr>
          <w:p w:rsidR="00215EB7" w:rsidRDefault="00215EB7">
            <w:pPr>
              <w:pStyle w:val="Bibliography"/>
              <w:rPr>
                <w:noProof/>
              </w:rPr>
            </w:pPr>
            <w:r>
              <w:rPr>
                <w:noProof/>
              </w:rPr>
              <w:t xml:space="preserve">[1] </w:t>
            </w:r>
          </w:p>
        </w:tc>
        <w:tc>
          <w:tcPr>
            <w:tcW w:w="0" w:type="auto"/>
            <w:hideMark/>
          </w:tcPr>
          <w:p w:rsidR="00215EB7" w:rsidRDefault="00215EB7">
            <w:pPr>
              <w:pStyle w:val="Bibliography"/>
              <w:rPr>
                <w:noProof/>
              </w:rPr>
            </w:pPr>
            <w:r>
              <w:rPr>
                <w:noProof/>
              </w:rPr>
              <w:t>K. Massey, "Statistical Models Applied to the Rating of Sports Teams," Bluefield College, Bluefield, Virginia, 1997.</w:t>
            </w:r>
          </w:p>
        </w:tc>
      </w:tr>
      <w:tr w:rsidR="00215EB7">
        <w:trPr>
          <w:divId w:val="2053453374"/>
          <w:tblCellSpacing w:w="15" w:type="dxa"/>
        </w:trPr>
        <w:tc>
          <w:tcPr>
            <w:tcW w:w="50" w:type="pct"/>
            <w:hideMark/>
          </w:tcPr>
          <w:p w:rsidR="00215EB7" w:rsidRDefault="00215EB7">
            <w:pPr>
              <w:pStyle w:val="Bibliography"/>
              <w:rPr>
                <w:noProof/>
              </w:rPr>
            </w:pPr>
            <w:r>
              <w:rPr>
                <w:noProof/>
              </w:rPr>
              <w:t xml:space="preserve">[2] </w:t>
            </w:r>
          </w:p>
        </w:tc>
        <w:tc>
          <w:tcPr>
            <w:tcW w:w="0" w:type="auto"/>
            <w:hideMark/>
          </w:tcPr>
          <w:p w:rsidR="00215EB7" w:rsidRDefault="00215EB7">
            <w:pPr>
              <w:pStyle w:val="Bibliography"/>
              <w:rPr>
                <w:noProof/>
              </w:rPr>
            </w:pPr>
            <w:r>
              <w:rPr>
                <w:noProof/>
              </w:rPr>
              <w:t xml:space="preserve">Sal Khan, </w:t>
            </w:r>
            <w:r>
              <w:rPr>
                <w:i/>
                <w:iCs/>
                <w:noProof/>
              </w:rPr>
              <w:t xml:space="preserve">Determining Invertible Matrices, </w:t>
            </w:r>
            <w:r>
              <w:rPr>
                <w:noProof/>
              </w:rPr>
              <w:t xml:space="preserve">Khan Academy, 2008. </w:t>
            </w:r>
          </w:p>
        </w:tc>
      </w:tr>
      <w:tr w:rsidR="00215EB7">
        <w:trPr>
          <w:divId w:val="2053453374"/>
          <w:tblCellSpacing w:w="15" w:type="dxa"/>
        </w:trPr>
        <w:tc>
          <w:tcPr>
            <w:tcW w:w="50" w:type="pct"/>
            <w:hideMark/>
          </w:tcPr>
          <w:p w:rsidR="00215EB7" w:rsidRDefault="00215EB7">
            <w:pPr>
              <w:pStyle w:val="Bibliography"/>
              <w:rPr>
                <w:noProof/>
              </w:rPr>
            </w:pPr>
            <w:r>
              <w:rPr>
                <w:noProof/>
              </w:rPr>
              <w:t xml:space="preserve">[3] </w:t>
            </w:r>
          </w:p>
        </w:tc>
        <w:tc>
          <w:tcPr>
            <w:tcW w:w="0" w:type="auto"/>
            <w:hideMark/>
          </w:tcPr>
          <w:p w:rsidR="00215EB7" w:rsidRDefault="00215EB7">
            <w:pPr>
              <w:pStyle w:val="Bibliography"/>
              <w:rPr>
                <w:noProof/>
              </w:rPr>
            </w:pPr>
            <w:r>
              <w:rPr>
                <w:noProof/>
              </w:rPr>
              <w:t>D. M. Parry, "Let's go!," Appalachian State University, Boone, 2016.</w:t>
            </w:r>
          </w:p>
        </w:tc>
      </w:tr>
      <w:tr w:rsidR="00215EB7">
        <w:trPr>
          <w:divId w:val="2053453374"/>
          <w:tblCellSpacing w:w="15" w:type="dxa"/>
        </w:trPr>
        <w:tc>
          <w:tcPr>
            <w:tcW w:w="50" w:type="pct"/>
            <w:hideMark/>
          </w:tcPr>
          <w:p w:rsidR="00215EB7" w:rsidRDefault="00215EB7">
            <w:pPr>
              <w:pStyle w:val="Bibliography"/>
              <w:rPr>
                <w:noProof/>
              </w:rPr>
            </w:pPr>
            <w:r>
              <w:rPr>
                <w:noProof/>
              </w:rPr>
              <w:t xml:space="preserve">[4] </w:t>
            </w:r>
          </w:p>
        </w:tc>
        <w:tc>
          <w:tcPr>
            <w:tcW w:w="0" w:type="auto"/>
            <w:hideMark/>
          </w:tcPr>
          <w:p w:rsidR="00215EB7" w:rsidRDefault="00215EB7">
            <w:pPr>
              <w:pStyle w:val="Bibliography"/>
              <w:rPr>
                <w:noProof/>
              </w:rPr>
            </w:pPr>
            <w:r>
              <w:rPr>
                <w:noProof/>
              </w:rPr>
              <w:t>K. Pomeroy, "Advanced Analysis of College Basketball," The Forecast Factory LLC, 1999. [Online]. Available: kenpom.com. [Accessed 29 March 2016].</w:t>
            </w:r>
          </w:p>
        </w:tc>
      </w:tr>
      <w:tr w:rsidR="00215EB7">
        <w:trPr>
          <w:divId w:val="2053453374"/>
          <w:tblCellSpacing w:w="15" w:type="dxa"/>
        </w:trPr>
        <w:tc>
          <w:tcPr>
            <w:tcW w:w="50" w:type="pct"/>
            <w:hideMark/>
          </w:tcPr>
          <w:p w:rsidR="00215EB7" w:rsidRDefault="00215EB7">
            <w:pPr>
              <w:pStyle w:val="Bibliography"/>
              <w:rPr>
                <w:noProof/>
              </w:rPr>
            </w:pPr>
            <w:r>
              <w:rPr>
                <w:noProof/>
              </w:rPr>
              <w:t xml:space="preserve">[5] </w:t>
            </w:r>
          </w:p>
        </w:tc>
        <w:tc>
          <w:tcPr>
            <w:tcW w:w="0" w:type="auto"/>
            <w:hideMark/>
          </w:tcPr>
          <w:p w:rsidR="00215EB7" w:rsidRDefault="00215EB7">
            <w:pPr>
              <w:pStyle w:val="Bibliography"/>
              <w:rPr>
                <w:noProof/>
              </w:rPr>
            </w:pPr>
            <w:r>
              <w:rPr>
                <w:noProof/>
              </w:rPr>
              <w:t>A. W. Moore, "Cross-Validation for Detecting and Preventing Overfitting," Carnegie Mellon University, Pittsburgh.</w:t>
            </w:r>
          </w:p>
        </w:tc>
      </w:tr>
      <w:tr w:rsidR="00215EB7">
        <w:trPr>
          <w:divId w:val="2053453374"/>
          <w:tblCellSpacing w:w="15" w:type="dxa"/>
        </w:trPr>
        <w:tc>
          <w:tcPr>
            <w:tcW w:w="50" w:type="pct"/>
            <w:hideMark/>
          </w:tcPr>
          <w:p w:rsidR="00215EB7" w:rsidRDefault="00215EB7">
            <w:pPr>
              <w:pStyle w:val="Bibliography"/>
              <w:rPr>
                <w:noProof/>
              </w:rPr>
            </w:pPr>
            <w:r>
              <w:rPr>
                <w:noProof/>
              </w:rPr>
              <w:t xml:space="preserve">[6] </w:t>
            </w:r>
          </w:p>
        </w:tc>
        <w:tc>
          <w:tcPr>
            <w:tcW w:w="0" w:type="auto"/>
            <w:hideMark/>
          </w:tcPr>
          <w:p w:rsidR="00215EB7" w:rsidRDefault="00215EB7">
            <w:pPr>
              <w:pStyle w:val="Bibliography"/>
              <w:rPr>
                <w:noProof/>
              </w:rPr>
            </w:pPr>
            <w:r>
              <w:rPr>
                <w:noProof/>
              </w:rPr>
              <w:t xml:space="preserve">inversion, </w:t>
            </w:r>
            <w:r>
              <w:rPr>
                <w:i/>
                <w:iCs/>
                <w:noProof/>
              </w:rPr>
              <w:t xml:space="preserve">Root Mean Squared Error (RMSE), </w:t>
            </w:r>
            <w:r>
              <w:rPr>
                <w:noProof/>
              </w:rPr>
              <w:t xml:space="preserve">Kaggle, 2016. </w:t>
            </w:r>
          </w:p>
        </w:tc>
      </w:tr>
    </w:tbl>
    <w:p w:rsidR="00215EB7" w:rsidRDefault="00215EB7">
      <w:pPr>
        <w:divId w:val="2053453374"/>
        <w:rPr>
          <w:rFonts w:eastAsia="Times New Roman"/>
          <w:noProof/>
        </w:rPr>
      </w:pPr>
    </w:p>
    <w:p w:rsidR="00000F45" w:rsidRDefault="00B04181">
      <w:pPr>
        <w:pStyle w:val="BodyText"/>
      </w:pPr>
      <w:r>
        <w:fldChar w:fldCharType="end"/>
      </w:r>
    </w:p>
    <w:sectPr w:rsidR="00000F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40C" w:rsidRDefault="00E9340C">
      <w:pPr>
        <w:spacing w:after="0"/>
      </w:pPr>
      <w:r>
        <w:separator/>
      </w:r>
    </w:p>
  </w:endnote>
  <w:endnote w:type="continuationSeparator" w:id="0">
    <w:p w:rsidR="00E9340C" w:rsidRDefault="00E934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40C" w:rsidRDefault="00E9340C">
      <w:r>
        <w:separator/>
      </w:r>
    </w:p>
  </w:footnote>
  <w:footnote w:type="continuationSeparator" w:id="0">
    <w:p w:rsidR="00E9340C" w:rsidRDefault="00E93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726DAA"/>
    <w:multiLevelType w:val="multilevel"/>
    <w:tmpl w:val="613E0B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342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6D47F97"/>
    <w:multiLevelType w:val="multilevel"/>
    <w:tmpl w:val="1D98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F45"/>
    <w:rsid w:val="00011C8B"/>
    <w:rsid w:val="000E4D07"/>
    <w:rsid w:val="001375AE"/>
    <w:rsid w:val="00193C28"/>
    <w:rsid w:val="00197402"/>
    <w:rsid w:val="001E6CEF"/>
    <w:rsid w:val="00215EB7"/>
    <w:rsid w:val="00236F40"/>
    <w:rsid w:val="00266DEF"/>
    <w:rsid w:val="002D3488"/>
    <w:rsid w:val="00324FD0"/>
    <w:rsid w:val="00366AC2"/>
    <w:rsid w:val="003D04CD"/>
    <w:rsid w:val="004749B4"/>
    <w:rsid w:val="004C1776"/>
    <w:rsid w:val="004E29B3"/>
    <w:rsid w:val="00556DDB"/>
    <w:rsid w:val="005847E8"/>
    <w:rsid w:val="00590D07"/>
    <w:rsid w:val="00591913"/>
    <w:rsid w:val="00592A26"/>
    <w:rsid w:val="00647AF2"/>
    <w:rsid w:val="006600D2"/>
    <w:rsid w:val="006762F7"/>
    <w:rsid w:val="00681128"/>
    <w:rsid w:val="006D1DD4"/>
    <w:rsid w:val="006E505A"/>
    <w:rsid w:val="00712B02"/>
    <w:rsid w:val="00716CA8"/>
    <w:rsid w:val="00752659"/>
    <w:rsid w:val="00765113"/>
    <w:rsid w:val="00783EDD"/>
    <w:rsid w:val="00784D58"/>
    <w:rsid w:val="007B41D9"/>
    <w:rsid w:val="007D148B"/>
    <w:rsid w:val="007D1CE6"/>
    <w:rsid w:val="00837666"/>
    <w:rsid w:val="00843A23"/>
    <w:rsid w:val="008D6863"/>
    <w:rsid w:val="00907944"/>
    <w:rsid w:val="0092059C"/>
    <w:rsid w:val="009316D0"/>
    <w:rsid w:val="00941CA5"/>
    <w:rsid w:val="009719C7"/>
    <w:rsid w:val="00A0254E"/>
    <w:rsid w:val="00A156C1"/>
    <w:rsid w:val="00B00964"/>
    <w:rsid w:val="00B02963"/>
    <w:rsid w:val="00B04181"/>
    <w:rsid w:val="00B416D4"/>
    <w:rsid w:val="00B70510"/>
    <w:rsid w:val="00B86B75"/>
    <w:rsid w:val="00BC48D5"/>
    <w:rsid w:val="00BF2C21"/>
    <w:rsid w:val="00BF71FE"/>
    <w:rsid w:val="00C108F4"/>
    <w:rsid w:val="00C36279"/>
    <w:rsid w:val="00C427B2"/>
    <w:rsid w:val="00C54344"/>
    <w:rsid w:val="00C60883"/>
    <w:rsid w:val="00CA361C"/>
    <w:rsid w:val="00D042C8"/>
    <w:rsid w:val="00D4340A"/>
    <w:rsid w:val="00D64E02"/>
    <w:rsid w:val="00E041B9"/>
    <w:rsid w:val="00E25D5E"/>
    <w:rsid w:val="00E315A3"/>
    <w:rsid w:val="00E37DFD"/>
    <w:rsid w:val="00E662CD"/>
    <w:rsid w:val="00E776C8"/>
    <w:rsid w:val="00E9340C"/>
    <w:rsid w:val="00EA70B9"/>
    <w:rsid w:val="00F15B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4412"/>
  <w15:docId w15:val="{E91AA8EC-1297-4D04-9033-EB293CF5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semiHidden/>
    <w:unhideWhenUsed/>
    <w:rsid w:val="00B04181"/>
    <w:pPr>
      <w:spacing w:after="0"/>
    </w:pPr>
    <w:rPr>
      <w:sz w:val="20"/>
      <w:szCs w:val="20"/>
    </w:rPr>
  </w:style>
  <w:style w:type="character" w:customStyle="1" w:styleId="EndnoteTextChar">
    <w:name w:val="Endnote Text Char"/>
    <w:basedOn w:val="DefaultParagraphFont"/>
    <w:link w:val="EndnoteText"/>
    <w:semiHidden/>
    <w:rsid w:val="00B04181"/>
    <w:rPr>
      <w:sz w:val="20"/>
      <w:szCs w:val="20"/>
    </w:rPr>
  </w:style>
  <w:style w:type="character" w:styleId="EndnoteReference">
    <w:name w:val="endnote reference"/>
    <w:basedOn w:val="DefaultParagraphFont"/>
    <w:semiHidden/>
    <w:unhideWhenUsed/>
    <w:rsid w:val="00B04181"/>
    <w:rPr>
      <w:vertAlign w:val="superscript"/>
    </w:rPr>
  </w:style>
  <w:style w:type="character" w:styleId="PlaceholderText">
    <w:name w:val="Placeholder Text"/>
    <w:basedOn w:val="DefaultParagraphFont"/>
    <w:semiHidden/>
    <w:rsid w:val="00197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67">
      <w:bodyDiv w:val="1"/>
      <w:marLeft w:val="0"/>
      <w:marRight w:val="0"/>
      <w:marTop w:val="0"/>
      <w:marBottom w:val="0"/>
      <w:divBdr>
        <w:top w:val="none" w:sz="0" w:space="0" w:color="auto"/>
        <w:left w:val="none" w:sz="0" w:space="0" w:color="auto"/>
        <w:bottom w:val="none" w:sz="0" w:space="0" w:color="auto"/>
        <w:right w:val="none" w:sz="0" w:space="0" w:color="auto"/>
      </w:divBdr>
    </w:div>
    <w:div w:id="390085229">
      <w:bodyDiv w:val="1"/>
      <w:marLeft w:val="0"/>
      <w:marRight w:val="0"/>
      <w:marTop w:val="0"/>
      <w:marBottom w:val="0"/>
      <w:divBdr>
        <w:top w:val="none" w:sz="0" w:space="0" w:color="auto"/>
        <w:left w:val="none" w:sz="0" w:space="0" w:color="auto"/>
        <w:bottom w:val="none" w:sz="0" w:space="0" w:color="auto"/>
        <w:right w:val="none" w:sz="0" w:space="0" w:color="auto"/>
      </w:divBdr>
    </w:div>
    <w:div w:id="473186046">
      <w:bodyDiv w:val="1"/>
      <w:marLeft w:val="0"/>
      <w:marRight w:val="0"/>
      <w:marTop w:val="0"/>
      <w:marBottom w:val="0"/>
      <w:divBdr>
        <w:top w:val="none" w:sz="0" w:space="0" w:color="auto"/>
        <w:left w:val="none" w:sz="0" w:space="0" w:color="auto"/>
        <w:bottom w:val="none" w:sz="0" w:space="0" w:color="auto"/>
        <w:right w:val="none" w:sz="0" w:space="0" w:color="auto"/>
      </w:divBdr>
    </w:div>
    <w:div w:id="476729374">
      <w:bodyDiv w:val="1"/>
      <w:marLeft w:val="0"/>
      <w:marRight w:val="0"/>
      <w:marTop w:val="0"/>
      <w:marBottom w:val="0"/>
      <w:divBdr>
        <w:top w:val="none" w:sz="0" w:space="0" w:color="auto"/>
        <w:left w:val="none" w:sz="0" w:space="0" w:color="auto"/>
        <w:bottom w:val="none" w:sz="0" w:space="0" w:color="auto"/>
        <w:right w:val="none" w:sz="0" w:space="0" w:color="auto"/>
      </w:divBdr>
    </w:div>
    <w:div w:id="748232885">
      <w:bodyDiv w:val="1"/>
      <w:marLeft w:val="0"/>
      <w:marRight w:val="0"/>
      <w:marTop w:val="0"/>
      <w:marBottom w:val="0"/>
      <w:divBdr>
        <w:top w:val="none" w:sz="0" w:space="0" w:color="auto"/>
        <w:left w:val="none" w:sz="0" w:space="0" w:color="auto"/>
        <w:bottom w:val="none" w:sz="0" w:space="0" w:color="auto"/>
        <w:right w:val="none" w:sz="0" w:space="0" w:color="auto"/>
      </w:divBdr>
    </w:div>
    <w:div w:id="1126119433">
      <w:bodyDiv w:val="1"/>
      <w:marLeft w:val="0"/>
      <w:marRight w:val="0"/>
      <w:marTop w:val="0"/>
      <w:marBottom w:val="0"/>
      <w:divBdr>
        <w:top w:val="none" w:sz="0" w:space="0" w:color="auto"/>
        <w:left w:val="none" w:sz="0" w:space="0" w:color="auto"/>
        <w:bottom w:val="none" w:sz="0" w:space="0" w:color="auto"/>
        <w:right w:val="none" w:sz="0" w:space="0" w:color="auto"/>
      </w:divBdr>
    </w:div>
    <w:div w:id="1317613446">
      <w:bodyDiv w:val="1"/>
      <w:marLeft w:val="0"/>
      <w:marRight w:val="0"/>
      <w:marTop w:val="0"/>
      <w:marBottom w:val="0"/>
      <w:divBdr>
        <w:top w:val="none" w:sz="0" w:space="0" w:color="auto"/>
        <w:left w:val="none" w:sz="0" w:space="0" w:color="auto"/>
        <w:bottom w:val="none" w:sz="0" w:space="0" w:color="auto"/>
        <w:right w:val="none" w:sz="0" w:space="0" w:color="auto"/>
      </w:divBdr>
    </w:div>
    <w:div w:id="1623340233">
      <w:bodyDiv w:val="1"/>
      <w:marLeft w:val="0"/>
      <w:marRight w:val="0"/>
      <w:marTop w:val="0"/>
      <w:marBottom w:val="0"/>
      <w:divBdr>
        <w:top w:val="none" w:sz="0" w:space="0" w:color="auto"/>
        <w:left w:val="none" w:sz="0" w:space="0" w:color="auto"/>
        <w:bottom w:val="none" w:sz="0" w:space="0" w:color="auto"/>
        <w:right w:val="none" w:sz="0" w:space="0" w:color="auto"/>
      </w:divBdr>
    </w:div>
    <w:div w:id="1713963010">
      <w:bodyDiv w:val="1"/>
      <w:marLeft w:val="0"/>
      <w:marRight w:val="0"/>
      <w:marTop w:val="0"/>
      <w:marBottom w:val="0"/>
      <w:divBdr>
        <w:top w:val="none" w:sz="0" w:space="0" w:color="auto"/>
        <w:left w:val="none" w:sz="0" w:space="0" w:color="auto"/>
        <w:bottom w:val="none" w:sz="0" w:space="0" w:color="auto"/>
        <w:right w:val="none" w:sz="0" w:space="0" w:color="auto"/>
      </w:divBdr>
    </w:div>
    <w:div w:id="1931115321">
      <w:bodyDiv w:val="1"/>
      <w:marLeft w:val="0"/>
      <w:marRight w:val="0"/>
      <w:marTop w:val="0"/>
      <w:marBottom w:val="0"/>
      <w:divBdr>
        <w:top w:val="none" w:sz="0" w:space="0" w:color="auto"/>
        <w:left w:val="none" w:sz="0" w:space="0" w:color="auto"/>
        <w:bottom w:val="none" w:sz="0" w:space="0" w:color="auto"/>
        <w:right w:val="none" w:sz="0" w:space="0" w:color="auto"/>
      </w:divBdr>
    </w:div>
    <w:div w:id="2053453374">
      <w:bodyDiv w:val="1"/>
      <w:marLeft w:val="0"/>
      <w:marRight w:val="0"/>
      <w:marTop w:val="0"/>
      <w:marBottom w:val="0"/>
      <w:divBdr>
        <w:top w:val="none" w:sz="0" w:space="0" w:color="auto"/>
        <w:left w:val="none" w:sz="0" w:space="0" w:color="auto"/>
        <w:bottom w:val="none" w:sz="0" w:space="0" w:color="auto"/>
        <w:right w:val="none" w:sz="0" w:space="0" w:color="auto"/>
      </w:divBdr>
    </w:div>
    <w:div w:id="2068259035">
      <w:bodyDiv w:val="1"/>
      <w:marLeft w:val="0"/>
      <w:marRight w:val="0"/>
      <w:marTop w:val="0"/>
      <w:marBottom w:val="0"/>
      <w:divBdr>
        <w:top w:val="none" w:sz="0" w:space="0" w:color="auto"/>
        <w:left w:val="none" w:sz="0" w:space="0" w:color="auto"/>
        <w:bottom w:val="none" w:sz="0" w:space="0" w:color="auto"/>
        <w:right w:val="none" w:sz="0" w:space="0" w:color="auto"/>
      </w:divBdr>
    </w:div>
    <w:div w:id="208957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80"/>
    <w:rsid w:val="00003E80"/>
    <w:rsid w:val="0049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003E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Mas97</b:Tag>
    <b:SourceType>ElectronicSource</b:SourceType>
    <b:Guid>{F076EE99-CB06-41B1-AE09-57EAB152C652}</b:Guid>
    <b:Title>Statistical Models Applied to the Rating of Sports Teams</b:Title>
    <b:Year>1997</b:Year>
    <b:City>Bluefield, Virginia</b:City>
    <b:Publisher>Bluefield College</b:Publisher>
    <b:Author>
      <b:Author>
        <b:NameList>
          <b:Person>
            <b:Last>Massey</b:Last>
            <b:First>Kenneth</b:First>
          </b:Person>
        </b:NameList>
      </b:Author>
    </b:Author>
    <b:RefOrder>1</b:RefOrder>
  </b:Source>
  <b:Source>
    <b:Tag>Sal08</b:Tag>
    <b:SourceType>Misc</b:SourceType>
    <b:Guid>{23E31D72-2B9E-49DE-BE67-10001C3C4DA5}</b:Guid>
    <b:Title>Determining Invertible Matrices</b:Title>
    <b:Publisher>Khan Academy</b:Publisher>
    <b:Year>2008</b:Year>
    <b:Author>
      <b:Author>
        <b:Corporate>Sal Khan</b:Corporate>
      </b:Author>
    </b:Author>
    <b:Month>June</b:Month>
    <b:Day>15</b:Day>
    <b:YearAccessed>2016</b:YearAccessed>
    <b:MonthAccessed>March</b:MonthAccessed>
    <b:DayAccessed>29</b:DayAccessed>
    <b:URL>https://www.khanacademy.org/math/precalculus/precalc-matrices/intro-to-matrix-inverses/v/singular-matrices</b:URL>
    <b:RefOrder>2</b:RefOrder>
  </b:Source>
  <b:Source>
    <b:Tag>inv16</b:Tag>
    <b:SourceType>Misc</b:SourceType>
    <b:Guid>{0F463C68-3F27-42A4-BEFC-19BE632EDF61}</b:Guid>
    <b:Author>
      <b:Author>
        <b:NameList>
          <b:Person>
            <b:Last>inversion</b:Last>
          </b:Person>
        </b:NameList>
      </b:Author>
    </b:Author>
    <b:Title>Root Mean Squared Error (RMSE)</b:Title>
    <b:Year>2016</b:Year>
    <b:Publisher>Kaggle</b:Publisher>
    <b:Month>January</b:Month>
    <b:Day>18</b:Day>
    <b:YearAccessed>2016</b:YearAccessed>
    <b:MonthAccessed>March</b:MonthAccessed>
    <b:DayAccessed>29</b:DayAccessed>
    <b:URL>https://www.kaggle.com/wiki/RootMeanSquaredError</b:URL>
    <b:RefOrder>7</b:RefOrder>
  </b:Source>
  <b:Source>
    <b:Tag>Moo16</b:Tag>
    <b:SourceType>ElectronicSource</b:SourceType>
    <b:Guid>{59CF1798-2F62-4554-BF4A-CFFE0041281D}</b:Guid>
    <b:Title>Cross-Validation for Detecting and Preventing Overfitting</b:Title>
    <b:City>Pittsburgh</b:City>
    <b:Publisher>Carnegie Mellon University</b:Publisher>
    <b:Author>
      <b:Author>
        <b:NameList>
          <b:Person>
            <b:Last>Moore</b:Last>
            <b:First>Andrew</b:First>
            <b:Middle>W.</b:Middle>
          </b:Person>
        </b:NameList>
      </b:Author>
    </b:Author>
    <b:YearAccessed>2016</b:YearAccessed>
    <b:MonthAccessed>March</b:MonthAccessed>
    <b:DayAccessed>29</b:DayAccessed>
    <b:URL>http://www.autonlab.org/tutorials/overfit10.pdf</b:URL>
    <b:RefOrder>5</b:RefOrder>
  </b:Source>
  <b:Source>
    <b:Tag>DrM16</b:Tag>
    <b:SourceType>ElectronicSource</b:SourceType>
    <b:Guid>{24050B4B-17AD-43A3-A339-A291C40F947B}</b:Guid>
    <b:Author>
      <b:Author>
        <b:NameList>
          <b:Person>
            <b:Last>Parry</b:Last>
            <b:First>Dr.</b:First>
            <b:Middle>Mitch</b:Middle>
          </b:Person>
        </b:NameList>
      </b:Author>
    </b:Author>
    <b:Title>Let's go!</b:Title>
    <b:City>Boone</b:City>
    <b:Publisher>Appalachian State University</b:Publisher>
    <b:Year>2016</b:Year>
    <b:RefOrder>3</b:RefOrder>
  </b:Source>
  <b:Source>
    <b:Tag>Ken99</b:Tag>
    <b:SourceType>InternetSite</b:SourceType>
    <b:Guid>{DF73F500-BCC7-40A4-9BA8-D7DC1790A881}</b:Guid>
    <b:Title>Advanced Analysis of College Basketball</b:Title>
    <b:Year>1999</b:Year>
    <b:Author>
      <b:Author>
        <b:NameList>
          <b:Person>
            <b:Last>Pomeroy</b:Last>
            <b:First>Ken</b:First>
          </b:Person>
        </b:NameList>
      </b:Author>
    </b:Author>
    <b:ProductionCompany>The Forecast Factory LLC</b:ProductionCompany>
    <b:YearAccessed>2016</b:YearAccessed>
    <b:MonthAccessed>March</b:MonthAccessed>
    <b:DayAccessed>29</b:DayAccessed>
    <b:URL>kenpom.com</b:URL>
    <b:RefOrder>4</b:RefOrder>
  </b:Source>
  <b:Source>
    <b:Tag>ESP16</b:Tag>
    <b:SourceType>InternetSite</b:SourceType>
    <b:Guid>{F0612186-76AC-4B34-AC00-1252184C8637}</b:Guid>
    <b:Title>ESPN Tournament Challenge</b:Title>
    <b:ProductionCompany>ESPN</b:ProductionCompany>
    <b:Year>2016</b:Year>
    <b:YearAccessed>2016</b:YearAccessed>
    <b:MonthAccessed>March</b:MonthAccessed>
    <b:DayAccessed>25</b:DayAccessed>
    <b:URL>games.espn.go.com</b:URL>
    <b:RefOrder>6</b:RefOrder>
  </b:Source>
</b:Sources>
</file>

<file path=customXml/itemProps1.xml><?xml version="1.0" encoding="utf-8"?>
<ds:datastoreItem xmlns:ds="http://schemas.openxmlformats.org/officeDocument/2006/customXml" ds:itemID="{F2411FD2-0AE3-44AB-8680-2770BCC5D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Bracketology</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Bracketology</dc:title>
  <dc:creator>Chris Campell</dc:creator>
  <cp:lastModifiedBy>Chris Campell</cp:lastModifiedBy>
  <cp:revision>64</cp:revision>
  <dcterms:created xsi:type="dcterms:W3CDTF">2016-03-27T21:39:00Z</dcterms:created>
  <dcterms:modified xsi:type="dcterms:W3CDTF">2016-03-30T00:10:00Z</dcterms:modified>
</cp:coreProperties>
</file>