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kwwca5svy6w" w:id="0"/>
      <w:bookmarkEnd w:id="0"/>
      <w:r w:rsidDel="00000000" w:rsidR="00000000" w:rsidRPr="00000000">
        <w:rPr>
          <w:rtl w:val="0"/>
        </w:rPr>
        <w:t xml:space="preserve">Chloroplast Marketing Scheme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qkysjurja7y" w:id="1"/>
      <w:bookmarkEnd w:id="1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Students studying biology and botany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Educators teaching science at high school and university levels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Researchers in plant science and biotechnology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Gardening enthusiasts and agricultural businesses interested in plant health and efficiency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770xo9tjiqe6" w:id="2"/>
      <w:bookmarkEnd w:id="2"/>
      <w:r w:rsidDel="00000000" w:rsidR="00000000" w:rsidRPr="00000000">
        <w:rPr>
          <w:rtl w:val="0"/>
        </w:rPr>
        <w:t xml:space="preserve">Product Unique Selling Proposition (USP)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Our chloroplast is the most efficient and robust energy producer available, leading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Increased plant growth rate.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Higher yield in crops.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plant resilience to environmental stress.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ovt9uzqg0afy" w:id="3"/>
      <w:bookmarkEnd w:id="3"/>
      <w:r w:rsidDel="00000000" w:rsidR="00000000" w:rsidRPr="00000000">
        <w:rPr>
          <w:rtl w:val="0"/>
        </w:rPr>
        <w:t xml:space="preserve">Marketing Goals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 awareness of the product by 30% within the first quarter.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Achieve 15% market share in the educational sector by 1 July 2026.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five major research institution partnerships by 10 September 2026.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df4ciqodtoc" w:id="4"/>
      <w:bookmarkEnd w:id="4"/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z6j42pgejjf" w:id="5"/>
      <w:bookmarkEnd w:id="5"/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Posts and Articles:</w:t>
      </w:r>
      <w:r w:rsidDel="00000000" w:rsidR="00000000" w:rsidRPr="00000000">
        <w:rPr>
          <w:rtl w:val="0"/>
        </w:rPr>
        <w:t xml:space="preserve"> Publish weekly content on topics like "The Power of Photosynthesis" and "Maximizing Crop Yields" starting 15 March 2026.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Materials:</w:t>
      </w:r>
      <w:r w:rsidDel="00000000" w:rsidR="00000000" w:rsidRPr="00000000">
        <w:rPr>
          <w:rtl w:val="0"/>
        </w:rPr>
        <w:t xml:space="preserve"> Develop free downloadable guides on chloroplast function for high school teachers. These will be available on the website starting 1 May 2026.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Demonstrations:</w:t>
      </w:r>
      <w:r w:rsidDel="00000000" w:rsidR="00000000" w:rsidRPr="00000000">
        <w:rPr>
          <w:rtl w:val="0"/>
        </w:rPr>
        <w:t xml:space="preserve"> Create short, engaging videos showcasing the product's effect on various plants, released every two weeks starting 1 April 2026.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23g8l4c7v96" w:id="6"/>
      <w:bookmarkEnd w:id="6"/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targeted ads on science-focused social media platforms and academic journal websites.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Launch a search engine marketing (SEM) campaign focused on keywords like "photosynthesis efficiency" and "plant energy production" starting 20 March 2026.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lfvcibqsl19w" w:id="7"/>
      <w:bookmarkEnd w:id="7"/>
      <w:r w:rsidDel="00000000" w:rsidR="00000000" w:rsidRPr="00000000">
        <w:rPr>
          <w:rtl w:val="0"/>
        </w:rPr>
        <w:t xml:space="preserve">Events and Partnerships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Conference Attendance:</w:t>
      </w:r>
      <w:r w:rsidDel="00000000" w:rsidR="00000000" w:rsidRPr="00000000">
        <w:rPr>
          <w:rtl w:val="0"/>
        </w:rPr>
        <w:t xml:space="preserve"> Present a poster and hold a booth at the International Plant Science Conference in Neo-Tokyo, Japan on 5 June 2026.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Workshops:</w:t>
      </w:r>
      <w:r w:rsidDel="00000000" w:rsidR="00000000" w:rsidRPr="00000000">
        <w:rPr>
          <w:rtl w:val="0"/>
        </w:rPr>
        <w:t xml:space="preserve"> Host hands-on workshops for local agricultural businesses at the Institute of Advanced Botany in Starbase Alpha, Texas on 14 August 2026.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Collaboration:</w:t>
      </w:r>
      <w:r w:rsidDel="00000000" w:rsidR="00000000" w:rsidRPr="00000000">
        <w:rPr>
          <w:rtl w:val="0"/>
        </w:rPr>
        <w:t xml:space="preserve"> Seek out universities for joint research projects to publish findings by 1 December 2026.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90vz5kvzxnme" w:id="8"/>
      <w:bookmarkEnd w:id="8"/>
      <w:r w:rsidDel="00000000" w:rsidR="00000000" w:rsidRPr="00000000">
        <w:rPr>
          <w:rtl w:val="0"/>
        </w:rPr>
        <w:t xml:space="preserve">Key Performance Indicators (KPIs)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 traffic and organic search ranking.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 of educational guide downloads.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media engagement (likes, shares, comments).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Sales volume and revenue from different market segments.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v337g93zipxn" w:id="9"/>
      <w:bookmarkEnd w:id="9"/>
      <w:r w:rsidDel="00000000" w:rsidR="00000000" w:rsidRPr="00000000">
        <w:rPr>
          <w:rtl w:val="0"/>
        </w:rPr>
        <w:t xml:space="preserve">Budget Allocation (Approximate)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Creation: 40%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Digital Advertising: 30%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Events and Sponsorships: 20%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Relations: 10%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9kclz4udm2ab" w:id="10"/>
      <w:bookmarkEnd w:id="10"/>
      <w:r w:rsidDel="00000000" w:rsidR="00000000" w:rsidRPr="00000000">
        <w:rPr>
          <w:rtl w:val="0"/>
        </w:rPr>
        <w:t xml:space="preserve">Launch Timeline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March 2026:</w:t>
      </w:r>
      <w:r w:rsidDel="00000000" w:rsidR="00000000" w:rsidRPr="00000000">
        <w:rPr>
          <w:rtl w:val="0"/>
        </w:rPr>
        <w:t xml:space="preserve"> Internal Review and Finalization of Marketing Materials.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March 2026:</w:t>
      </w:r>
      <w:r w:rsidDel="00000000" w:rsidR="00000000" w:rsidRPr="00000000">
        <w:rPr>
          <w:rtl w:val="0"/>
        </w:rPr>
        <w:t xml:space="preserve"> Start of Content Marketing and Digital Ad Campaigns.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May 2026:</w:t>
      </w:r>
      <w:r w:rsidDel="00000000" w:rsidR="00000000" w:rsidRPr="00000000">
        <w:rPr>
          <w:rtl w:val="0"/>
        </w:rPr>
        <w:t xml:space="preserve"> Launch of Educational Resource Hub.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June 2026:</w:t>
      </w:r>
      <w:r w:rsidDel="00000000" w:rsidR="00000000" w:rsidRPr="00000000">
        <w:rPr>
          <w:rtl w:val="0"/>
        </w:rPr>
        <w:t xml:space="preserve"> International Plant Science Conference Presentation.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August 2026:</w:t>
      </w:r>
      <w:r w:rsidDel="00000000" w:rsidR="00000000" w:rsidRPr="00000000">
        <w:rPr>
          <w:rtl w:val="0"/>
        </w:rPr>
        <w:t xml:space="preserve"> Agricultural Business Workshop.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