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EA" w:rsidRDefault="00CB44F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1436" w:rsidRPr="00E91E4C">
        <w:rPr>
          <w:rFonts w:ascii="Times New Roman" w:hAnsi="Times New Roman" w:cs="Times New Roman"/>
          <w:b/>
          <w:sz w:val="26"/>
          <w:szCs w:val="26"/>
        </w:rPr>
        <w:t>mạng</w:t>
      </w:r>
      <w:proofErr w:type="spellEnd"/>
      <w:r w:rsidR="00011436" w:rsidRPr="00E91E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1436" w:rsidRPr="00E91E4C">
        <w:rPr>
          <w:rFonts w:ascii="Times New Roman" w:hAnsi="Times New Roman" w:cs="Times New Roman"/>
          <w:b/>
          <w:sz w:val="26"/>
          <w:szCs w:val="26"/>
        </w:rPr>
        <w:t>cục</w:t>
      </w:r>
      <w:proofErr w:type="spellEnd"/>
      <w:r w:rsidR="00011436" w:rsidRPr="00E91E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1436" w:rsidRPr="00E91E4C">
        <w:rPr>
          <w:rFonts w:ascii="Times New Roman" w:hAnsi="Times New Roman" w:cs="Times New Roman"/>
          <w:b/>
          <w:sz w:val="26"/>
          <w:szCs w:val="26"/>
        </w:rPr>
        <w:t>bô</w:t>
      </w:r>
      <w:proofErr w:type="spellEnd"/>
      <w:proofErr w:type="gramStart"/>
      <w:r w:rsidR="00011436" w:rsidRPr="00E91E4C">
        <w:rPr>
          <w:rFonts w:ascii="Times New Roman" w:hAnsi="Times New Roman" w:cs="Times New Roman"/>
          <w:b/>
          <w:sz w:val="26"/>
          <w:szCs w:val="26"/>
        </w:rPr>
        <w:t>̣(</w:t>
      </w:r>
      <w:proofErr w:type="gramEnd"/>
      <w:r w:rsidR="00011436" w:rsidRPr="00E91E4C">
        <w:rPr>
          <w:rFonts w:ascii="Times New Roman" w:hAnsi="Times New Roman" w:cs="Times New Roman"/>
          <w:b/>
          <w:sz w:val="26"/>
          <w:szCs w:val="26"/>
        </w:rPr>
        <w:t>LAN)</w:t>
      </w:r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cấp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kha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nối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máy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cùng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giống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là: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tòa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̀,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học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011436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011436">
        <w:rPr>
          <w:rFonts w:ascii="Times New Roman" w:hAnsi="Times New Roman" w:cs="Times New Roman"/>
          <w:sz w:val="26"/>
          <w:szCs w:val="26"/>
        </w:rPr>
        <w:t>̀. LA</w:t>
      </w:r>
      <w:r w:rsidR="00944C66">
        <w:rPr>
          <w:rFonts w:ascii="Times New Roman" w:hAnsi="Times New Roman" w:cs="Times New Roman"/>
          <w:sz w:val="26"/>
          <w:szCs w:val="26"/>
        </w:rPr>
        <w:t xml:space="preserve">Ns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dựng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phép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chia sẻ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44C6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như</w:t>
      </w:r>
      <w:proofErr w:type="spellEnd"/>
      <w:proofErr w:type="gram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tin,máy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in ,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tro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khác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dịch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vụ –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C66">
        <w:rPr>
          <w:rFonts w:ascii="Times New Roman" w:hAnsi="Times New Roman" w:cs="Times New Roman"/>
          <w:sz w:val="26"/>
          <w:szCs w:val="26"/>
        </w:rPr>
        <w:t>nối</w:t>
      </w:r>
      <w:proofErr w:type="spellEnd"/>
      <w:r w:rsidR="00944C66">
        <w:rPr>
          <w:rFonts w:ascii="Times New Roman" w:hAnsi="Times New Roman" w:cs="Times New Roman"/>
          <w:sz w:val="26"/>
          <w:szCs w:val="26"/>
        </w:rPr>
        <w:t xml:space="preserve"> internet.</w:t>
      </w:r>
    </w:p>
    <w:p w:rsidR="00944C66" w:rsidRDefault="00944C6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mình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>̉ sung 1 WAN (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internet)</w:t>
      </w:r>
    </w:p>
    <w:p w:rsidR="00944C66" w:rsidRDefault="00944C6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r w:rsidR="00DF1352">
        <w:rPr>
          <w:rFonts w:ascii="Times New Roman" w:hAnsi="Times New Roman" w:cs="Times New Roman"/>
          <w:sz w:val="26"/>
          <w:szCs w:val="26"/>
        </w:rPr>
        <w:t xml:space="preserve">LANs 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ca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mặc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 xml:space="preserve"> dù nó 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cũng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 xml:space="preserve">̉ có 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 xml:space="preserve"> LANs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>̀</w:t>
      </w:r>
      <w:r w:rsidR="00DF135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lập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mạng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lưới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1352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="00DF1352">
        <w:rPr>
          <w:rFonts w:ascii="Times New Roman" w:hAnsi="Times New Roman" w:cs="Times New Roman"/>
          <w:sz w:val="26"/>
          <w:szCs w:val="26"/>
        </w:rPr>
        <w:t>)</w:t>
      </w:r>
    </w:p>
    <w:p w:rsidR="00DF1352" w:rsidRPr="00E91E4C" w:rsidRDefault="00DF135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91E4C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E91E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1E4C">
        <w:rPr>
          <w:rFonts w:ascii="Times New Roman" w:hAnsi="Times New Roman" w:cs="Times New Roman"/>
          <w:b/>
          <w:sz w:val="26"/>
          <w:szCs w:val="26"/>
        </w:rPr>
        <w:t>nghê</w:t>
      </w:r>
      <w:proofErr w:type="spellEnd"/>
      <w:r w:rsidRPr="00E91E4C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E91E4C">
        <w:rPr>
          <w:rFonts w:ascii="Times New Roman" w:hAnsi="Times New Roman" w:cs="Times New Roman"/>
          <w:b/>
          <w:sz w:val="26"/>
          <w:szCs w:val="26"/>
        </w:rPr>
        <w:t>được</w:t>
      </w:r>
      <w:proofErr w:type="spellEnd"/>
      <w:r w:rsidRPr="00E91E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1E4C">
        <w:rPr>
          <w:rFonts w:ascii="Times New Roman" w:hAnsi="Times New Roman" w:cs="Times New Roman"/>
          <w:b/>
          <w:sz w:val="26"/>
          <w:szCs w:val="26"/>
        </w:rPr>
        <w:t>sư</w:t>
      </w:r>
      <w:proofErr w:type="spellEnd"/>
      <w:r w:rsidRPr="00E91E4C"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 w:rsidRPr="00E91E4C">
        <w:rPr>
          <w:rFonts w:ascii="Times New Roman" w:hAnsi="Times New Roman" w:cs="Times New Roman"/>
          <w:b/>
          <w:sz w:val="26"/>
          <w:szCs w:val="26"/>
        </w:rPr>
        <w:t>dụng</w:t>
      </w:r>
      <w:proofErr w:type="spellEnd"/>
      <w:r w:rsidRPr="00E91E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1E4C">
        <w:rPr>
          <w:rFonts w:ascii="Times New Roman" w:hAnsi="Times New Roman" w:cs="Times New Roman"/>
          <w:b/>
          <w:sz w:val="26"/>
          <w:szCs w:val="26"/>
        </w:rPr>
        <w:t>đê</w:t>
      </w:r>
      <w:proofErr w:type="spellEnd"/>
      <w:r w:rsidRPr="00E91E4C"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 w:rsidRPr="00E91E4C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E91E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1E4C">
        <w:rPr>
          <w:rFonts w:ascii="Times New Roman" w:hAnsi="Times New Roman" w:cs="Times New Roman"/>
          <w:b/>
          <w:sz w:val="26"/>
          <w:szCs w:val="26"/>
        </w:rPr>
        <w:t>dựng</w:t>
      </w:r>
      <w:proofErr w:type="spellEnd"/>
      <w:r w:rsidRPr="00E91E4C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E91E4C">
        <w:rPr>
          <w:rFonts w:ascii="Times New Roman" w:hAnsi="Times New Roman" w:cs="Times New Roman"/>
          <w:b/>
          <w:sz w:val="26"/>
          <w:szCs w:val="26"/>
        </w:rPr>
        <w:t>mạng</w:t>
      </w:r>
      <w:proofErr w:type="spellEnd"/>
      <w:r w:rsidRPr="00E91E4C">
        <w:rPr>
          <w:rFonts w:ascii="Times New Roman" w:hAnsi="Times New Roman" w:cs="Times New Roman"/>
          <w:b/>
          <w:sz w:val="26"/>
          <w:szCs w:val="26"/>
        </w:rPr>
        <w:t xml:space="preserve"> LAN</w:t>
      </w:r>
    </w:p>
    <w:p w:rsidR="00DF1352" w:rsidRDefault="00DF135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E4C">
        <w:rPr>
          <w:rFonts w:ascii="Times New Roman" w:hAnsi="Times New Roman" w:cs="Times New Roman"/>
          <w:sz w:val="26"/>
          <w:szCs w:val="26"/>
        </w:rPr>
        <w:t>bô</w:t>
      </w:r>
      <w:proofErr w:type="spellEnd"/>
      <w:r w:rsidR="00E91E4C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E91E4C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E91E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E4C">
        <w:rPr>
          <w:rFonts w:ascii="Times New Roman" w:hAnsi="Times New Roman" w:cs="Times New Roman"/>
          <w:sz w:val="26"/>
          <w:szCs w:val="26"/>
        </w:rPr>
        <w:t>đại</w:t>
      </w:r>
      <w:proofErr w:type="spellEnd"/>
      <w:r w:rsidR="00E91E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E4C">
        <w:rPr>
          <w:rFonts w:ascii="Times New Roman" w:hAnsi="Times New Roman" w:cs="Times New Roman"/>
          <w:sz w:val="26"/>
          <w:szCs w:val="26"/>
        </w:rPr>
        <w:t>chu</w:t>
      </w:r>
      <w:proofErr w:type="spellEnd"/>
      <w:r w:rsidR="00E91E4C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E91E4C">
        <w:rPr>
          <w:rFonts w:ascii="Times New Roman" w:hAnsi="Times New Roman" w:cs="Times New Roman"/>
          <w:sz w:val="26"/>
          <w:szCs w:val="26"/>
        </w:rPr>
        <w:t>yếu</w:t>
      </w:r>
      <w:proofErr w:type="spellEnd"/>
      <w:r w:rsidR="00E91E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E4C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E91E4C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E91E4C">
        <w:rPr>
          <w:rFonts w:ascii="Times New Roman" w:hAnsi="Times New Roman" w:cs="Times New Roman"/>
          <w:sz w:val="26"/>
          <w:szCs w:val="26"/>
        </w:rPr>
        <w:t>dụ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Ethernet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bị.</w:t>
      </w:r>
    </w:p>
    <w:p w:rsidR="00DF1352" w:rsidRDefault="00DF135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đến.Các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mạng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chảy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cục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bô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̀ có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mạng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nội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bô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mạng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ngoài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Mạng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̀,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E4C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="00E91E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E4C">
        <w:rPr>
          <w:rFonts w:ascii="Times New Roman" w:hAnsi="Times New Roman" w:cs="Times New Roman"/>
          <w:sz w:val="26"/>
          <w:szCs w:val="26"/>
        </w:rPr>
        <w:t>tuyến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FB9">
        <w:rPr>
          <w:rFonts w:ascii="Times New Roman" w:hAnsi="Times New Roman" w:cs="Times New Roman"/>
          <w:sz w:val="26"/>
          <w:szCs w:val="26"/>
        </w:rPr>
        <w:t>cập</w:t>
      </w:r>
      <w:proofErr w:type="spellEnd"/>
      <w:r w:rsidR="00BF6FB9">
        <w:rPr>
          <w:rFonts w:ascii="Times New Roman" w:hAnsi="Times New Roman" w:cs="Times New Roman"/>
          <w:sz w:val="26"/>
          <w:szCs w:val="26"/>
        </w:rPr>
        <w:t>.</w:t>
      </w:r>
    </w:p>
    <w:p w:rsidR="00BF6FB9" w:rsidRDefault="00BF6F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LAN Ethernet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gồm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hubs,thiết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mà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Ethernet.</w:t>
      </w:r>
    </w:p>
    <w:p w:rsidR="00BF6FB9" w:rsidRDefault="00BF6FB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Ethernet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mặc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phép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="00CB44F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CB44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“ad hoc ”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nối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qua 1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mặc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dù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mạng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là có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hạn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4C4">
        <w:rPr>
          <w:rFonts w:ascii="Times New Roman" w:hAnsi="Times New Roman" w:cs="Times New Roman"/>
          <w:sz w:val="26"/>
          <w:szCs w:val="26"/>
        </w:rPr>
        <w:t>chê</w:t>
      </w:r>
      <w:proofErr w:type="spellEnd"/>
      <w:r w:rsidR="00A114C4">
        <w:rPr>
          <w:rFonts w:ascii="Times New Roman" w:hAnsi="Times New Roman" w:cs="Times New Roman"/>
          <w:sz w:val="26"/>
          <w:szCs w:val="26"/>
        </w:rPr>
        <w:t>́.</w:t>
      </w:r>
    </w:p>
    <w:p w:rsidR="00A114C4" w:rsidRDefault="00A114C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mạng</w:t>
      </w:r>
      <w:proofErr w:type="spellEnd"/>
      <w:r w:rsidR="00CB44F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(IP)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LANs.</w:t>
      </w:r>
      <w:proofErr w:type="gramEnd"/>
    </w:p>
    <w:p w:rsidR="00A114C4" w:rsidRDefault="00A114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dù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phô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trơ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sẵn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nghê</w:t>
      </w:r>
      <w:proofErr w:type="spellEnd"/>
      <w:r>
        <w:rPr>
          <w:rFonts w:ascii="Times New Roman" w:hAnsi="Times New Roman" w:cs="Times New Roman"/>
          <w:sz w:val="26"/>
          <w:szCs w:val="26"/>
        </w:rPr>
        <w:t>̣ TCP/IP.</w:t>
      </w:r>
    </w:p>
    <w:p w:rsidR="00856061" w:rsidRPr="00CB44FF" w:rsidRDefault="00E91E4C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nội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bộ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có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thể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chứa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bất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cứ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nơi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nào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có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từ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một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hoặc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hai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thiết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bị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cho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tới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hàng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nghìn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.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Một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vài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thiết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bị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như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máy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chủ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và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máy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in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có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thể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liên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kết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cố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định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với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LAN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trong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khi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các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thiết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bị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di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động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như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máy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tính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xách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tay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và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điện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thoại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có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thể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kết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nối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và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rời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ở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nhiều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thời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gian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khác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nhau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.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Cả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hai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công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nghệ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đã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từng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sử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dụng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để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xây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dựng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một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LAN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đều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có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mục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đích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xác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định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kích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thước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vật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lý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của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LAN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đó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.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Wifi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nội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bộ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,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ví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dụ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,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có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xu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hướng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được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định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cỡ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theo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vùng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phủ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sóng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của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các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điểm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truy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cập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cá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nhân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,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nhưng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trái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lại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,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Elthernet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lại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có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xu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hướng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mở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rộng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khoảng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cách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mà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cáp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Elthernet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cá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nhân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có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thể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che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phủ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.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Trong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cả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hai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trường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hợp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,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LAN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có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thể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được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mở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rộng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để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bao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phủ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khoảng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cách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rộng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hơn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nếu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chúng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cần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tập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hợp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nhiều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điểm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truy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cập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hoặc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thiết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bị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chuyển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mạch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.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Cấu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trúc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LAN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Cấu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trúc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LAN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là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cấu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trúc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truyền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thông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cơ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bản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cho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các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thành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phần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của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LAN.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Những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người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thiết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kế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công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nghệ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cân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nhắc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các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cấu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trúc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liên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lastRenderedPageBreak/>
        <w:t>kết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và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hiểu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rằng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họ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đưa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ra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những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hiểu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biết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về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cách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mà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làm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việc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nhưng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mặt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khác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thì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tỉ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lệ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người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dùng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máy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tính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không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cần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nghĩ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về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chúng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không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nhiều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.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Công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nghệ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BUS,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dạng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vòng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và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dạng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sao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là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3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mẫu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cơ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bản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được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biết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đến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như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là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mạng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của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sinh</w:t>
      </w:r>
      <w:proofErr w:type="spellEnd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975A74">
        <w:rPr>
          <w:rStyle w:val="Strong"/>
          <w:rFonts w:ascii="Times New Roman" w:hAnsi="Times New Roman" w:cs="Times New Roman"/>
          <w:b w:val="0"/>
          <w:sz w:val="26"/>
          <w:szCs w:val="26"/>
        </w:rPr>
        <w:t>viên</w:t>
      </w:r>
      <w:proofErr w:type="spellEnd"/>
    </w:p>
    <w:p w:rsidR="00856061" w:rsidRDefault="00856061">
      <w:pPr>
        <w:rPr>
          <w:rFonts w:ascii="Times New Roman" w:hAnsi="Times New Roman" w:cs="Times New Roman"/>
          <w:sz w:val="26"/>
          <w:szCs w:val="26"/>
        </w:rPr>
      </w:pPr>
    </w:p>
    <w:p w:rsidR="00856061" w:rsidRPr="00011436" w:rsidRDefault="0085606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F3D8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F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CF3D85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F3D8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F3D8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hổ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F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D85">
        <w:rPr>
          <w:rFonts w:ascii="Times New Roman" w:hAnsi="Times New Roman" w:cs="Times New Roman"/>
          <w:sz w:val="26"/>
          <w:szCs w:val="26"/>
        </w:rPr>
        <w:t>thự</w:t>
      </w:r>
      <w:bookmarkStart w:id="0" w:name="_GoBack"/>
      <w:bookmarkEnd w:id="0"/>
      <w:r w:rsidRPr="00CF3D85">
        <w:rPr>
          <w:rFonts w:ascii="Times New Roman" w:hAnsi="Times New Roman" w:cs="Times New Roman"/>
          <w:sz w:val="26"/>
          <w:szCs w:val="26"/>
        </w:rPr>
        <w:t>c</w:t>
      </w:r>
      <w:proofErr w:type="spellEnd"/>
    </w:p>
    <w:sectPr w:rsidR="00856061" w:rsidRPr="0001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36"/>
    <w:rsid w:val="00011436"/>
    <w:rsid w:val="00856061"/>
    <w:rsid w:val="00944C66"/>
    <w:rsid w:val="00975A74"/>
    <w:rsid w:val="00A114C4"/>
    <w:rsid w:val="00A20FF2"/>
    <w:rsid w:val="00BF6FB9"/>
    <w:rsid w:val="00CB44FF"/>
    <w:rsid w:val="00CB61D2"/>
    <w:rsid w:val="00CF3D85"/>
    <w:rsid w:val="00DF1352"/>
    <w:rsid w:val="00E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5A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5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Lily</cp:lastModifiedBy>
  <cp:revision>4</cp:revision>
  <dcterms:created xsi:type="dcterms:W3CDTF">2017-03-30T13:42:00Z</dcterms:created>
  <dcterms:modified xsi:type="dcterms:W3CDTF">2017-03-31T07:27:00Z</dcterms:modified>
</cp:coreProperties>
</file>