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Additive operator (also used for string concatenation)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System.out.println("    i + j = " +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i + 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Subtraction operator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highlight w:val="white"/>
                <w:rtl w:val="0"/>
              </w:rPr>
              <w:t xml:space="preserve">ex/ System.out.println("    i - j = " +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highlight w:val="white"/>
                <w:rtl w:val="0"/>
              </w:rPr>
              <w:t xml:space="preserve">i - 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spacing w:line="363.7894736842105" w:lineRule="auto"/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Multiplication operator</w:t>
            </w:r>
          </w:p>
          <w:p w:rsidR="00000000" w:rsidDel="00000000" w:rsidP="00000000" w:rsidRDefault="00000000" w:rsidRPr="00000000">
            <w:pPr>
              <w:spacing w:line="363.7894736842105" w:lineRule="auto"/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highlight w:val="white"/>
                <w:rtl w:val="0"/>
              </w:rPr>
              <w:t xml:space="preserve">ex/ System.out.println("    i * j = " +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highlight w:val="white"/>
                <w:rtl w:val="0"/>
              </w:rPr>
              <w:t xml:space="preserve">i * 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spacing w:line="363.7894736842105" w:lineRule="auto"/>
              <w:ind w:right="-28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spacing w:line="363.7894736842105" w:lineRule="auto"/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Division operator</w:t>
            </w:r>
          </w:p>
          <w:p w:rsidR="00000000" w:rsidDel="00000000" w:rsidP="00000000" w:rsidRDefault="00000000" w:rsidRPr="00000000">
            <w:pPr>
              <w:spacing w:line="363.7894736842105" w:lineRule="auto"/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highlight w:val="white"/>
                <w:rtl w:val="0"/>
              </w:rPr>
              <w:t xml:space="preserve">ex/ System.out.println("    i / j = " +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highlight w:val="white"/>
                <w:rtl w:val="0"/>
              </w:rPr>
              <w:t xml:space="preserve">i / 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Remainder operator (computes the remainder)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highlight w:val="white"/>
                <w:rtl w:val="0"/>
              </w:rPr>
              <w:t xml:space="preserve">ex/ System.out.println("    i % j = " +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highlight w:val="white"/>
                <w:rtl w:val="0"/>
              </w:rPr>
              <w:t xml:space="preserve">i % 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