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17D" w:rsidRDefault="00F6517D" w:rsidP="003B20CE">
      <w:pPr>
        <w:pStyle w:val="Title"/>
      </w:pPr>
      <w:r>
        <w:t>Hands on Workshop</w:t>
      </w:r>
    </w:p>
    <w:p w:rsidR="00C35262" w:rsidRPr="00C35262" w:rsidRDefault="00C35262" w:rsidP="00C35262"/>
    <w:p w:rsidR="00C118F3" w:rsidRDefault="00F6517D" w:rsidP="003B20CE">
      <w:pPr>
        <w:pStyle w:val="Title"/>
      </w:pPr>
      <w:r w:rsidRPr="00F6517D">
        <w:t>Do you know when your data is lying to you? The HOW of Regression Analysis with Quantitative and Qualitative Variables</w:t>
      </w:r>
    </w:p>
    <w:p w:rsidR="00F6517D" w:rsidRDefault="00F6517D" w:rsidP="00F6517D">
      <w:pPr>
        <w:pStyle w:val="Subtitle"/>
        <w:rPr>
          <w:shd w:val="clear" w:color="auto" w:fill="FFFFFF"/>
        </w:rPr>
      </w:pPr>
    </w:p>
    <w:p w:rsidR="00F6517D" w:rsidRDefault="00F6517D" w:rsidP="00F6517D">
      <w:pPr>
        <w:pStyle w:val="Subtitle"/>
        <w:rPr>
          <w:shd w:val="clear" w:color="auto" w:fill="FFFFFF"/>
        </w:rPr>
      </w:pPr>
      <w:r>
        <w:rPr>
          <w:shd w:val="clear" w:color="auto" w:fill="FFFFFF"/>
        </w:rPr>
        <w:t>Steven C. Myers, Ph.D</w:t>
      </w:r>
      <w:proofErr w:type="gramStart"/>
      <w:r>
        <w:rPr>
          <w:shd w:val="clear" w:color="auto" w:fill="FFFFFF"/>
        </w:rPr>
        <w:t>.</w:t>
      </w:r>
      <w:proofErr w:type="gramEnd"/>
      <w:r>
        <w:rPr>
          <w:shd w:val="clear" w:color="auto" w:fill="FFFFFF"/>
        </w:rPr>
        <w:br/>
        <w:t>Department of Economics</w:t>
      </w:r>
      <w:r w:rsidR="00F609C9">
        <w:rPr>
          <w:shd w:val="clear" w:color="auto" w:fill="FFFFFF"/>
        </w:rPr>
        <w:t xml:space="preserve">, </w:t>
      </w:r>
      <w:r>
        <w:rPr>
          <w:shd w:val="clear" w:color="auto" w:fill="FFFFFF"/>
        </w:rPr>
        <w:t>College of Business Administration</w:t>
      </w:r>
      <w:r>
        <w:rPr>
          <w:shd w:val="clear" w:color="auto" w:fill="FFFFFF"/>
        </w:rPr>
        <w:br/>
        <w:t>The University of Akron</w:t>
      </w:r>
    </w:p>
    <w:p w:rsidR="00F6517D" w:rsidRDefault="00F6517D" w:rsidP="00765A31">
      <w:pPr>
        <w:pStyle w:val="Heading1"/>
      </w:pPr>
      <w:r>
        <w:t>Abstract</w:t>
      </w:r>
    </w:p>
    <w:p w:rsidR="00F6517D" w:rsidRDefault="00F6517D" w:rsidP="00F6517D">
      <w:r>
        <w:t xml:space="preserve">A qualitative indicator such as a binary variable, D, may describe a population difference, such as ‘male’ and ‘female,’ or ‘before’ and ‘after’ some event. This workshop will walk you through the regression analysis of whether an outcome variable, Y, is influenced by a qualitative binary event, D. Using only 14 years of data on Y, you will learn that what seems very simple actually takes 8 different regressions and many Wald statistical tests to reveal that the best conclusion is a complexity of model specification and statistical inference. The take away is no matter how sophisticated the technique and how good the data, there is no substitute for thinking your way through a problem.  Blindly following technique alone is a bad practice that leads you to make huge mistakes. </w:t>
      </w:r>
    </w:p>
    <w:p w:rsidR="00F6517D" w:rsidRDefault="00F6517D" w:rsidP="00F6517D">
      <w:r>
        <w:t xml:space="preserve">You will learn the value of articulating a problem, preparing data, exploring the data and the importance of the data generating process. You will experience interpreting the results and inferring the validity of the results and drawing a conclusion. You will learn a rather comprehensive set of techniques in a very simple example. Most importantly, you will learn that the roadmap for similar problem solutions is not guided by the techniques as much as the critical application of human thought. </w:t>
      </w:r>
    </w:p>
    <w:p w:rsidR="00F6517D" w:rsidRDefault="00765A31" w:rsidP="00765A31">
      <w:pPr>
        <w:pStyle w:val="Heading1"/>
      </w:pPr>
      <w:r>
        <w:t>Business Problem</w:t>
      </w:r>
    </w:p>
    <w:p w:rsidR="003E47A0" w:rsidRDefault="003E47A0" w:rsidP="00F6517D">
      <w:r>
        <w:t>An entity, such as a business or government</w:t>
      </w:r>
      <w:r w:rsidR="0046037F">
        <w:t>,</w:t>
      </w:r>
      <w:r>
        <w:t xml:space="preserve"> has a metric of great interest to their operation. This success metric</w:t>
      </w:r>
      <w:r w:rsidR="0046037F">
        <w:t xml:space="preserve">, denoted simply as Y, is tracked and recorded once during each period of time.  Y could be output produced, number of people served, number of items sold, state domestic product, US gross domestic product, or any other success metric reasonably related to the entity’s operation. This is the environment of our business problem.  </w:t>
      </w:r>
    </w:p>
    <w:p w:rsidR="00597189" w:rsidRDefault="00597189" w:rsidP="00F6517D">
      <w:r>
        <w:t xml:space="preserve">The entity </w:t>
      </w:r>
      <w:r w:rsidR="003E47A0">
        <w:t>has implemented a policy change 7 periods ago</w:t>
      </w:r>
      <w:r>
        <w:t xml:space="preserve"> and now wonders whether it “paid off” in higher values of the success metrics. To test this “pay off” we have 14 periods of data, seven years before and seven years after the policy change. These time periods, for example, can be months, quarters or years</w:t>
      </w:r>
      <w:r w:rsidR="004E2219">
        <w:t xml:space="preserve">. </w:t>
      </w:r>
      <w:r>
        <w:t xml:space="preserve">  </w:t>
      </w:r>
    </w:p>
    <w:p w:rsidR="004E2219" w:rsidRDefault="004E2219" w:rsidP="004E2219">
      <w:pPr>
        <w:pStyle w:val="ListParagraph"/>
        <w:ind w:left="0"/>
      </w:pPr>
    </w:p>
    <w:p w:rsidR="00233D82" w:rsidRDefault="00233D82" w:rsidP="004E2219">
      <w:pPr>
        <w:pStyle w:val="Heading1"/>
      </w:pPr>
    </w:p>
    <w:p w:rsidR="004E2219" w:rsidRDefault="004E2219" w:rsidP="004E2219">
      <w:pPr>
        <w:pStyle w:val="Heading1"/>
      </w:pPr>
      <w:r>
        <w:t>Articulation of the problem</w:t>
      </w:r>
    </w:p>
    <w:p w:rsidR="004E2219" w:rsidRDefault="004E2219" w:rsidP="004E2219">
      <w:pPr>
        <w:pStyle w:val="ListParagraph"/>
        <w:ind w:left="0"/>
      </w:pPr>
    </w:p>
    <w:p w:rsidR="00265969" w:rsidRDefault="00765A31" w:rsidP="00265969">
      <w:pPr>
        <w:pStyle w:val="ListParagraph"/>
        <w:ind w:left="0"/>
      </w:pPr>
      <w:r>
        <w:t xml:space="preserve">The first step in any applied analytic approach is to articulate the problem needing to be solved. Only by starting out with a clear statement of the problem can you hope to do all that is possible to solve the problem. </w:t>
      </w:r>
      <w:r w:rsidR="00265969">
        <w:t>The problem to be solved is this</w:t>
      </w:r>
      <w:r w:rsidR="00E35EE8">
        <w:t>:</w:t>
      </w:r>
      <w:r w:rsidR="00265969">
        <w:t xml:space="preserve"> Did a policy or procedure implemented during the seventh period cause a change in the outcome metric of interest? </w:t>
      </w:r>
      <w:r w:rsidR="00E35EE8">
        <w:t xml:space="preserve">From this articulation various hypothesis </w:t>
      </w:r>
      <w:r w:rsidR="00761D88">
        <w:t xml:space="preserve">will emerge to statistically test the problem. </w:t>
      </w:r>
    </w:p>
    <w:p w:rsidR="00265969" w:rsidRDefault="00265969" w:rsidP="004E2219">
      <w:pPr>
        <w:pStyle w:val="ListParagraph"/>
        <w:ind w:left="0"/>
      </w:pPr>
    </w:p>
    <w:p w:rsidR="00E35EE8" w:rsidRDefault="00E35EE8" w:rsidP="004E2219">
      <w:pPr>
        <w:pStyle w:val="ListParagraph"/>
        <w:ind w:left="0"/>
      </w:pPr>
    </w:p>
    <w:p w:rsidR="00265969" w:rsidRDefault="00265969" w:rsidP="004E2219">
      <w:pPr>
        <w:pStyle w:val="ListParagraph"/>
        <w:ind w:left="0"/>
      </w:pPr>
    </w:p>
    <w:p w:rsidR="00765A31" w:rsidRDefault="00765A31" w:rsidP="00F6517D"/>
    <w:p w:rsidR="00644F24" w:rsidRDefault="001D633B" w:rsidP="00644F24">
      <w:pPr>
        <w:pStyle w:val="Heading2"/>
      </w:pPr>
      <w:r>
        <w:t>Data Acquisition</w:t>
      </w:r>
    </w:p>
    <w:p w:rsidR="00372933" w:rsidRDefault="00644F24" w:rsidP="00372933">
      <w:r>
        <w:t>A data series of 14 peri</w:t>
      </w:r>
      <w:r w:rsidR="0075556F">
        <w:t>ods of data are collected on a metric</w:t>
      </w:r>
      <w:r>
        <w:t xml:space="preserve"> of interest. The measure of this variable is shown below and is called Y. </w:t>
      </w:r>
      <w:r w:rsidR="00372933">
        <w:t>We have 7 periods of data before and 7 periods of data after the change in the policy or procedure.</w:t>
      </w:r>
      <w:r w:rsidR="00137674">
        <w:t xml:space="preserve"> A means procedure is shown to verify that you typed the data in correctly.</w:t>
      </w:r>
    </w:p>
    <w:p w:rsidR="00372933" w:rsidRPr="00137674" w:rsidRDefault="00372933" w:rsidP="00137674">
      <w:pPr>
        <w:pStyle w:val="SAScode"/>
      </w:pPr>
      <w:r w:rsidRPr="00137674">
        <w:t>Data Y;</w:t>
      </w:r>
    </w:p>
    <w:p w:rsidR="00372933" w:rsidRPr="00137674" w:rsidRDefault="00372933" w:rsidP="00137674">
      <w:pPr>
        <w:pStyle w:val="SAScode"/>
      </w:pPr>
      <w:r w:rsidRPr="00137674">
        <w:tab/>
        <w:t xml:space="preserve">input Y @@; </w:t>
      </w:r>
    </w:p>
    <w:p w:rsidR="00372933" w:rsidRPr="00137674" w:rsidRDefault="00372933" w:rsidP="00137674">
      <w:pPr>
        <w:pStyle w:val="SAScode"/>
      </w:pPr>
      <w:r w:rsidRPr="00137674">
        <w:tab/>
        <w:t xml:space="preserve">datalines;  </w:t>
      </w:r>
    </w:p>
    <w:p w:rsidR="00372933" w:rsidRPr="00137674" w:rsidRDefault="00372933" w:rsidP="00137674">
      <w:pPr>
        <w:pStyle w:val="SAScode"/>
      </w:pPr>
      <w:r w:rsidRPr="00137674">
        <w:tab/>
        <w:t>12.35  13.71  16.00  17.94  20.76  21.11  24.63</w:t>
      </w:r>
    </w:p>
    <w:p w:rsidR="00372933" w:rsidRPr="00137674" w:rsidRDefault="00372933" w:rsidP="00137674">
      <w:pPr>
        <w:pStyle w:val="SAScode"/>
      </w:pPr>
      <w:r w:rsidRPr="00137674">
        <w:tab/>
        <w:t>27.56  32.88  35.16  39.26  44.28  47.27  51.55;</w:t>
      </w:r>
    </w:p>
    <w:p w:rsidR="00372933" w:rsidRPr="00137674" w:rsidRDefault="00372933" w:rsidP="00137674">
      <w:pPr>
        <w:pStyle w:val="SAScode"/>
      </w:pPr>
      <w:r w:rsidRPr="00137674">
        <w:tab/>
        <w:t>run;</w:t>
      </w:r>
    </w:p>
    <w:p w:rsidR="00372933" w:rsidRPr="00137674" w:rsidRDefault="00372933" w:rsidP="00137674">
      <w:pPr>
        <w:pStyle w:val="SAScode"/>
      </w:pPr>
      <w:r w:rsidRPr="00137674">
        <w:t>proc means data=y</w:t>
      </w:r>
      <w:r w:rsidR="00137674" w:rsidRPr="00137674">
        <w:t xml:space="preserve"> mean std maxdec=4</w:t>
      </w:r>
      <w:r w:rsidRPr="00137674">
        <w:t xml:space="preserve">; </w:t>
      </w:r>
    </w:p>
    <w:p w:rsidR="00372933" w:rsidRPr="00137674" w:rsidRDefault="00372933" w:rsidP="00137674">
      <w:pPr>
        <w:pStyle w:val="SAScode"/>
        <w:ind w:firstLine="720"/>
      </w:pPr>
      <w:r w:rsidRPr="00137674">
        <w:t>title 'The correct mean of y is 28.890 and the Std Dev is 12.9719'; run; title;</w:t>
      </w:r>
    </w:p>
    <w:p w:rsidR="00372933" w:rsidRDefault="00372933" w:rsidP="00372933"/>
    <w:p w:rsidR="00137674" w:rsidRDefault="00137674" w:rsidP="00137674">
      <w:pPr>
        <w:pStyle w:val="Heading1"/>
      </w:pPr>
      <w:r>
        <w:t>Preparing the data for Analysis</w:t>
      </w:r>
    </w:p>
    <w:p w:rsidR="00E35EE8" w:rsidRDefault="00E35EE8" w:rsidP="00E35EE8">
      <w:pPr>
        <w:pStyle w:val="Heading2"/>
        <w:rPr>
          <w:shd w:val="clear" w:color="auto" w:fill="FFFFFF"/>
        </w:rPr>
      </w:pPr>
      <w:r>
        <w:rPr>
          <w:shd w:val="clear" w:color="auto" w:fill="FFFFFF"/>
        </w:rPr>
        <w:t>Data cleaning</w:t>
      </w:r>
    </w:p>
    <w:p w:rsidR="00E35EE8" w:rsidRDefault="00E35EE8" w:rsidP="00E35EE8">
      <w:r>
        <w:rPr>
          <w:shd w:val="clear" w:color="auto" w:fill="FFFFFF"/>
        </w:rPr>
        <w:t xml:space="preserve">Preparation of the data should involve much work exploring and cleaning the data, but in this illustration we accept the data as high quality and accurate. In practice one should never skip this step. Doing so will lead to peril. </w:t>
      </w:r>
    </w:p>
    <w:p w:rsidR="00E35EE8" w:rsidRDefault="00E35EE8" w:rsidP="00E35EE8">
      <w:pPr>
        <w:pStyle w:val="ListParagraph"/>
        <w:ind w:left="0"/>
        <w:rPr>
          <w:highlight w:val="yellow"/>
        </w:rPr>
      </w:pPr>
    </w:p>
    <w:p w:rsidR="00233D82" w:rsidRDefault="00233D82" w:rsidP="00E35EE8">
      <w:pPr>
        <w:pStyle w:val="ListParagraph"/>
        <w:ind w:left="0"/>
        <w:rPr>
          <w:highlight w:val="yellow"/>
        </w:rPr>
      </w:pPr>
    </w:p>
    <w:p w:rsidR="00233D82" w:rsidRDefault="00233D82" w:rsidP="00E35EE8">
      <w:pPr>
        <w:pStyle w:val="ListParagraph"/>
        <w:ind w:left="0"/>
        <w:rPr>
          <w:highlight w:val="yellow"/>
        </w:rPr>
      </w:pPr>
    </w:p>
    <w:p w:rsidR="00233D82" w:rsidRDefault="00233D82" w:rsidP="00E35EE8">
      <w:pPr>
        <w:pStyle w:val="ListParagraph"/>
        <w:ind w:left="0"/>
        <w:rPr>
          <w:highlight w:val="yellow"/>
        </w:rPr>
      </w:pPr>
    </w:p>
    <w:p w:rsidR="00233D82" w:rsidRDefault="00233D82" w:rsidP="00E35EE8">
      <w:pPr>
        <w:pStyle w:val="ListParagraph"/>
        <w:ind w:left="0"/>
        <w:rPr>
          <w:highlight w:val="yellow"/>
        </w:rPr>
      </w:pPr>
    </w:p>
    <w:p w:rsidR="00233D82" w:rsidRDefault="00233D82" w:rsidP="00E35EE8">
      <w:pPr>
        <w:pStyle w:val="ListParagraph"/>
        <w:ind w:left="0"/>
        <w:rPr>
          <w:highlight w:val="yellow"/>
        </w:rPr>
      </w:pPr>
    </w:p>
    <w:p w:rsidR="00233D82" w:rsidRDefault="00233D82" w:rsidP="00E35EE8">
      <w:pPr>
        <w:pStyle w:val="ListParagraph"/>
        <w:ind w:left="0"/>
        <w:rPr>
          <w:highlight w:val="yellow"/>
        </w:rPr>
      </w:pPr>
    </w:p>
    <w:p w:rsidR="00233D82" w:rsidRDefault="00233D82" w:rsidP="00E35EE8">
      <w:pPr>
        <w:pStyle w:val="ListParagraph"/>
        <w:ind w:left="0"/>
        <w:rPr>
          <w:highlight w:val="yellow"/>
        </w:rPr>
      </w:pPr>
    </w:p>
    <w:p w:rsidR="00761D88" w:rsidRDefault="00761D88" w:rsidP="00E35EE8">
      <w:pPr>
        <w:pStyle w:val="ListParagraph"/>
        <w:ind w:left="0"/>
      </w:pPr>
    </w:p>
    <w:p w:rsidR="00233D82" w:rsidRDefault="00233D82" w:rsidP="00E35EE8">
      <w:pPr>
        <w:pStyle w:val="Heading2"/>
      </w:pPr>
    </w:p>
    <w:p w:rsidR="00233D82" w:rsidRDefault="00233D82" w:rsidP="00E35EE8">
      <w:pPr>
        <w:pStyle w:val="Heading2"/>
      </w:pPr>
    </w:p>
    <w:p w:rsidR="00E35EE8" w:rsidRPr="00E35EE8" w:rsidRDefault="00E35EE8" w:rsidP="00E35EE8">
      <w:pPr>
        <w:pStyle w:val="Heading2"/>
      </w:pPr>
      <w:r>
        <w:t>Data Transformations for Analysis</w:t>
      </w:r>
    </w:p>
    <w:p w:rsidR="00CE1D63" w:rsidRDefault="001D633B" w:rsidP="00CE1D63">
      <w:r>
        <w:t xml:space="preserve">Our business problem suggests a course of action since </w:t>
      </w:r>
      <w:r w:rsidR="003E47A0">
        <w:t xml:space="preserve">the hypothesis </w:t>
      </w:r>
      <w:proofErr w:type="gramStart"/>
      <w:r w:rsidR="00CE1D63">
        <w:t>The</w:t>
      </w:r>
      <w:proofErr w:type="gramEnd"/>
      <w:r w:rsidR="00CE1D63">
        <w:t xml:space="preserve"> first question to explore is what is the pattern of the data and how does it trend over time? Are there any obvious characteristics to that data and its trend? Are their significant perturbations in the data or is it fairly smooth? These and other questions will be addressed below, but it become obvious that we need to create some variables first as shown in the next code block. </w:t>
      </w:r>
    </w:p>
    <w:p w:rsidR="009E2B76" w:rsidRDefault="009E2B76" w:rsidP="00CE1D63">
      <w:pPr>
        <w:pStyle w:val="SAScode"/>
        <w:rPr>
          <w:b/>
          <w:bCs/>
          <w:color w:val="000080"/>
          <w:shd w:val="clear" w:color="auto" w:fill="FFFFFF"/>
        </w:rPr>
      </w:pPr>
    </w:p>
    <w:p w:rsidR="00CE1D63" w:rsidRPr="008D425A" w:rsidRDefault="00CE1D63" w:rsidP="008D425A">
      <w:pPr>
        <w:pStyle w:val="SAScode"/>
      </w:pPr>
      <w:r w:rsidRPr="008D425A">
        <w:t xml:space="preserve">Data </w:t>
      </w:r>
      <w:r w:rsidRPr="008D425A">
        <w:tab/>
        <w:t>work.trdata;</w:t>
      </w:r>
    </w:p>
    <w:p w:rsidR="00CE1D63" w:rsidRPr="008D425A" w:rsidRDefault="00CE1D63" w:rsidP="008D425A">
      <w:pPr>
        <w:pStyle w:val="SAScode"/>
      </w:pPr>
      <w:r w:rsidRPr="008D425A">
        <w:tab/>
        <w:t>/*</w:t>
      </w:r>
      <w:r w:rsidR="004168BD" w:rsidRPr="008D425A">
        <w:t xml:space="preserve"> </w:t>
      </w:r>
      <w:r w:rsidRPr="008D425A">
        <w:t>Problem is to explain the trend in variable Y</w:t>
      </w:r>
      <w:r w:rsidR="004168BD" w:rsidRPr="008D425A">
        <w:t>.</w:t>
      </w:r>
      <w:r w:rsidRPr="008D425A">
        <w:t>*/</w:t>
      </w:r>
    </w:p>
    <w:p w:rsidR="00CE1D63" w:rsidRPr="008D425A" w:rsidRDefault="00CE1D63" w:rsidP="008D425A">
      <w:pPr>
        <w:pStyle w:val="SAScode"/>
      </w:pPr>
      <w:r w:rsidRPr="008D425A">
        <w:tab/>
        <w:t>/*</w:t>
      </w:r>
      <w:r w:rsidR="004168BD" w:rsidRPr="008D425A">
        <w:tab/>
      </w:r>
      <w:r w:rsidRPr="008D425A">
        <w:t xml:space="preserve">H0: An intervention that begins in T=8 </w:t>
      </w:r>
      <w:r w:rsidR="004168BD" w:rsidRPr="008D425A">
        <w:t>has no effect on the trend line.</w:t>
      </w:r>
      <w:r w:rsidRPr="008D425A">
        <w:t>*/</w:t>
      </w:r>
    </w:p>
    <w:p w:rsidR="00CE1D63" w:rsidRPr="008D425A" w:rsidRDefault="00CE1D63" w:rsidP="008D425A">
      <w:pPr>
        <w:pStyle w:val="SAScode"/>
      </w:pPr>
      <w:r w:rsidRPr="008D425A">
        <w:tab/>
        <w:t>/*</w:t>
      </w:r>
      <w:r w:rsidR="004168BD" w:rsidRPr="008D425A">
        <w:tab/>
      </w:r>
      <w:r w:rsidRPr="008D425A">
        <w:t>H1: An intervention at T=8 changes the trend line</w:t>
      </w:r>
      <w:r w:rsidR="004168BD" w:rsidRPr="008D425A">
        <w:t>.</w:t>
      </w:r>
      <w:r w:rsidRPr="008D425A">
        <w:t>*/</w:t>
      </w:r>
    </w:p>
    <w:p w:rsidR="004168BD" w:rsidRPr="008D425A" w:rsidRDefault="004168BD" w:rsidP="008D425A">
      <w:pPr>
        <w:pStyle w:val="SAScode"/>
      </w:pPr>
      <w:r w:rsidRPr="008D425A">
        <w:tab/>
        <w:t>/*</w:t>
      </w:r>
      <w:r w:rsidR="008D425A">
        <w:t xml:space="preserve"> </w:t>
      </w:r>
      <w:r w:rsidRPr="008D425A">
        <w:t>Alternative problem: */</w:t>
      </w:r>
    </w:p>
    <w:p w:rsidR="004168BD" w:rsidRPr="008D425A" w:rsidRDefault="004168BD" w:rsidP="008D425A">
      <w:pPr>
        <w:pStyle w:val="SAScode"/>
      </w:pPr>
      <w:r w:rsidRPr="008D425A">
        <w:tab/>
        <w:t>/*</w:t>
      </w:r>
      <w:r w:rsidRPr="008D425A">
        <w:tab/>
        <w:t>The actual equation is simply nonlinear in variables such as y = T TSQ.*/</w:t>
      </w:r>
    </w:p>
    <w:p w:rsidR="004168BD" w:rsidRPr="008D425A" w:rsidRDefault="004168BD" w:rsidP="008D425A">
      <w:pPr>
        <w:pStyle w:val="SAScode"/>
      </w:pPr>
    </w:p>
    <w:p w:rsidR="00CE1D63" w:rsidRPr="008D425A" w:rsidRDefault="00CE1D63" w:rsidP="008D425A">
      <w:pPr>
        <w:pStyle w:val="SAScode"/>
      </w:pPr>
      <w:r w:rsidRPr="008D425A">
        <w:tab/>
        <w:t xml:space="preserve">set Y; </w:t>
      </w:r>
      <w:r w:rsidRPr="008D425A">
        <w:tab/>
      </w:r>
    </w:p>
    <w:p w:rsidR="00CE1D63" w:rsidRPr="008D425A" w:rsidRDefault="00CE1D63" w:rsidP="008D425A">
      <w:pPr>
        <w:pStyle w:val="SAScode"/>
      </w:pPr>
      <w:r w:rsidRPr="008D425A">
        <w:tab/>
        <w:t xml:space="preserve">T=_N_; </w:t>
      </w:r>
      <w:r w:rsidRPr="008D425A">
        <w:tab/>
      </w:r>
      <w:r w:rsidR="00840099" w:rsidRPr="008D425A">
        <w:tab/>
      </w:r>
      <w:r w:rsidR="00840099" w:rsidRPr="008D425A">
        <w:tab/>
      </w:r>
      <w:r w:rsidRPr="008D425A">
        <w:t xml:space="preserve">/* </w:t>
      </w:r>
      <w:r w:rsidR="00840099" w:rsidRPr="008D425A">
        <w:t xml:space="preserve">1. </w:t>
      </w:r>
      <w:r w:rsidRPr="008D425A">
        <w:t>create time variable</w:t>
      </w:r>
      <w:r w:rsidR="004168BD" w:rsidRPr="008D425A">
        <w:t>.</w:t>
      </w:r>
      <w:r w:rsidRPr="008D425A">
        <w:t xml:space="preserve"> */</w:t>
      </w:r>
    </w:p>
    <w:p w:rsidR="00CE1D63" w:rsidRPr="008D425A" w:rsidRDefault="00CE1D63" w:rsidP="008D425A">
      <w:pPr>
        <w:pStyle w:val="SAScode"/>
      </w:pPr>
      <w:r w:rsidRPr="008D425A">
        <w:tab/>
        <w:t>TSQ = T*T;</w:t>
      </w:r>
      <w:r w:rsidRPr="008D425A">
        <w:tab/>
      </w:r>
      <w:r w:rsidR="00840099" w:rsidRPr="008D425A">
        <w:tab/>
      </w:r>
      <w:r w:rsidR="00840099" w:rsidRPr="008D425A">
        <w:tab/>
      </w:r>
      <w:r w:rsidRPr="008D425A">
        <w:t xml:space="preserve">/* </w:t>
      </w:r>
      <w:r w:rsidR="00840099" w:rsidRPr="008D425A">
        <w:t xml:space="preserve">2. </w:t>
      </w:r>
      <w:r w:rsidRPr="008D425A">
        <w:t xml:space="preserve">and </w:t>
      </w:r>
      <w:r w:rsidR="00840099" w:rsidRPr="008D425A">
        <w:t>time-</w:t>
      </w:r>
      <w:r w:rsidRPr="008D425A">
        <w:t>squared value</w:t>
      </w:r>
      <w:r w:rsidR="004168BD" w:rsidRPr="008D425A">
        <w:t>.</w:t>
      </w:r>
      <w:r w:rsidRPr="008D425A">
        <w:t xml:space="preserve"> */</w:t>
      </w:r>
    </w:p>
    <w:p w:rsidR="00CE1D63" w:rsidRPr="008D425A" w:rsidRDefault="00CE1D63" w:rsidP="008D425A">
      <w:pPr>
        <w:pStyle w:val="SAScode"/>
      </w:pPr>
      <w:r w:rsidRPr="008D425A">
        <w:tab/>
        <w:t>D=0; if T&gt;=8 then D=1;</w:t>
      </w:r>
      <w:r w:rsidR="00840099" w:rsidRPr="008D425A">
        <w:t xml:space="preserve"> </w:t>
      </w:r>
      <w:r w:rsidR="00840099" w:rsidRPr="008D425A">
        <w:tab/>
        <w:t>/* 3. Create binary variable for the intervention</w:t>
      </w:r>
      <w:r w:rsidR="004168BD" w:rsidRPr="008D425A">
        <w:t>.</w:t>
      </w:r>
      <w:r w:rsidR="00840099" w:rsidRPr="008D425A">
        <w:t xml:space="preserve"> */</w:t>
      </w:r>
    </w:p>
    <w:p w:rsidR="00CE1D63" w:rsidRPr="008D425A" w:rsidRDefault="00CE1D63" w:rsidP="008D425A">
      <w:pPr>
        <w:pStyle w:val="SAScode"/>
      </w:pPr>
      <w:r w:rsidRPr="008D425A">
        <w:tab/>
        <w:t>DT = D*T;</w:t>
      </w:r>
      <w:r w:rsidR="00840099" w:rsidRPr="008D425A">
        <w:t xml:space="preserve"> </w:t>
      </w:r>
      <w:r w:rsidR="00840099" w:rsidRPr="008D425A">
        <w:tab/>
      </w:r>
      <w:r w:rsidR="00840099" w:rsidRPr="008D425A">
        <w:tab/>
      </w:r>
      <w:r w:rsidR="00840099" w:rsidRPr="008D425A">
        <w:tab/>
        <w:t>/* 4. create interaction of D and T</w:t>
      </w:r>
      <w:r w:rsidR="004168BD" w:rsidRPr="008D425A">
        <w:t>.</w:t>
      </w:r>
      <w:r w:rsidR="00840099" w:rsidRPr="008D425A">
        <w:t xml:space="preserve"> */</w:t>
      </w:r>
    </w:p>
    <w:p w:rsidR="00137674" w:rsidRPr="008D425A" w:rsidRDefault="00CE1D63" w:rsidP="008D425A">
      <w:pPr>
        <w:pStyle w:val="SAScode"/>
      </w:pPr>
      <w:r w:rsidRPr="008D425A">
        <w:tab/>
      </w:r>
      <w:r w:rsidR="009E2B76" w:rsidRPr="008D425A">
        <w:t>run</w:t>
      </w:r>
      <w:r w:rsidRPr="008D425A">
        <w:t>;</w:t>
      </w:r>
    </w:p>
    <w:p w:rsidR="00840099" w:rsidRDefault="00840099" w:rsidP="00CE1D63">
      <w:pPr>
        <w:pStyle w:val="SAScode"/>
        <w:rPr>
          <w:rFonts w:ascii="Courier New" w:hAnsi="Courier New" w:cs="Courier New"/>
          <w:color w:val="000000"/>
          <w:szCs w:val="20"/>
          <w:shd w:val="clear" w:color="auto" w:fill="FFFFFF"/>
        </w:rPr>
      </w:pPr>
    </w:p>
    <w:p w:rsidR="00840099" w:rsidRDefault="00840099" w:rsidP="00840099">
      <w:pPr>
        <w:rPr>
          <w:shd w:val="clear" w:color="auto" w:fill="FFFFFF"/>
        </w:rPr>
      </w:pPr>
      <w:r>
        <w:rPr>
          <w:shd w:val="clear" w:color="auto" w:fill="FFFFFF"/>
        </w:rPr>
        <w:t xml:space="preserve">Four variables are created to aid the analysis, T which is the linear time measure, TSQ which will allow for a quadratic bend, D which is the intervention or treatment variable and DT which allows that the influence of time, T, may vary with D.  </w:t>
      </w:r>
    </w:p>
    <w:p w:rsidR="009A3015" w:rsidRPr="00E35EE8" w:rsidRDefault="009A3015" w:rsidP="009A3015">
      <w:pPr>
        <w:pStyle w:val="Heading2"/>
      </w:pPr>
      <w:r w:rsidRPr="00E35EE8">
        <w:t>Model selection and specification</w:t>
      </w:r>
    </w:p>
    <w:p w:rsidR="009A3015" w:rsidRDefault="009A3015" w:rsidP="009A3015">
      <w:pPr>
        <w:pStyle w:val="ListParagraph"/>
        <w:ind w:left="0"/>
      </w:pPr>
      <w:r w:rsidRPr="00E35EE8">
        <w:rPr>
          <w:highlight w:val="yellow"/>
        </w:rPr>
        <w:t>Second is we must resolve how we will solve the problem. Some analytic approaches start with the idea that the truth is in the data and what is revealed is true, but the premise of this paper is that data does lie to you. A common problem is that like any tortured prisoner is if you beat the data long enough it will</w:t>
      </w:r>
      <w:r>
        <w:t xml:space="preserve"> </w:t>
      </w:r>
      <w:r w:rsidRPr="00E35EE8">
        <w:rPr>
          <w:highlight w:val="yellow"/>
        </w:rPr>
        <w:t>confess. Of course the tormentor will stop the beating when their biases are confirmed. And if all you want to do is to confirm your expected solution, then why do the data work at all?</w:t>
      </w:r>
      <w:r w:rsidRPr="004E2219">
        <w:t xml:space="preserve"> </w:t>
      </w:r>
    </w:p>
    <w:p w:rsidR="00233D82" w:rsidRDefault="009A3015" w:rsidP="00B824B7">
      <w:pPr>
        <w:pStyle w:val="Heading1"/>
        <w:rPr>
          <w:shd w:val="clear" w:color="auto" w:fill="FFFFFF"/>
        </w:rPr>
      </w:pPr>
      <w:r>
        <w:rPr>
          <w:shd w:val="clear" w:color="auto" w:fill="FFFFFF"/>
        </w:rPr>
        <w:t>We will select both quantative and qualitative variables for this exercise</w:t>
      </w:r>
    </w:p>
    <w:p w:rsidR="009A3015" w:rsidRDefault="009A3015" w:rsidP="009A3015">
      <w:r>
        <w:t xml:space="preserve">Y and T and TSQ are quantitative and </w:t>
      </w:r>
    </w:p>
    <w:p w:rsidR="009A3015" w:rsidRDefault="009A3015" w:rsidP="009A3015">
      <w:r>
        <w:t xml:space="preserve">D is qualitative </w:t>
      </w:r>
    </w:p>
    <w:p w:rsidR="009A3015" w:rsidRDefault="009A3015" w:rsidP="009A3015">
      <w:r>
        <w:t xml:space="preserve">DT and TSQ are interaction variables, </w:t>
      </w:r>
    </w:p>
    <w:p w:rsidR="009A3015" w:rsidRPr="009A3015" w:rsidRDefault="009A3015" w:rsidP="009A3015"/>
    <w:p w:rsidR="00233D82" w:rsidRDefault="00233D82" w:rsidP="00B824B7">
      <w:pPr>
        <w:pStyle w:val="Heading1"/>
        <w:rPr>
          <w:shd w:val="clear" w:color="auto" w:fill="FFFFFF"/>
        </w:rPr>
      </w:pPr>
    </w:p>
    <w:p w:rsidR="00233D82" w:rsidRPr="008D5A8B" w:rsidRDefault="008D5A8B" w:rsidP="00B824B7">
      <w:pPr>
        <w:pStyle w:val="Heading1"/>
        <w:rPr>
          <w:highlight w:val="yellow"/>
          <w:shd w:val="clear" w:color="auto" w:fill="FFFFFF"/>
        </w:rPr>
      </w:pPr>
      <w:r w:rsidRPr="008D5A8B">
        <w:rPr>
          <w:highlight w:val="yellow"/>
          <w:shd w:val="clear" w:color="auto" w:fill="FFFFFF"/>
        </w:rPr>
        <w:t>Next section</w:t>
      </w:r>
    </w:p>
    <w:p w:rsidR="008D5A8B" w:rsidRPr="008D5A8B" w:rsidRDefault="008D5A8B" w:rsidP="008D5A8B">
      <w:pPr>
        <w:rPr>
          <w:highlight w:val="yellow"/>
        </w:rPr>
      </w:pPr>
      <w:r w:rsidRPr="008D5A8B">
        <w:rPr>
          <w:highlight w:val="yellow"/>
        </w:rPr>
        <w:t>Linear line throughout</w:t>
      </w:r>
      <w:r>
        <w:rPr>
          <w:highlight w:val="yellow"/>
        </w:rPr>
        <w:t xml:space="preserve"> – no obvious change by D</w:t>
      </w:r>
    </w:p>
    <w:p w:rsidR="008D5A8B" w:rsidRPr="008D5A8B" w:rsidRDefault="008D5A8B" w:rsidP="008D5A8B">
      <w:pPr>
        <w:rPr>
          <w:highlight w:val="yellow"/>
        </w:rPr>
      </w:pPr>
      <w:r w:rsidRPr="008D5A8B">
        <w:rPr>
          <w:highlight w:val="yellow"/>
        </w:rPr>
        <w:t>Nonparametric fitting of the trend – oops it is quadratic</w:t>
      </w:r>
    </w:p>
    <w:p w:rsidR="008D5A8B" w:rsidRPr="008D5A8B" w:rsidRDefault="008D5A8B" w:rsidP="008D5A8B">
      <w:pPr>
        <w:rPr>
          <w:highlight w:val="yellow"/>
        </w:rPr>
      </w:pPr>
      <w:r w:rsidRPr="008D5A8B">
        <w:rPr>
          <w:highlight w:val="yellow"/>
        </w:rPr>
        <w:t>Examine linear line by time-slice</w:t>
      </w:r>
    </w:p>
    <w:p w:rsidR="008D5A8B" w:rsidRDefault="008D5A8B" w:rsidP="008D5A8B">
      <w:r w:rsidRPr="008D5A8B">
        <w:rPr>
          <w:highlight w:val="yellow"/>
        </w:rPr>
        <w:t>Will the quadratic shown in the time slices or not. Hit its linear.</w:t>
      </w:r>
      <w:r>
        <w:t xml:space="preserve"> </w:t>
      </w:r>
    </w:p>
    <w:p w:rsidR="008D5A8B" w:rsidRDefault="008D5A8B" w:rsidP="008D5A8B"/>
    <w:p w:rsidR="008D5A8B" w:rsidRPr="008D5A8B" w:rsidRDefault="008D5A8B" w:rsidP="008D5A8B"/>
    <w:p w:rsidR="00B824B7" w:rsidRDefault="00B824B7" w:rsidP="00B824B7">
      <w:pPr>
        <w:pStyle w:val="Heading1"/>
        <w:rPr>
          <w:shd w:val="clear" w:color="auto" w:fill="FFFFFF"/>
        </w:rPr>
      </w:pPr>
      <w:r>
        <w:rPr>
          <w:shd w:val="clear" w:color="auto" w:fill="FFFFFF"/>
        </w:rPr>
        <w:t xml:space="preserve">A visual </w:t>
      </w:r>
      <w:r w:rsidR="001B5BF1">
        <w:rPr>
          <w:shd w:val="clear" w:color="auto" w:fill="FFFFFF"/>
        </w:rPr>
        <w:t xml:space="preserve">Exploratory </w:t>
      </w:r>
      <w:r>
        <w:rPr>
          <w:shd w:val="clear" w:color="auto" w:fill="FFFFFF"/>
        </w:rPr>
        <w:t>approach using PROC SGPLOT</w:t>
      </w:r>
    </w:p>
    <w:p w:rsidR="00947D3A" w:rsidRDefault="00947D3A" w:rsidP="00840099">
      <w:pPr>
        <w:rPr>
          <w:shd w:val="clear" w:color="auto" w:fill="FFFFFF"/>
        </w:rPr>
      </w:pPr>
      <w:r>
        <w:rPr>
          <w:shd w:val="clear" w:color="auto" w:fill="FFFFFF"/>
        </w:rPr>
        <w:t>Regression is a statistical procedure</w:t>
      </w:r>
      <w:r w:rsidR="00073CDC">
        <w:rPr>
          <w:shd w:val="clear" w:color="auto" w:fill="FFFFFF"/>
        </w:rPr>
        <w:t xml:space="preserve"> that can be </w:t>
      </w:r>
      <w:r>
        <w:rPr>
          <w:shd w:val="clear" w:color="auto" w:fill="FFFFFF"/>
        </w:rPr>
        <w:t xml:space="preserve">a </w:t>
      </w:r>
      <w:r w:rsidR="00073CDC">
        <w:rPr>
          <w:shd w:val="clear" w:color="auto" w:fill="FFFFFF"/>
        </w:rPr>
        <w:t xml:space="preserve">highly </w:t>
      </w:r>
      <w:r>
        <w:rPr>
          <w:shd w:val="clear" w:color="auto" w:fill="FFFFFF"/>
        </w:rPr>
        <w:t xml:space="preserve">visual one in the </w:t>
      </w:r>
      <w:r w:rsidR="00073CDC">
        <w:rPr>
          <w:shd w:val="clear" w:color="auto" w:fill="FFFFFF"/>
        </w:rPr>
        <w:t>few parameter case. T</w:t>
      </w:r>
      <w:r>
        <w:rPr>
          <w:shd w:val="clear" w:color="auto" w:fill="FFFFFF"/>
        </w:rPr>
        <w:t xml:space="preserve">his is especially true </w:t>
      </w:r>
      <w:r w:rsidR="00073CDC">
        <w:rPr>
          <w:shd w:val="clear" w:color="auto" w:fill="FFFFFF"/>
        </w:rPr>
        <w:t xml:space="preserve">in this paper </w:t>
      </w:r>
      <w:r>
        <w:rPr>
          <w:shd w:val="clear" w:color="auto" w:fill="FFFFFF"/>
        </w:rPr>
        <w:t>since we are using a small dataset</w:t>
      </w:r>
      <w:r w:rsidR="00073CDC">
        <w:rPr>
          <w:shd w:val="clear" w:color="auto" w:fill="FFFFFF"/>
        </w:rPr>
        <w:t xml:space="preserve"> and few explanatory variables</w:t>
      </w:r>
      <w:r>
        <w:rPr>
          <w:shd w:val="clear" w:color="auto" w:fill="FFFFFF"/>
        </w:rPr>
        <w:t>. It is a small data set with much meaning. We suspect that an intervention may have had an effect and are interested in examining whether that effect has meaning or is just an artifact of the particular sample. In part one, we will take a visual approach and in part two we will apply a statistical inference approach to solve our problem whether the intervention has a statistical effect.</w:t>
      </w:r>
    </w:p>
    <w:p w:rsidR="00947D3A" w:rsidRDefault="00FC5B55" w:rsidP="00840099">
      <w:pPr>
        <w:rPr>
          <w:shd w:val="clear" w:color="auto" w:fill="FFFFFF"/>
        </w:rPr>
      </w:pPr>
      <w:r>
        <w:rPr>
          <w:shd w:val="clear" w:color="auto" w:fill="FFFFFF"/>
        </w:rPr>
        <w:t xml:space="preserve">Make sure you include this code before continuing: </w:t>
      </w:r>
    </w:p>
    <w:p w:rsidR="00FC5B55" w:rsidRPr="00FC5B55" w:rsidRDefault="00FC5B55" w:rsidP="00FC5B55">
      <w:pPr>
        <w:pStyle w:val="SAScode"/>
      </w:pPr>
      <w:r w:rsidRPr="00FC5B55">
        <w:t>ods graphics on / noborder width=5in;</w:t>
      </w:r>
    </w:p>
    <w:p w:rsidR="00FC5B55" w:rsidRDefault="00FC5B55" w:rsidP="00FC5B55">
      <w:pPr>
        <w:pStyle w:val="SAScode"/>
      </w:pPr>
      <w:r w:rsidRPr="00FC5B55">
        <w:t xml:space="preserve">%let xref = %str(xaxis values=(1 to 14 by 1); refline 7.5 / </w:t>
      </w:r>
    </w:p>
    <w:p w:rsidR="00FC5B55" w:rsidRDefault="00FC5B55" w:rsidP="00FC5B55">
      <w:pPr>
        <w:pStyle w:val="SAScode"/>
      </w:pPr>
      <w:r w:rsidRPr="00FC5B55">
        <w:t>axis=x label="&lt;-- Policy change" labelloc=inside labelpos=min ;);</w:t>
      </w:r>
    </w:p>
    <w:p w:rsidR="00FC5B55" w:rsidRPr="00FC5B55" w:rsidRDefault="00FC5B55" w:rsidP="00FC5B55">
      <w:pPr>
        <w:pStyle w:val="SAScode"/>
      </w:pPr>
    </w:p>
    <w:p w:rsidR="00FC5B55" w:rsidRDefault="00FC5B55" w:rsidP="00840099">
      <w:pPr>
        <w:rPr>
          <w:shd w:val="clear" w:color="auto" w:fill="FFFFFF"/>
        </w:rPr>
      </w:pPr>
      <w:r>
        <w:rPr>
          <w:shd w:val="clear" w:color="auto" w:fill="FFFFFF"/>
        </w:rPr>
        <w:t xml:space="preserve">It makes sure you graphics are on and </w:t>
      </w:r>
      <w:proofErr w:type="spellStart"/>
      <w:r>
        <w:rPr>
          <w:shd w:val="clear" w:color="auto" w:fill="FFFFFF"/>
        </w:rPr>
        <w:t>xref</w:t>
      </w:r>
      <w:proofErr w:type="spellEnd"/>
      <w:r>
        <w:rPr>
          <w:shd w:val="clear" w:color="auto" w:fill="FFFFFF"/>
        </w:rPr>
        <w:t xml:space="preserve"> is defined as a common setting for all X axis in the following graphs. </w:t>
      </w:r>
    </w:p>
    <w:p w:rsidR="00840099" w:rsidRDefault="00840099" w:rsidP="00840099">
      <w:pPr>
        <w:rPr>
          <w:shd w:val="clear" w:color="auto" w:fill="FFFFFF"/>
        </w:rPr>
      </w:pPr>
      <w:r>
        <w:rPr>
          <w:shd w:val="clear" w:color="auto" w:fill="FFFFFF"/>
        </w:rPr>
        <w:t>So what does the trend look like?</w:t>
      </w:r>
      <w:r w:rsidR="00A624E8">
        <w:rPr>
          <w:shd w:val="clear" w:color="auto" w:fill="FFFFFF"/>
        </w:rPr>
        <w:t xml:space="preserve"> Is it linear before and after the intervention? </w:t>
      </w:r>
      <w:r w:rsidR="00FC5B55">
        <w:rPr>
          <w:shd w:val="clear" w:color="auto" w:fill="FFFFFF"/>
        </w:rPr>
        <w:fldChar w:fldCharType="begin"/>
      </w:r>
      <w:r w:rsidR="00FC5B55">
        <w:rPr>
          <w:shd w:val="clear" w:color="auto" w:fill="FFFFFF"/>
        </w:rPr>
        <w:instrText xml:space="preserve"> REF _Ref19987493 \h </w:instrText>
      </w:r>
      <w:r w:rsidR="00FC5B55">
        <w:rPr>
          <w:shd w:val="clear" w:color="auto" w:fill="FFFFFF"/>
        </w:rPr>
      </w:r>
      <w:r w:rsidR="00FC5B55">
        <w:rPr>
          <w:shd w:val="clear" w:color="auto" w:fill="FFFFFF"/>
        </w:rPr>
        <w:fldChar w:fldCharType="separate"/>
      </w:r>
      <w:r w:rsidR="00FC5B55">
        <w:t xml:space="preserve">Figure </w:t>
      </w:r>
      <w:r w:rsidR="00FC5B55">
        <w:rPr>
          <w:noProof/>
        </w:rPr>
        <w:t>1</w:t>
      </w:r>
      <w:r w:rsidR="00FC5B55">
        <w:rPr>
          <w:shd w:val="clear" w:color="auto" w:fill="FFFFFF"/>
        </w:rPr>
        <w:fldChar w:fldCharType="end"/>
      </w:r>
      <w:r w:rsidR="00FC5B55">
        <w:rPr>
          <w:shd w:val="clear" w:color="auto" w:fill="FFFFFF"/>
        </w:rPr>
        <w:t xml:space="preserve"> </w:t>
      </w:r>
      <w:r w:rsidR="00A624E8">
        <w:rPr>
          <w:shd w:val="clear" w:color="auto" w:fill="FFFFFF"/>
        </w:rPr>
        <w:t xml:space="preserve">suggests that the regression line is possibly linear, but that at least five residuals are large enough to be outside the 95% confidence interval. The points from the scatter also look like they may be quadratic.  </w:t>
      </w:r>
    </w:p>
    <w:p w:rsidR="00840099" w:rsidRDefault="00840099" w:rsidP="00840099">
      <w:pPr>
        <w:rPr>
          <w:shd w:val="clear" w:color="auto" w:fill="FFFFFF"/>
        </w:rPr>
      </w:pPr>
    </w:p>
    <w:p w:rsidR="00FC5B55" w:rsidRPr="00FC5B55" w:rsidRDefault="00FC5B55" w:rsidP="00FC5B55">
      <w:pPr>
        <w:pStyle w:val="SAScode"/>
      </w:pPr>
      <w:r w:rsidRPr="00FC5B55">
        <w:t>title1 'Model 1: Y follows a Linear Trend.';</w:t>
      </w:r>
    </w:p>
    <w:p w:rsidR="00FC5B55" w:rsidRPr="00FC5B55" w:rsidRDefault="00FC5B55" w:rsidP="00FC5B55">
      <w:pPr>
        <w:pStyle w:val="SAScode"/>
      </w:pPr>
      <w:r w:rsidRPr="00FC5B55">
        <w:t>title2 'PROC SGPLOT with REG Statement.';</w:t>
      </w:r>
    </w:p>
    <w:p w:rsidR="00FC5B55" w:rsidRPr="00FC5B55" w:rsidRDefault="00FC5B55" w:rsidP="00FC5B55">
      <w:pPr>
        <w:pStyle w:val="SAScode"/>
      </w:pPr>
      <w:r w:rsidRPr="00FC5B55">
        <w:t>PROC SGPLOT data=trdata ;</w:t>
      </w:r>
    </w:p>
    <w:p w:rsidR="00FC5B55" w:rsidRPr="00FC5B55" w:rsidRDefault="00FC5B55" w:rsidP="00FC5B55">
      <w:pPr>
        <w:pStyle w:val="SAScode"/>
      </w:pPr>
      <w:r w:rsidRPr="00FC5B55">
        <w:tab/>
        <w:t>reg x=T y=Y / CLM CLI ;</w:t>
      </w:r>
    </w:p>
    <w:p w:rsidR="00FC5B55" w:rsidRPr="00FC5B55" w:rsidRDefault="00FC5B55" w:rsidP="00FC5B55">
      <w:pPr>
        <w:pStyle w:val="SAScode"/>
      </w:pPr>
      <w:r w:rsidRPr="00FC5B55">
        <w:tab/>
        <w:t>&amp;xref;</w:t>
      </w:r>
    </w:p>
    <w:p w:rsidR="00C35262" w:rsidRDefault="00FC5B55" w:rsidP="00FC5B55">
      <w:pPr>
        <w:pStyle w:val="SAScode"/>
      </w:pPr>
      <w:r w:rsidRPr="00FC5B55">
        <w:tab/>
        <w:t>run;</w:t>
      </w:r>
    </w:p>
    <w:p w:rsidR="00FC5B55" w:rsidRDefault="00FC5B55" w:rsidP="00FC5B55">
      <w:pPr>
        <w:pStyle w:val="SAScode"/>
      </w:pPr>
    </w:p>
    <w:p w:rsidR="00FC5B55" w:rsidRDefault="00FC5B55" w:rsidP="00FC5B55">
      <w:pPr>
        <w:pStyle w:val="Caption"/>
        <w:keepNext/>
      </w:pPr>
      <w:bookmarkStart w:id="0" w:name="_Ref19987493"/>
      <w:r>
        <w:lastRenderedPageBreak/>
        <w:t xml:space="preserve">Figure </w:t>
      </w:r>
      <w:fldSimple w:instr=" SEQ Figure \* ARABIC ">
        <w:r w:rsidR="0092586B">
          <w:rPr>
            <w:noProof/>
          </w:rPr>
          <w:t>1</w:t>
        </w:r>
      </w:fldSimple>
      <w:bookmarkEnd w:id="0"/>
      <w:r>
        <w:t>: Explore the trend of the metric Y</w:t>
      </w:r>
    </w:p>
    <w:p w:rsidR="00FC5B55" w:rsidRPr="00FC5B55" w:rsidRDefault="00FC5B55" w:rsidP="00F109B3">
      <w:pPr>
        <w:pStyle w:val="SAScode"/>
        <w:ind w:left="0"/>
      </w:pPr>
      <w:r>
        <w:rPr>
          <w:rFonts w:ascii="Arial" w:hAnsi="Arial" w:cs="Arial"/>
          <w:color w:val="000000"/>
          <w:szCs w:val="20"/>
        </w:rPr>
        <w:drawing>
          <wp:inline distT="0" distB="0" distL="0" distR="0" wp14:anchorId="30D6CD84" wp14:editId="41A323BA">
            <wp:extent cx="3653246" cy="2741457"/>
            <wp:effectExtent l="0" t="0" r="4445" b="1905"/>
            <wp:docPr id="2" name="Picture 2"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Plot Proced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602" cy="2752230"/>
                    </a:xfrm>
                    <a:prstGeom prst="rect">
                      <a:avLst/>
                    </a:prstGeom>
                    <a:noFill/>
                    <a:ln>
                      <a:noFill/>
                    </a:ln>
                  </pic:spPr>
                </pic:pic>
              </a:graphicData>
            </a:graphic>
          </wp:inline>
        </w:drawing>
      </w:r>
    </w:p>
    <w:p w:rsidR="00EF5934" w:rsidRDefault="00EF5934" w:rsidP="00840099">
      <w:pPr>
        <w:rPr>
          <w:shd w:val="clear" w:color="auto" w:fill="FFFFFF"/>
        </w:rPr>
      </w:pPr>
      <w:bookmarkStart w:id="1" w:name="IDX"/>
      <w:bookmarkEnd w:id="1"/>
    </w:p>
    <w:p w:rsidR="00FC5B55" w:rsidRDefault="00FC5B55" w:rsidP="00840099">
      <w:pPr>
        <w:rPr>
          <w:shd w:val="clear" w:color="auto" w:fill="FFFFFF"/>
        </w:rPr>
      </w:pPr>
      <w:r>
        <w:rPr>
          <w:shd w:val="clear" w:color="auto" w:fill="FFFFFF"/>
        </w:rPr>
        <w:t xml:space="preserve">The pattern of residuals (vertical differences between the actual observations and the line plotted in </w:t>
      </w:r>
      <w:r>
        <w:rPr>
          <w:shd w:val="clear" w:color="auto" w:fill="FFFFFF"/>
        </w:rPr>
        <w:fldChar w:fldCharType="begin"/>
      </w:r>
      <w:r>
        <w:rPr>
          <w:shd w:val="clear" w:color="auto" w:fill="FFFFFF"/>
        </w:rPr>
        <w:instrText xml:space="preserve"> REF _Ref19987493 \h </w:instrText>
      </w:r>
      <w:r>
        <w:rPr>
          <w:shd w:val="clear" w:color="auto" w:fill="FFFFFF"/>
        </w:rPr>
      </w:r>
      <w:r>
        <w:rPr>
          <w:shd w:val="clear" w:color="auto" w:fill="FFFFFF"/>
        </w:rPr>
        <w:fldChar w:fldCharType="separate"/>
      </w:r>
      <w:r>
        <w:t xml:space="preserve">Figure </w:t>
      </w:r>
      <w:r>
        <w:rPr>
          <w:noProof/>
        </w:rPr>
        <w:t>1</w:t>
      </w:r>
      <w:r>
        <w:rPr>
          <w:shd w:val="clear" w:color="auto" w:fill="FFFFFF"/>
        </w:rPr>
        <w:fldChar w:fldCharType="end"/>
      </w:r>
      <w:r>
        <w:rPr>
          <w:shd w:val="clear" w:color="auto" w:fill="FFFFFF"/>
        </w:rPr>
        <w:t xml:space="preserve">) suggest a “U” or “V” pattern as at low and high values of T the residuals are </w:t>
      </w:r>
      <w:r w:rsidR="00A9341D">
        <w:rPr>
          <w:shd w:val="clear" w:color="auto" w:fill="FFFFFF"/>
        </w:rPr>
        <w:t xml:space="preserve">positive while in the middle of the series, the residuals are negative. </w:t>
      </w:r>
    </w:p>
    <w:p w:rsidR="00A9341D" w:rsidRDefault="00A9341D" w:rsidP="00840099">
      <w:pPr>
        <w:rPr>
          <w:shd w:val="clear" w:color="auto" w:fill="FFFFFF"/>
        </w:rPr>
      </w:pPr>
      <w:r>
        <w:rPr>
          <w:shd w:val="clear" w:color="auto" w:fill="FFFFFF"/>
        </w:rPr>
        <w:t xml:space="preserve">Change the last code to add degree=2 as an option to the </w:t>
      </w:r>
      <w:proofErr w:type="spellStart"/>
      <w:r>
        <w:rPr>
          <w:shd w:val="clear" w:color="auto" w:fill="FFFFFF"/>
        </w:rPr>
        <w:t>reg</w:t>
      </w:r>
      <w:proofErr w:type="spellEnd"/>
      <w:r>
        <w:rPr>
          <w:shd w:val="clear" w:color="auto" w:fill="FFFFFF"/>
        </w:rPr>
        <w:t xml:space="preserve"> command. The default is degree=1 and plots the regression of Y on X, while a change to degree=2 plots Y as a quadratic in T. The code is:</w:t>
      </w:r>
    </w:p>
    <w:p w:rsidR="00A9341D" w:rsidRPr="00A9341D" w:rsidRDefault="00A9341D" w:rsidP="00A9341D">
      <w:pPr>
        <w:pStyle w:val="SAScode"/>
      </w:pPr>
      <w:r w:rsidRPr="00A9341D">
        <w:t>title1 'Model 2: Y follows a Quadratic Trend.';</w:t>
      </w:r>
    </w:p>
    <w:p w:rsidR="00A9341D" w:rsidRPr="00A9341D" w:rsidRDefault="00A9341D" w:rsidP="00A9341D">
      <w:pPr>
        <w:pStyle w:val="SAScode"/>
      </w:pPr>
      <w:r w:rsidRPr="00A9341D">
        <w:t>title2 'PROC SGPLOT with REG Statement.';</w:t>
      </w:r>
    </w:p>
    <w:p w:rsidR="00A9341D" w:rsidRPr="00A9341D" w:rsidRDefault="00A9341D" w:rsidP="00A9341D">
      <w:pPr>
        <w:pStyle w:val="SAScode"/>
      </w:pPr>
      <w:r w:rsidRPr="00A9341D">
        <w:t>PROC SGPLOT data=trdata ;</w:t>
      </w:r>
    </w:p>
    <w:p w:rsidR="00A9341D" w:rsidRPr="00A9341D" w:rsidRDefault="00A9341D" w:rsidP="00A9341D">
      <w:pPr>
        <w:pStyle w:val="SAScode"/>
      </w:pPr>
      <w:r w:rsidRPr="00A9341D">
        <w:tab/>
        <w:t>reg x=T y=Y / degree=2 CLM CLI ;</w:t>
      </w:r>
    </w:p>
    <w:p w:rsidR="00A9341D" w:rsidRPr="00A9341D" w:rsidRDefault="00A9341D" w:rsidP="00A9341D">
      <w:pPr>
        <w:pStyle w:val="SAScode"/>
      </w:pPr>
      <w:r w:rsidRPr="00A9341D">
        <w:tab/>
        <w:t>&amp;xref;</w:t>
      </w:r>
    </w:p>
    <w:p w:rsidR="00A9341D" w:rsidRDefault="00A9341D" w:rsidP="00A9341D">
      <w:pPr>
        <w:pStyle w:val="SAScode"/>
      </w:pPr>
      <w:r w:rsidRPr="00A9341D">
        <w:tab/>
        <w:t>run;</w:t>
      </w:r>
    </w:p>
    <w:p w:rsidR="00A9341D" w:rsidRDefault="00A9341D" w:rsidP="00A9341D">
      <w:pPr>
        <w:pStyle w:val="SAScode"/>
      </w:pPr>
    </w:p>
    <w:p w:rsidR="00A9341D" w:rsidRPr="00A9341D" w:rsidRDefault="00A9341D" w:rsidP="00A9341D">
      <w:pPr>
        <w:pStyle w:val="PaperBody"/>
      </w:pPr>
      <w:r>
        <w:t xml:space="preserve">The result of this change is shown in </w:t>
      </w:r>
      <w:r>
        <w:fldChar w:fldCharType="begin"/>
      </w:r>
      <w:r>
        <w:instrText xml:space="preserve"> REF _Ref19987974 \h </w:instrText>
      </w:r>
      <w:r>
        <w:fldChar w:fldCharType="separate"/>
      </w:r>
      <w:r>
        <w:t xml:space="preserve">Figure </w:t>
      </w:r>
      <w:r>
        <w:rPr>
          <w:noProof/>
        </w:rPr>
        <w:t>2</w:t>
      </w:r>
      <w:r>
        <w:fldChar w:fldCharType="end"/>
      </w:r>
      <w:r>
        <w:t xml:space="preserve"> and rather clearly suggests that the trend in Y may be quadratic and have little to do with the intervention, D.</w:t>
      </w:r>
    </w:p>
    <w:p w:rsidR="00A9341D" w:rsidRDefault="00A9341D" w:rsidP="00A9341D">
      <w:pPr>
        <w:pStyle w:val="Caption"/>
        <w:keepNext/>
      </w:pPr>
      <w:bookmarkStart w:id="2" w:name="_Ref19987974"/>
      <w:r>
        <w:lastRenderedPageBreak/>
        <w:t xml:space="preserve">Figure </w:t>
      </w:r>
      <w:fldSimple w:instr=" SEQ Figure \* ARABIC ">
        <w:r w:rsidR="0092586B">
          <w:rPr>
            <w:noProof/>
          </w:rPr>
          <w:t>2</w:t>
        </w:r>
      </w:fldSimple>
      <w:bookmarkEnd w:id="2"/>
      <w:r>
        <w:t>: Y as a quadratic function of T</w:t>
      </w:r>
    </w:p>
    <w:p w:rsidR="00A9341D" w:rsidRDefault="00A9341D" w:rsidP="00840099">
      <w:pPr>
        <w:rPr>
          <w:shd w:val="clear" w:color="auto" w:fill="FFFFFF"/>
        </w:rPr>
      </w:pPr>
      <w:r>
        <w:rPr>
          <w:rFonts w:ascii="Arial" w:hAnsi="Arial" w:cs="Arial"/>
          <w:noProof/>
          <w:color w:val="000000"/>
          <w:szCs w:val="20"/>
        </w:rPr>
        <w:drawing>
          <wp:inline distT="0" distB="0" distL="0" distR="0">
            <wp:extent cx="3661954" cy="2747991"/>
            <wp:effectExtent l="0" t="0" r="0" b="0"/>
            <wp:docPr id="4" name="Picture 4"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0209" cy="2761690"/>
                    </a:xfrm>
                    <a:prstGeom prst="rect">
                      <a:avLst/>
                    </a:prstGeom>
                    <a:noFill/>
                    <a:ln>
                      <a:noFill/>
                    </a:ln>
                  </pic:spPr>
                </pic:pic>
              </a:graphicData>
            </a:graphic>
          </wp:inline>
        </w:drawing>
      </w:r>
    </w:p>
    <w:p w:rsidR="00A9341D" w:rsidRDefault="00A9341D" w:rsidP="00840099">
      <w:pPr>
        <w:rPr>
          <w:shd w:val="clear" w:color="auto" w:fill="FFFFFF"/>
        </w:rPr>
      </w:pPr>
    </w:p>
    <w:p w:rsidR="00EF5934" w:rsidRDefault="00A9341D" w:rsidP="00840099">
      <w:pPr>
        <w:rPr>
          <w:shd w:val="clear" w:color="auto" w:fill="FFFFFF"/>
        </w:rPr>
      </w:pPr>
      <w:r>
        <w:rPr>
          <w:shd w:val="clear" w:color="auto" w:fill="FFFFFF"/>
        </w:rPr>
        <w:t xml:space="preserve">What if we do not impose either a linear or quadratic form on the trend in Y, but rather use a non-parametric technique invoked by the plot command loess to trace out the most obvious pattern. </w:t>
      </w:r>
      <w:r w:rsidR="008A404A">
        <w:rPr>
          <w:shd w:val="clear" w:color="auto" w:fill="FFFFFF"/>
        </w:rPr>
        <w:t xml:space="preserve">Loess </w:t>
      </w:r>
      <w:r>
        <w:rPr>
          <w:shd w:val="clear" w:color="auto" w:fill="FFFFFF"/>
        </w:rPr>
        <w:t xml:space="preserve">calculates a large number of regressions by </w:t>
      </w:r>
      <w:r w:rsidR="008A404A">
        <w:rPr>
          <w:shd w:val="clear" w:color="auto" w:fill="FFFFFF"/>
        </w:rPr>
        <w:t>us</w:t>
      </w:r>
      <w:r>
        <w:rPr>
          <w:shd w:val="clear" w:color="auto" w:fill="FFFFFF"/>
        </w:rPr>
        <w:t>ing</w:t>
      </w:r>
      <w:r w:rsidR="008A404A">
        <w:rPr>
          <w:shd w:val="clear" w:color="auto" w:fill="FFFFFF"/>
        </w:rPr>
        <w:t xml:space="preserve"> a neighborhood sample of the points at </w:t>
      </w:r>
      <w:r>
        <w:rPr>
          <w:shd w:val="clear" w:color="auto" w:fill="FFFFFF"/>
        </w:rPr>
        <w:t>each observation</w:t>
      </w:r>
      <w:r w:rsidR="00A166CE">
        <w:rPr>
          <w:shd w:val="clear" w:color="auto" w:fill="FFFFFF"/>
        </w:rPr>
        <w:t xml:space="preserve"> to calculate a </w:t>
      </w:r>
      <w:r w:rsidR="008A404A">
        <w:rPr>
          <w:shd w:val="clear" w:color="auto" w:fill="FFFFFF"/>
        </w:rPr>
        <w:t xml:space="preserve">weighted linear or cubic </w:t>
      </w:r>
      <w:r w:rsidR="00A166CE">
        <w:rPr>
          <w:shd w:val="clear" w:color="auto" w:fill="FFFFFF"/>
        </w:rPr>
        <w:t>regres</w:t>
      </w:r>
      <w:r w:rsidR="008A404A">
        <w:rPr>
          <w:shd w:val="clear" w:color="auto" w:fill="FFFFFF"/>
        </w:rPr>
        <w:t>s</w:t>
      </w:r>
      <w:r w:rsidR="00A166CE">
        <w:rPr>
          <w:shd w:val="clear" w:color="auto" w:fill="FFFFFF"/>
        </w:rPr>
        <w:t>ion</w:t>
      </w:r>
      <w:r w:rsidR="008A404A">
        <w:rPr>
          <w:shd w:val="clear" w:color="auto" w:fill="FFFFFF"/>
        </w:rPr>
        <w:t xml:space="preserve"> </w:t>
      </w:r>
      <w:r w:rsidR="006B02C3">
        <w:rPr>
          <w:shd w:val="clear" w:color="auto" w:fill="FFFFFF"/>
        </w:rPr>
        <w:t xml:space="preserve">of degree 1 or 2 </w:t>
      </w:r>
      <w:r w:rsidR="008A404A">
        <w:rPr>
          <w:shd w:val="clear" w:color="auto" w:fill="FFFFFF"/>
        </w:rPr>
        <w:t>on the neighborhood where the weights are greatest for the nearest neighbors.</w:t>
      </w:r>
      <w:r w:rsidR="008A404A">
        <w:rPr>
          <w:rStyle w:val="FootnoteReference"/>
          <w:shd w:val="clear" w:color="auto" w:fill="FFFFFF"/>
        </w:rPr>
        <w:footnoteReference w:id="1"/>
      </w:r>
      <w:r w:rsidR="008A404A">
        <w:rPr>
          <w:shd w:val="clear" w:color="auto" w:fill="FFFFFF"/>
        </w:rPr>
        <w:t xml:space="preserve"> </w:t>
      </w:r>
    </w:p>
    <w:p w:rsidR="006B02C3" w:rsidRDefault="00A624E8" w:rsidP="006B02C3">
      <w:pPr>
        <w:rPr>
          <w:shd w:val="clear" w:color="auto" w:fill="FFFFFF"/>
        </w:rPr>
      </w:pPr>
      <w:r>
        <w:rPr>
          <w:shd w:val="clear" w:color="auto" w:fill="FFFFFF"/>
        </w:rPr>
        <w:t xml:space="preserve">To examine the exact path we again use PROC SGPLOT to trace out the points, but this time with a LOESS </w:t>
      </w:r>
      <w:r w:rsidR="00AE1895">
        <w:rPr>
          <w:shd w:val="clear" w:color="auto" w:fill="FFFFFF"/>
        </w:rPr>
        <w:t>statement</w:t>
      </w:r>
      <w:r>
        <w:rPr>
          <w:shd w:val="clear" w:color="auto" w:fill="FFFFFF"/>
        </w:rPr>
        <w:t>. The LOESS is a non-parametric regression called local regression that</w:t>
      </w:r>
      <w:r w:rsidR="00B739CE">
        <w:rPr>
          <w:shd w:val="clear" w:color="auto" w:fill="FFFFFF"/>
        </w:rPr>
        <w:t xml:space="preserve"> will trace out the scatter points by running a regression only among the nearest neighbors to each point. That way the many regressions run are not sensitive to points far away from the point of interest. </w:t>
      </w:r>
      <w:r w:rsidR="006B02C3">
        <w:rPr>
          <w:shd w:val="clear" w:color="auto" w:fill="FFFFFF"/>
        </w:rPr>
        <w:t>In the loess command we can choose cubic or linear and each with a degree of 1 or two. You can run all 4 combinations and see that in this case the lines look the same for each combination.</w:t>
      </w:r>
    </w:p>
    <w:p w:rsidR="006B02C3" w:rsidRDefault="006B02C3" w:rsidP="00840099">
      <w:pPr>
        <w:rPr>
          <w:shd w:val="clear" w:color="auto" w:fill="FFFFFF"/>
        </w:rPr>
      </w:pPr>
      <w:r>
        <w:rPr>
          <w:shd w:val="clear" w:color="auto" w:fill="FFFFFF"/>
        </w:rPr>
        <w:t xml:space="preserve">We leave the linear </w:t>
      </w:r>
      <w:proofErr w:type="spellStart"/>
      <w:r>
        <w:rPr>
          <w:shd w:val="clear" w:color="auto" w:fill="FFFFFF"/>
        </w:rPr>
        <w:t>reg</w:t>
      </w:r>
      <w:proofErr w:type="spellEnd"/>
      <w:r>
        <w:rPr>
          <w:shd w:val="clear" w:color="auto" w:fill="FFFFFF"/>
        </w:rPr>
        <w:t xml:space="preserve"> plot (changing the code from last time to degree=1) and cause it to be somewhat transparent. The loess plot is listed next and is drawn over the </w:t>
      </w:r>
      <w:proofErr w:type="spellStart"/>
      <w:r>
        <w:rPr>
          <w:shd w:val="clear" w:color="auto" w:fill="FFFFFF"/>
        </w:rPr>
        <w:t>reg</w:t>
      </w:r>
      <w:proofErr w:type="spellEnd"/>
      <w:r>
        <w:rPr>
          <w:shd w:val="clear" w:color="auto" w:fill="FFFFFF"/>
        </w:rPr>
        <w:t xml:space="preserve"> plot. There are many commands that will deal with how the plots look. The code for this investigation is:  </w:t>
      </w:r>
    </w:p>
    <w:p w:rsidR="00B739CE" w:rsidRDefault="00B739CE" w:rsidP="00B739CE">
      <w:pPr>
        <w:autoSpaceDE w:val="0"/>
        <w:autoSpaceDN w:val="0"/>
        <w:adjustRightInd w:val="0"/>
        <w:spacing w:after="0" w:line="240" w:lineRule="auto"/>
        <w:rPr>
          <w:rFonts w:ascii="Courier New" w:hAnsi="Courier New" w:cs="Courier New"/>
          <w:color w:val="000000"/>
          <w:szCs w:val="20"/>
          <w:shd w:val="clear" w:color="auto" w:fill="FFFFFF"/>
        </w:rPr>
      </w:pPr>
    </w:p>
    <w:p w:rsidR="006B02C3" w:rsidRPr="006B02C3" w:rsidRDefault="006B02C3" w:rsidP="006B02C3">
      <w:pPr>
        <w:pStyle w:val="SAScode"/>
      </w:pPr>
      <w:r w:rsidRPr="006B02C3">
        <w:t>title1 'Nonparametric Local Regression LOESS Model.';</w:t>
      </w:r>
    </w:p>
    <w:p w:rsidR="006B02C3" w:rsidRPr="006B02C3" w:rsidRDefault="006B02C3" w:rsidP="006B02C3">
      <w:pPr>
        <w:pStyle w:val="SAScode"/>
      </w:pPr>
      <w:r w:rsidRPr="006B02C3">
        <w:t>title2 'Tracing out the points with LOESS and comparing to the Linear Trend.';</w:t>
      </w:r>
    </w:p>
    <w:p w:rsidR="006B02C3" w:rsidRPr="006B02C3" w:rsidRDefault="006B02C3" w:rsidP="006B02C3">
      <w:pPr>
        <w:pStyle w:val="SAScode"/>
      </w:pPr>
      <w:r w:rsidRPr="006B02C3">
        <w:t>PROC SGPLOT data=trData;</w:t>
      </w:r>
    </w:p>
    <w:p w:rsidR="006B02C3" w:rsidRPr="006B02C3" w:rsidRDefault="006B02C3" w:rsidP="006B02C3">
      <w:pPr>
        <w:pStyle w:val="SAScode"/>
      </w:pPr>
      <w:r w:rsidRPr="006B02C3">
        <w:tab/>
        <w:t>reg x=T y=Y / degree=1 CLM CLI CLMTRANSPARENCY=.5;</w:t>
      </w:r>
    </w:p>
    <w:p w:rsidR="006B02C3" w:rsidRPr="006B02C3" w:rsidRDefault="006B02C3" w:rsidP="006B02C3">
      <w:pPr>
        <w:pStyle w:val="SAScode"/>
      </w:pPr>
      <w:r w:rsidRPr="006B02C3">
        <w:tab/>
        <w:t xml:space="preserve">loess x=T y=Y /interpolation=linear degree=2;  </w:t>
      </w:r>
    </w:p>
    <w:p w:rsidR="006B02C3" w:rsidRPr="006B02C3" w:rsidRDefault="006B02C3" w:rsidP="006B02C3">
      <w:pPr>
        <w:pStyle w:val="SAScode"/>
      </w:pPr>
      <w:r w:rsidRPr="006B02C3">
        <w:tab/>
        <w:t>&amp;xref;</w:t>
      </w:r>
    </w:p>
    <w:p w:rsidR="00233D82" w:rsidRPr="006B02C3" w:rsidRDefault="006B02C3" w:rsidP="006B02C3">
      <w:pPr>
        <w:pStyle w:val="SAScode"/>
      </w:pPr>
      <w:r>
        <w:t xml:space="preserve">   </w:t>
      </w:r>
      <w:r w:rsidRPr="006B02C3">
        <w:t>run;</w:t>
      </w:r>
    </w:p>
    <w:p w:rsidR="00233D82" w:rsidRPr="00735868" w:rsidRDefault="00233D82" w:rsidP="008A404A">
      <w:pPr>
        <w:pStyle w:val="SAScode"/>
        <w:ind w:firstLine="720"/>
      </w:pPr>
    </w:p>
    <w:p w:rsidR="00A624E8" w:rsidRDefault="006B02C3" w:rsidP="00B739CE">
      <w:pPr>
        <w:rPr>
          <w:shd w:val="clear" w:color="auto" w:fill="FFFFFF"/>
        </w:rPr>
      </w:pPr>
      <w:r>
        <w:rPr>
          <w:shd w:val="clear" w:color="auto" w:fill="FFFFFF"/>
        </w:rPr>
        <w:t xml:space="preserve">We can see in </w:t>
      </w:r>
      <w:r>
        <w:rPr>
          <w:shd w:val="clear" w:color="auto" w:fill="FFFFFF"/>
        </w:rPr>
        <w:fldChar w:fldCharType="begin"/>
      </w:r>
      <w:r>
        <w:rPr>
          <w:shd w:val="clear" w:color="auto" w:fill="FFFFFF"/>
        </w:rPr>
        <w:instrText xml:space="preserve"> REF _Ref19988819 \h </w:instrText>
      </w:r>
      <w:r>
        <w:rPr>
          <w:shd w:val="clear" w:color="auto" w:fill="FFFFFF"/>
        </w:rPr>
      </w:r>
      <w:r>
        <w:rPr>
          <w:shd w:val="clear" w:color="auto" w:fill="FFFFFF"/>
        </w:rPr>
        <w:fldChar w:fldCharType="separate"/>
      </w:r>
      <w:r>
        <w:t xml:space="preserve">Figure </w:t>
      </w:r>
      <w:r>
        <w:rPr>
          <w:noProof/>
        </w:rPr>
        <w:t>3</w:t>
      </w:r>
      <w:r>
        <w:rPr>
          <w:shd w:val="clear" w:color="auto" w:fill="FFFFFF"/>
        </w:rPr>
        <w:fldChar w:fldCharType="end"/>
      </w:r>
      <w:r>
        <w:rPr>
          <w:shd w:val="clear" w:color="auto" w:fill="FFFFFF"/>
        </w:rPr>
        <w:t>, t</w:t>
      </w:r>
      <w:r w:rsidR="00A624E8">
        <w:rPr>
          <w:shd w:val="clear" w:color="auto" w:fill="FFFFFF"/>
        </w:rPr>
        <w:t>he loess p</w:t>
      </w:r>
      <w:r>
        <w:rPr>
          <w:shd w:val="clear" w:color="auto" w:fill="FFFFFF"/>
        </w:rPr>
        <w:t>lot</w:t>
      </w:r>
      <w:r w:rsidR="00A624E8">
        <w:rPr>
          <w:shd w:val="clear" w:color="auto" w:fill="FFFFFF"/>
        </w:rPr>
        <w:t xml:space="preserve"> seems to trace out a </w:t>
      </w:r>
      <w:r>
        <w:rPr>
          <w:shd w:val="clear" w:color="auto" w:fill="FFFFFF"/>
        </w:rPr>
        <w:t xml:space="preserve">fairly definite quadratic-looking </w:t>
      </w:r>
      <w:r w:rsidR="00A624E8">
        <w:rPr>
          <w:shd w:val="clear" w:color="auto" w:fill="FFFFFF"/>
        </w:rPr>
        <w:t>relationship</w:t>
      </w:r>
      <w:r w:rsidR="00B739CE">
        <w:rPr>
          <w:shd w:val="clear" w:color="auto" w:fill="FFFFFF"/>
        </w:rPr>
        <w:t xml:space="preserve"> and in this case the scatter seems to show points closer to the quadratic than the linear. This</w:t>
      </w:r>
      <w:r w:rsidR="008A404A">
        <w:rPr>
          <w:shd w:val="clear" w:color="auto" w:fill="FFFFFF"/>
        </w:rPr>
        <w:t xml:space="preserve"> is the first lie in this data, but we have to finish the analysis to know that</w:t>
      </w:r>
      <w:r w:rsidR="002D713A">
        <w:rPr>
          <w:shd w:val="clear" w:color="auto" w:fill="FFFFFF"/>
        </w:rPr>
        <w:t>!</w:t>
      </w:r>
      <w:r w:rsidR="008A404A">
        <w:rPr>
          <w:shd w:val="clear" w:color="auto" w:fill="FFFFFF"/>
        </w:rPr>
        <w:t xml:space="preserve"> </w:t>
      </w:r>
    </w:p>
    <w:p w:rsidR="006B02C3" w:rsidRDefault="006B02C3" w:rsidP="006B02C3">
      <w:pPr>
        <w:pStyle w:val="Caption"/>
        <w:keepNext/>
      </w:pPr>
      <w:bookmarkStart w:id="3" w:name="_Ref19988819"/>
      <w:r>
        <w:t xml:space="preserve">Figure </w:t>
      </w:r>
      <w:fldSimple w:instr=" SEQ Figure \* ARABIC ">
        <w:r w:rsidR="0092586B">
          <w:rPr>
            <w:noProof/>
          </w:rPr>
          <w:t>3</w:t>
        </w:r>
      </w:fldSimple>
      <w:bookmarkEnd w:id="3"/>
      <w:r>
        <w:t>: What does a non-parametric trend reveal?</w:t>
      </w:r>
    </w:p>
    <w:p w:rsidR="002D713A" w:rsidRDefault="006B02C3" w:rsidP="00B739CE">
      <w:pPr>
        <w:rPr>
          <w:shd w:val="clear" w:color="auto" w:fill="FFFFFF"/>
        </w:rPr>
      </w:pPr>
      <w:r>
        <w:rPr>
          <w:rFonts w:ascii="Arial" w:hAnsi="Arial" w:cs="Arial"/>
          <w:noProof/>
          <w:color w:val="000000"/>
          <w:szCs w:val="20"/>
        </w:rPr>
        <w:drawing>
          <wp:inline distT="0" distB="0" distL="0" distR="0">
            <wp:extent cx="3644537" cy="2734921"/>
            <wp:effectExtent l="0" t="0" r="0" b="8890"/>
            <wp:docPr id="6" name="Picture 6"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Plot Proced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0346" cy="2746785"/>
                    </a:xfrm>
                    <a:prstGeom prst="rect">
                      <a:avLst/>
                    </a:prstGeom>
                    <a:noFill/>
                    <a:ln>
                      <a:noFill/>
                    </a:ln>
                  </pic:spPr>
                </pic:pic>
              </a:graphicData>
            </a:graphic>
          </wp:inline>
        </w:drawing>
      </w:r>
    </w:p>
    <w:p w:rsidR="002D713A" w:rsidRDefault="002D713A" w:rsidP="00B739CE">
      <w:pPr>
        <w:rPr>
          <w:shd w:val="clear" w:color="auto" w:fill="FFFFFF"/>
        </w:rPr>
      </w:pPr>
    </w:p>
    <w:p w:rsidR="008A404A" w:rsidRDefault="008A404A" w:rsidP="00B739CE">
      <w:pPr>
        <w:rPr>
          <w:shd w:val="clear" w:color="auto" w:fill="FFFFFF"/>
        </w:rPr>
      </w:pPr>
      <w:r>
        <w:rPr>
          <w:shd w:val="clear" w:color="auto" w:fill="FFFFFF"/>
        </w:rPr>
        <w:t xml:space="preserve">Since our interest is before and after the midpoint of the data, that is did the intervention, D, effect the trend, we turn again to linear regression and apply it separately by group, before (D=0) and after (D=1). </w:t>
      </w:r>
      <w:r w:rsidR="002D713A">
        <w:rPr>
          <w:shd w:val="clear" w:color="auto" w:fill="FFFFFF"/>
        </w:rPr>
        <w:t xml:space="preserve">For this visual we modify the code to overlay the before and after regressions on top of the full-sample linear regression. The group=D option on the second </w:t>
      </w:r>
      <w:proofErr w:type="spellStart"/>
      <w:r w:rsidR="002D713A">
        <w:rPr>
          <w:shd w:val="clear" w:color="auto" w:fill="FFFFFF"/>
        </w:rPr>
        <w:t>reg</w:t>
      </w:r>
      <w:proofErr w:type="spellEnd"/>
      <w:r w:rsidR="002D713A">
        <w:rPr>
          <w:shd w:val="clear" w:color="auto" w:fill="FFFFFF"/>
        </w:rPr>
        <w:t xml:space="preserve"> plot instructs the plot to plot first the observations with D=0 and then the last observations with D=1. The code now looks like:</w:t>
      </w:r>
    </w:p>
    <w:p w:rsidR="002D713A" w:rsidRPr="002D713A" w:rsidRDefault="002D713A" w:rsidP="002D713A">
      <w:pPr>
        <w:pStyle w:val="SAScode"/>
      </w:pPr>
      <w:r w:rsidRPr="002D713A">
        <w:t>title1 'Model 4: Structural Break with Linear Trend by Group=D';</w:t>
      </w:r>
    </w:p>
    <w:p w:rsidR="002D713A" w:rsidRPr="002D713A" w:rsidRDefault="002D713A" w:rsidP="002D713A">
      <w:pPr>
        <w:pStyle w:val="SAScode"/>
      </w:pPr>
      <w:r w:rsidRPr="002D713A">
        <w:t>title2 'Separate linear regressions before and after policy change';</w:t>
      </w:r>
    </w:p>
    <w:p w:rsidR="002D713A" w:rsidRPr="002D713A" w:rsidRDefault="002D713A" w:rsidP="002D713A">
      <w:pPr>
        <w:pStyle w:val="SAScode"/>
      </w:pPr>
      <w:r w:rsidRPr="002D713A">
        <w:t>PROC SGPLOT data=trdata;</w:t>
      </w:r>
    </w:p>
    <w:p w:rsidR="002D713A" w:rsidRPr="002D713A" w:rsidRDefault="002D713A" w:rsidP="002D713A">
      <w:pPr>
        <w:pStyle w:val="SAScode"/>
      </w:pPr>
      <w:r w:rsidRPr="002D713A">
        <w:tab/>
        <w:t>reg x=T y=Y / CLM CLI CLMTRANSPARENCY=.5;</w:t>
      </w:r>
    </w:p>
    <w:p w:rsidR="002D713A" w:rsidRDefault="002D713A" w:rsidP="002D713A">
      <w:pPr>
        <w:pStyle w:val="SAScode"/>
      </w:pPr>
      <w:r w:rsidRPr="002D713A">
        <w:tab/>
        <w:t xml:space="preserve">reg x=T y=Y / CLM CLI </w:t>
      </w:r>
      <w:r w:rsidRPr="002D713A">
        <w:t>CLMTRANSPARENCY=.25</w:t>
      </w:r>
      <w:r>
        <w:t xml:space="preserve"> </w:t>
      </w:r>
      <w:r w:rsidRPr="002D713A">
        <w:t xml:space="preserve">group=D </w:t>
      </w:r>
    </w:p>
    <w:p w:rsidR="002D713A" w:rsidRPr="002D713A" w:rsidRDefault="002D713A" w:rsidP="002D713A">
      <w:pPr>
        <w:pStyle w:val="SAScode"/>
        <w:ind w:left="720"/>
      </w:pPr>
      <w:r w:rsidRPr="002D713A">
        <w:t>markerattrs=(symbol=circlefilled color=black size=10px);</w:t>
      </w:r>
    </w:p>
    <w:p w:rsidR="002D713A" w:rsidRPr="002D713A" w:rsidRDefault="002D713A" w:rsidP="002D713A">
      <w:pPr>
        <w:pStyle w:val="SAScode"/>
      </w:pPr>
      <w:r w:rsidRPr="002D713A">
        <w:tab/>
        <w:t>&amp;xref;</w:t>
      </w:r>
    </w:p>
    <w:p w:rsidR="008A404A" w:rsidRPr="002D713A" w:rsidRDefault="002D713A" w:rsidP="002D713A">
      <w:pPr>
        <w:pStyle w:val="SAScode"/>
      </w:pPr>
      <w:r w:rsidRPr="002D713A">
        <w:t>run;</w:t>
      </w:r>
    </w:p>
    <w:p w:rsidR="00AE1895" w:rsidRDefault="00AE1895" w:rsidP="002D713A">
      <w:pPr>
        <w:pStyle w:val="SAScode"/>
      </w:pPr>
    </w:p>
    <w:p w:rsidR="002D713A" w:rsidRDefault="002D713A" w:rsidP="002D713A">
      <w:pPr>
        <w:pStyle w:val="Caption"/>
        <w:keepNext/>
      </w:pPr>
      <w:bookmarkStart w:id="4" w:name="_Ref19989475"/>
      <w:r>
        <w:lastRenderedPageBreak/>
        <w:t xml:space="preserve">Figure </w:t>
      </w:r>
      <w:fldSimple w:instr=" SEQ Figure \* ARABIC ">
        <w:r w:rsidR="0092586B">
          <w:rPr>
            <w:noProof/>
          </w:rPr>
          <w:t>4</w:t>
        </w:r>
      </w:fldSimple>
      <w:bookmarkEnd w:id="4"/>
      <w:r>
        <w:t>: What does the regression look like before and after the intervention?</w:t>
      </w:r>
    </w:p>
    <w:p w:rsidR="002D713A" w:rsidRPr="002D713A" w:rsidRDefault="002D713A" w:rsidP="002D713A">
      <w:pPr>
        <w:pStyle w:val="SAScode"/>
      </w:pPr>
      <w:r>
        <w:rPr>
          <w:rFonts w:ascii="Arial" w:hAnsi="Arial" w:cs="Arial"/>
          <w:color w:val="000000"/>
          <w:sz w:val="20"/>
          <w:szCs w:val="20"/>
        </w:rPr>
        <w:drawing>
          <wp:inline distT="0" distB="0" distL="0" distR="0">
            <wp:extent cx="3396343" cy="2548672"/>
            <wp:effectExtent l="0" t="0" r="0" b="4445"/>
            <wp:docPr id="7" name="Picture 7"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GPlot Proced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7447" cy="2557004"/>
                    </a:xfrm>
                    <a:prstGeom prst="rect">
                      <a:avLst/>
                    </a:prstGeom>
                    <a:noFill/>
                    <a:ln>
                      <a:noFill/>
                    </a:ln>
                  </pic:spPr>
                </pic:pic>
              </a:graphicData>
            </a:graphic>
          </wp:inline>
        </w:drawing>
      </w:r>
    </w:p>
    <w:p w:rsidR="00AE1895" w:rsidRDefault="001B303B" w:rsidP="00B739CE">
      <w:pPr>
        <w:rPr>
          <w:shd w:val="clear" w:color="auto" w:fill="FFFFFF"/>
        </w:rPr>
      </w:pPr>
      <w:r>
        <w:rPr>
          <w:shd w:val="clear" w:color="auto" w:fill="FFFFFF"/>
        </w:rPr>
        <w:t>It seems obvious</w:t>
      </w:r>
      <w:r w:rsidR="002D713A">
        <w:rPr>
          <w:shd w:val="clear" w:color="auto" w:fill="FFFFFF"/>
        </w:rPr>
        <w:t xml:space="preserve"> from </w:t>
      </w:r>
      <w:r w:rsidR="002D713A">
        <w:rPr>
          <w:shd w:val="clear" w:color="auto" w:fill="FFFFFF"/>
        </w:rPr>
        <w:fldChar w:fldCharType="begin"/>
      </w:r>
      <w:r w:rsidR="002D713A">
        <w:rPr>
          <w:shd w:val="clear" w:color="auto" w:fill="FFFFFF"/>
        </w:rPr>
        <w:instrText xml:space="preserve"> REF _Ref19989475 \h </w:instrText>
      </w:r>
      <w:r w:rsidR="002D713A">
        <w:rPr>
          <w:shd w:val="clear" w:color="auto" w:fill="FFFFFF"/>
        </w:rPr>
      </w:r>
      <w:r w:rsidR="002D713A">
        <w:rPr>
          <w:shd w:val="clear" w:color="auto" w:fill="FFFFFF"/>
        </w:rPr>
        <w:fldChar w:fldCharType="separate"/>
      </w:r>
      <w:r w:rsidR="002D713A">
        <w:t xml:space="preserve">Figure </w:t>
      </w:r>
      <w:r w:rsidR="002D713A">
        <w:rPr>
          <w:noProof/>
        </w:rPr>
        <w:t>4</w:t>
      </w:r>
      <w:r w:rsidR="002D713A">
        <w:rPr>
          <w:shd w:val="clear" w:color="auto" w:fill="FFFFFF"/>
        </w:rPr>
        <w:fldChar w:fldCharType="end"/>
      </w:r>
      <w:r>
        <w:rPr>
          <w:shd w:val="clear" w:color="auto" w:fill="FFFFFF"/>
        </w:rPr>
        <w:t xml:space="preserve"> that there is a different</w:t>
      </w:r>
      <w:r w:rsidR="0092586B">
        <w:rPr>
          <w:shd w:val="clear" w:color="auto" w:fill="FFFFFF"/>
        </w:rPr>
        <w:t xml:space="preserve"> trend line</w:t>
      </w:r>
      <w:r>
        <w:rPr>
          <w:shd w:val="clear" w:color="auto" w:fill="FFFFFF"/>
        </w:rPr>
        <w:t xml:space="preserve"> before (blue line) and after (red line).</w:t>
      </w:r>
      <w:r w:rsidR="0092586B">
        <w:rPr>
          <w:shd w:val="clear" w:color="auto" w:fill="FFFFFF"/>
        </w:rPr>
        <w:t xml:space="preserve"> This suggests that there is strong evidence that the trend is consistent with a structural break and that D has a strong influence. </w:t>
      </w:r>
    </w:p>
    <w:p w:rsidR="00B739CE" w:rsidRDefault="001B303B" w:rsidP="00B739CE">
      <w:pPr>
        <w:rPr>
          <w:shd w:val="clear" w:color="auto" w:fill="FFFFFF"/>
        </w:rPr>
      </w:pPr>
      <w:r>
        <w:rPr>
          <w:shd w:val="clear" w:color="auto" w:fill="FFFFFF"/>
        </w:rPr>
        <w:t xml:space="preserve">The local regression in </w:t>
      </w:r>
      <w:r w:rsidR="0092586B">
        <w:rPr>
          <w:shd w:val="clear" w:color="auto" w:fill="FFFFFF"/>
        </w:rPr>
        <w:fldChar w:fldCharType="begin"/>
      </w:r>
      <w:r w:rsidR="0092586B">
        <w:rPr>
          <w:shd w:val="clear" w:color="auto" w:fill="FFFFFF"/>
        </w:rPr>
        <w:instrText xml:space="preserve"> REF _Ref19988819 \h </w:instrText>
      </w:r>
      <w:r w:rsidR="0092586B">
        <w:rPr>
          <w:shd w:val="clear" w:color="auto" w:fill="FFFFFF"/>
        </w:rPr>
      </w:r>
      <w:r w:rsidR="0092586B">
        <w:rPr>
          <w:shd w:val="clear" w:color="auto" w:fill="FFFFFF"/>
        </w:rPr>
        <w:fldChar w:fldCharType="separate"/>
      </w:r>
      <w:r w:rsidR="0092586B">
        <w:t xml:space="preserve">Figure </w:t>
      </w:r>
      <w:r w:rsidR="0092586B">
        <w:rPr>
          <w:noProof/>
        </w:rPr>
        <w:t>3</w:t>
      </w:r>
      <w:r w:rsidR="0092586B">
        <w:rPr>
          <w:shd w:val="clear" w:color="auto" w:fill="FFFFFF"/>
        </w:rPr>
        <w:fldChar w:fldCharType="end"/>
      </w:r>
      <w:r w:rsidR="0092586B">
        <w:rPr>
          <w:shd w:val="clear" w:color="auto" w:fill="FFFFFF"/>
        </w:rPr>
        <w:t xml:space="preserve"> </w:t>
      </w:r>
      <w:r>
        <w:rPr>
          <w:shd w:val="clear" w:color="auto" w:fill="FFFFFF"/>
        </w:rPr>
        <w:t xml:space="preserve">traced out a strong looking quadratic relationship and that was said to be the </w:t>
      </w:r>
      <w:r w:rsidR="00B739CE">
        <w:rPr>
          <w:shd w:val="clear" w:color="auto" w:fill="FFFFFF"/>
        </w:rPr>
        <w:t>first lie in the dat</w:t>
      </w:r>
      <w:r>
        <w:rPr>
          <w:shd w:val="clear" w:color="auto" w:fill="FFFFFF"/>
        </w:rPr>
        <w:t>a. To see why</w:t>
      </w:r>
      <w:r w:rsidR="00B739CE">
        <w:rPr>
          <w:shd w:val="clear" w:color="auto" w:fill="FFFFFF"/>
        </w:rPr>
        <w:t xml:space="preserve"> we </w:t>
      </w:r>
      <w:r>
        <w:rPr>
          <w:shd w:val="clear" w:color="auto" w:fill="FFFFFF"/>
        </w:rPr>
        <w:t xml:space="preserve">can visualize the local regression of the </w:t>
      </w:r>
      <w:r w:rsidR="00B739CE">
        <w:rPr>
          <w:shd w:val="clear" w:color="auto" w:fill="FFFFFF"/>
        </w:rPr>
        <w:t>last 7 perio</w:t>
      </w:r>
      <w:r>
        <w:rPr>
          <w:shd w:val="clear" w:color="auto" w:fill="FFFFFF"/>
        </w:rPr>
        <w:t xml:space="preserve">ds </w:t>
      </w:r>
      <w:r w:rsidR="0092586B">
        <w:rPr>
          <w:shd w:val="clear" w:color="auto" w:fill="FFFFFF"/>
        </w:rPr>
        <w:t xml:space="preserve">separately from the </w:t>
      </w:r>
      <w:r>
        <w:rPr>
          <w:shd w:val="clear" w:color="auto" w:fill="FFFFFF"/>
        </w:rPr>
        <w:t xml:space="preserve">first 7 periods to get a feel if the separate periods (groups) are more linear </w:t>
      </w:r>
      <w:r w:rsidR="0092586B">
        <w:rPr>
          <w:shd w:val="clear" w:color="auto" w:fill="FFFFFF"/>
        </w:rPr>
        <w:t xml:space="preserve">such as in </w:t>
      </w:r>
      <w:r w:rsidR="0092586B">
        <w:rPr>
          <w:shd w:val="clear" w:color="auto" w:fill="FFFFFF"/>
        </w:rPr>
        <w:fldChar w:fldCharType="begin"/>
      </w:r>
      <w:r w:rsidR="0092586B">
        <w:rPr>
          <w:shd w:val="clear" w:color="auto" w:fill="FFFFFF"/>
        </w:rPr>
        <w:instrText xml:space="preserve"> REF _Ref19989475 \h </w:instrText>
      </w:r>
      <w:r w:rsidR="0092586B">
        <w:rPr>
          <w:shd w:val="clear" w:color="auto" w:fill="FFFFFF"/>
        </w:rPr>
      </w:r>
      <w:r w:rsidR="0092586B">
        <w:rPr>
          <w:shd w:val="clear" w:color="auto" w:fill="FFFFFF"/>
        </w:rPr>
        <w:fldChar w:fldCharType="separate"/>
      </w:r>
      <w:r w:rsidR="0092586B">
        <w:t xml:space="preserve">Figure </w:t>
      </w:r>
      <w:r w:rsidR="0092586B">
        <w:rPr>
          <w:noProof/>
        </w:rPr>
        <w:t>4</w:t>
      </w:r>
      <w:r w:rsidR="0092586B">
        <w:rPr>
          <w:shd w:val="clear" w:color="auto" w:fill="FFFFFF"/>
        </w:rPr>
        <w:fldChar w:fldCharType="end"/>
      </w:r>
      <w:r w:rsidR="0092586B">
        <w:rPr>
          <w:shd w:val="clear" w:color="auto" w:fill="FFFFFF"/>
        </w:rPr>
        <w:t xml:space="preserve"> </w:t>
      </w:r>
      <w:r>
        <w:rPr>
          <w:shd w:val="clear" w:color="auto" w:fill="FFFFFF"/>
        </w:rPr>
        <w:t xml:space="preserve">or </w:t>
      </w:r>
      <w:r w:rsidR="00B739CE">
        <w:rPr>
          <w:shd w:val="clear" w:color="auto" w:fill="FFFFFF"/>
        </w:rPr>
        <w:t>more likely due to a natural quadratic-like relationship</w:t>
      </w:r>
      <w:r w:rsidR="0092586B">
        <w:rPr>
          <w:shd w:val="clear" w:color="auto" w:fill="FFFFFF"/>
        </w:rPr>
        <w:t xml:space="preserve"> as in </w:t>
      </w:r>
      <w:r w:rsidR="0092586B">
        <w:rPr>
          <w:shd w:val="clear" w:color="auto" w:fill="FFFFFF"/>
        </w:rPr>
        <w:fldChar w:fldCharType="begin"/>
      </w:r>
      <w:r w:rsidR="0092586B">
        <w:rPr>
          <w:shd w:val="clear" w:color="auto" w:fill="FFFFFF"/>
        </w:rPr>
        <w:instrText xml:space="preserve"> REF _Ref19987974 \h </w:instrText>
      </w:r>
      <w:r w:rsidR="0092586B">
        <w:rPr>
          <w:shd w:val="clear" w:color="auto" w:fill="FFFFFF"/>
        </w:rPr>
      </w:r>
      <w:r w:rsidR="0092586B">
        <w:rPr>
          <w:shd w:val="clear" w:color="auto" w:fill="FFFFFF"/>
        </w:rPr>
        <w:fldChar w:fldCharType="separate"/>
      </w:r>
      <w:r w:rsidR="0092586B">
        <w:t xml:space="preserve">Figure </w:t>
      </w:r>
      <w:r w:rsidR="0092586B">
        <w:rPr>
          <w:noProof/>
        </w:rPr>
        <w:t>2</w:t>
      </w:r>
      <w:r w:rsidR="0092586B">
        <w:rPr>
          <w:shd w:val="clear" w:color="auto" w:fill="FFFFFF"/>
        </w:rPr>
        <w:fldChar w:fldCharType="end"/>
      </w:r>
      <w:r w:rsidR="00B739CE">
        <w:rPr>
          <w:shd w:val="clear" w:color="auto" w:fill="FFFFFF"/>
        </w:rPr>
        <w:t xml:space="preserve">. </w:t>
      </w:r>
      <w:r w:rsidR="0092586B">
        <w:rPr>
          <w:shd w:val="clear" w:color="auto" w:fill="FFFFFF"/>
        </w:rPr>
        <w:t>The following code will overlay the full-sample linear trend with the local regressions in the before and after time-slice of the full sample:</w:t>
      </w:r>
    </w:p>
    <w:p w:rsidR="0092586B" w:rsidRPr="0092586B" w:rsidRDefault="0092586B" w:rsidP="0092586B">
      <w:pPr>
        <w:pStyle w:val="SAScode"/>
      </w:pPr>
      <w:r w:rsidRPr="0092586B">
        <w:t>title1 'Local regression by group=D';</w:t>
      </w:r>
    </w:p>
    <w:p w:rsidR="0092586B" w:rsidRPr="0092586B" w:rsidRDefault="0092586B" w:rsidP="0092586B">
      <w:pPr>
        <w:pStyle w:val="SAScode"/>
      </w:pPr>
      <w:r w:rsidRPr="0092586B">
        <w:t>title2 'Separate LOESS regressions before and after policy change';</w:t>
      </w:r>
    </w:p>
    <w:p w:rsidR="0092586B" w:rsidRPr="0092586B" w:rsidRDefault="0092586B" w:rsidP="0092586B">
      <w:pPr>
        <w:pStyle w:val="SAScode"/>
      </w:pPr>
      <w:r w:rsidRPr="0092586B">
        <w:t>PROC SGPLOT data=trData;</w:t>
      </w:r>
    </w:p>
    <w:p w:rsidR="0092586B" w:rsidRPr="0092586B" w:rsidRDefault="0092586B" w:rsidP="0092586B">
      <w:pPr>
        <w:pStyle w:val="SAScode"/>
      </w:pPr>
      <w:r w:rsidRPr="0092586B">
        <w:tab/>
        <w:t>reg x=T y=Y / CLM CLI CLMTRANSPARENCY=.5;</w:t>
      </w:r>
    </w:p>
    <w:p w:rsidR="0092586B" w:rsidRDefault="0092586B" w:rsidP="0092586B">
      <w:pPr>
        <w:pStyle w:val="SAScode"/>
      </w:pPr>
      <w:r w:rsidRPr="0092586B">
        <w:tab/>
        <w:t xml:space="preserve">loess x=T y=Y / group=D interpolation=linear degree=1 </w:t>
      </w:r>
    </w:p>
    <w:p w:rsidR="0092586B" w:rsidRDefault="0092586B" w:rsidP="0092586B">
      <w:pPr>
        <w:pStyle w:val="SAScode"/>
        <w:ind w:left="1152" w:firstLine="288"/>
      </w:pPr>
      <w:r w:rsidRPr="0092586B">
        <w:t>markerattrs=(symbol=circlefilled color=black size=10px)</w:t>
      </w:r>
    </w:p>
    <w:p w:rsidR="0092586B" w:rsidRPr="0092586B" w:rsidRDefault="0092586B" w:rsidP="0092586B">
      <w:pPr>
        <w:pStyle w:val="SAScode"/>
        <w:ind w:left="864" w:firstLine="576"/>
      </w:pPr>
      <w:r w:rsidRPr="0092586B">
        <w:t xml:space="preserve">CLMTRANSPARENCY=.25;  </w:t>
      </w:r>
    </w:p>
    <w:p w:rsidR="0092586B" w:rsidRPr="0092586B" w:rsidRDefault="0092586B" w:rsidP="0092586B">
      <w:pPr>
        <w:pStyle w:val="SAScode"/>
      </w:pPr>
      <w:r w:rsidRPr="0092586B">
        <w:tab/>
        <w:t>&amp;xref;</w:t>
      </w:r>
    </w:p>
    <w:p w:rsidR="004D674B" w:rsidRPr="0092586B" w:rsidRDefault="0092586B" w:rsidP="0092586B">
      <w:pPr>
        <w:pStyle w:val="SAScode"/>
      </w:pPr>
      <w:r w:rsidRPr="0092586B">
        <w:t>run;</w:t>
      </w:r>
    </w:p>
    <w:p w:rsidR="00233D82" w:rsidRDefault="00233D82" w:rsidP="00B739CE">
      <w:pPr>
        <w:rPr>
          <w:shd w:val="clear" w:color="auto" w:fill="FFFFFF"/>
        </w:rPr>
      </w:pPr>
    </w:p>
    <w:p w:rsidR="00657A93" w:rsidRDefault="00657A93" w:rsidP="00657A93">
      <w:pPr>
        <w:rPr>
          <w:shd w:val="clear" w:color="auto" w:fill="FFFFFF"/>
        </w:rPr>
      </w:pPr>
      <w:r>
        <w:rPr>
          <w:shd w:val="clear" w:color="auto" w:fill="FFFFFF"/>
        </w:rPr>
        <w:t xml:space="preserve">Our result in </w:t>
      </w:r>
      <w:r>
        <w:rPr>
          <w:shd w:val="clear" w:color="auto" w:fill="FFFFFF"/>
        </w:rPr>
        <w:fldChar w:fldCharType="begin"/>
      </w:r>
      <w:r>
        <w:rPr>
          <w:shd w:val="clear" w:color="auto" w:fill="FFFFFF"/>
        </w:rPr>
        <w:instrText xml:space="preserve"> REF _Ref19990076 \h </w:instrText>
      </w:r>
      <w:r>
        <w:rPr>
          <w:shd w:val="clear" w:color="auto" w:fill="FFFFFF"/>
        </w:rPr>
      </w:r>
      <w:r>
        <w:rPr>
          <w:shd w:val="clear" w:color="auto" w:fill="FFFFFF"/>
        </w:rPr>
        <w:fldChar w:fldCharType="separate"/>
      </w:r>
      <w:r>
        <w:t xml:space="preserve">Figure </w:t>
      </w:r>
      <w:r>
        <w:rPr>
          <w:noProof/>
        </w:rPr>
        <w:t>5</w:t>
      </w:r>
      <w:r>
        <w:rPr>
          <w:shd w:val="clear" w:color="auto" w:fill="FFFFFF"/>
        </w:rPr>
        <w:fldChar w:fldCharType="end"/>
      </w:r>
      <w:r>
        <w:rPr>
          <w:shd w:val="clear" w:color="auto" w:fill="FFFFFF"/>
        </w:rPr>
        <w:t xml:space="preserve"> is that the quadratic relationship visualized over the entire sample, seemingly vanishes when each group is analyzed separately. But of course we have only beat the data a little, so far, and this confession seems pretty weak. Like much analysis we have dug into the data, but have not yet confirmed our assertions using statistical inference. We turn to that next. </w:t>
      </w:r>
    </w:p>
    <w:p w:rsidR="00657A93" w:rsidRDefault="00657A93" w:rsidP="00B739CE">
      <w:pPr>
        <w:rPr>
          <w:shd w:val="clear" w:color="auto" w:fill="FFFFFF"/>
        </w:rPr>
      </w:pPr>
    </w:p>
    <w:p w:rsidR="0092586B" w:rsidRDefault="0092586B" w:rsidP="0092586B">
      <w:pPr>
        <w:pStyle w:val="Caption"/>
        <w:keepNext/>
      </w:pPr>
      <w:bookmarkStart w:id="5" w:name="_Ref19990076"/>
      <w:r>
        <w:lastRenderedPageBreak/>
        <w:t xml:space="preserve">Figure </w:t>
      </w:r>
      <w:fldSimple w:instr=" SEQ Figure \* ARABIC ">
        <w:r>
          <w:rPr>
            <w:noProof/>
          </w:rPr>
          <w:t>5</w:t>
        </w:r>
      </w:fldSimple>
      <w:bookmarkEnd w:id="5"/>
      <w:r>
        <w:t>: What do the separate trends by D look like?</w:t>
      </w:r>
    </w:p>
    <w:p w:rsidR="0092586B" w:rsidRDefault="0092586B" w:rsidP="00B739CE">
      <w:pPr>
        <w:rPr>
          <w:shd w:val="clear" w:color="auto" w:fill="FFFFFF"/>
        </w:rPr>
      </w:pPr>
      <w:r>
        <w:rPr>
          <w:rFonts w:ascii="Arial" w:hAnsi="Arial" w:cs="Arial"/>
          <w:noProof/>
          <w:color w:val="000000"/>
          <w:szCs w:val="20"/>
        </w:rPr>
        <w:drawing>
          <wp:inline distT="0" distB="0" distL="0" distR="0">
            <wp:extent cx="4572000" cy="3430905"/>
            <wp:effectExtent l="0" t="0" r="0" b="0"/>
            <wp:docPr id="8" name="Picture 8"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GPlot Proced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30905"/>
                    </a:xfrm>
                    <a:prstGeom prst="rect">
                      <a:avLst/>
                    </a:prstGeom>
                    <a:noFill/>
                    <a:ln>
                      <a:noFill/>
                    </a:ln>
                  </pic:spPr>
                </pic:pic>
              </a:graphicData>
            </a:graphic>
          </wp:inline>
        </w:drawing>
      </w:r>
    </w:p>
    <w:p w:rsidR="004D674B" w:rsidRDefault="004D674B" w:rsidP="00B739CE">
      <w:pPr>
        <w:rPr>
          <w:shd w:val="clear" w:color="auto" w:fill="FFFFFF"/>
        </w:rPr>
      </w:pPr>
      <w:r>
        <w:rPr>
          <w:shd w:val="clear" w:color="auto" w:fill="FFFFFF"/>
        </w:rPr>
        <w:t>To summarize</w:t>
      </w:r>
      <w:r w:rsidR="00657A93">
        <w:rPr>
          <w:shd w:val="clear" w:color="auto" w:fill="FFFFFF"/>
        </w:rPr>
        <w:t xml:space="preserve"> this section</w:t>
      </w:r>
      <w:r>
        <w:rPr>
          <w:shd w:val="clear" w:color="auto" w:fill="FFFFFF"/>
        </w:rPr>
        <w:t xml:space="preserve">, we wondered whether there was a break in the trend </w:t>
      </w:r>
      <w:r w:rsidR="00657A93">
        <w:rPr>
          <w:shd w:val="clear" w:color="auto" w:fill="FFFFFF"/>
        </w:rPr>
        <w:t xml:space="preserve">of Y </w:t>
      </w:r>
      <w:r>
        <w:rPr>
          <w:shd w:val="clear" w:color="auto" w:fill="FFFFFF"/>
        </w:rPr>
        <w:t>due to an intervention</w:t>
      </w:r>
      <w:r w:rsidR="00657A93">
        <w:rPr>
          <w:shd w:val="clear" w:color="auto" w:fill="FFFFFF"/>
        </w:rPr>
        <w:t xml:space="preserve"> indicated by D</w:t>
      </w:r>
      <w:r>
        <w:rPr>
          <w:shd w:val="clear" w:color="auto" w:fill="FFFFFF"/>
        </w:rPr>
        <w:t xml:space="preserve">. Because of large residuals in </w:t>
      </w:r>
      <w:r w:rsidR="00657A93">
        <w:rPr>
          <w:shd w:val="clear" w:color="auto" w:fill="FFFFFF"/>
        </w:rPr>
        <w:fldChar w:fldCharType="begin"/>
      </w:r>
      <w:r w:rsidR="00657A93">
        <w:rPr>
          <w:shd w:val="clear" w:color="auto" w:fill="FFFFFF"/>
        </w:rPr>
        <w:instrText xml:space="preserve"> REF _Ref19987493 \h </w:instrText>
      </w:r>
      <w:r w:rsidR="00657A93">
        <w:rPr>
          <w:shd w:val="clear" w:color="auto" w:fill="FFFFFF"/>
        </w:rPr>
      </w:r>
      <w:r w:rsidR="00657A93">
        <w:rPr>
          <w:shd w:val="clear" w:color="auto" w:fill="FFFFFF"/>
        </w:rPr>
        <w:fldChar w:fldCharType="separate"/>
      </w:r>
      <w:r w:rsidR="00657A93">
        <w:t xml:space="preserve">Figure </w:t>
      </w:r>
      <w:r w:rsidR="00657A93">
        <w:rPr>
          <w:noProof/>
        </w:rPr>
        <w:t>1</w:t>
      </w:r>
      <w:r w:rsidR="00657A93">
        <w:rPr>
          <w:shd w:val="clear" w:color="auto" w:fill="FFFFFF"/>
        </w:rPr>
        <w:fldChar w:fldCharType="end"/>
      </w:r>
      <w:r w:rsidR="00657A93">
        <w:rPr>
          <w:shd w:val="clear" w:color="auto" w:fill="FFFFFF"/>
        </w:rPr>
        <w:t xml:space="preserve"> </w:t>
      </w:r>
      <w:r>
        <w:rPr>
          <w:shd w:val="clear" w:color="auto" w:fill="FFFFFF"/>
        </w:rPr>
        <w:t xml:space="preserve">and the strong looking fit in </w:t>
      </w:r>
      <w:r w:rsidR="00657A93">
        <w:rPr>
          <w:shd w:val="clear" w:color="auto" w:fill="FFFFFF"/>
        </w:rPr>
        <w:fldChar w:fldCharType="begin"/>
      </w:r>
      <w:r w:rsidR="00657A93">
        <w:rPr>
          <w:shd w:val="clear" w:color="auto" w:fill="FFFFFF"/>
        </w:rPr>
        <w:instrText xml:space="preserve"> REF _Ref19987974 \h </w:instrText>
      </w:r>
      <w:r w:rsidR="00657A93">
        <w:rPr>
          <w:shd w:val="clear" w:color="auto" w:fill="FFFFFF"/>
        </w:rPr>
      </w:r>
      <w:r w:rsidR="00657A93">
        <w:rPr>
          <w:shd w:val="clear" w:color="auto" w:fill="FFFFFF"/>
        </w:rPr>
        <w:fldChar w:fldCharType="separate"/>
      </w:r>
      <w:r w:rsidR="00657A93">
        <w:t xml:space="preserve">Figure </w:t>
      </w:r>
      <w:r w:rsidR="00657A93">
        <w:rPr>
          <w:noProof/>
        </w:rPr>
        <w:t>2</w:t>
      </w:r>
      <w:r w:rsidR="00657A93">
        <w:rPr>
          <w:shd w:val="clear" w:color="auto" w:fill="FFFFFF"/>
        </w:rPr>
        <w:fldChar w:fldCharType="end"/>
      </w:r>
      <w:r w:rsidR="00657A93">
        <w:rPr>
          <w:shd w:val="clear" w:color="auto" w:fill="FFFFFF"/>
        </w:rPr>
        <w:t xml:space="preserve"> </w:t>
      </w:r>
      <w:r>
        <w:rPr>
          <w:shd w:val="clear" w:color="auto" w:fill="FFFFFF"/>
        </w:rPr>
        <w:t>we could have thought that the trend was natural following a quadratic pattern. However, when regressing separately by group (in</w:t>
      </w:r>
      <w:r w:rsidR="00657A93">
        <w:rPr>
          <w:shd w:val="clear" w:color="auto" w:fill="FFFFFF"/>
        </w:rPr>
        <w:t xml:space="preserve"> </w:t>
      </w:r>
      <w:r w:rsidR="00657A93">
        <w:rPr>
          <w:shd w:val="clear" w:color="auto" w:fill="FFFFFF"/>
        </w:rPr>
        <w:fldChar w:fldCharType="begin"/>
      </w:r>
      <w:r w:rsidR="00657A93">
        <w:rPr>
          <w:shd w:val="clear" w:color="auto" w:fill="FFFFFF"/>
        </w:rPr>
        <w:instrText xml:space="preserve"> REF _Ref19989475 \h </w:instrText>
      </w:r>
      <w:r w:rsidR="00657A93">
        <w:rPr>
          <w:shd w:val="clear" w:color="auto" w:fill="FFFFFF"/>
        </w:rPr>
      </w:r>
      <w:r w:rsidR="00657A93">
        <w:rPr>
          <w:shd w:val="clear" w:color="auto" w:fill="FFFFFF"/>
        </w:rPr>
        <w:fldChar w:fldCharType="separate"/>
      </w:r>
      <w:r w:rsidR="00657A93">
        <w:t xml:space="preserve">Figure </w:t>
      </w:r>
      <w:r w:rsidR="00657A93">
        <w:rPr>
          <w:noProof/>
        </w:rPr>
        <w:t>4</w:t>
      </w:r>
      <w:r w:rsidR="00657A93">
        <w:rPr>
          <w:shd w:val="clear" w:color="auto" w:fill="FFFFFF"/>
        </w:rPr>
        <w:fldChar w:fldCharType="end"/>
      </w:r>
      <w:r>
        <w:rPr>
          <w:shd w:val="clear" w:color="auto" w:fill="FFFFFF"/>
        </w:rPr>
        <w:t xml:space="preserve">) we see the possibility of completely separate </w:t>
      </w:r>
      <w:r w:rsidR="00657A93">
        <w:rPr>
          <w:shd w:val="clear" w:color="auto" w:fill="FFFFFF"/>
        </w:rPr>
        <w:t xml:space="preserve">linear </w:t>
      </w:r>
      <w:r>
        <w:rPr>
          <w:shd w:val="clear" w:color="auto" w:fill="FFFFFF"/>
        </w:rPr>
        <w:t xml:space="preserve">trends before and after the intervention. </w:t>
      </w:r>
      <w:r w:rsidR="00657A93">
        <w:rPr>
          <w:shd w:val="clear" w:color="auto" w:fill="FFFFFF"/>
        </w:rPr>
        <w:fldChar w:fldCharType="begin"/>
      </w:r>
      <w:r w:rsidR="00657A93">
        <w:rPr>
          <w:shd w:val="clear" w:color="auto" w:fill="FFFFFF"/>
        </w:rPr>
        <w:instrText xml:space="preserve"> REF _Ref19990076 \h </w:instrText>
      </w:r>
      <w:r w:rsidR="00657A93">
        <w:rPr>
          <w:shd w:val="clear" w:color="auto" w:fill="FFFFFF"/>
        </w:rPr>
      </w:r>
      <w:r w:rsidR="00657A93">
        <w:rPr>
          <w:shd w:val="clear" w:color="auto" w:fill="FFFFFF"/>
        </w:rPr>
        <w:fldChar w:fldCharType="separate"/>
      </w:r>
      <w:r w:rsidR="00657A93">
        <w:t xml:space="preserve">Figure </w:t>
      </w:r>
      <w:r w:rsidR="00657A93">
        <w:rPr>
          <w:noProof/>
        </w:rPr>
        <w:t>5</w:t>
      </w:r>
      <w:r w:rsidR="00657A93">
        <w:rPr>
          <w:shd w:val="clear" w:color="auto" w:fill="FFFFFF"/>
        </w:rPr>
        <w:fldChar w:fldCharType="end"/>
      </w:r>
      <w:r>
        <w:rPr>
          <w:shd w:val="clear" w:color="auto" w:fill="FFFFFF"/>
        </w:rPr>
        <w:t xml:space="preserve"> suggests that the separate trends are </w:t>
      </w:r>
      <w:r w:rsidR="00657A93">
        <w:rPr>
          <w:shd w:val="clear" w:color="auto" w:fill="FFFFFF"/>
        </w:rPr>
        <w:t>actually</w:t>
      </w:r>
      <w:r>
        <w:rPr>
          <w:shd w:val="clear" w:color="auto" w:fill="FFFFFF"/>
        </w:rPr>
        <w:t xml:space="preserve"> linear and not just artifacts of an overall quadratic trend since the quadratic pattern fails to visually emerge when separated by group. Our data so far seems to suggest that the intervention did have an effect</w:t>
      </w:r>
      <w:r w:rsidR="00D427AE">
        <w:rPr>
          <w:shd w:val="clear" w:color="auto" w:fill="FFFFFF"/>
        </w:rPr>
        <w:t xml:space="preserve">. </w:t>
      </w:r>
      <w:r w:rsidR="00657A93">
        <w:rPr>
          <w:shd w:val="clear" w:color="auto" w:fill="FFFFFF"/>
        </w:rPr>
        <w:t xml:space="preserve">The effect illustrated is called a structural break. </w:t>
      </w:r>
      <w:r w:rsidR="00D427AE">
        <w:rPr>
          <w:shd w:val="clear" w:color="auto" w:fill="FFFFFF"/>
        </w:rPr>
        <w:t xml:space="preserve">Now to quantify that. </w:t>
      </w:r>
    </w:p>
    <w:p w:rsidR="00B824B7" w:rsidRDefault="00B824B7" w:rsidP="00B739CE">
      <w:pPr>
        <w:rPr>
          <w:shd w:val="clear" w:color="auto" w:fill="FFFFFF"/>
        </w:rPr>
      </w:pPr>
    </w:p>
    <w:p w:rsidR="00233D82" w:rsidRPr="00657A93" w:rsidRDefault="008D5A8B" w:rsidP="00B824B7">
      <w:pPr>
        <w:pStyle w:val="Heading1"/>
        <w:rPr>
          <w:highlight w:val="yellow"/>
          <w:shd w:val="clear" w:color="auto" w:fill="FFFFFF"/>
        </w:rPr>
      </w:pPr>
      <w:r w:rsidRPr="00657A93">
        <w:rPr>
          <w:highlight w:val="yellow"/>
          <w:shd w:val="clear" w:color="auto" w:fill="FFFFFF"/>
        </w:rPr>
        <w:t>Reg</w:t>
      </w:r>
    </w:p>
    <w:p w:rsidR="008D5A8B" w:rsidRPr="00657A93" w:rsidRDefault="008D5A8B" w:rsidP="008D5A8B">
      <w:pPr>
        <w:rPr>
          <w:highlight w:val="yellow"/>
        </w:rPr>
      </w:pPr>
      <w:r w:rsidRPr="00657A93">
        <w:rPr>
          <w:highlight w:val="yellow"/>
        </w:rPr>
        <w:t>Linear,</w:t>
      </w:r>
    </w:p>
    <w:p w:rsidR="008D5A8B" w:rsidRPr="00657A93" w:rsidRDefault="008D5A8B" w:rsidP="008D5A8B">
      <w:pPr>
        <w:rPr>
          <w:highlight w:val="yellow"/>
        </w:rPr>
      </w:pPr>
      <w:proofErr w:type="gramStart"/>
      <w:r w:rsidRPr="00657A93">
        <w:rPr>
          <w:highlight w:val="yellow"/>
        </w:rPr>
        <w:t>linear</w:t>
      </w:r>
      <w:proofErr w:type="gramEnd"/>
      <w:r w:rsidRPr="00657A93">
        <w:rPr>
          <w:highlight w:val="yellow"/>
        </w:rPr>
        <w:t xml:space="preserve"> with D (Hasty, D is </w:t>
      </w:r>
      <w:proofErr w:type="spellStart"/>
      <w:r w:rsidRPr="00657A93">
        <w:rPr>
          <w:highlight w:val="yellow"/>
        </w:rPr>
        <w:t>insig</w:t>
      </w:r>
      <w:proofErr w:type="spellEnd"/>
      <w:r w:rsidRPr="00657A93">
        <w:rPr>
          <w:highlight w:val="yellow"/>
        </w:rPr>
        <w:t>)</w:t>
      </w:r>
    </w:p>
    <w:p w:rsidR="008D5A8B" w:rsidRPr="00657A93" w:rsidRDefault="008D5A8B" w:rsidP="008D5A8B">
      <w:pPr>
        <w:rPr>
          <w:highlight w:val="yellow"/>
        </w:rPr>
      </w:pPr>
      <w:proofErr w:type="gramStart"/>
      <w:r w:rsidRPr="00657A93">
        <w:rPr>
          <w:highlight w:val="yellow"/>
        </w:rPr>
        <w:t>test</w:t>
      </w:r>
      <w:proofErr w:type="gramEnd"/>
      <w:r w:rsidRPr="00657A93">
        <w:rPr>
          <w:highlight w:val="yellow"/>
        </w:rPr>
        <w:t xml:space="preserve"> d=</w:t>
      </w:r>
      <w:proofErr w:type="spellStart"/>
      <w:r w:rsidRPr="00657A93">
        <w:rPr>
          <w:highlight w:val="yellow"/>
        </w:rPr>
        <w:t>dt</w:t>
      </w:r>
      <w:proofErr w:type="spellEnd"/>
      <w:r w:rsidRPr="00657A93">
        <w:rPr>
          <w:highlight w:val="yellow"/>
        </w:rPr>
        <w:t xml:space="preserve"> over linear</w:t>
      </w:r>
    </w:p>
    <w:p w:rsidR="008D5A8B" w:rsidRPr="00657A93" w:rsidRDefault="008D5A8B" w:rsidP="008D5A8B">
      <w:pPr>
        <w:rPr>
          <w:highlight w:val="yellow"/>
        </w:rPr>
      </w:pPr>
      <w:proofErr w:type="gramStart"/>
      <w:r w:rsidRPr="00657A93">
        <w:rPr>
          <w:highlight w:val="yellow"/>
        </w:rPr>
        <w:t>test</w:t>
      </w:r>
      <w:proofErr w:type="gramEnd"/>
      <w:r w:rsidRPr="00657A93">
        <w:rPr>
          <w:highlight w:val="yellow"/>
        </w:rPr>
        <w:t xml:space="preserve"> </w:t>
      </w:r>
      <w:proofErr w:type="spellStart"/>
      <w:r w:rsidRPr="00657A93">
        <w:rPr>
          <w:highlight w:val="yellow"/>
        </w:rPr>
        <w:t>dt</w:t>
      </w:r>
      <w:proofErr w:type="spellEnd"/>
      <w:r w:rsidRPr="00657A93">
        <w:rPr>
          <w:highlight w:val="yellow"/>
        </w:rPr>
        <w:t>=0 over t d</w:t>
      </w:r>
    </w:p>
    <w:p w:rsidR="008D5A8B" w:rsidRDefault="008D5A8B" w:rsidP="008D5A8B">
      <w:proofErr w:type="gramStart"/>
      <w:r w:rsidRPr="00657A93">
        <w:rPr>
          <w:highlight w:val="yellow"/>
        </w:rPr>
        <w:t>test</w:t>
      </w:r>
      <w:proofErr w:type="gramEnd"/>
      <w:r w:rsidRPr="00657A93">
        <w:rPr>
          <w:highlight w:val="yellow"/>
        </w:rPr>
        <w:t xml:space="preserve"> d=</w:t>
      </w:r>
      <w:proofErr w:type="spellStart"/>
      <w:r w:rsidRPr="00657A93">
        <w:rPr>
          <w:highlight w:val="yellow"/>
        </w:rPr>
        <w:t>dt</w:t>
      </w:r>
      <w:proofErr w:type="spellEnd"/>
      <w:r w:rsidRPr="00657A93">
        <w:rPr>
          <w:highlight w:val="yellow"/>
        </w:rPr>
        <w:t>=0</w:t>
      </w:r>
    </w:p>
    <w:p w:rsidR="008D5A8B" w:rsidRDefault="008D5A8B" w:rsidP="008D5A8B"/>
    <w:p w:rsidR="008D5A8B" w:rsidRDefault="008D5A8B" w:rsidP="008D5A8B"/>
    <w:p w:rsidR="008D5A8B" w:rsidRDefault="008D5A8B" w:rsidP="008D5A8B"/>
    <w:p w:rsidR="008D5A8B" w:rsidRPr="008D5A8B" w:rsidRDefault="008D5A8B" w:rsidP="008D5A8B"/>
    <w:p w:rsidR="00233D82" w:rsidRDefault="00233D82" w:rsidP="00B824B7">
      <w:pPr>
        <w:pStyle w:val="Heading1"/>
        <w:rPr>
          <w:shd w:val="clear" w:color="auto" w:fill="FFFFFF"/>
        </w:rPr>
      </w:pPr>
    </w:p>
    <w:p w:rsidR="00B824B7" w:rsidRDefault="00B824B7" w:rsidP="00B824B7">
      <w:pPr>
        <w:pStyle w:val="Heading1"/>
        <w:rPr>
          <w:shd w:val="clear" w:color="auto" w:fill="FFFFFF"/>
        </w:rPr>
      </w:pPr>
      <w:r>
        <w:rPr>
          <w:shd w:val="clear" w:color="auto" w:fill="FFFFFF"/>
        </w:rPr>
        <w:t>A statistical approach using PROC REG</w:t>
      </w:r>
    </w:p>
    <w:p w:rsidR="00D427AE" w:rsidRDefault="00D427AE" w:rsidP="00B739CE">
      <w:pPr>
        <w:rPr>
          <w:shd w:val="clear" w:color="auto" w:fill="FFFFFF"/>
        </w:rPr>
      </w:pPr>
    </w:p>
    <w:p w:rsidR="00D427AE" w:rsidRDefault="00D427AE" w:rsidP="00D427AE">
      <w:pPr>
        <w:pStyle w:val="Heading2"/>
        <w:rPr>
          <w:shd w:val="clear" w:color="auto" w:fill="FFFFFF"/>
        </w:rPr>
      </w:pPr>
      <w:r>
        <w:rPr>
          <w:shd w:val="clear" w:color="auto" w:fill="FFFFFF"/>
        </w:rPr>
        <w:t>Hasty Regression</w:t>
      </w:r>
    </w:p>
    <w:p w:rsidR="00657A93" w:rsidRDefault="00D427AE" w:rsidP="00D427AE">
      <w:r>
        <w:t xml:space="preserve">I use the term hasty regression </w:t>
      </w:r>
      <w:r w:rsidR="00657A93">
        <w:t xml:space="preserve">to describe </w:t>
      </w:r>
      <w:r>
        <w:t xml:space="preserve">when a researcher quickly runs a regression with minimal or no </w:t>
      </w:r>
      <w:r w:rsidR="00657A93">
        <w:t xml:space="preserve">articulation of the </w:t>
      </w:r>
      <w:r>
        <w:t>problem</w:t>
      </w:r>
      <w:r w:rsidR="00657A93">
        <w:t xml:space="preserve">, virtually no data cleaning and preparation, a lack of understanding of the data generating process (DGP) </w:t>
      </w:r>
      <w:r>
        <w:t xml:space="preserve">and </w:t>
      </w:r>
      <w:r w:rsidR="00657A93">
        <w:t xml:space="preserve">no critical though on the appropriate </w:t>
      </w:r>
      <w:r>
        <w:t>model specification</w:t>
      </w:r>
      <w:r w:rsidR="00657A93">
        <w:t xml:space="preserve">. Who would do this you might ask? Nearly all of us. </w:t>
      </w:r>
    </w:p>
    <w:p w:rsidR="00D427AE" w:rsidRDefault="00D427AE" w:rsidP="00D427AE">
      <w:r>
        <w:t>Hasty regression is running a model pulled out of the air without regard to the theoretical problem under study and without rigor in the model specification stage, all the while giving no regard to whether the data is clean and ready for analysis.</w:t>
      </w:r>
      <w:r>
        <w:rPr>
          <w:rStyle w:val="FootnoteReference"/>
        </w:rPr>
        <w:footnoteReference w:id="2"/>
      </w:r>
      <w:r>
        <w:t xml:space="preserve"> </w:t>
      </w:r>
    </w:p>
    <w:p w:rsidR="00D427AE" w:rsidRDefault="00810296" w:rsidP="00D427AE">
      <w:r>
        <w:t xml:space="preserve">Mistakes, both of commission and omission, made in the articulation of the problem and the specification and selection of the model may prove fatal to your analysis, but do not announce themselves as such. Indeed, the poorly conceived problem and the </w:t>
      </w:r>
      <w:r w:rsidRPr="001B5BF1">
        <w:rPr>
          <w:highlight w:val="yellow"/>
        </w:rPr>
        <w:t>misspecified</w:t>
      </w:r>
      <w:r>
        <w:t xml:space="preserve"> model can lead us to what can only be described as a failure. </w:t>
      </w:r>
    </w:p>
    <w:p w:rsidR="00810296" w:rsidRPr="00D427AE" w:rsidRDefault="00810296" w:rsidP="00D427AE">
      <w:r w:rsidRPr="00EC737B">
        <w:rPr>
          <w:highlight w:val="cyan"/>
        </w:rPr>
        <w:t>More on this in a bit.</w:t>
      </w:r>
      <w:r>
        <w:t xml:space="preserve"> </w:t>
      </w:r>
    </w:p>
    <w:p w:rsidR="003F78B0" w:rsidRDefault="003F78B0" w:rsidP="00B739CE">
      <w:pPr>
        <w:rPr>
          <w:shd w:val="clear" w:color="auto" w:fill="FFFFFF"/>
        </w:rPr>
      </w:pPr>
      <w:r>
        <w:rPr>
          <w:shd w:val="clear" w:color="auto" w:fill="FFFFFF"/>
        </w:rPr>
        <w:t xml:space="preserve">Researchers </w:t>
      </w:r>
      <w:r w:rsidR="00810296">
        <w:rPr>
          <w:shd w:val="clear" w:color="auto" w:fill="FFFFFF"/>
        </w:rPr>
        <w:t>use</w:t>
      </w:r>
      <w:r>
        <w:rPr>
          <w:shd w:val="clear" w:color="auto" w:fill="FFFFFF"/>
        </w:rPr>
        <w:t xml:space="preserve"> dummy variables </w:t>
      </w:r>
      <w:r w:rsidR="00D427AE">
        <w:rPr>
          <w:shd w:val="clear" w:color="auto" w:fill="FFFFFF"/>
        </w:rPr>
        <w:t>t</w:t>
      </w:r>
      <w:r>
        <w:rPr>
          <w:shd w:val="clear" w:color="auto" w:fill="FFFFFF"/>
        </w:rPr>
        <w:t>o ascertain whether a point or many such points are deviations from the overall</w:t>
      </w:r>
      <w:r w:rsidR="00810296">
        <w:rPr>
          <w:shd w:val="clear" w:color="auto" w:fill="FFFFFF"/>
        </w:rPr>
        <w:t xml:space="preserve"> </w:t>
      </w:r>
      <w:r>
        <w:rPr>
          <w:shd w:val="clear" w:color="auto" w:fill="FFFFFF"/>
        </w:rPr>
        <w:t>trend</w:t>
      </w:r>
      <w:r w:rsidR="00810296">
        <w:rPr>
          <w:shd w:val="clear" w:color="auto" w:fill="FFFFFF"/>
        </w:rPr>
        <w:t xml:space="preserve"> in a linear regression model</w:t>
      </w:r>
      <w:r>
        <w:rPr>
          <w:shd w:val="clear" w:color="auto" w:fill="FFFFFF"/>
        </w:rPr>
        <w:t xml:space="preserve">. </w:t>
      </w:r>
      <w:r w:rsidR="00810296">
        <w:rPr>
          <w:shd w:val="clear" w:color="auto" w:fill="FFFFFF"/>
        </w:rPr>
        <w:t xml:space="preserve">Our dummy variable is D and defined as D=0 for before the intervention and D=1 after the intervention. </w:t>
      </w:r>
      <w:r>
        <w:rPr>
          <w:shd w:val="clear" w:color="auto" w:fill="FFFFFF"/>
        </w:rPr>
        <w:t>And we ask our first statistical inference question: Is D significant in a linear regression of Y on T?</w:t>
      </w:r>
      <w:r w:rsidR="00D427AE">
        <w:rPr>
          <w:shd w:val="clear" w:color="auto" w:fill="FFFFFF"/>
        </w:rPr>
        <w:t xml:space="preserve"> To test that end we run two models</w:t>
      </w:r>
      <w:r w:rsidR="00810296">
        <w:rPr>
          <w:shd w:val="clear" w:color="auto" w:fill="FFFFFF"/>
        </w:rPr>
        <w:t xml:space="preserve"> (but only need the second). </w:t>
      </w:r>
    </w:p>
    <w:p w:rsidR="003F78B0" w:rsidRPr="00014EF3" w:rsidRDefault="003F78B0" w:rsidP="00014EF3">
      <w:pPr>
        <w:pStyle w:val="SAScode"/>
      </w:pPr>
      <w:r w:rsidRPr="00014EF3">
        <w:t>ods graphics on;</w:t>
      </w:r>
    </w:p>
    <w:p w:rsidR="003F78B0" w:rsidRPr="00014EF3" w:rsidRDefault="003F78B0" w:rsidP="00014EF3">
      <w:pPr>
        <w:pStyle w:val="SAScode"/>
      </w:pPr>
      <w:r w:rsidRPr="00014EF3">
        <w:t xml:space="preserve">proc </w:t>
      </w:r>
      <w:r w:rsidRPr="00014EF3">
        <w:tab/>
        <w:t>reg data=work.trdata;</w:t>
      </w:r>
    </w:p>
    <w:p w:rsidR="003F78B0" w:rsidRPr="00014EF3" w:rsidRDefault="00175A54" w:rsidP="00014EF3">
      <w:pPr>
        <w:pStyle w:val="SAScode"/>
      </w:pPr>
      <w:r>
        <w:tab/>
      </w:r>
      <w:r>
        <w:tab/>
        <w:t>model_1: model y = t;</w:t>
      </w:r>
    </w:p>
    <w:p w:rsidR="003F78B0" w:rsidRPr="00014EF3" w:rsidRDefault="003F78B0" w:rsidP="00014EF3">
      <w:pPr>
        <w:pStyle w:val="SAScode"/>
      </w:pPr>
      <w:r w:rsidRPr="00014EF3">
        <w:tab/>
      </w:r>
      <w:r w:rsidRPr="00014EF3">
        <w:tab/>
        <w:t>model_</w:t>
      </w:r>
      <w:r w:rsidR="00014EF3">
        <w:t>2</w:t>
      </w:r>
      <w:r w:rsidRPr="00014EF3">
        <w:t>: model y = t d</w:t>
      </w:r>
      <w:r w:rsidR="00175A54">
        <w:t>;</w:t>
      </w:r>
    </w:p>
    <w:p w:rsidR="003F78B0" w:rsidRPr="00014EF3" w:rsidRDefault="003F78B0" w:rsidP="00014EF3">
      <w:pPr>
        <w:pStyle w:val="SAScode"/>
      </w:pPr>
      <w:r w:rsidRPr="00014EF3">
        <w:tab/>
      </w:r>
      <w:r w:rsidRPr="00014EF3">
        <w:tab/>
        <w:t>title2 'Full Sample, T=1,...,</w:t>
      </w:r>
      <w:r w:rsidR="00014EF3" w:rsidRPr="00014EF3">
        <w:t xml:space="preserve"> </w:t>
      </w:r>
      <w:r w:rsidRPr="00014EF3">
        <w:t>14';</w:t>
      </w:r>
    </w:p>
    <w:p w:rsidR="003F78B0" w:rsidRDefault="003F78B0" w:rsidP="00014EF3">
      <w:pPr>
        <w:pStyle w:val="SAScode"/>
      </w:pPr>
      <w:r w:rsidRPr="00014EF3">
        <w:tab/>
      </w:r>
      <w:r w:rsidRPr="00014EF3">
        <w:tab/>
        <w:t>run;</w:t>
      </w:r>
    </w:p>
    <w:p w:rsidR="004E6FF1" w:rsidRDefault="004E6FF1" w:rsidP="00310118"/>
    <w:p w:rsidR="00014EF3" w:rsidRDefault="00310118" w:rsidP="00310118">
      <w:r>
        <w:t>Model 1 is illustrated in the following figure.</w:t>
      </w:r>
    </w:p>
    <w:p w:rsidR="00EC737B" w:rsidRDefault="00EC737B" w:rsidP="00310118"/>
    <w:p w:rsidR="004E6FF1" w:rsidRDefault="004E6FF1" w:rsidP="00083440">
      <w:pPr>
        <w:pStyle w:val="Caption"/>
      </w:pPr>
    </w:p>
    <w:p w:rsidR="004E6FF1" w:rsidRDefault="004E6FF1">
      <w:pPr>
        <w:rPr>
          <w:b/>
          <w:iCs/>
          <w:color w:val="44546A" w:themeColor="text2"/>
          <w:szCs w:val="18"/>
        </w:rPr>
      </w:pPr>
      <w:r>
        <w:br w:type="page"/>
      </w:r>
    </w:p>
    <w:p w:rsidR="00083440" w:rsidRPr="00083440" w:rsidRDefault="00083440" w:rsidP="00083440">
      <w:pPr>
        <w:pStyle w:val="Caption"/>
      </w:pPr>
      <w:r w:rsidRPr="00083440">
        <w:lastRenderedPageBreak/>
        <w:t xml:space="preserve">Figure </w:t>
      </w:r>
      <w:fldSimple w:instr=" SEQ Figure \* ARABIC ">
        <w:r w:rsidR="0092586B">
          <w:rPr>
            <w:noProof/>
          </w:rPr>
          <w:t>6</w:t>
        </w:r>
      </w:fldSimple>
      <w:r w:rsidRPr="00083440">
        <w:t>: The linear model without regard to the intervention</w:t>
      </w:r>
    </w:p>
    <w:p w:rsidR="00310118" w:rsidRDefault="00310118" w:rsidP="004E6FF1">
      <w:pPr>
        <w:pStyle w:val="SAScode"/>
        <w:ind w:left="0"/>
      </w:pPr>
      <w:r>
        <w:drawing>
          <wp:inline distT="0" distB="0" distL="0" distR="0" wp14:anchorId="33EA1653" wp14:editId="2F423184">
            <wp:extent cx="5873931" cy="32446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7653" cy="3257761"/>
                    </a:xfrm>
                    <a:prstGeom prst="rect">
                      <a:avLst/>
                    </a:prstGeom>
                  </pic:spPr>
                </pic:pic>
              </a:graphicData>
            </a:graphic>
          </wp:inline>
        </w:drawing>
      </w:r>
    </w:p>
    <w:p w:rsidR="00014EF3" w:rsidRDefault="004E6FF1" w:rsidP="00394234">
      <w:r>
        <w:rPr>
          <w:noProof/>
        </w:rPr>
        <mc:AlternateContent>
          <mc:Choice Requires="wps">
            <w:drawing>
              <wp:anchor distT="0" distB="0" distL="114300" distR="114300" simplePos="0" relativeHeight="251663360" behindDoc="0" locked="0" layoutInCell="1" allowOverlap="1" wp14:anchorId="1EDDC0FB" wp14:editId="3C411A53">
                <wp:simplePos x="0" y="0"/>
                <wp:positionH relativeFrom="column">
                  <wp:posOffset>0</wp:posOffset>
                </wp:positionH>
                <wp:positionV relativeFrom="paragraph">
                  <wp:posOffset>97155</wp:posOffset>
                </wp:positionV>
                <wp:extent cx="3419475" cy="457200"/>
                <wp:effectExtent l="0" t="0" r="9525" b="0"/>
                <wp:wrapTopAndBottom/>
                <wp:docPr id="9" name="Text Box 9"/>
                <wp:cNvGraphicFramePr/>
                <a:graphic xmlns:a="http://schemas.openxmlformats.org/drawingml/2006/main">
                  <a:graphicData uri="http://schemas.microsoft.com/office/word/2010/wordprocessingShape">
                    <wps:wsp>
                      <wps:cNvSpPr txBox="1"/>
                      <wps:spPr>
                        <a:xfrm>
                          <a:off x="0" y="0"/>
                          <a:ext cx="3419475" cy="457200"/>
                        </a:xfrm>
                        <a:prstGeom prst="rect">
                          <a:avLst/>
                        </a:prstGeom>
                        <a:solidFill>
                          <a:prstClr val="white"/>
                        </a:solidFill>
                        <a:ln>
                          <a:noFill/>
                        </a:ln>
                      </wps:spPr>
                      <wps:txbx>
                        <w:txbxContent>
                          <w:p w:rsidR="004E6FF1" w:rsidRPr="00286D4B" w:rsidRDefault="004E6FF1" w:rsidP="004E6FF1">
                            <w:pPr>
                              <w:pStyle w:val="Caption"/>
                              <w:rPr>
                                <w:noProof/>
                              </w:rPr>
                            </w:pPr>
                            <w:r>
                              <w:t xml:space="preserve">Table </w:t>
                            </w:r>
                            <w:fldSimple w:instr=" SEQ Table \* ARABIC ">
                              <w:r>
                                <w:rPr>
                                  <w:noProof/>
                                </w:rPr>
                                <w:t>1</w:t>
                              </w:r>
                            </w:fldSimple>
                            <w:r>
                              <w:t>: Model 1 Linear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EDDC0FB" id="_x0000_t202" coordsize="21600,21600" o:spt="202" path="m,l,21600r21600,l21600,xe">
                <v:stroke joinstyle="miter"/>
                <v:path gradientshapeok="t" o:connecttype="rect"/>
              </v:shapetype>
              <v:shape id="Text Box 9" o:spid="_x0000_s1026" type="#_x0000_t202" style="position:absolute;margin-left:0;margin-top:7.65pt;width:269.2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" stroked="f">
                <v:textbox inset="0,0,0,0">
                  <w:txbxContent>
                    <w:p w:rsidR="004E6FF1" w:rsidRPr="00286D4B" w:rsidRDefault="004E6FF1" w:rsidP="004E6FF1">
                      <w:pPr>
                        <w:pStyle w:val="Caption"/>
                        <w:rPr>
                          <w:noProof/>
                        </w:rPr>
                      </w:pPr>
                      <w:r>
                        <w:t xml:space="preserve">Table </w:t>
                      </w:r>
                      <w:fldSimple w:instr=" SEQ Table \* ARABIC ">
                        <w:r>
                          <w:rPr>
                            <w:noProof/>
                          </w:rPr>
                          <w:t>1</w:t>
                        </w:r>
                      </w:fldSimple>
                      <w:r>
                        <w:t>: Model 1 Linear results</w:t>
                      </w:r>
                    </w:p>
                  </w:txbxContent>
                </v:textbox>
                <w10:wrap type="topAndBottom"/>
              </v:shape>
            </w:pict>
          </mc:Fallback>
        </mc:AlternateContent>
      </w:r>
      <w:r w:rsidR="00394234">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553274</wp:posOffset>
            </wp:positionV>
            <wp:extent cx="3419475" cy="12858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19475" cy="1285875"/>
                    </a:xfrm>
                    <a:prstGeom prst="rect">
                      <a:avLst/>
                    </a:prstGeom>
                  </pic:spPr>
                </pic:pic>
              </a:graphicData>
            </a:graphic>
          </wp:anchor>
        </w:drawing>
      </w:r>
      <w:r w:rsidR="00014EF3">
        <w:t xml:space="preserve">The following table shows the </w:t>
      </w:r>
      <w:r w:rsidR="00175A54">
        <w:t>parameters</w:t>
      </w:r>
      <w:r w:rsidR="00014EF3">
        <w:t xml:space="preserve"> estimated for Model_1. </w:t>
      </w:r>
      <w:r w:rsidR="00810296">
        <w:t xml:space="preserve">Using labels for models and tests in your PROC REG specifications helps avoid confusion when sifting through the copious output. </w:t>
      </w:r>
      <w:r w:rsidR="0024162B">
        <w:t xml:space="preserve">Model_1 </w:t>
      </w:r>
      <w:r w:rsidR="00394234">
        <w:t xml:space="preserve">has </w:t>
      </w:r>
      <w:r w:rsidR="00175A54">
        <w:t>an</w:t>
      </w:r>
      <w:r w:rsidR="00394234">
        <w:t xml:space="preserve"> adjusted R-square of 0.972</w:t>
      </w:r>
      <w:r w:rsidR="00C35262">
        <w:t>3</w:t>
      </w:r>
      <w:r w:rsidR="00394234">
        <w:t xml:space="preserve"> and a RMSE (root mean Squared Error) of 0.974</w:t>
      </w:r>
      <w:r w:rsidR="00C35262">
        <w:t>4</w:t>
      </w:r>
      <w:r w:rsidR="00394234">
        <w:t xml:space="preserve"> showing that this is a pretty good representation of the trend of Y. One might be tempted to say that with such low p-values that this ‘proves’ that the regression is linear, but this proves nothing. The t-values and the F statistic for the model show that the variable T is statistically significance </w:t>
      </w:r>
      <w:r w:rsidR="0024162B">
        <w:t>on</w:t>
      </w:r>
      <w:r w:rsidR="00394234">
        <w:t xml:space="preserve"> a null hypothesis of a model where Y = random error.  This is hardly confirmation where the ‘bar’ is T is literally better than nothing. If you were to think that these results prove anything, then that would be the second lie in this data. </w:t>
      </w:r>
    </w:p>
    <w:p w:rsidR="00310118" w:rsidRDefault="00394234" w:rsidP="00C35262">
      <w:r>
        <w:t xml:space="preserve">The next model can tell us something about D. The null hypothesis here is the previous model Y = T and the alternative is that Y = T D can explain significantly more of the variation in Y. </w:t>
      </w:r>
      <w:r w:rsidR="00310118">
        <w:t xml:space="preserve">This can be illustrated as </w:t>
      </w:r>
    </w:p>
    <w:p w:rsidR="00083440" w:rsidRDefault="00083440" w:rsidP="00083440">
      <w:pPr>
        <w:pStyle w:val="Caption"/>
        <w:keepNext/>
      </w:pPr>
      <w:r>
        <w:lastRenderedPageBreak/>
        <w:t xml:space="preserve">Figure </w:t>
      </w:r>
      <w:fldSimple w:instr=" SEQ Figure \* ARABIC ">
        <w:r w:rsidR="0092586B">
          <w:rPr>
            <w:noProof/>
          </w:rPr>
          <w:t>7</w:t>
        </w:r>
      </w:fldSimple>
      <w:r>
        <w:t>: Test of an intercept difference holding slopes the same (Model 2)</w:t>
      </w:r>
    </w:p>
    <w:p w:rsidR="00310118" w:rsidRDefault="00310118" w:rsidP="00C35262">
      <w:r>
        <w:rPr>
          <w:noProof/>
        </w:rPr>
        <w:drawing>
          <wp:inline distT="0" distB="0" distL="0" distR="0" wp14:anchorId="442D5916" wp14:editId="5492645C">
            <wp:extent cx="5782614" cy="291973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7812" cy="2922355"/>
                    </a:xfrm>
                    <a:prstGeom prst="rect">
                      <a:avLst/>
                    </a:prstGeom>
                  </pic:spPr>
                </pic:pic>
              </a:graphicData>
            </a:graphic>
          </wp:inline>
        </w:drawing>
      </w:r>
    </w:p>
    <w:p w:rsidR="00310118" w:rsidRDefault="00E353F8" w:rsidP="00C35262">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731520</wp:posOffset>
            </wp:positionV>
            <wp:extent cx="3419475" cy="15335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19475" cy="1533525"/>
                    </a:xfrm>
                    <a:prstGeom prst="rect">
                      <a:avLst/>
                    </a:prstGeom>
                  </pic:spPr>
                </pic:pic>
              </a:graphicData>
            </a:graphic>
          </wp:anchor>
        </w:drawing>
      </w:r>
      <w:r w:rsidR="00394234">
        <w:t>So we run the model and find the following results with an adjusted R-square of 0.970</w:t>
      </w:r>
      <w:r w:rsidR="00C35262">
        <w:t>1 (worse than the previous model)</w:t>
      </w:r>
      <w:r w:rsidR="00394234">
        <w:t xml:space="preserve"> and a RMSE of 0.9747</w:t>
      </w:r>
      <w:r w:rsidR="00C35262">
        <w:t xml:space="preserve"> (worse than the previous model). Further the parameter estimate of D is found to be not </w:t>
      </w:r>
      <w:r w:rsidR="0024162B">
        <w:t>s</w:t>
      </w:r>
      <w:r w:rsidR="00C35262">
        <w:t>tatistically different from zero in this model</w:t>
      </w:r>
      <w:r w:rsidR="00310118">
        <w:t>. T</w:t>
      </w:r>
      <w:r w:rsidR="00C35262">
        <w:t>hat is</w:t>
      </w:r>
      <w:r w:rsidR="00310118">
        <w:t>,</w:t>
      </w:r>
      <w:r w:rsidR="00C35262">
        <w:t xml:space="preserve"> the value of 0.85339 cannot be differentiated from zero. </w:t>
      </w:r>
    </w:p>
    <w:p w:rsidR="00310118" w:rsidRPr="00310118" w:rsidRDefault="004E6FF1" w:rsidP="00310118">
      <w:pPr>
        <w:jc w:val="center"/>
        <w:rPr>
          <w:rStyle w:val="Strong"/>
        </w:rPr>
      </w:pPr>
      <w:r>
        <w:rPr>
          <w:noProof/>
        </w:rPr>
        <mc:AlternateContent>
          <mc:Choice Requires="wps">
            <w:drawing>
              <wp:anchor distT="0" distB="0" distL="114300" distR="114300" simplePos="0" relativeHeight="251665408" behindDoc="0" locked="0" layoutInCell="1" allowOverlap="1" wp14:anchorId="45A6427B" wp14:editId="16514992">
                <wp:simplePos x="0" y="0"/>
                <wp:positionH relativeFrom="column">
                  <wp:posOffset>0</wp:posOffset>
                </wp:positionH>
                <wp:positionV relativeFrom="paragraph">
                  <wp:posOffset>-460375</wp:posOffset>
                </wp:positionV>
                <wp:extent cx="3419475" cy="457200"/>
                <wp:effectExtent l="0" t="0" r="9525" b="0"/>
                <wp:wrapTopAndBottom/>
                <wp:docPr id="10" name="Text Box 10"/>
                <wp:cNvGraphicFramePr/>
                <a:graphic xmlns:a="http://schemas.openxmlformats.org/drawingml/2006/main">
                  <a:graphicData uri="http://schemas.microsoft.com/office/word/2010/wordprocessingShape">
                    <wps:wsp>
                      <wps:cNvSpPr txBox="1"/>
                      <wps:spPr>
                        <a:xfrm>
                          <a:off x="0" y="0"/>
                          <a:ext cx="3419475" cy="457200"/>
                        </a:xfrm>
                        <a:prstGeom prst="rect">
                          <a:avLst/>
                        </a:prstGeom>
                        <a:solidFill>
                          <a:prstClr val="white"/>
                        </a:solidFill>
                        <a:ln>
                          <a:noFill/>
                        </a:ln>
                      </wps:spPr>
                      <wps:txbx>
                        <w:txbxContent>
                          <w:p w:rsidR="004E6FF1" w:rsidRPr="004B551B" w:rsidRDefault="004E6FF1" w:rsidP="004E6FF1">
                            <w:pPr>
                              <w:pStyle w:val="Caption"/>
                              <w:rPr>
                                <w:noProof/>
                              </w:rPr>
                            </w:pPr>
                            <w:r>
                              <w:t xml:space="preserve">Table </w:t>
                            </w:r>
                            <w:fldSimple w:instr=" SEQ Table \* ARABIC ">
                              <w:r>
                                <w:rPr>
                                  <w:noProof/>
                                </w:rPr>
                                <w:t>2</w:t>
                              </w:r>
                            </w:fldSimple>
                            <w:r>
                              <w:t>: Model 3 linear and dummy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5A6427B" id="Text Box 10" o:spid="_x0000_s1027" type="#_x0000_t202" style="position:absolute;left:0;text-align:left;margin-left:0;margin-top:-36.25pt;width:269.2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" stroked="f">
                <v:textbox inset="0,0,0,0">
                  <w:txbxContent>
                    <w:p w:rsidR="004E6FF1" w:rsidRPr="004B551B" w:rsidRDefault="004E6FF1" w:rsidP="004E6FF1">
                      <w:pPr>
                        <w:pStyle w:val="Caption"/>
                        <w:rPr>
                          <w:noProof/>
                        </w:rPr>
                      </w:pPr>
                      <w:r>
                        <w:t xml:space="preserve">Table </w:t>
                      </w:r>
                      <w:fldSimple w:instr=" SEQ Table \* ARABIC ">
                        <w:r>
                          <w:rPr>
                            <w:noProof/>
                          </w:rPr>
                          <w:t>2</w:t>
                        </w:r>
                      </w:fldSimple>
                      <w:r>
                        <w:t>: Model 3 linear and dummy variable.</w:t>
                      </w:r>
                    </w:p>
                  </w:txbxContent>
                </v:textbox>
                <w10:wrap type="topAndBottom"/>
              </v:shape>
            </w:pict>
          </mc:Fallback>
        </mc:AlternateContent>
      </w:r>
      <w:r w:rsidR="00C35262" w:rsidRPr="00310118">
        <w:rPr>
          <w:rStyle w:val="Strong"/>
        </w:rPr>
        <w:t xml:space="preserve">So at this point many researchers may conclude that D has no effect on Y and stop </w:t>
      </w:r>
      <w:proofErr w:type="gramStart"/>
      <w:r w:rsidR="00C35262" w:rsidRPr="00310118">
        <w:rPr>
          <w:rStyle w:val="Strong"/>
        </w:rPr>
        <w:t>their</w:t>
      </w:r>
      <w:proofErr w:type="gramEnd"/>
      <w:r w:rsidR="00C35262" w:rsidRPr="00310118">
        <w:rPr>
          <w:rStyle w:val="Strong"/>
        </w:rPr>
        <w:t xml:space="preserve"> questioning.</w:t>
      </w:r>
      <w:r w:rsidR="00310118">
        <w:rPr>
          <w:rStyle w:val="Strong"/>
        </w:rPr>
        <w:t xml:space="preserve"> This is hasty regression at its finest (read sarcasm).</w:t>
      </w:r>
    </w:p>
    <w:p w:rsidR="00014EF3" w:rsidRDefault="00C35262" w:rsidP="00C35262">
      <w:r>
        <w:t xml:space="preserve">By saying that D is unimportant in explaining Y as a general statement then this is the next lie from our data. For as we will show, D is extremely important. </w:t>
      </w:r>
    </w:p>
    <w:p w:rsidR="00C35262" w:rsidRPr="00014EF3" w:rsidRDefault="00C35262" w:rsidP="00C35262"/>
    <w:p w:rsidR="0024162B" w:rsidRDefault="007D3C93" w:rsidP="007D3C93">
      <w:pPr>
        <w:pStyle w:val="Heading1"/>
      </w:pPr>
      <w:r>
        <w:t>Lack of proof</w:t>
      </w:r>
    </w:p>
    <w:p w:rsidR="000A3FE4" w:rsidRDefault="00E74C2C" w:rsidP="0024162B">
      <w:r>
        <w:t xml:space="preserve">The statistician’s dilemma is he or she can never know truth. What can be known is an estimate based on an estimator (formula) and a specific sample data set. The statistician wants to test a hypothesis on an unknown population estimator, by using a known sample </w:t>
      </w:r>
      <w:r>
        <w:lastRenderedPageBreak/>
        <w:t xml:space="preserve">estimate. Type I errors occur when we reject the null hypothesis but in reality the hull hypothesis is false while type II errors have us failing to reject the null hypothesis when indeed the </w:t>
      </w:r>
      <w:r w:rsidR="000A3FE4">
        <w:t xml:space="preserve">null hypothesis is true. </w:t>
      </w:r>
    </w:p>
    <w:p w:rsidR="0024162B" w:rsidRDefault="000A3FE4" w:rsidP="0024162B">
      <w:r>
        <w:t xml:space="preserve">We can never prove, we can only falsify on the bases of this estimator and this dataset. The best we can do is use the most powerful test based on our best estimators. In a controlled experiment we can replicate the experiment and test over and over, but in economics and in the testing of events that have historically occurred, there is often no replication possible, the history we have is all we have. </w:t>
      </w:r>
      <w:r w:rsidR="00E74C2C">
        <w:t xml:space="preserve"> </w:t>
      </w:r>
    </w:p>
    <w:p w:rsidR="000A3FE4" w:rsidRDefault="000A3FE4" w:rsidP="0024162B">
      <w:r>
        <w:t xml:space="preserve">The statistical community has called into disuse the declaration of models being significant or not significant based on a crossed threshold by our test. The tables below do show a breakdown by threshold, but in this case this is for convenience and the exact p-values in this example are universally extremely small (very close to 0.00) or quite large (over 0.30). </w:t>
      </w:r>
    </w:p>
    <w:p w:rsidR="00A624E8" w:rsidRDefault="00C35262" w:rsidP="00C35262">
      <w:pPr>
        <w:pStyle w:val="Heading1"/>
        <w:rPr>
          <w:shd w:val="clear" w:color="auto" w:fill="FFFFFF"/>
        </w:rPr>
      </w:pPr>
      <w:r>
        <w:rPr>
          <w:shd w:val="clear" w:color="auto" w:fill="FFFFFF"/>
        </w:rPr>
        <w:t>Dealing with indecision</w:t>
      </w:r>
    </w:p>
    <w:p w:rsidR="00C35262" w:rsidRDefault="00C35262" w:rsidP="00840099">
      <w:pPr>
        <w:rPr>
          <w:shd w:val="clear" w:color="auto" w:fill="FFFFFF"/>
        </w:rPr>
      </w:pPr>
      <w:r>
        <w:rPr>
          <w:shd w:val="clear" w:color="auto" w:fill="FFFFFF"/>
        </w:rPr>
        <w:t>Evidence! I need more evidence! I am a fan of mystery and thrillers and enjoy the twists and turns of a problem where typically the protagonist is up to their ears in a mystery and every step frustrates more, because it seems that they will never get to the end. But of course they do and we will as well. In the words of F</w:t>
      </w:r>
      <w:r w:rsidR="00397D33">
        <w:rPr>
          <w:shd w:val="clear" w:color="auto" w:fill="FFFFFF"/>
        </w:rPr>
        <w:t>enton</w:t>
      </w:r>
      <w:r>
        <w:rPr>
          <w:shd w:val="clear" w:color="auto" w:fill="FFFFFF"/>
        </w:rPr>
        <w:t xml:space="preserve"> Hardy, the fictional father of the Hardy Boys, a series I read </w:t>
      </w:r>
      <w:r w:rsidR="007E58CE">
        <w:rPr>
          <w:shd w:val="clear" w:color="auto" w:fill="FFFFFF"/>
        </w:rPr>
        <w:t xml:space="preserve">religiously a half century ago, we must “leave no stone unturned.” </w:t>
      </w:r>
    </w:p>
    <w:p w:rsidR="007E58CE" w:rsidRDefault="007E58CE" w:rsidP="00840099">
      <w:pPr>
        <w:rPr>
          <w:shd w:val="clear" w:color="auto" w:fill="FFFFFF"/>
        </w:rPr>
      </w:pPr>
      <w:r>
        <w:rPr>
          <w:shd w:val="clear" w:color="auto" w:fill="FFFFFF"/>
        </w:rPr>
        <w:t>So what to do?</w:t>
      </w:r>
      <w:r w:rsidR="00135694">
        <w:rPr>
          <w:shd w:val="clear" w:color="auto" w:fill="FFFFFF"/>
        </w:rPr>
        <w:t xml:space="preserve"> Obviously time to overturn some stones. </w:t>
      </w:r>
      <w:r w:rsidR="00310118">
        <w:rPr>
          <w:shd w:val="clear" w:color="auto" w:fill="FFFFFF"/>
        </w:rPr>
        <w:t xml:space="preserve">That is to dig deeper, to go beyond the obvious as in the hasty regression above. </w:t>
      </w:r>
    </w:p>
    <w:p w:rsidR="00310118" w:rsidRDefault="00310118" w:rsidP="00840099">
      <w:pPr>
        <w:rPr>
          <w:shd w:val="clear" w:color="auto" w:fill="FFFFFF"/>
        </w:rPr>
      </w:pPr>
      <w:r>
        <w:rPr>
          <w:shd w:val="clear" w:color="auto" w:fill="FFFFFF"/>
        </w:rPr>
        <w:t xml:space="preserve">Our grand hypothesis is about D, or rather about what D is measuring. Did the intervention have an impact on the outcome variable as measured by the Y </w:t>
      </w:r>
      <w:r w:rsidR="00485C05">
        <w:rPr>
          <w:shd w:val="clear" w:color="auto" w:fill="FFFFFF"/>
        </w:rPr>
        <w:t>variable?</w:t>
      </w:r>
      <w:r>
        <w:rPr>
          <w:shd w:val="clear" w:color="auto" w:fill="FFFFFF"/>
        </w:rPr>
        <w:t xml:space="preserve"> Two points: First it is easy to think we are seeking truth from data, but the manner as I write this paper is that data will lie to you. We need to first think of and seek </w:t>
      </w:r>
      <w:r w:rsidR="001B5BF1">
        <w:rPr>
          <w:shd w:val="clear" w:color="auto" w:fill="FFFFFF"/>
        </w:rPr>
        <w:t>an</w:t>
      </w:r>
      <w:r>
        <w:rPr>
          <w:shd w:val="clear" w:color="auto" w:fill="FFFFFF"/>
        </w:rPr>
        <w:t xml:space="preserve"> overall explanation of why D would </w:t>
      </w:r>
      <w:r w:rsidR="00485C05">
        <w:rPr>
          <w:shd w:val="clear" w:color="auto" w:fill="FFFFFF"/>
        </w:rPr>
        <w:t>affect</w:t>
      </w:r>
      <w:r>
        <w:rPr>
          <w:shd w:val="clear" w:color="auto" w:fill="FFFFFF"/>
        </w:rPr>
        <w:t xml:space="preserve"> Y and then measure every effect we can think of. Falling short of that means the data may still lead us astray. Second, </w:t>
      </w:r>
      <w:r w:rsidR="00485C05">
        <w:rPr>
          <w:shd w:val="clear" w:color="auto" w:fill="FFFFFF"/>
        </w:rPr>
        <w:t xml:space="preserve">tests of statistical hypothesis have three parts, (1) the null hypothesis which we try to reject, (2) the alternative hypothesis and (3) the maintained hypothesis that is not subject to test. The latter is indicative that what other variables are in a model and equally important what is not in a model affects the restricted/unrestricted tests. Consider these models each with the same test. While the null and alternative tests are the same, the maintained hypotheses are different, meaning we may find a failure to reject Test </w:t>
      </w:r>
      <w:proofErr w:type="gramStart"/>
      <w:r w:rsidR="00485C05">
        <w:rPr>
          <w:shd w:val="clear" w:color="auto" w:fill="FFFFFF"/>
        </w:rPr>
        <w:t>A</w:t>
      </w:r>
      <w:proofErr w:type="gramEnd"/>
      <w:r w:rsidR="00485C05">
        <w:rPr>
          <w:shd w:val="clear" w:color="auto" w:fill="FFFFFF"/>
        </w:rPr>
        <w:t xml:space="preserve"> and an ability to reject Test B. </w:t>
      </w:r>
    </w:p>
    <w:p w:rsidR="00485C05" w:rsidRDefault="00485C05" w:rsidP="00485C05">
      <w:pPr>
        <w:pStyle w:val="SAScode"/>
        <w:rPr>
          <w:shd w:val="clear" w:color="auto" w:fill="FFFFFF"/>
        </w:rPr>
      </w:pPr>
      <w:r>
        <w:rPr>
          <w:shd w:val="clear" w:color="auto" w:fill="FFFFFF"/>
        </w:rPr>
        <w:t>Model A: Model Y = T D;</w:t>
      </w:r>
    </w:p>
    <w:p w:rsidR="00485C05" w:rsidRDefault="00485C05" w:rsidP="00485C05">
      <w:pPr>
        <w:pStyle w:val="SAScode"/>
        <w:rPr>
          <w:shd w:val="clear" w:color="auto" w:fill="FFFFFF"/>
        </w:rPr>
      </w:pPr>
      <w:r>
        <w:rPr>
          <w:shd w:val="clear" w:color="auto" w:fill="FFFFFF"/>
        </w:rPr>
        <w:t>Test A: Test D=0;</w:t>
      </w:r>
    </w:p>
    <w:p w:rsidR="00485C05" w:rsidRDefault="00485C05" w:rsidP="00485C05">
      <w:pPr>
        <w:pStyle w:val="SAScode"/>
        <w:rPr>
          <w:shd w:val="clear" w:color="auto" w:fill="FFFFFF"/>
        </w:rPr>
      </w:pPr>
      <w:r>
        <w:rPr>
          <w:shd w:val="clear" w:color="auto" w:fill="FFFFFF"/>
        </w:rPr>
        <w:t>Model B: Model Y = T D DT;</w:t>
      </w:r>
    </w:p>
    <w:p w:rsidR="00485C05" w:rsidRDefault="00485C05" w:rsidP="00485C05">
      <w:pPr>
        <w:pStyle w:val="SAScode"/>
        <w:rPr>
          <w:shd w:val="clear" w:color="auto" w:fill="FFFFFF"/>
        </w:rPr>
      </w:pPr>
      <w:r>
        <w:rPr>
          <w:shd w:val="clear" w:color="auto" w:fill="FFFFFF"/>
        </w:rPr>
        <w:t>Test B: Test D=0;</w:t>
      </w:r>
    </w:p>
    <w:p w:rsidR="00485C05" w:rsidRDefault="00485C05" w:rsidP="00485C05">
      <w:pPr>
        <w:rPr>
          <w:shd w:val="clear" w:color="auto" w:fill="FFFFFF"/>
        </w:rPr>
      </w:pPr>
    </w:p>
    <w:p w:rsidR="00485C05" w:rsidRDefault="00485C05" w:rsidP="00485C05">
      <w:pPr>
        <w:rPr>
          <w:shd w:val="clear" w:color="auto" w:fill="FFFFFF"/>
        </w:rPr>
      </w:pPr>
      <w:r>
        <w:rPr>
          <w:shd w:val="clear" w:color="auto" w:fill="FFFFFF"/>
        </w:rPr>
        <w:t xml:space="preserve">Analysts need not only to develop a modeling and estimation strategy, but a must have a testing strategy to answer the overall question. In this simple case I argue that it takes 9 separate tests to answer the one grand hypothesis. No single equation answers the question </w:t>
      </w:r>
      <w:r w:rsidRPr="00485C05">
        <w:rPr>
          <w:i/>
          <w:shd w:val="clear" w:color="auto" w:fill="FFFFFF"/>
        </w:rPr>
        <w:t>until we have rejected all other competitors</w:t>
      </w:r>
      <w:r>
        <w:rPr>
          <w:shd w:val="clear" w:color="auto" w:fill="FFFFFF"/>
        </w:rPr>
        <w:t xml:space="preserve">. </w:t>
      </w:r>
    </w:p>
    <w:p w:rsidR="00135694" w:rsidRDefault="00135694" w:rsidP="00485C05">
      <w:pPr>
        <w:rPr>
          <w:shd w:val="clear" w:color="auto" w:fill="FFFFFF"/>
        </w:rPr>
      </w:pPr>
    </w:p>
    <w:p w:rsidR="007E58CE" w:rsidRDefault="00947D3A" w:rsidP="00947D3A">
      <w:pPr>
        <w:pStyle w:val="Heading1"/>
        <w:rPr>
          <w:shd w:val="clear" w:color="auto" w:fill="FFFFFF"/>
        </w:rPr>
      </w:pPr>
      <w:r>
        <w:rPr>
          <w:shd w:val="clear" w:color="auto" w:fill="FFFFFF"/>
        </w:rPr>
        <w:lastRenderedPageBreak/>
        <w:t>Statistical significance AND economic significance</w:t>
      </w:r>
    </w:p>
    <w:p w:rsidR="00947D3A" w:rsidRDefault="00947D3A" w:rsidP="00947D3A"/>
    <w:p w:rsidR="00947D3A" w:rsidRDefault="008E31C7" w:rsidP="008E31C7">
      <w:r>
        <w:t>Two questions to further contemplate:</w:t>
      </w:r>
    </w:p>
    <w:p w:rsidR="008E31C7" w:rsidRDefault="008E31C7" w:rsidP="008E31C7">
      <w:r>
        <w:t xml:space="preserve">(1) </w:t>
      </w:r>
      <w:proofErr w:type="gramStart"/>
      <w:r>
        <w:t>have</w:t>
      </w:r>
      <w:proofErr w:type="gramEnd"/>
      <w:r>
        <w:t xml:space="preserve"> you found statistical significance or sufficient evidence to draw an empirical conclusion.</w:t>
      </w:r>
    </w:p>
    <w:p w:rsidR="008E31C7" w:rsidRDefault="008E31C7" w:rsidP="008E31C7">
      <w:r>
        <w:t xml:space="preserve">(2) Do the findings make economic (or theoretical or financial, or …) sense. </w:t>
      </w:r>
    </w:p>
    <w:p w:rsidR="008E31C7" w:rsidRDefault="008E31C7" w:rsidP="008E31C7">
      <w:r>
        <w:t>Something can be statistically significant, but have little or no economic significance. Something can be economically significant without being statistically significant.</w:t>
      </w:r>
    </w:p>
    <w:p w:rsidR="008E31C7" w:rsidRDefault="008E31C7" w:rsidP="008E31C7">
      <w:pPr>
        <w:pStyle w:val="Heading1"/>
      </w:pPr>
      <w:r>
        <w:t>Regression Modeling</w:t>
      </w:r>
    </w:p>
    <w:p w:rsidR="008E31C7" w:rsidRDefault="008E31C7" w:rsidP="008E31C7"/>
    <w:p w:rsidR="00B42FA4" w:rsidRPr="00947D3A" w:rsidRDefault="00B42FA4" w:rsidP="008E31C7"/>
    <w:p w:rsidR="00083440" w:rsidRDefault="00083440" w:rsidP="00083440">
      <w:pPr>
        <w:pStyle w:val="Caption"/>
        <w:keepNext/>
      </w:pPr>
      <w:r>
        <w:t xml:space="preserve">Figure </w:t>
      </w:r>
      <w:fldSimple w:instr=" SEQ Figure \* ARABIC ">
        <w:r w:rsidR="0092586B">
          <w:rPr>
            <w:noProof/>
          </w:rPr>
          <w:t>8</w:t>
        </w:r>
      </w:fldSimple>
      <w:r>
        <w:t>: Test of changing intercept and changing slope by the intervention, D.</w:t>
      </w:r>
    </w:p>
    <w:p w:rsidR="00947D3A" w:rsidRDefault="005F1DFE" w:rsidP="008E31C7">
      <w:pPr>
        <w:rPr>
          <w:shd w:val="clear" w:color="auto" w:fill="FFFFFF"/>
        </w:rPr>
      </w:pPr>
      <w:r>
        <w:rPr>
          <w:noProof/>
        </w:rPr>
        <w:drawing>
          <wp:inline distT="0" distB="0" distL="0" distR="0" wp14:anchorId="4BA5E99C" wp14:editId="63699C20">
            <wp:extent cx="6014434" cy="3021965"/>
            <wp:effectExtent l="0" t="0" r="571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8958" cy="3024238"/>
                    </a:xfrm>
                    <a:prstGeom prst="rect">
                      <a:avLst/>
                    </a:prstGeom>
                  </pic:spPr>
                </pic:pic>
              </a:graphicData>
            </a:graphic>
          </wp:inline>
        </w:drawing>
      </w:r>
    </w:p>
    <w:p w:rsidR="005F1DFE" w:rsidRDefault="005F1DFE" w:rsidP="008E31C7">
      <w:pPr>
        <w:rPr>
          <w:shd w:val="clear" w:color="auto" w:fill="FFFFFF"/>
        </w:rPr>
      </w:pPr>
    </w:p>
    <w:p w:rsidR="00B42FA4" w:rsidRDefault="00B42FA4" w:rsidP="008E31C7">
      <w:pPr>
        <w:rPr>
          <w:shd w:val="clear" w:color="auto" w:fill="FFFFFF"/>
        </w:rPr>
      </w:pPr>
    </w:p>
    <w:p w:rsidR="00B42FA4" w:rsidRDefault="00B42FA4" w:rsidP="008E31C7">
      <w:pPr>
        <w:rPr>
          <w:shd w:val="clear" w:color="auto" w:fill="FFFFFF"/>
        </w:rPr>
      </w:pPr>
    </w:p>
    <w:p w:rsidR="00B42FA4" w:rsidRDefault="00B42FA4" w:rsidP="008E31C7">
      <w:pPr>
        <w:rPr>
          <w:shd w:val="clear" w:color="auto" w:fill="FFFFFF"/>
        </w:rPr>
      </w:pPr>
    </w:p>
    <w:p w:rsidR="00B42FA4" w:rsidRDefault="00B42FA4" w:rsidP="008E31C7">
      <w:pPr>
        <w:rPr>
          <w:shd w:val="clear" w:color="auto" w:fill="FFFFFF"/>
        </w:rPr>
      </w:pPr>
    </w:p>
    <w:p w:rsidR="00B42FA4" w:rsidRDefault="00B42FA4" w:rsidP="008E31C7">
      <w:pPr>
        <w:rPr>
          <w:shd w:val="clear" w:color="auto" w:fill="FFFFFF"/>
        </w:rPr>
      </w:pPr>
    </w:p>
    <w:p w:rsidR="00B42FA4" w:rsidRDefault="00B42FA4" w:rsidP="008E31C7">
      <w:pPr>
        <w:rPr>
          <w:shd w:val="clear" w:color="auto" w:fill="FFFFFF"/>
        </w:rPr>
      </w:pPr>
    </w:p>
    <w:p w:rsidR="005F1DFE" w:rsidRDefault="005F1DFE" w:rsidP="008E31C7">
      <w:pPr>
        <w:rPr>
          <w:shd w:val="clear" w:color="auto" w:fill="FFFFFF"/>
        </w:rPr>
      </w:pPr>
    </w:p>
    <w:p w:rsidR="00083440" w:rsidRDefault="00083440" w:rsidP="00083440">
      <w:pPr>
        <w:pStyle w:val="Caption"/>
        <w:keepNext/>
      </w:pPr>
      <w:r>
        <w:t xml:space="preserve">Figure </w:t>
      </w:r>
      <w:fldSimple w:instr=" SEQ Figure \* ARABIC ">
        <w:r w:rsidR="0092586B">
          <w:rPr>
            <w:noProof/>
          </w:rPr>
          <w:t>9</w:t>
        </w:r>
      </w:fldSimple>
      <w:r>
        <w:t>: Alternate model, test of a quadratic form</w:t>
      </w:r>
    </w:p>
    <w:p w:rsidR="005F1DFE" w:rsidRDefault="00083440" w:rsidP="008E31C7">
      <w:pPr>
        <w:rPr>
          <w:shd w:val="clear" w:color="auto" w:fill="FFFFFF"/>
        </w:rPr>
      </w:pPr>
      <w:r>
        <w:rPr>
          <w:noProof/>
        </w:rPr>
        <w:drawing>
          <wp:inline distT="0" distB="0" distL="0" distR="0" wp14:anchorId="36284270" wp14:editId="476E7082">
            <wp:extent cx="6065949" cy="2990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7493" cy="2991611"/>
                    </a:xfrm>
                    <a:prstGeom prst="rect">
                      <a:avLst/>
                    </a:prstGeom>
                  </pic:spPr>
                </pic:pic>
              </a:graphicData>
            </a:graphic>
          </wp:inline>
        </w:drawing>
      </w:r>
    </w:p>
    <w:p w:rsidR="00B42FA4" w:rsidRDefault="00B42FA4" w:rsidP="008E31C7">
      <w:pPr>
        <w:pStyle w:val="SAScode"/>
      </w:pPr>
    </w:p>
    <w:p w:rsidR="00B42FA4" w:rsidRDefault="00B42FA4" w:rsidP="008E31C7">
      <w:pPr>
        <w:pStyle w:val="SAScode"/>
      </w:pPr>
    </w:p>
    <w:p w:rsidR="00B42FA4" w:rsidRDefault="00B42FA4" w:rsidP="008E31C7">
      <w:pPr>
        <w:pStyle w:val="SAScode"/>
      </w:pPr>
    </w:p>
    <w:p w:rsidR="00B42FA4" w:rsidRDefault="00B42FA4" w:rsidP="008E31C7">
      <w:pPr>
        <w:pStyle w:val="SAScode"/>
      </w:pPr>
    </w:p>
    <w:p w:rsidR="00B42FA4" w:rsidRDefault="00B42FA4" w:rsidP="008E31C7">
      <w:pPr>
        <w:pStyle w:val="SAScode"/>
      </w:pPr>
    </w:p>
    <w:p w:rsidR="00B42FA4" w:rsidRDefault="00B42FA4" w:rsidP="008E31C7">
      <w:pPr>
        <w:pStyle w:val="SAScode"/>
      </w:pPr>
    </w:p>
    <w:p w:rsidR="008E31C7" w:rsidRPr="008E31C7" w:rsidRDefault="008E31C7" w:rsidP="008E31C7">
      <w:pPr>
        <w:pStyle w:val="SAScode"/>
      </w:pPr>
      <w:r w:rsidRPr="008E31C7">
        <w:t>Title1 'Statistical models';</w:t>
      </w:r>
    </w:p>
    <w:p w:rsidR="008E31C7" w:rsidRPr="008E31C7" w:rsidRDefault="008E31C7" w:rsidP="008E31C7">
      <w:pPr>
        <w:pStyle w:val="SAScode"/>
      </w:pPr>
      <w:r w:rsidRPr="008E31C7">
        <w:t xml:space="preserve">proc </w:t>
      </w:r>
      <w:r w:rsidRPr="008E31C7">
        <w:tab/>
        <w:t>reg data=work.trdata;</w:t>
      </w:r>
    </w:p>
    <w:p w:rsidR="008E31C7" w:rsidRPr="008E31C7" w:rsidRDefault="008E31C7" w:rsidP="008E31C7">
      <w:pPr>
        <w:pStyle w:val="SAScode"/>
      </w:pPr>
      <w:r w:rsidRPr="008E31C7">
        <w:tab/>
      </w:r>
      <w:r w:rsidRPr="008E31C7">
        <w:tab/>
        <w:t>model_1: model Y = T</w:t>
      </w:r>
      <w:r w:rsidR="005F1DFE">
        <w:t xml:space="preserve">    </w:t>
      </w:r>
      <w:r w:rsidRPr="008E31C7">
        <w:t xml:space="preserve">  ;</w:t>
      </w:r>
    </w:p>
    <w:p w:rsidR="008E31C7" w:rsidRPr="008E31C7" w:rsidRDefault="008E31C7" w:rsidP="008E31C7">
      <w:pPr>
        <w:pStyle w:val="SAScode"/>
      </w:pPr>
      <w:r w:rsidRPr="008E31C7">
        <w:tab/>
      </w:r>
      <w:r w:rsidRPr="008E31C7">
        <w:tab/>
        <w:t>model_2: model Y = T TSQ  ;</w:t>
      </w:r>
    </w:p>
    <w:p w:rsidR="008E31C7" w:rsidRPr="008E31C7" w:rsidRDefault="008E31C7" w:rsidP="008E31C7">
      <w:pPr>
        <w:pStyle w:val="SAScode"/>
      </w:pPr>
      <w:r w:rsidRPr="008E31C7">
        <w:tab/>
      </w:r>
      <w:r w:rsidRPr="008E31C7">
        <w:tab/>
        <w:t>model_3: model Y = T D    ;</w:t>
      </w:r>
    </w:p>
    <w:p w:rsidR="008E31C7" w:rsidRPr="008E31C7" w:rsidRDefault="008E31C7" w:rsidP="008E31C7">
      <w:pPr>
        <w:pStyle w:val="SAScode"/>
      </w:pPr>
      <w:r w:rsidRPr="008E31C7">
        <w:tab/>
      </w:r>
      <w:r w:rsidRPr="008E31C7">
        <w:tab/>
        <w:t>model_4: model Y = T D DT ;</w:t>
      </w:r>
    </w:p>
    <w:p w:rsidR="008E31C7" w:rsidRPr="008E31C7" w:rsidRDefault="008E31C7" w:rsidP="008E31C7">
      <w:pPr>
        <w:pStyle w:val="SAScode"/>
      </w:pPr>
      <w:r w:rsidRPr="008E31C7">
        <w:tab/>
      </w:r>
      <w:r w:rsidRPr="008E31C7">
        <w:tab/>
        <w:t>title2 'Full Sample, T=1,..., 14';</w:t>
      </w:r>
    </w:p>
    <w:p w:rsidR="008E31C7" w:rsidRPr="008E31C7" w:rsidRDefault="008E31C7" w:rsidP="008E31C7">
      <w:pPr>
        <w:pStyle w:val="SAScode"/>
      </w:pPr>
      <w:r w:rsidRPr="008E31C7">
        <w:tab/>
      </w:r>
      <w:r w:rsidRPr="008E31C7">
        <w:tab/>
        <w:t>run;</w:t>
      </w:r>
    </w:p>
    <w:p w:rsidR="008E31C7" w:rsidRPr="008E31C7" w:rsidRDefault="008E31C7" w:rsidP="008E31C7">
      <w:pPr>
        <w:pStyle w:val="SAScode"/>
      </w:pPr>
      <w:r w:rsidRPr="008E31C7">
        <w:tab/>
      </w:r>
      <w:r w:rsidRPr="008E31C7">
        <w:tab/>
      </w:r>
    </w:p>
    <w:p w:rsidR="008E31C7" w:rsidRPr="008E31C7" w:rsidRDefault="008E31C7" w:rsidP="008E31C7">
      <w:pPr>
        <w:pStyle w:val="SAScode"/>
      </w:pPr>
      <w:r w:rsidRPr="008E31C7">
        <w:t xml:space="preserve">proc </w:t>
      </w:r>
      <w:r w:rsidRPr="008E31C7">
        <w:tab/>
        <w:t>reg data=work.trdata;</w:t>
      </w:r>
    </w:p>
    <w:p w:rsidR="008E31C7" w:rsidRPr="008E31C7" w:rsidRDefault="008E31C7" w:rsidP="008E31C7">
      <w:pPr>
        <w:pStyle w:val="SAScode"/>
      </w:pPr>
      <w:r w:rsidRPr="008E31C7">
        <w:tab/>
      </w:r>
      <w:r w:rsidRPr="008E31C7">
        <w:tab/>
        <w:t>model_5: model</w:t>
      </w:r>
      <w:r w:rsidR="005F1DFE">
        <w:t xml:space="preserve"> Y = T      </w:t>
      </w:r>
      <w:r w:rsidRPr="008E31C7">
        <w:t>;</w:t>
      </w:r>
    </w:p>
    <w:p w:rsidR="008E31C7" w:rsidRPr="008E31C7" w:rsidRDefault="008E31C7" w:rsidP="008E31C7">
      <w:pPr>
        <w:pStyle w:val="SAScode"/>
      </w:pPr>
      <w:r w:rsidRPr="008E31C7">
        <w:tab/>
      </w:r>
      <w:r w:rsidRPr="008E31C7">
        <w:tab/>
        <w:t>model_6: model Y = T TSQ  ;</w:t>
      </w:r>
    </w:p>
    <w:p w:rsidR="008E31C7" w:rsidRPr="008E31C7" w:rsidRDefault="008E31C7" w:rsidP="008E31C7">
      <w:pPr>
        <w:pStyle w:val="SAScode"/>
      </w:pPr>
      <w:r w:rsidRPr="008E31C7">
        <w:tab/>
      </w:r>
      <w:r w:rsidRPr="008E31C7">
        <w:tab/>
        <w:t>title2 'Partial Sample, T=1,...,7 Before';</w:t>
      </w:r>
    </w:p>
    <w:p w:rsidR="008E31C7" w:rsidRPr="008E31C7" w:rsidRDefault="008E31C7" w:rsidP="008E31C7">
      <w:pPr>
        <w:pStyle w:val="SAScode"/>
      </w:pPr>
      <w:r w:rsidRPr="008E31C7">
        <w:tab/>
      </w:r>
      <w:r w:rsidRPr="008E31C7">
        <w:tab/>
        <w:t>where D=0;;</w:t>
      </w:r>
    </w:p>
    <w:p w:rsidR="008E31C7" w:rsidRPr="008E31C7" w:rsidRDefault="008E31C7" w:rsidP="008E31C7">
      <w:pPr>
        <w:pStyle w:val="SAScode"/>
      </w:pPr>
      <w:r w:rsidRPr="008E31C7">
        <w:tab/>
      </w:r>
      <w:r w:rsidRPr="008E31C7">
        <w:tab/>
        <w:t>run;</w:t>
      </w:r>
    </w:p>
    <w:p w:rsidR="008E31C7" w:rsidRPr="008E31C7" w:rsidRDefault="008E31C7" w:rsidP="008E31C7">
      <w:pPr>
        <w:pStyle w:val="SAScode"/>
      </w:pPr>
    </w:p>
    <w:p w:rsidR="008E31C7" w:rsidRPr="008E31C7" w:rsidRDefault="008E31C7" w:rsidP="008E31C7">
      <w:pPr>
        <w:pStyle w:val="SAScode"/>
      </w:pPr>
      <w:r w:rsidRPr="008E31C7">
        <w:t xml:space="preserve">proc </w:t>
      </w:r>
      <w:r w:rsidRPr="008E31C7">
        <w:tab/>
        <w:t>reg data=work.trdata;</w:t>
      </w:r>
    </w:p>
    <w:p w:rsidR="008E31C7" w:rsidRPr="008E31C7" w:rsidRDefault="008E31C7" w:rsidP="008E31C7">
      <w:pPr>
        <w:pStyle w:val="SAScode"/>
      </w:pPr>
      <w:r w:rsidRPr="008E31C7">
        <w:tab/>
      </w:r>
      <w:r w:rsidRPr="008E31C7">
        <w:tab/>
        <w:t>model_7: model Y = T</w:t>
      </w:r>
      <w:r w:rsidR="005F1DFE">
        <w:t xml:space="preserve">      </w:t>
      </w:r>
      <w:r w:rsidRPr="008E31C7">
        <w:t>;</w:t>
      </w:r>
    </w:p>
    <w:p w:rsidR="008E31C7" w:rsidRPr="008E31C7" w:rsidRDefault="008E31C7" w:rsidP="008E31C7">
      <w:pPr>
        <w:pStyle w:val="SAScode"/>
      </w:pPr>
      <w:r w:rsidRPr="008E31C7">
        <w:tab/>
      </w:r>
      <w:r w:rsidRPr="008E31C7">
        <w:tab/>
        <w:t>model_8: model Y = T TSQ  ;</w:t>
      </w:r>
    </w:p>
    <w:p w:rsidR="008E31C7" w:rsidRPr="008E31C7" w:rsidRDefault="008E31C7" w:rsidP="008E31C7">
      <w:pPr>
        <w:pStyle w:val="SAScode"/>
      </w:pPr>
      <w:r w:rsidRPr="008E31C7">
        <w:tab/>
      </w:r>
      <w:r w:rsidRPr="008E31C7">
        <w:tab/>
        <w:t>title2 'Partial Sample, T=8,..., 14 After';</w:t>
      </w:r>
    </w:p>
    <w:p w:rsidR="008E31C7" w:rsidRPr="008E31C7" w:rsidRDefault="008E31C7" w:rsidP="008E31C7">
      <w:pPr>
        <w:pStyle w:val="SAScode"/>
      </w:pPr>
      <w:r w:rsidRPr="008E31C7">
        <w:tab/>
      </w:r>
      <w:r w:rsidRPr="008E31C7">
        <w:tab/>
        <w:t>where D=1;</w:t>
      </w:r>
    </w:p>
    <w:p w:rsidR="008E31C7" w:rsidRPr="008E31C7" w:rsidRDefault="008E31C7" w:rsidP="008E31C7">
      <w:pPr>
        <w:pStyle w:val="SAScode"/>
      </w:pPr>
      <w:r w:rsidRPr="008E31C7">
        <w:tab/>
      </w:r>
      <w:r w:rsidRPr="008E31C7">
        <w:tab/>
        <w:t>run;</w:t>
      </w:r>
    </w:p>
    <w:p w:rsidR="008E31C7" w:rsidRDefault="008E31C7" w:rsidP="008E31C7">
      <w:pPr>
        <w:pStyle w:val="SAScode"/>
      </w:pPr>
      <w:r w:rsidRPr="008E31C7">
        <w:lastRenderedPageBreak/>
        <w:t>quit;</w:t>
      </w:r>
    </w:p>
    <w:p w:rsidR="008E31C7" w:rsidRDefault="008E31C7" w:rsidP="008E31C7">
      <w:pPr>
        <w:pStyle w:val="SAScode"/>
      </w:pPr>
    </w:p>
    <w:p w:rsidR="00702774" w:rsidRDefault="00702774" w:rsidP="008E31C7">
      <w:pPr>
        <w:pStyle w:val="SAScode"/>
      </w:pPr>
    </w:p>
    <w:p w:rsidR="00702774" w:rsidRDefault="00702774" w:rsidP="00702774">
      <w:r>
        <w:t xml:space="preserve">Every adjusted R-square term is very high and close to 1. </w:t>
      </w:r>
    </w:p>
    <w:p w:rsidR="00702774" w:rsidRDefault="00702774" w:rsidP="008E31C7">
      <w:pPr>
        <w:pStyle w:val="SAScode"/>
      </w:pPr>
    </w:p>
    <w:p w:rsidR="00017CA8" w:rsidRDefault="00017CA8" w:rsidP="00017CA8">
      <w:pPr>
        <w:pStyle w:val="Caption"/>
        <w:keepNext/>
      </w:pPr>
      <w:r>
        <w:t xml:space="preserve">Table </w:t>
      </w:r>
      <w:r w:rsidR="008D5A8B">
        <w:rPr>
          <w:noProof/>
        </w:rPr>
        <w:fldChar w:fldCharType="begin"/>
      </w:r>
      <w:r w:rsidR="008D5A8B">
        <w:rPr>
          <w:noProof/>
        </w:rPr>
        <w:instrText xml:space="preserve"> SEQ Table \* ARABIC </w:instrText>
      </w:r>
      <w:r w:rsidR="008D5A8B">
        <w:rPr>
          <w:noProof/>
        </w:rPr>
        <w:fldChar w:fldCharType="separate"/>
      </w:r>
      <w:r w:rsidR="004E6FF1">
        <w:rPr>
          <w:noProof/>
        </w:rPr>
        <w:t>3</w:t>
      </w:r>
      <w:r w:rsidR="008D5A8B">
        <w:rPr>
          <w:noProof/>
        </w:rPr>
        <w:fldChar w:fldCharType="end"/>
      </w:r>
      <w:r>
        <w:t xml:space="preserve">: Summary of all eight </w:t>
      </w:r>
      <w:r w:rsidR="007D3C93">
        <w:t xml:space="preserve">statistical </w:t>
      </w:r>
      <w:r>
        <w:t>models</w:t>
      </w:r>
    </w:p>
    <w:tbl>
      <w:tblPr>
        <w:tblStyle w:val="GridTable4-Accent5"/>
        <w:tblW w:w="0" w:type="auto"/>
        <w:tblInd w:w="5" w:type="dxa"/>
        <w:tblLook w:val="06A0" w:firstRow="1" w:lastRow="0" w:firstColumn="1" w:lastColumn="0" w:noHBand="1" w:noVBand="1"/>
      </w:tblPr>
      <w:tblGrid>
        <w:gridCol w:w="818"/>
        <w:gridCol w:w="972"/>
        <w:gridCol w:w="1501"/>
        <w:gridCol w:w="4065"/>
        <w:gridCol w:w="1727"/>
      </w:tblGrid>
      <w:tr w:rsidR="00017CA8" w:rsidRPr="006F53C0" w:rsidTr="0001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rsidR="00017CA8" w:rsidRPr="006F53C0" w:rsidRDefault="00017CA8" w:rsidP="006F53C0">
            <w:pPr>
              <w:rPr>
                <w:sz w:val="18"/>
              </w:rPr>
            </w:pPr>
            <w:r w:rsidRPr="006F53C0">
              <w:rPr>
                <w:sz w:val="18"/>
              </w:rPr>
              <w:t xml:space="preserve">Model </w:t>
            </w:r>
          </w:p>
        </w:tc>
        <w:tc>
          <w:tcPr>
            <w:tcW w:w="972" w:type="dxa"/>
          </w:tcPr>
          <w:p w:rsidR="00017CA8" w:rsidRPr="006F53C0" w:rsidRDefault="00017CA8" w:rsidP="006F53C0">
            <w:pPr>
              <w:cnfStyle w:val="100000000000" w:firstRow="1" w:lastRow="0" w:firstColumn="0" w:lastColumn="0" w:oddVBand="0" w:evenVBand="0" w:oddHBand="0" w:evenHBand="0" w:firstRowFirstColumn="0" w:firstRowLastColumn="0" w:lastRowFirstColumn="0" w:lastRowLastColumn="0"/>
              <w:rPr>
                <w:sz w:val="18"/>
              </w:rPr>
            </w:pPr>
            <w:r>
              <w:rPr>
                <w:sz w:val="18"/>
              </w:rPr>
              <w:t>Sample</w:t>
            </w:r>
          </w:p>
        </w:tc>
        <w:tc>
          <w:tcPr>
            <w:tcW w:w="1501" w:type="dxa"/>
          </w:tcPr>
          <w:p w:rsidR="00017CA8" w:rsidRPr="006F53C0" w:rsidRDefault="00017CA8" w:rsidP="006F53C0">
            <w:pPr>
              <w:cnfStyle w:val="100000000000" w:firstRow="1" w:lastRow="0" w:firstColumn="0" w:lastColumn="0" w:oddVBand="0" w:evenVBand="0" w:oddHBand="0" w:evenHBand="0" w:firstRowFirstColumn="0" w:firstRowLastColumn="0" w:lastRowFirstColumn="0" w:lastRowLastColumn="0"/>
              <w:rPr>
                <w:sz w:val="18"/>
              </w:rPr>
            </w:pPr>
            <w:r w:rsidRPr="006F53C0">
              <w:rPr>
                <w:sz w:val="18"/>
              </w:rPr>
              <w:t>Model name</w:t>
            </w:r>
          </w:p>
        </w:tc>
        <w:tc>
          <w:tcPr>
            <w:tcW w:w="4065" w:type="dxa"/>
          </w:tcPr>
          <w:p w:rsidR="00017CA8" w:rsidRPr="006F53C0" w:rsidRDefault="00017CA8" w:rsidP="006F53C0">
            <w:pPr>
              <w:cnfStyle w:val="100000000000" w:firstRow="1" w:lastRow="0" w:firstColumn="0" w:lastColumn="0" w:oddVBand="0" w:evenVBand="0" w:oddHBand="0" w:evenHBand="0" w:firstRowFirstColumn="0" w:firstRowLastColumn="0" w:lastRowFirstColumn="0" w:lastRowLastColumn="0"/>
              <w:rPr>
                <w:sz w:val="18"/>
              </w:rPr>
            </w:pPr>
            <w:r w:rsidRPr="006F53C0">
              <w:rPr>
                <w:sz w:val="18"/>
              </w:rPr>
              <w:t>What we learn by each model</w:t>
            </w:r>
          </w:p>
        </w:tc>
        <w:tc>
          <w:tcPr>
            <w:tcW w:w="1727" w:type="dxa"/>
          </w:tcPr>
          <w:p w:rsidR="00017CA8" w:rsidRPr="006F53C0" w:rsidRDefault="00017CA8" w:rsidP="006F53C0">
            <w:pPr>
              <w:cnfStyle w:val="100000000000" w:firstRow="1" w:lastRow="0" w:firstColumn="0" w:lastColumn="0" w:oddVBand="0" w:evenVBand="0" w:oddHBand="0" w:evenHBand="0" w:firstRowFirstColumn="0" w:firstRowLastColumn="0" w:lastRowFirstColumn="0" w:lastRowLastColumn="0"/>
              <w:rPr>
                <w:sz w:val="18"/>
              </w:rPr>
            </w:pPr>
          </w:p>
        </w:tc>
      </w:tr>
      <w:tr w:rsidR="00017CA8" w:rsidRPr="006F53C0" w:rsidTr="00017CA8">
        <w:tc>
          <w:tcPr>
            <w:cnfStyle w:val="001000000000" w:firstRow="0" w:lastRow="0" w:firstColumn="1" w:lastColumn="0" w:oddVBand="0" w:evenVBand="0" w:oddHBand="0" w:evenHBand="0" w:firstRowFirstColumn="0" w:firstRowLastColumn="0" w:lastRowFirstColumn="0" w:lastRowLastColumn="0"/>
            <w:tcW w:w="818" w:type="dxa"/>
          </w:tcPr>
          <w:p w:rsidR="00017CA8" w:rsidRPr="006F53C0" w:rsidRDefault="00017CA8" w:rsidP="006F53C0">
            <w:pPr>
              <w:rPr>
                <w:sz w:val="18"/>
              </w:rPr>
            </w:pPr>
            <w:r w:rsidRPr="006F53C0">
              <w:rPr>
                <w:sz w:val="18"/>
              </w:rPr>
              <w:t>1</w:t>
            </w:r>
          </w:p>
        </w:tc>
        <w:tc>
          <w:tcPr>
            <w:tcW w:w="972"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Pr>
                <w:sz w:val="18"/>
              </w:rPr>
              <w:t>Full n=14</w:t>
            </w:r>
          </w:p>
        </w:tc>
        <w:tc>
          <w:tcPr>
            <w:tcW w:w="1501"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sidRPr="006F53C0">
              <w:rPr>
                <w:sz w:val="18"/>
              </w:rPr>
              <w:t>Linear</w:t>
            </w:r>
          </w:p>
        </w:tc>
        <w:tc>
          <w:tcPr>
            <w:tcW w:w="4065"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sidRPr="006F53C0">
              <w:rPr>
                <w:sz w:val="18"/>
              </w:rPr>
              <w:t>Y is trending upward linearly</w:t>
            </w:r>
            <w:r w:rsidR="007D3C93">
              <w:rPr>
                <w:sz w:val="18"/>
              </w:rPr>
              <w:t>.</w:t>
            </w:r>
          </w:p>
        </w:tc>
        <w:tc>
          <w:tcPr>
            <w:tcW w:w="1727"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p>
        </w:tc>
      </w:tr>
      <w:tr w:rsidR="00017CA8" w:rsidRPr="006F53C0" w:rsidTr="00017CA8">
        <w:tc>
          <w:tcPr>
            <w:cnfStyle w:val="001000000000" w:firstRow="0" w:lastRow="0" w:firstColumn="1" w:lastColumn="0" w:oddVBand="0" w:evenVBand="0" w:oddHBand="0" w:evenHBand="0" w:firstRowFirstColumn="0" w:firstRowLastColumn="0" w:lastRowFirstColumn="0" w:lastRowLastColumn="0"/>
            <w:tcW w:w="818" w:type="dxa"/>
          </w:tcPr>
          <w:p w:rsidR="00017CA8" w:rsidRPr="006F53C0" w:rsidRDefault="00017CA8" w:rsidP="006F53C0">
            <w:pPr>
              <w:rPr>
                <w:sz w:val="18"/>
              </w:rPr>
            </w:pPr>
            <w:r w:rsidRPr="006F53C0">
              <w:rPr>
                <w:sz w:val="18"/>
              </w:rPr>
              <w:t>2</w:t>
            </w:r>
          </w:p>
        </w:tc>
        <w:tc>
          <w:tcPr>
            <w:tcW w:w="972"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Pr>
                <w:sz w:val="18"/>
              </w:rPr>
              <w:t>Full n=14</w:t>
            </w:r>
          </w:p>
        </w:tc>
        <w:tc>
          <w:tcPr>
            <w:tcW w:w="1501"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sidRPr="006F53C0">
              <w:rPr>
                <w:sz w:val="18"/>
              </w:rPr>
              <w:t>Quadratic</w:t>
            </w:r>
          </w:p>
        </w:tc>
        <w:tc>
          <w:tcPr>
            <w:tcW w:w="4065" w:type="dxa"/>
          </w:tcPr>
          <w:p w:rsidR="00017CA8" w:rsidRPr="006F53C0" w:rsidRDefault="00017CA8" w:rsidP="001E60A2">
            <w:pPr>
              <w:cnfStyle w:val="000000000000" w:firstRow="0" w:lastRow="0" w:firstColumn="0" w:lastColumn="0" w:oddVBand="0" w:evenVBand="0" w:oddHBand="0" w:evenHBand="0" w:firstRowFirstColumn="0" w:firstRowLastColumn="0" w:lastRowFirstColumn="0" w:lastRowLastColumn="0"/>
              <w:rPr>
                <w:sz w:val="18"/>
              </w:rPr>
            </w:pPr>
            <w:r w:rsidRPr="006F53C0">
              <w:rPr>
                <w:sz w:val="18"/>
              </w:rPr>
              <w:t xml:space="preserve">Y is better described as trending upward </w:t>
            </w:r>
            <w:proofErr w:type="spellStart"/>
            <w:r w:rsidRPr="006F53C0">
              <w:rPr>
                <w:sz w:val="18"/>
              </w:rPr>
              <w:t>quadratically</w:t>
            </w:r>
            <w:proofErr w:type="spellEnd"/>
            <w:r w:rsidR="007D3C93">
              <w:rPr>
                <w:sz w:val="18"/>
              </w:rPr>
              <w:t>.</w:t>
            </w:r>
          </w:p>
        </w:tc>
        <w:tc>
          <w:tcPr>
            <w:tcW w:w="1727"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p>
        </w:tc>
      </w:tr>
      <w:tr w:rsidR="00017CA8" w:rsidRPr="006F53C0" w:rsidTr="00017CA8">
        <w:tc>
          <w:tcPr>
            <w:cnfStyle w:val="001000000000" w:firstRow="0" w:lastRow="0" w:firstColumn="1" w:lastColumn="0" w:oddVBand="0" w:evenVBand="0" w:oddHBand="0" w:evenHBand="0" w:firstRowFirstColumn="0" w:firstRowLastColumn="0" w:lastRowFirstColumn="0" w:lastRowLastColumn="0"/>
            <w:tcW w:w="818" w:type="dxa"/>
          </w:tcPr>
          <w:p w:rsidR="00017CA8" w:rsidRPr="006F53C0" w:rsidRDefault="00017CA8" w:rsidP="006F53C0">
            <w:pPr>
              <w:rPr>
                <w:sz w:val="18"/>
              </w:rPr>
            </w:pPr>
            <w:r w:rsidRPr="006F53C0">
              <w:rPr>
                <w:sz w:val="18"/>
              </w:rPr>
              <w:t>3</w:t>
            </w:r>
          </w:p>
        </w:tc>
        <w:tc>
          <w:tcPr>
            <w:tcW w:w="972"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Pr>
                <w:sz w:val="18"/>
              </w:rPr>
              <w:t>Full n=14</w:t>
            </w:r>
          </w:p>
        </w:tc>
        <w:tc>
          <w:tcPr>
            <w:tcW w:w="1501"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sidRPr="006F53C0">
              <w:rPr>
                <w:sz w:val="18"/>
              </w:rPr>
              <w:t>Linear intervention</w:t>
            </w:r>
          </w:p>
        </w:tc>
        <w:tc>
          <w:tcPr>
            <w:tcW w:w="4065"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sidRPr="006F53C0">
              <w:rPr>
                <w:sz w:val="18"/>
              </w:rPr>
              <w:t>Based on the linear model, D has no apparent effect</w:t>
            </w:r>
            <w:r w:rsidR="007D3C93">
              <w:rPr>
                <w:sz w:val="18"/>
              </w:rPr>
              <w:t>.</w:t>
            </w:r>
          </w:p>
        </w:tc>
        <w:tc>
          <w:tcPr>
            <w:tcW w:w="1727"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p>
        </w:tc>
      </w:tr>
      <w:tr w:rsidR="00017CA8" w:rsidRPr="006F53C0" w:rsidTr="00017CA8">
        <w:tc>
          <w:tcPr>
            <w:cnfStyle w:val="001000000000" w:firstRow="0" w:lastRow="0" w:firstColumn="1" w:lastColumn="0" w:oddVBand="0" w:evenVBand="0" w:oddHBand="0" w:evenHBand="0" w:firstRowFirstColumn="0" w:firstRowLastColumn="0" w:lastRowFirstColumn="0" w:lastRowLastColumn="0"/>
            <w:tcW w:w="818" w:type="dxa"/>
          </w:tcPr>
          <w:p w:rsidR="00017CA8" w:rsidRPr="006F53C0" w:rsidRDefault="00017CA8" w:rsidP="006F53C0">
            <w:pPr>
              <w:rPr>
                <w:sz w:val="18"/>
              </w:rPr>
            </w:pPr>
            <w:r w:rsidRPr="006F53C0">
              <w:rPr>
                <w:sz w:val="18"/>
              </w:rPr>
              <w:t>4</w:t>
            </w:r>
          </w:p>
        </w:tc>
        <w:tc>
          <w:tcPr>
            <w:tcW w:w="972"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Pr>
                <w:sz w:val="18"/>
              </w:rPr>
              <w:t>Full n=14</w:t>
            </w:r>
          </w:p>
        </w:tc>
        <w:tc>
          <w:tcPr>
            <w:tcW w:w="1501"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sidRPr="006F53C0">
              <w:rPr>
                <w:sz w:val="18"/>
              </w:rPr>
              <w:t xml:space="preserve">Fully interactive </w:t>
            </w:r>
          </w:p>
        </w:tc>
        <w:tc>
          <w:tcPr>
            <w:tcW w:w="4065"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sidRPr="006F53C0">
              <w:rPr>
                <w:sz w:val="18"/>
              </w:rPr>
              <w:t>B</w:t>
            </w:r>
            <w:r w:rsidR="007D3C93">
              <w:rPr>
                <w:sz w:val="18"/>
              </w:rPr>
              <w:t xml:space="preserve">ased </w:t>
            </w:r>
            <w:r w:rsidRPr="006F53C0">
              <w:rPr>
                <w:sz w:val="18"/>
              </w:rPr>
              <w:t>on the linear model, D (through D and DT)</w:t>
            </w:r>
            <w:r>
              <w:rPr>
                <w:sz w:val="18"/>
              </w:rPr>
              <w:t xml:space="preserve"> </w:t>
            </w:r>
            <w:r w:rsidRPr="006F53C0">
              <w:rPr>
                <w:sz w:val="18"/>
              </w:rPr>
              <w:t>has a large effect.</w:t>
            </w:r>
          </w:p>
        </w:tc>
        <w:tc>
          <w:tcPr>
            <w:tcW w:w="1727"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sidRPr="006F53C0">
              <w:rPr>
                <w:sz w:val="18"/>
              </w:rPr>
              <w:t>Model 4 seems to be slighly better than the Model 2.</w:t>
            </w:r>
          </w:p>
        </w:tc>
      </w:tr>
      <w:tr w:rsidR="00017CA8" w:rsidRPr="006F53C0" w:rsidTr="00017CA8">
        <w:tc>
          <w:tcPr>
            <w:cnfStyle w:val="001000000000" w:firstRow="0" w:lastRow="0" w:firstColumn="1" w:lastColumn="0" w:oddVBand="0" w:evenVBand="0" w:oddHBand="0" w:evenHBand="0" w:firstRowFirstColumn="0" w:firstRowLastColumn="0" w:lastRowFirstColumn="0" w:lastRowLastColumn="0"/>
            <w:tcW w:w="818" w:type="dxa"/>
          </w:tcPr>
          <w:p w:rsidR="00017CA8" w:rsidRPr="006F53C0" w:rsidRDefault="00017CA8" w:rsidP="006F53C0">
            <w:pPr>
              <w:rPr>
                <w:sz w:val="18"/>
              </w:rPr>
            </w:pPr>
            <w:r w:rsidRPr="006F53C0">
              <w:rPr>
                <w:sz w:val="18"/>
              </w:rPr>
              <w:t>5</w:t>
            </w:r>
          </w:p>
        </w:tc>
        <w:tc>
          <w:tcPr>
            <w:tcW w:w="972"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Pr>
                <w:sz w:val="18"/>
              </w:rPr>
              <w:t>Before n=7</w:t>
            </w:r>
          </w:p>
        </w:tc>
        <w:tc>
          <w:tcPr>
            <w:tcW w:w="1501"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sidRPr="006F53C0">
              <w:rPr>
                <w:sz w:val="18"/>
              </w:rPr>
              <w:t>Linear for D=0</w:t>
            </w:r>
          </w:p>
        </w:tc>
        <w:tc>
          <w:tcPr>
            <w:tcW w:w="4065"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sidRPr="006F53C0">
              <w:rPr>
                <w:sz w:val="18"/>
              </w:rPr>
              <w:t>Before, Linear model is trending upward at about 2 points a period</w:t>
            </w:r>
            <w:r w:rsidR="007D3C93">
              <w:rPr>
                <w:sz w:val="18"/>
              </w:rPr>
              <w:t>.</w:t>
            </w:r>
          </w:p>
        </w:tc>
        <w:tc>
          <w:tcPr>
            <w:tcW w:w="1727"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p>
        </w:tc>
      </w:tr>
      <w:tr w:rsidR="00017CA8" w:rsidRPr="006F53C0" w:rsidTr="00017CA8">
        <w:tc>
          <w:tcPr>
            <w:cnfStyle w:val="001000000000" w:firstRow="0" w:lastRow="0" w:firstColumn="1" w:lastColumn="0" w:oddVBand="0" w:evenVBand="0" w:oddHBand="0" w:evenHBand="0" w:firstRowFirstColumn="0" w:firstRowLastColumn="0" w:lastRowFirstColumn="0" w:lastRowLastColumn="0"/>
            <w:tcW w:w="818" w:type="dxa"/>
          </w:tcPr>
          <w:p w:rsidR="00017CA8" w:rsidRPr="006F53C0" w:rsidRDefault="00017CA8" w:rsidP="006F53C0">
            <w:pPr>
              <w:rPr>
                <w:sz w:val="18"/>
              </w:rPr>
            </w:pPr>
            <w:r w:rsidRPr="006F53C0">
              <w:rPr>
                <w:sz w:val="18"/>
              </w:rPr>
              <w:t>6</w:t>
            </w:r>
          </w:p>
        </w:tc>
        <w:tc>
          <w:tcPr>
            <w:tcW w:w="972"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Pr>
                <w:sz w:val="18"/>
              </w:rPr>
              <w:t>Before n=7</w:t>
            </w:r>
          </w:p>
        </w:tc>
        <w:tc>
          <w:tcPr>
            <w:tcW w:w="1501"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sidRPr="006F53C0">
              <w:rPr>
                <w:sz w:val="18"/>
              </w:rPr>
              <w:t>Quadratic for D=0</w:t>
            </w:r>
          </w:p>
        </w:tc>
        <w:tc>
          <w:tcPr>
            <w:tcW w:w="4065"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sidRPr="006F53C0">
              <w:rPr>
                <w:sz w:val="18"/>
              </w:rPr>
              <w:t>The quadratic model fails in the before period</w:t>
            </w:r>
            <w:r w:rsidR="007D3C93">
              <w:rPr>
                <w:sz w:val="18"/>
              </w:rPr>
              <w:t>.</w:t>
            </w:r>
          </w:p>
        </w:tc>
        <w:tc>
          <w:tcPr>
            <w:tcW w:w="1727"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p>
        </w:tc>
      </w:tr>
      <w:tr w:rsidR="00017CA8" w:rsidRPr="006F53C0" w:rsidTr="00017CA8">
        <w:tc>
          <w:tcPr>
            <w:cnfStyle w:val="001000000000" w:firstRow="0" w:lastRow="0" w:firstColumn="1" w:lastColumn="0" w:oddVBand="0" w:evenVBand="0" w:oddHBand="0" w:evenHBand="0" w:firstRowFirstColumn="0" w:firstRowLastColumn="0" w:lastRowFirstColumn="0" w:lastRowLastColumn="0"/>
            <w:tcW w:w="818" w:type="dxa"/>
          </w:tcPr>
          <w:p w:rsidR="00017CA8" w:rsidRPr="006F53C0" w:rsidRDefault="00017CA8" w:rsidP="006F53C0">
            <w:pPr>
              <w:rPr>
                <w:sz w:val="18"/>
              </w:rPr>
            </w:pPr>
            <w:r w:rsidRPr="006F53C0">
              <w:rPr>
                <w:sz w:val="18"/>
              </w:rPr>
              <w:t>7</w:t>
            </w:r>
          </w:p>
        </w:tc>
        <w:tc>
          <w:tcPr>
            <w:tcW w:w="972"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Pr>
                <w:sz w:val="18"/>
              </w:rPr>
              <w:t>Before n=7</w:t>
            </w:r>
          </w:p>
        </w:tc>
        <w:tc>
          <w:tcPr>
            <w:tcW w:w="1501"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sidRPr="006F53C0">
              <w:rPr>
                <w:sz w:val="18"/>
              </w:rPr>
              <w:t>Linear for D=1</w:t>
            </w:r>
          </w:p>
        </w:tc>
        <w:tc>
          <w:tcPr>
            <w:tcW w:w="4065"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sidRPr="006F53C0">
              <w:rPr>
                <w:sz w:val="18"/>
              </w:rPr>
              <w:t>After, Linear model is trending upward at almost 4 points a period</w:t>
            </w:r>
            <w:r w:rsidR="007D3C93">
              <w:rPr>
                <w:sz w:val="18"/>
              </w:rPr>
              <w:t>.</w:t>
            </w:r>
          </w:p>
        </w:tc>
        <w:tc>
          <w:tcPr>
            <w:tcW w:w="1727"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p>
        </w:tc>
      </w:tr>
      <w:tr w:rsidR="00017CA8" w:rsidRPr="006F53C0" w:rsidTr="00017CA8">
        <w:tc>
          <w:tcPr>
            <w:cnfStyle w:val="001000000000" w:firstRow="0" w:lastRow="0" w:firstColumn="1" w:lastColumn="0" w:oddVBand="0" w:evenVBand="0" w:oddHBand="0" w:evenHBand="0" w:firstRowFirstColumn="0" w:firstRowLastColumn="0" w:lastRowFirstColumn="0" w:lastRowLastColumn="0"/>
            <w:tcW w:w="818" w:type="dxa"/>
          </w:tcPr>
          <w:p w:rsidR="00017CA8" w:rsidRPr="006F53C0" w:rsidRDefault="00017CA8" w:rsidP="006F53C0">
            <w:pPr>
              <w:rPr>
                <w:sz w:val="18"/>
              </w:rPr>
            </w:pPr>
            <w:r w:rsidRPr="006F53C0">
              <w:rPr>
                <w:sz w:val="18"/>
              </w:rPr>
              <w:t>8</w:t>
            </w:r>
          </w:p>
        </w:tc>
        <w:tc>
          <w:tcPr>
            <w:tcW w:w="972"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Pr>
                <w:sz w:val="18"/>
              </w:rPr>
              <w:t>Before n=7</w:t>
            </w:r>
          </w:p>
        </w:tc>
        <w:tc>
          <w:tcPr>
            <w:tcW w:w="1501"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sidRPr="006F53C0">
              <w:rPr>
                <w:sz w:val="18"/>
              </w:rPr>
              <w:t>Quadratic for D=1</w:t>
            </w:r>
          </w:p>
        </w:tc>
        <w:tc>
          <w:tcPr>
            <w:tcW w:w="4065"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sidRPr="006F53C0">
              <w:rPr>
                <w:sz w:val="18"/>
              </w:rPr>
              <w:t>The quadratic model fails in the after period</w:t>
            </w:r>
            <w:r w:rsidR="007D3C93">
              <w:rPr>
                <w:sz w:val="18"/>
              </w:rPr>
              <w:t>.</w:t>
            </w:r>
          </w:p>
        </w:tc>
        <w:tc>
          <w:tcPr>
            <w:tcW w:w="1727" w:type="dxa"/>
          </w:tcPr>
          <w:p w:rsidR="00017CA8" w:rsidRPr="006F53C0" w:rsidRDefault="00017CA8" w:rsidP="006F53C0">
            <w:pPr>
              <w:cnfStyle w:val="000000000000" w:firstRow="0" w:lastRow="0" w:firstColumn="0" w:lastColumn="0" w:oddVBand="0" w:evenVBand="0" w:oddHBand="0" w:evenHBand="0" w:firstRowFirstColumn="0" w:firstRowLastColumn="0" w:lastRowFirstColumn="0" w:lastRowLastColumn="0"/>
              <w:rPr>
                <w:sz w:val="18"/>
              </w:rPr>
            </w:pPr>
            <w:r w:rsidRPr="006F53C0">
              <w:rPr>
                <w:sz w:val="18"/>
              </w:rPr>
              <w:t xml:space="preserve">Models 6 and 8 reject model 2. </w:t>
            </w:r>
          </w:p>
        </w:tc>
      </w:tr>
    </w:tbl>
    <w:p w:rsidR="008E31C7" w:rsidRDefault="008E31C7" w:rsidP="008E31C7">
      <w:pPr>
        <w:pStyle w:val="SAScode"/>
      </w:pPr>
    </w:p>
    <w:p w:rsidR="00A90289" w:rsidRDefault="00A90289" w:rsidP="008E31C7">
      <w:pPr>
        <w:pStyle w:val="SAScode"/>
      </w:pPr>
    </w:p>
    <w:p w:rsidR="0029398D" w:rsidRDefault="0029398D" w:rsidP="0029398D">
      <w:pPr>
        <w:pStyle w:val="Caption"/>
        <w:keepNext/>
      </w:pPr>
      <w:r>
        <w:t xml:space="preserve">Table </w:t>
      </w:r>
      <w:r w:rsidR="008D5A8B">
        <w:rPr>
          <w:noProof/>
        </w:rPr>
        <w:fldChar w:fldCharType="begin"/>
      </w:r>
      <w:r w:rsidR="008D5A8B">
        <w:rPr>
          <w:noProof/>
        </w:rPr>
        <w:instrText xml:space="preserve"> SEQ Table \* ARABIC </w:instrText>
      </w:r>
      <w:r w:rsidR="008D5A8B">
        <w:rPr>
          <w:noProof/>
        </w:rPr>
        <w:fldChar w:fldCharType="separate"/>
      </w:r>
      <w:r w:rsidR="004E6FF1">
        <w:rPr>
          <w:noProof/>
        </w:rPr>
        <w:t>4</w:t>
      </w:r>
      <w:r w:rsidR="008D5A8B">
        <w:rPr>
          <w:noProof/>
        </w:rPr>
        <w:fldChar w:fldCharType="end"/>
      </w:r>
      <w:r>
        <w:t xml:space="preserve">: Full Sample </w:t>
      </w:r>
      <w:r w:rsidR="007D3C93">
        <w:t xml:space="preserve">Statistical </w:t>
      </w:r>
      <w:r>
        <w:t>Models</w:t>
      </w:r>
    </w:p>
    <w:tbl>
      <w:tblPr>
        <w:tblW w:w="6699" w:type="dxa"/>
        <w:tblInd w:w="-5" w:type="dxa"/>
        <w:tblLook w:val="04A0" w:firstRow="1" w:lastRow="0" w:firstColumn="1" w:lastColumn="0" w:noHBand="0" w:noVBand="1"/>
      </w:tblPr>
      <w:tblGrid>
        <w:gridCol w:w="1520"/>
        <w:gridCol w:w="850"/>
        <w:gridCol w:w="480"/>
        <w:gridCol w:w="850"/>
        <w:gridCol w:w="480"/>
        <w:gridCol w:w="739"/>
        <w:gridCol w:w="480"/>
        <w:gridCol w:w="850"/>
        <w:gridCol w:w="450"/>
      </w:tblGrid>
      <w:tr w:rsidR="0029398D" w:rsidRPr="0029398D" w:rsidTr="0029398D">
        <w:trPr>
          <w:trHeight w:val="255"/>
        </w:trPr>
        <w:tc>
          <w:tcPr>
            <w:tcW w:w="1520" w:type="dxa"/>
            <w:tcBorders>
              <w:top w:val="single" w:sz="4" w:space="0" w:color="auto"/>
              <w:left w:val="single" w:sz="4" w:space="0" w:color="auto"/>
              <w:bottom w:val="nil"/>
              <w:right w:val="nil"/>
            </w:tcBorders>
            <w:shd w:val="clear" w:color="000000" w:fill="DCE6F1"/>
            <w:noWrap/>
            <w:vAlign w:val="bottom"/>
            <w:hideMark/>
          </w:tcPr>
          <w:p w:rsidR="0029398D" w:rsidRPr="0029398D" w:rsidRDefault="0029398D" w:rsidP="0029398D">
            <w:pPr>
              <w:spacing w:after="0" w:line="240" w:lineRule="auto"/>
              <w:rPr>
                <w:rFonts w:ascii="Arial" w:eastAsia="Times New Roman" w:hAnsi="Arial" w:cs="Arial"/>
                <w:b/>
                <w:bCs/>
                <w:sz w:val="18"/>
                <w:szCs w:val="18"/>
              </w:rPr>
            </w:pPr>
            <w:r w:rsidRPr="0029398D">
              <w:rPr>
                <w:rFonts w:ascii="Arial" w:eastAsia="Times New Roman" w:hAnsi="Arial" w:cs="Arial"/>
                <w:b/>
                <w:bCs/>
                <w:sz w:val="18"/>
                <w:szCs w:val="18"/>
              </w:rPr>
              <w:t> </w:t>
            </w:r>
          </w:p>
        </w:tc>
        <w:tc>
          <w:tcPr>
            <w:tcW w:w="4729" w:type="dxa"/>
            <w:gridSpan w:val="7"/>
            <w:tcBorders>
              <w:top w:val="single" w:sz="4" w:space="0" w:color="auto"/>
              <w:left w:val="single" w:sz="4" w:space="0" w:color="auto"/>
              <w:bottom w:val="nil"/>
              <w:right w:val="nil"/>
            </w:tcBorders>
            <w:shd w:val="clear" w:color="000000" w:fill="DCE6F1"/>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Sample defined as years 1 to 14</w:t>
            </w:r>
          </w:p>
        </w:tc>
        <w:tc>
          <w:tcPr>
            <w:tcW w:w="450" w:type="dxa"/>
            <w:tcBorders>
              <w:top w:val="single" w:sz="4" w:space="0" w:color="auto"/>
              <w:left w:val="nil"/>
              <w:bottom w:val="nil"/>
              <w:right w:val="single" w:sz="4" w:space="0" w:color="auto"/>
            </w:tcBorders>
            <w:shd w:val="clear" w:color="000000" w:fill="DCE6F1"/>
            <w:noWrap/>
            <w:vAlign w:val="bottom"/>
            <w:hideMark/>
          </w:tcPr>
          <w:p w:rsidR="0029398D" w:rsidRPr="0029398D" w:rsidRDefault="0029398D" w:rsidP="0029398D">
            <w:pPr>
              <w:spacing w:after="0" w:line="240" w:lineRule="auto"/>
              <w:rPr>
                <w:rFonts w:ascii="Arial" w:eastAsia="Times New Roman" w:hAnsi="Arial" w:cs="Arial"/>
                <w:b/>
                <w:bCs/>
                <w:sz w:val="18"/>
                <w:szCs w:val="18"/>
              </w:rPr>
            </w:pPr>
            <w:r w:rsidRPr="0029398D">
              <w:rPr>
                <w:rFonts w:ascii="Arial" w:eastAsia="Times New Roman" w:hAnsi="Arial" w:cs="Arial"/>
                <w:b/>
                <w:bCs/>
                <w:sz w:val="18"/>
                <w:szCs w:val="18"/>
              </w:rPr>
              <w:t> </w:t>
            </w:r>
          </w:p>
        </w:tc>
      </w:tr>
      <w:tr w:rsidR="0029398D" w:rsidRPr="0029398D" w:rsidTr="0029398D">
        <w:trPr>
          <w:trHeight w:val="270"/>
        </w:trPr>
        <w:tc>
          <w:tcPr>
            <w:tcW w:w="1520" w:type="dxa"/>
            <w:tcBorders>
              <w:top w:val="nil"/>
              <w:left w:val="single" w:sz="4" w:space="0" w:color="auto"/>
              <w:bottom w:val="double" w:sz="6" w:space="0" w:color="auto"/>
              <w:right w:val="nil"/>
            </w:tcBorders>
            <w:shd w:val="clear" w:color="000000" w:fill="DCE6F1"/>
            <w:noWrap/>
            <w:vAlign w:val="bottom"/>
            <w:hideMark/>
          </w:tcPr>
          <w:p w:rsidR="0029398D" w:rsidRPr="0029398D" w:rsidRDefault="0029398D" w:rsidP="0029398D">
            <w:pPr>
              <w:spacing w:after="0" w:line="240" w:lineRule="auto"/>
              <w:jc w:val="right"/>
              <w:rPr>
                <w:rFonts w:ascii="Arial" w:eastAsia="Times New Roman" w:hAnsi="Arial" w:cs="Arial"/>
                <w:b/>
                <w:bCs/>
                <w:sz w:val="18"/>
                <w:szCs w:val="18"/>
              </w:rPr>
            </w:pPr>
            <w:r w:rsidRPr="0029398D">
              <w:rPr>
                <w:rFonts w:ascii="Arial" w:eastAsia="Times New Roman" w:hAnsi="Arial" w:cs="Arial"/>
                <w:b/>
                <w:bCs/>
                <w:sz w:val="18"/>
                <w:szCs w:val="18"/>
              </w:rPr>
              <w:t> </w:t>
            </w:r>
          </w:p>
        </w:tc>
        <w:tc>
          <w:tcPr>
            <w:tcW w:w="850" w:type="dxa"/>
            <w:tcBorders>
              <w:top w:val="nil"/>
              <w:left w:val="single" w:sz="4" w:space="0" w:color="auto"/>
              <w:bottom w:val="double" w:sz="6" w:space="0" w:color="auto"/>
              <w:right w:val="nil"/>
            </w:tcBorders>
            <w:shd w:val="clear" w:color="000000" w:fill="DCE6F1"/>
            <w:noWrap/>
            <w:vAlign w:val="bottom"/>
            <w:hideMark/>
          </w:tcPr>
          <w:p w:rsidR="0029398D" w:rsidRPr="0029398D" w:rsidRDefault="0029398D" w:rsidP="0029398D">
            <w:pPr>
              <w:spacing w:after="0" w:line="240" w:lineRule="auto"/>
              <w:jc w:val="right"/>
              <w:rPr>
                <w:rFonts w:ascii="Arial" w:eastAsia="Times New Roman" w:hAnsi="Arial" w:cs="Arial"/>
                <w:b/>
                <w:bCs/>
                <w:sz w:val="18"/>
                <w:szCs w:val="18"/>
              </w:rPr>
            </w:pPr>
            <w:r w:rsidRPr="0029398D">
              <w:rPr>
                <w:rFonts w:ascii="Arial" w:eastAsia="Times New Roman" w:hAnsi="Arial" w:cs="Arial"/>
                <w:b/>
                <w:bCs/>
                <w:sz w:val="18"/>
                <w:szCs w:val="18"/>
              </w:rPr>
              <w:t>(1)</w:t>
            </w:r>
          </w:p>
        </w:tc>
        <w:tc>
          <w:tcPr>
            <w:tcW w:w="480" w:type="dxa"/>
            <w:tcBorders>
              <w:top w:val="nil"/>
              <w:left w:val="nil"/>
              <w:bottom w:val="double" w:sz="6" w:space="0" w:color="auto"/>
              <w:right w:val="nil"/>
            </w:tcBorders>
            <w:shd w:val="clear" w:color="000000" w:fill="DCE6F1"/>
            <w:noWrap/>
            <w:vAlign w:val="bottom"/>
            <w:hideMark/>
          </w:tcPr>
          <w:p w:rsidR="0029398D" w:rsidRPr="0029398D" w:rsidRDefault="0029398D" w:rsidP="0029398D">
            <w:pPr>
              <w:spacing w:after="0" w:line="240" w:lineRule="auto"/>
              <w:jc w:val="right"/>
              <w:rPr>
                <w:rFonts w:ascii="Arial" w:eastAsia="Times New Roman" w:hAnsi="Arial" w:cs="Arial"/>
                <w:b/>
                <w:bCs/>
                <w:sz w:val="18"/>
                <w:szCs w:val="18"/>
              </w:rPr>
            </w:pPr>
            <w:r w:rsidRPr="0029398D">
              <w:rPr>
                <w:rFonts w:ascii="Arial" w:eastAsia="Times New Roman" w:hAnsi="Arial" w:cs="Arial"/>
                <w:b/>
                <w:bCs/>
                <w:sz w:val="18"/>
                <w:szCs w:val="18"/>
              </w:rPr>
              <w:t> </w:t>
            </w:r>
          </w:p>
        </w:tc>
        <w:tc>
          <w:tcPr>
            <w:tcW w:w="850" w:type="dxa"/>
            <w:tcBorders>
              <w:top w:val="nil"/>
              <w:left w:val="nil"/>
              <w:bottom w:val="double" w:sz="6" w:space="0" w:color="auto"/>
              <w:right w:val="nil"/>
            </w:tcBorders>
            <w:shd w:val="clear" w:color="000000" w:fill="DCE6F1"/>
            <w:noWrap/>
            <w:vAlign w:val="bottom"/>
            <w:hideMark/>
          </w:tcPr>
          <w:p w:rsidR="0029398D" w:rsidRPr="0029398D" w:rsidRDefault="0029398D" w:rsidP="0029398D">
            <w:pPr>
              <w:spacing w:after="0" w:line="240" w:lineRule="auto"/>
              <w:jc w:val="right"/>
              <w:rPr>
                <w:rFonts w:ascii="Arial" w:eastAsia="Times New Roman" w:hAnsi="Arial" w:cs="Arial"/>
                <w:b/>
                <w:bCs/>
                <w:sz w:val="18"/>
                <w:szCs w:val="18"/>
              </w:rPr>
            </w:pPr>
            <w:r w:rsidRPr="0029398D">
              <w:rPr>
                <w:rFonts w:ascii="Arial" w:eastAsia="Times New Roman" w:hAnsi="Arial" w:cs="Arial"/>
                <w:b/>
                <w:bCs/>
                <w:sz w:val="18"/>
                <w:szCs w:val="18"/>
              </w:rPr>
              <w:t>(2)</w:t>
            </w:r>
          </w:p>
        </w:tc>
        <w:tc>
          <w:tcPr>
            <w:tcW w:w="480" w:type="dxa"/>
            <w:tcBorders>
              <w:top w:val="nil"/>
              <w:left w:val="nil"/>
              <w:bottom w:val="double" w:sz="6" w:space="0" w:color="auto"/>
              <w:right w:val="nil"/>
            </w:tcBorders>
            <w:shd w:val="clear" w:color="000000" w:fill="DCE6F1"/>
            <w:noWrap/>
            <w:vAlign w:val="bottom"/>
            <w:hideMark/>
          </w:tcPr>
          <w:p w:rsidR="0029398D" w:rsidRPr="0029398D" w:rsidRDefault="0029398D" w:rsidP="0029398D">
            <w:pPr>
              <w:spacing w:after="0" w:line="240" w:lineRule="auto"/>
              <w:jc w:val="right"/>
              <w:rPr>
                <w:rFonts w:ascii="Arial" w:eastAsia="Times New Roman" w:hAnsi="Arial" w:cs="Arial"/>
                <w:b/>
                <w:bCs/>
                <w:sz w:val="18"/>
                <w:szCs w:val="18"/>
              </w:rPr>
            </w:pPr>
            <w:r w:rsidRPr="0029398D">
              <w:rPr>
                <w:rFonts w:ascii="Arial" w:eastAsia="Times New Roman" w:hAnsi="Arial" w:cs="Arial"/>
                <w:b/>
                <w:bCs/>
                <w:sz w:val="18"/>
                <w:szCs w:val="18"/>
              </w:rPr>
              <w:t> </w:t>
            </w:r>
          </w:p>
        </w:tc>
        <w:tc>
          <w:tcPr>
            <w:tcW w:w="739" w:type="dxa"/>
            <w:tcBorders>
              <w:top w:val="nil"/>
              <w:left w:val="nil"/>
              <w:bottom w:val="double" w:sz="6" w:space="0" w:color="auto"/>
              <w:right w:val="nil"/>
            </w:tcBorders>
            <w:shd w:val="clear" w:color="000000" w:fill="DCE6F1"/>
            <w:noWrap/>
            <w:vAlign w:val="bottom"/>
            <w:hideMark/>
          </w:tcPr>
          <w:p w:rsidR="0029398D" w:rsidRPr="0029398D" w:rsidRDefault="0029398D" w:rsidP="0029398D">
            <w:pPr>
              <w:spacing w:after="0" w:line="240" w:lineRule="auto"/>
              <w:jc w:val="right"/>
              <w:rPr>
                <w:rFonts w:ascii="Arial" w:eastAsia="Times New Roman" w:hAnsi="Arial" w:cs="Arial"/>
                <w:b/>
                <w:bCs/>
                <w:sz w:val="18"/>
                <w:szCs w:val="18"/>
              </w:rPr>
            </w:pPr>
            <w:r w:rsidRPr="0029398D">
              <w:rPr>
                <w:rFonts w:ascii="Arial" w:eastAsia="Times New Roman" w:hAnsi="Arial" w:cs="Arial"/>
                <w:b/>
                <w:bCs/>
                <w:sz w:val="18"/>
                <w:szCs w:val="18"/>
              </w:rPr>
              <w:t>(3)</w:t>
            </w:r>
          </w:p>
        </w:tc>
        <w:tc>
          <w:tcPr>
            <w:tcW w:w="480" w:type="dxa"/>
            <w:tcBorders>
              <w:top w:val="nil"/>
              <w:left w:val="nil"/>
              <w:bottom w:val="double" w:sz="6" w:space="0" w:color="auto"/>
              <w:right w:val="nil"/>
            </w:tcBorders>
            <w:shd w:val="clear" w:color="000000" w:fill="DCE6F1"/>
            <w:noWrap/>
            <w:vAlign w:val="bottom"/>
            <w:hideMark/>
          </w:tcPr>
          <w:p w:rsidR="0029398D" w:rsidRPr="0029398D" w:rsidRDefault="0029398D" w:rsidP="0029398D">
            <w:pPr>
              <w:spacing w:after="0" w:line="240" w:lineRule="auto"/>
              <w:jc w:val="right"/>
              <w:rPr>
                <w:rFonts w:ascii="Arial" w:eastAsia="Times New Roman" w:hAnsi="Arial" w:cs="Arial"/>
                <w:b/>
                <w:bCs/>
                <w:sz w:val="18"/>
                <w:szCs w:val="18"/>
              </w:rPr>
            </w:pPr>
            <w:r w:rsidRPr="0029398D">
              <w:rPr>
                <w:rFonts w:ascii="Arial" w:eastAsia="Times New Roman" w:hAnsi="Arial" w:cs="Arial"/>
                <w:b/>
                <w:bCs/>
                <w:sz w:val="18"/>
                <w:szCs w:val="18"/>
              </w:rPr>
              <w:t> </w:t>
            </w:r>
          </w:p>
        </w:tc>
        <w:tc>
          <w:tcPr>
            <w:tcW w:w="850" w:type="dxa"/>
            <w:tcBorders>
              <w:top w:val="nil"/>
              <w:left w:val="nil"/>
              <w:bottom w:val="double" w:sz="6" w:space="0" w:color="auto"/>
              <w:right w:val="nil"/>
            </w:tcBorders>
            <w:shd w:val="clear" w:color="000000" w:fill="DCE6F1"/>
            <w:noWrap/>
            <w:vAlign w:val="bottom"/>
            <w:hideMark/>
          </w:tcPr>
          <w:p w:rsidR="0029398D" w:rsidRPr="0029398D" w:rsidRDefault="0029398D" w:rsidP="0029398D">
            <w:pPr>
              <w:spacing w:after="0" w:line="240" w:lineRule="auto"/>
              <w:jc w:val="right"/>
              <w:rPr>
                <w:rFonts w:ascii="Arial" w:eastAsia="Times New Roman" w:hAnsi="Arial" w:cs="Arial"/>
                <w:b/>
                <w:bCs/>
                <w:sz w:val="18"/>
                <w:szCs w:val="18"/>
              </w:rPr>
            </w:pPr>
            <w:r w:rsidRPr="0029398D">
              <w:rPr>
                <w:rFonts w:ascii="Arial" w:eastAsia="Times New Roman" w:hAnsi="Arial" w:cs="Arial"/>
                <w:b/>
                <w:bCs/>
                <w:sz w:val="18"/>
                <w:szCs w:val="18"/>
              </w:rPr>
              <w:t>(4)</w:t>
            </w:r>
          </w:p>
        </w:tc>
        <w:tc>
          <w:tcPr>
            <w:tcW w:w="450" w:type="dxa"/>
            <w:tcBorders>
              <w:top w:val="nil"/>
              <w:left w:val="nil"/>
              <w:bottom w:val="double" w:sz="6" w:space="0" w:color="auto"/>
              <w:right w:val="single" w:sz="4" w:space="0" w:color="auto"/>
            </w:tcBorders>
            <w:shd w:val="clear" w:color="000000" w:fill="DCE6F1"/>
            <w:noWrap/>
            <w:vAlign w:val="bottom"/>
            <w:hideMark/>
          </w:tcPr>
          <w:p w:rsidR="0029398D" w:rsidRPr="0029398D" w:rsidRDefault="0029398D" w:rsidP="0029398D">
            <w:pPr>
              <w:spacing w:after="0" w:line="240" w:lineRule="auto"/>
              <w:jc w:val="right"/>
              <w:rPr>
                <w:rFonts w:ascii="Arial" w:eastAsia="Times New Roman" w:hAnsi="Arial" w:cs="Arial"/>
                <w:b/>
                <w:bCs/>
                <w:sz w:val="18"/>
                <w:szCs w:val="18"/>
              </w:rPr>
            </w:pPr>
            <w:r w:rsidRPr="0029398D">
              <w:rPr>
                <w:rFonts w:ascii="Arial" w:eastAsia="Times New Roman" w:hAnsi="Arial" w:cs="Arial"/>
                <w:b/>
                <w:bCs/>
                <w:sz w:val="18"/>
                <w:szCs w:val="18"/>
              </w:rPr>
              <w:t> </w:t>
            </w:r>
          </w:p>
        </w:tc>
      </w:tr>
      <w:tr w:rsidR="0029398D" w:rsidRPr="0029398D" w:rsidTr="0029398D">
        <w:trPr>
          <w:trHeight w:val="270"/>
        </w:trPr>
        <w:tc>
          <w:tcPr>
            <w:tcW w:w="152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constant</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5.93</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w:t>
            </w: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11.12</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w:t>
            </w: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6.2</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w:t>
            </w: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10.01</w:t>
            </w:r>
          </w:p>
        </w:tc>
        <w:tc>
          <w:tcPr>
            <w:tcW w:w="45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w:t>
            </w:r>
          </w:p>
        </w:tc>
      </w:tr>
      <w:tr w:rsidR="0029398D" w:rsidRPr="0029398D" w:rsidTr="0029398D">
        <w:trPr>
          <w:trHeight w:val="255"/>
        </w:trPr>
        <w:tc>
          <w:tcPr>
            <w:tcW w:w="152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 </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(4.87)</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(14.96)</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(4.22)</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(18.25)</w:t>
            </w:r>
          </w:p>
        </w:tc>
        <w:tc>
          <w:tcPr>
            <w:tcW w:w="45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r>
      <w:tr w:rsidR="0029398D" w:rsidRPr="0029398D" w:rsidTr="0029398D">
        <w:trPr>
          <w:trHeight w:val="255"/>
        </w:trPr>
        <w:tc>
          <w:tcPr>
            <w:tcW w:w="152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 </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5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r>
      <w:tr w:rsidR="0029398D" w:rsidRPr="0029398D" w:rsidTr="0029398D">
        <w:trPr>
          <w:trHeight w:val="255"/>
        </w:trPr>
        <w:tc>
          <w:tcPr>
            <w:tcW w:w="152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T</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3.06</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w:t>
            </w: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1.12</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w:t>
            </w: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2.97</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w:t>
            </w: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2.01</w:t>
            </w:r>
          </w:p>
        </w:tc>
        <w:tc>
          <w:tcPr>
            <w:tcW w:w="45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w:t>
            </w:r>
          </w:p>
        </w:tc>
      </w:tr>
      <w:tr w:rsidR="0029398D" w:rsidRPr="0029398D" w:rsidTr="0029398D">
        <w:trPr>
          <w:trHeight w:val="255"/>
        </w:trPr>
        <w:tc>
          <w:tcPr>
            <w:tcW w:w="152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 </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(21.39)</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(4.9)</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(9.91)</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(16.42)</w:t>
            </w:r>
          </w:p>
        </w:tc>
        <w:tc>
          <w:tcPr>
            <w:tcW w:w="45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r>
      <w:tr w:rsidR="0029398D" w:rsidRPr="0029398D" w:rsidTr="0029398D">
        <w:trPr>
          <w:trHeight w:val="255"/>
        </w:trPr>
        <w:tc>
          <w:tcPr>
            <w:tcW w:w="152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 </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5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r>
      <w:tr w:rsidR="0029398D" w:rsidRPr="0029398D" w:rsidTr="0029398D">
        <w:trPr>
          <w:trHeight w:val="255"/>
        </w:trPr>
        <w:tc>
          <w:tcPr>
            <w:tcW w:w="152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TSQ</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0.13</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w:t>
            </w: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5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r>
      <w:tr w:rsidR="0029398D" w:rsidRPr="0029398D" w:rsidTr="0029398D">
        <w:trPr>
          <w:trHeight w:val="255"/>
        </w:trPr>
        <w:tc>
          <w:tcPr>
            <w:tcW w:w="152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 </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(8.77)</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5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r>
      <w:tr w:rsidR="0029398D" w:rsidRPr="0029398D" w:rsidTr="0029398D">
        <w:trPr>
          <w:trHeight w:val="255"/>
        </w:trPr>
        <w:tc>
          <w:tcPr>
            <w:tcW w:w="152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 </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5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r>
      <w:tr w:rsidR="0029398D" w:rsidRPr="0029398D" w:rsidTr="0029398D">
        <w:trPr>
          <w:trHeight w:val="255"/>
        </w:trPr>
        <w:tc>
          <w:tcPr>
            <w:tcW w:w="152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D</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0.85</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-13.47</w:t>
            </w:r>
          </w:p>
        </w:tc>
        <w:tc>
          <w:tcPr>
            <w:tcW w:w="45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w:t>
            </w:r>
          </w:p>
        </w:tc>
      </w:tr>
      <w:tr w:rsidR="0029398D" w:rsidRPr="0029398D" w:rsidTr="0029398D">
        <w:trPr>
          <w:trHeight w:val="255"/>
        </w:trPr>
        <w:tc>
          <w:tcPr>
            <w:tcW w:w="152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 </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(0.35)</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(-9.12)</w:t>
            </w:r>
          </w:p>
        </w:tc>
        <w:tc>
          <w:tcPr>
            <w:tcW w:w="45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r>
      <w:tr w:rsidR="0029398D" w:rsidRPr="0029398D" w:rsidTr="0029398D">
        <w:trPr>
          <w:trHeight w:val="255"/>
        </w:trPr>
        <w:tc>
          <w:tcPr>
            <w:tcW w:w="152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 </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5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r>
      <w:tr w:rsidR="0029398D" w:rsidRPr="0029398D" w:rsidTr="0029398D">
        <w:trPr>
          <w:trHeight w:val="255"/>
        </w:trPr>
        <w:tc>
          <w:tcPr>
            <w:tcW w:w="152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DT</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1.91</w:t>
            </w:r>
          </w:p>
        </w:tc>
        <w:tc>
          <w:tcPr>
            <w:tcW w:w="45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w:t>
            </w:r>
          </w:p>
        </w:tc>
      </w:tr>
      <w:tr w:rsidR="0029398D" w:rsidRPr="0029398D" w:rsidTr="0029398D">
        <w:trPr>
          <w:trHeight w:val="255"/>
        </w:trPr>
        <w:tc>
          <w:tcPr>
            <w:tcW w:w="152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 </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(11.01)</w:t>
            </w:r>
          </w:p>
        </w:tc>
        <w:tc>
          <w:tcPr>
            <w:tcW w:w="45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r>
      <w:tr w:rsidR="0029398D" w:rsidRPr="0029398D" w:rsidTr="0029398D">
        <w:trPr>
          <w:trHeight w:val="255"/>
        </w:trPr>
        <w:tc>
          <w:tcPr>
            <w:tcW w:w="1520" w:type="dxa"/>
            <w:tcBorders>
              <w:top w:val="nil"/>
              <w:left w:val="single" w:sz="4" w:space="0" w:color="auto"/>
              <w:bottom w:val="single" w:sz="4" w:space="0" w:color="auto"/>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 </w:t>
            </w:r>
          </w:p>
        </w:tc>
        <w:tc>
          <w:tcPr>
            <w:tcW w:w="850" w:type="dxa"/>
            <w:tcBorders>
              <w:top w:val="nil"/>
              <w:left w:val="single" w:sz="4" w:space="0" w:color="auto"/>
              <w:bottom w:val="single" w:sz="4" w:space="0" w:color="auto"/>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480" w:type="dxa"/>
            <w:tcBorders>
              <w:top w:val="nil"/>
              <w:left w:val="nil"/>
              <w:bottom w:val="single" w:sz="4" w:space="0" w:color="auto"/>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850" w:type="dxa"/>
            <w:tcBorders>
              <w:top w:val="nil"/>
              <w:left w:val="nil"/>
              <w:bottom w:val="single" w:sz="4" w:space="0" w:color="auto"/>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480" w:type="dxa"/>
            <w:tcBorders>
              <w:top w:val="nil"/>
              <w:left w:val="nil"/>
              <w:bottom w:val="single" w:sz="4" w:space="0" w:color="auto"/>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739" w:type="dxa"/>
            <w:tcBorders>
              <w:top w:val="nil"/>
              <w:left w:val="nil"/>
              <w:bottom w:val="single" w:sz="4" w:space="0" w:color="auto"/>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480" w:type="dxa"/>
            <w:tcBorders>
              <w:top w:val="nil"/>
              <w:left w:val="nil"/>
              <w:bottom w:val="single" w:sz="4" w:space="0" w:color="auto"/>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850" w:type="dxa"/>
            <w:tcBorders>
              <w:top w:val="nil"/>
              <w:left w:val="nil"/>
              <w:bottom w:val="single" w:sz="4" w:space="0" w:color="auto"/>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450" w:type="dxa"/>
            <w:tcBorders>
              <w:top w:val="nil"/>
              <w:left w:val="nil"/>
              <w:bottom w:val="single" w:sz="4" w:space="0" w:color="auto"/>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r>
      <w:tr w:rsidR="0029398D" w:rsidRPr="0029398D" w:rsidTr="0029398D">
        <w:trPr>
          <w:trHeight w:val="255"/>
        </w:trPr>
        <w:tc>
          <w:tcPr>
            <w:tcW w:w="152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n</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14</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14</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14</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14</w:t>
            </w:r>
          </w:p>
        </w:tc>
        <w:tc>
          <w:tcPr>
            <w:tcW w:w="45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r>
      <w:tr w:rsidR="0029398D" w:rsidRPr="0029398D" w:rsidTr="0029398D">
        <w:trPr>
          <w:trHeight w:val="255"/>
        </w:trPr>
        <w:tc>
          <w:tcPr>
            <w:tcW w:w="152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proofErr w:type="spellStart"/>
            <w:r w:rsidRPr="0029398D">
              <w:rPr>
                <w:rFonts w:ascii="Arial" w:eastAsia="Times New Roman" w:hAnsi="Arial" w:cs="Arial"/>
                <w:b/>
                <w:bCs/>
                <w:sz w:val="18"/>
                <w:szCs w:val="18"/>
              </w:rPr>
              <w:t>adj</w:t>
            </w:r>
            <w:proofErr w:type="spellEnd"/>
            <w:r w:rsidRPr="0029398D">
              <w:rPr>
                <w:rFonts w:ascii="Arial" w:eastAsia="Times New Roman" w:hAnsi="Arial" w:cs="Arial"/>
                <w:b/>
                <w:bCs/>
                <w:sz w:val="18"/>
                <w:szCs w:val="18"/>
              </w:rPr>
              <w:t xml:space="preserve"> R </w:t>
            </w:r>
            <w:proofErr w:type="spellStart"/>
            <w:r w:rsidRPr="0029398D">
              <w:rPr>
                <w:rFonts w:ascii="Arial" w:eastAsia="Times New Roman" w:hAnsi="Arial" w:cs="Arial"/>
                <w:b/>
                <w:bCs/>
                <w:sz w:val="18"/>
                <w:szCs w:val="18"/>
              </w:rPr>
              <w:t>sq</w:t>
            </w:r>
            <w:proofErr w:type="spellEnd"/>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0.972</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0.996</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0.970</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0.998</w:t>
            </w:r>
          </w:p>
        </w:tc>
        <w:tc>
          <w:tcPr>
            <w:tcW w:w="45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r>
      <w:tr w:rsidR="0029398D" w:rsidRPr="0029398D" w:rsidTr="0029398D">
        <w:trPr>
          <w:trHeight w:val="255"/>
        </w:trPr>
        <w:tc>
          <w:tcPr>
            <w:tcW w:w="152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F</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457.6</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1713.4</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212.2</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1717.1</w:t>
            </w:r>
          </w:p>
        </w:tc>
        <w:tc>
          <w:tcPr>
            <w:tcW w:w="45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r>
      <w:tr w:rsidR="0029398D" w:rsidRPr="0029398D" w:rsidTr="0029398D">
        <w:trPr>
          <w:trHeight w:val="255"/>
        </w:trPr>
        <w:tc>
          <w:tcPr>
            <w:tcW w:w="152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root MSE</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2.16</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0.80</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2.24</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p>
        </w:tc>
        <w:tc>
          <w:tcPr>
            <w:tcW w:w="85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0.65</w:t>
            </w:r>
          </w:p>
        </w:tc>
        <w:tc>
          <w:tcPr>
            <w:tcW w:w="45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r>
      <w:tr w:rsidR="0029398D" w:rsidRPr="0029398D" w:rsidTr="008F506C">
        <w:trPr>
          <w:trHeight w:val="255"/>
        </w:trPr>
        <w:tc>
          <w:tcPr>
            <w:tcW w:w="1520" w:type="dxa"/>
            <w:tcBorders>
              <w:top w:val="nil"/>
              <w:left w:val="single" w:sz="4" w:space="0" w:color="auto"/>
              <w:bottom w:val="single" w:sz="4" w:space="0" w:color="auto"/>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 w:val="18"/>
                <w:szCs w:val="18"/>
              </w:rPr>
            </w:pPr>
            <w:r w:rsidRPr="0029398D">
              <w:rPr>
                <w:rFonts w:ascii="Arial" w:eastAsia="Times New Roman" w:hAnsi="Arial" w:cs="Arial"/>
                <w:b/>
                <w:bCs/>
                <w:sz w:val="18"/>
                <w:szCs w:val="18"/>
              </w:rPr>
              <w:t>DW</w:t>
            </w:r>
          </w:p>
        </w:tc>
        <w:tc>
          <w:tcPr>
            <w:tcW w:w="850" w:type="dxa"/>
            <w:tcBorders>
              <w:top w:val="nil"/>
              <w:left w:val="single" w:sz="4" w:space="0" w:color="auto"/>
              <w:bottom w:val="single" w:sz="4" w:space="0" w:color="auto"/>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0.44</w:t>
            </w:r>
          </w:p>
        </w:tc>
        <w:tc>
          <w:tcPr>
            <w:tcW w:w="480" w:type="dxa"/>
            <w:tcBorders>
              <w:top w:val="nil"/>
              <w:left w:val="nil"/>
              <w:bottom w:val="single" w:sz="4" w:space="0" w:color="auto"/>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850" w:type="dxa"/>
            <w:tcBorders>
              <w:top w:val="nil"/>
              <w:left w:val="nil"/>
              <w:bottom w:val="single" w:sz="4" w:space="0" w:color="auto"/>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2.07</w:t>
            </w:r>
          </w:p>
        </w:tc>
        <w:tc>
          <w:tcPr>
            <w:tcW w:w="480" w:type="dxa"/>
            <w:tcBorders>
              <w:top w:val="nil"/>
              <w:left w:val="nil"/>
              <w:bottom w:val="single" w:sz="4" w:space="0" w:color="auto"/>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739" w:type="dxa"/>
            <w:tcBorders>
              <w:top w:val="nil"/>
              <w:left w:val="nil"/>
              <w:bottom w:val="single" w:sz="4" w:space="0" w:color="auto"/>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0.46</w:t>
            </w:r>
          </w:p>
        </w:tc>
        <w:tc>
          <w:tcPr>
            <w:tcW w:w="480" w:type="dxa"/>
            <w:tcBorders>
              <w:top w:val="nil"/>
              <w:left w:val="nil"/>
              <w:bottom w:val="single" w:sz="4" w:space="0" w:color="auto"/>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c>
          <w:tcPr>
            <w:tcW w:w="850" w:type="dxa"/>
            <w:tcBorders>
              <w:top w:val="nil"/>
              <w:left w:val="nil"/>
              <w:bottom w:val="single" w:sz="4" w:space="0" w:color="auto"/>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 w:val="18"/>
                <w:szCs w:val="18"/>
              </w:rPr>
            </w:pPr>
            <w:r w:rsidRPr="0029398D">
              <w:rPr>
                <w:rFonts w:ascii="Arial" w:eastAsia="Times New Roman" w:hAnsi="Arial" w:cs="Arial"/>
                <w:sz w:val="18"/>
                <w:szCs w:val="18"/>
              </w:rPr>
              <w:t>3.30</w:t>
            </w:r>
          </w:p>
        </w:tc>
        <w:tc>
          <w:tcPr>
            <w:tcW w:w="450" w:type="dxa"/>
            <w:tcBorders>
              <w:top w:val="nil"/>
              <w:left w:val="nil"/>
              <w:bottom w:val="single" w:sz="4" w:space="0" w:color="auto"/>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 w:val="18"/>
                <w:szCs w:val="18"/>
              </w:rPr>
            </w:pPr>
            <w:r w:rsidRPr="0029398D">
              <w:rPr>
                <w:rFonts w:ascii="Arial" w:eastAsia="Times New Roman" w:hAnsi="Arial" w:cs="Arial"/>
                <w:sz w:val="18"/>
                <w:szCs w:val="18"/>
              </w:rPr>
              <w:t> </w:t>
            </w:r>
          </w:p>
        </w:tc>
      </w:tr>
      <w:tr w:rsidR="0029398D" w:rsidRPr="0029398D" w:rsidTr="008F506C">
        <w:trPr>
          <w:trHeight w:val="255"/>
        </w:trPr>
        <w:tc>
          <w:tcPr>
            <w:tcW w:w="6699"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398D" w:rsidRDefault="0029398D" w:rsidP="0029398D">
            <w:pPr>
              <w:spacing w:after="0" w:line="240" w:lineRule="auto"/>
              <w:rPr>
                <w:rFonts w:ascii="Arial" w:eastAsia="Times New Roman" w:hAnsi="Arial" w:cs="Arial"/>
                <w:sz w:val="18"/>
                <w:szCs w:val="18"/>
              </w:rPr>
            </w:pPr>
            <w:proofErr w:type="gramStart"/>
            <w:r w:rsidRPr="0029398D">
              <w:rPr>
                <w:rFonts w:ascii="Arial" w:eastAsia="Times New Roman" w:hAnsi="Arial" w:cs="Arial"/>
                <w:sz w:val="18"/>
                <w:szCs w:val="18"/>
              </w:rPr>
              <w:lastRenderedPageBreak/>
              <w:t>note</w:t>
            </w:r>
            <w:proofErr w:type="gramEnd"/>
            <w:r w:rsidRPr="0029398D">
              <w:rPr>
                <w:rFonts w:ascii="Arial" w:eastAsia="Times New Roman" w:hAnsi="Arial" w:cs="Arial"/>
                <w:sz w:val="18"/>
                <w:szCs w:val="18"/>
              </w:rPr>
              <w:t>:  All regressions estimated with OLS using the SAS REG procedure.</w:t>
            </w:r>
          </w:p>
          <w:p w:rsidR="008F506C" w:rsidRPr="008F506C" w:rsidRDefault="006B0AEC" w:rsidP="008F506C">
            <w:pPr>
              <w:spacing w:after="0" w:line="240" w:lineRule="auto"/>
              <w:rPr>
                <w:rFonts w:ascii="Arial" w:eastAsia="Times New Roman" w:hAnsi="Arial" w:cs="Arial"/>
                <w:sz w:val="18"/>
                <w:szCs w:val="18"/>
              </w:rPr>
            </w:pPr>
            <w:proofErr w:type="gramStart"/>
            <w:r>
              <w:rPr>
                <w:rFonts w:ascii="Arial" w:eastAsia="Times New Roman" w:hAnsi="Arial" w:cs="Arial"/>
                <w:sz w:val="18"/>
                <w:szCs w:val="18"/>
              </w:rPr>
              <w:t>t</w:t>
            </w:r>
            <w:r w:rsidR="008F506C" w:rsidRPr="008F506C">
              <w:rPr>
                <w:rFonts w:ascii="Arial" w:eastAsia="Times New Roman" w:hAnsi="Arial" w:cs="Arial"/>
                <w:sz w:val="18"/>
                <w:szCs w:val="18"/>
              </w:rPr>
              <w:t>-stats</w:t>
            </w:r>
            <w:proofErr w:type="gramEnd"/>
            <w:r w:rsidR="008F506C" w:rsidRPr="008F506C">
              <w:rPr>
                <w:rFonts w:ascii="Arial" w:eastAsia="Times New Roman" w:hAnsi="Arial" w:cs="Arial"/>
                <w:sz w:val="18"/>
                <w:szCs w:val="18"/>
              </w:rPr>
              <w:t xml:space="preserve"> in parentheses.</w:t>
            </w:r>
            <w:r w:rsidR="008F506C" w:rsidRPr="008F506C">
              <w:rPr>
                <w:rFonts w:ascii="Arial" w:eastAsia="Times New Roman" w:hAnsi="Arial" w:cs="Arial"/>
                <w:sz w:val="18"/>
                <w:szCs w:val="18"/>
              </w:rPr>
              <w:tab/>
            </w:r>
            <w:r w:rsidR="008F506C" w:rsidRPr="008F506C">
              <w:rPr>
                <w:rFonts w:ascii="Arial" w:eastAsia="Times New Roman" w:hAnsi="Arial" w:cs="Arial"/>
                <w:sz w:val="18"/>
                <w:szCs w:val="18"/>
              </w:rPr>
              <w:tab/>
            </w:r>
            <w:r w:rsidR="008F506C" w:rsidRPr="008F506C">
              <w:rPr>
                <w:rFonts w:ascii="Arial" w:eastAsia="Times New Roman" w:hAnsi="Arial" w:cs="Arial"/>
                <w:sz w:val="18"/>
                <w:szCs w:val="18"/>
              </w:rPr>
              <w:tab/>
            </w:r>
            <w:r w:rsidR="008F506C" w:rsidRPr="008F506C">
              <w:rPr>
                <w:rFonts w:ascii="Arial" w:eastAsia="Times New Roman" w:hAnsi="Arial" w:cs="Arial"/>
                <w:sz w:val="18"/>
                <w:szCs w:val="18"/>
              </w:rPr>
              <w:tab/>
            </w:r>
            <w:r w:rsidR="008F506C" w:rsidRPr="008F506C">
              <w:rPr>
                <w:rFonts w:ascii="Arial" w:eastAsia="Times New Roman" w:hAnsi="Arial" w:cs="Arial"/>
                <w:sz w:val="18"/>
                <w:szCs w:val="18"/>
              </w:rPr>
              <w:tab/>
            </w:r>
            <w:r w:rsidR="008F506C" w:rsidRPr="008F506C">
              <w:rPr>
                <w:rFonts w:ascii="Arial" w:eastAsia="Times New Roman" w:hAnsi="Arial" w:cs="Arial"/>
                <w:sz w:val="18"/>
                <w:szCs w:val="18"/>
              </w:rPr>
              <w:tab/>
            </w:r>
            <w:r w:rsidR="008F506C" w:rsidRPr="008F506C">
              <w:rPr>
                <w:rFonts w:ascii="Arial" w:eastAsia="Times New Roman" w:hAnsi="Arial" w:cs="Arial"/>
                <w:sz w:val="18"/>
                <w:szCs w:val="18"/>
              </w:rPr>
              <w:tab/>
            </w:r>
          </w:p>
          <w:p w:rsidR="008F506C" w:rsidRPr="008F506C" w:rsidRDefault="008F506C" w:rsidP="008F506C">
            <w:pPr>
              <w:spacing w:after="0" w:line="240" w:lineRule="auto"/>
              <w:rPr>
                <w:rFonts w:ascii="Arial" w:eastAsia="Times New Roman" w:hAnsi="Arial" w:cs="Arial"/>
                <w:sz w:val="18"/>
                <w:szCs w:val="18"/>
              </w:rPr>
            </w:pPr>
            <w:r w:rsidRPr="008F506C">
              <w:rPr>
                <w:rFonts w:ascii="Arial" w:eastAsia="Times New Roman" w:hAnsi="Arial" w:cs="Arial"/>
                <w:sz w:val="18"/>
                <w:szCs w:val="18"/>
              </w:rPr>
              <w:t>*** significant at the .01 level</w:t>
            </w:r>
            <w:r w:rsidRPr="008F506C">
              <w:rPr>
                <w:rFonts w:ascii="Arial" w:eastAsia="Times New Roman" w:hAnsi="Arial" w:cs="Arial"/>
                <w:sz w:val="18"/>
                <w:szCs w:val="18"/>
              </w:rPr>
              <w:tab/>
            </w:r>
            <w:r w:rsidRPr="008F506C">
              <w:rPr>
                <w:rFonts w:ascii="Arial" w:eastAsia="Times New Roman" w:hAnsi="Arial" w:cs="Arial"/>
                <w:sz w:val="18"/>
                <w:szCs w:val="18"/>
              </w:rPr>
              <w:tab/>
            </w:r>
            <w:r w:rsidRPr="008F506C">
              <w:rPr>
                <w:rFonts w:ascii="Arial" w:eastAsia="Times New Roman" w:hAnsi="Arial" w:cs="Arial"/>
                <w:sz w:val="18"/>
                <w:szCs w:val="18"/>
              </w:rPr>
              <w:tab/>
            </w:r>
            <w:r w:rsidRPr="008F506C">
              <w:rPr>
                <w:rFonts w:ascii="Arial" w:eastAsia="Times New Roman" w:hAnsi="Arial" w:cs="Arial"/>
                <w:sz w:val="18"/>
                <w:szCs w:val="18"/>
              </w:rPr>
              <w:tab/>
            </w:r>
            <w:r w:rsidRPr="008F506C">
              <w:rPr>
                <w:rFonts w:ascii="Arial" w:eastAsia="Times New Roman" w:hAnsi="Arial" w:cs="Arial"/>
                <w:sz w:val="18"/>
                <w:szCs w:val="18"/>
              </w:rPr>
              <w:tab/>
            </w:r>
            <w:r w:rsidRPr="008F506C">
              <w:rPr>
                <w:rFonts w:ascii="Arial" w:eastAsia="Times New Roman" w:hAnsi="Arial" w:cs="Arial"/>
                <w:sz w:val="18"/>
                <w:szCs w:val="18"/>
              </w:rPr>
              <w:tab/>
            </w:r>
          </w:p>
          <w:p w:rsidR="008F506C" w:rsidRPr="008F506C" w:rsidRDefault="008F506C" w:rsidP="008F506C">
            <w:pPr>
              <w:spacing w:after="0" w:line="240" w:lineRule="auto"/>
              <w:rPr>
                <w:rFonts w:ascii="Arial" w:eastAsia="Times New Roman" w:hAnsi="Arial" w:cs="Arial"/>
                <w:sz w:val="18"/>
                <w:szCs w:val="18"/>
              </w:rPr>
            </w:pPr>
            <w:r w:rsidRPr="008F506C">
              <w:rPr>
                <w:rFonts w:ascii="Arial" w:eastAsia="Times New Roman" w:hAnsi="Arial" w:cs="Arial"/>
                <w:sz w:val="18"/>
                <w:szCs w:val="18"/>
              </w:rPr>
              <w:t>**  significant at the .05 level</w:t>
            </w:r>
            <w:r w:rsidRPr="008F506C">
              <w:rPr>
                <w:rFonts w:ascii="Arial" w:eastAsia="Times New Roman" w:hAnsi="Arial" w:cs="Arial"/>
                <w:sz w:val="18"/>
                <w:szCs w:val="18"/>
              </w:rPr>
              <w:tab/>
            </w:r>
            <w:r w:rsidRPr="008F506C">
              <w:rPr>
                <w:rFonts w:ascii="Arial" w:eastAsia="Times New Roman" w:hAnsi="Arial" w:cs="Arial"/>
                <w:sz w:val="18"/>
                <w:szCs w:val="18"/>
              </w:rPr>
              <w:tab/>
            </w:r>
            <w:r w:rsidRPr="008F506C">
              <w:rPr>
                <w:rFonts w:ascii="Arial" w:eastAsia="Times New Roman" w:hAnsi="Arial" w:cs="Arial"/>
                <w:sz w:val="18"/>
                <w:szCs w:val="18"/>
              </w:rPr>
              <w:tab/>
            </w:r>
            <w:r w:rsidRPr="008F506C">
              <w:rPr>
                <w:rFonts w:ascii="Arial" w:eastAsia="Times New Roman" w:hAnsi="Arial" w:cs="Arial"/>
                <w:sz w:val="18"/>
                <w:szCs w:val="18"/>
              </w:rPr>
              <w:tab/>
            </w:r>
            <w:r w:rsidRPr="008F506C">
              <w:rPr>
                <w:rFonts w:ascii="Arial" w:eastAsia="Times New Roman" w:hAnsi="Arial" w:cs="Arial"/>
                <w:sz w:val="18"/>
                <w:szCs w:val="18"/>
              </w:rPr>
              <w:tab/>
            </w:r>
            <w:r w:rsidRPr="008F506C">
              <w:rPr>
                <w:rFonts w:ascii="Arial" w:eastAsia="Times New Roman" w:hAnsi="Arial" w:cs="Arial"/>
                <w:sz w:val="18"/>
                <w:szCs w:val="18"/>
              </w:rPr>
              <w:tab/>
            </w:r>
          </w:p>
          <w:p w:rsidR="008F506C" w:rsidRPr="0029398D" w:rsidRDefault="008F506C" w:rsidP="008F506C">
            <w:pPr>
              <w:spacing w:after="0" w:line="240" w:lineRule="auto"/>
              <w:rPr>
                <w:rFonts w:ascii="Arial" w:eastAsia="Times New Roman" w:hAnsi="Arial" w:cs="Arial"/>
                <w:sz w:val="18"/>
                <w:szCs w:val="18"/>
              </w:rPr>
            </w:pPr>
            <w:r w:rsidRPr="008F506C">
              <w:rPr>
                <w:rFonts w:ascii="Arial" w:eastAsia="Times New Roman" w:hAnsi="Arial" w:cs="Arial"/>
                <w:sz w:val="18"/>
                <w:szCs w:val="18"/>
              </w:rPr>
              <w:t>*   significant at the .10 level</w:t>
            </w:r>
            <w:r w:rsidRPr="008F506C">
              <w:rPr>
                <w:rFonts w:ascii="Arial" w:eastAsia="Times New Roman" w:hAnsi="Arial" w:cs="Arial"/>
                <w:sz w:val="18"/>
                <w:szCs w:val="18"/>
              </w:rPr>
              <w:tab/>
            </w:r>
            <w:r w:rsidRPr="008F506C">
              <w:rPr>
                <w:rFonts w:ascii="Arial" w:eastAsia="Times New Roman" w:hAnsi="Arial" w:cs="Arial"/>
                <w:sz w:val="18"/>
                <w:szCs w:val="18"/>
              </w:rPr>
              <w:tab/>
            </w:r>
            <w:r w:rsidRPr="008F506C">
              <w:rPr>
                <w:rFonts w:ascii="Arial" w:eastAsia="Times New Roman" w:hAnsi="Arial" w:cs="Arial"/>
                <w:sz w:val="18"/>
                <w:szCs w:val="18"/>
              </w:rPr>
              <w:tab/>
            </w:r>
            <w:r w:rsidRPr="008F506C">
              <w:rPr>
                <w:rFonts w:ascii="Arial" w:eastAsia="Times New Roman" w:hAnsi="Arial" w:cs="Arial"/>
                <w:sz w:val="18"/>
                <w:szCs w:val="18"/>
              </w:rPr>
              <w:tab/>
            </w:r>
            <w:r w:rsidRPr="008F506C">
              <w:rPr>
                <w:rFonts w:ascii="Arial" w:eastAsia="Times New Roman" w:hAnsi="Arial" w:cs="Arial"/>
                <w:sz w:val="18"/>
                <w:szCs w:val="18"/>
              </w:rPr>
              <w:tab/>
            </w:r>
            <w:r w:rsidRPr="008F506C">
              <w:rPr>
                <w:rFonts w:ascii="Arial" w:eastAsia="Times New Roman" w:hAnsi="Arial" w:cs="Arial"/>
                <w:sz w:val="18"/>
                <w:szCs w:val="18"/>
              </w:rPr>
              <w:tab/>
            </w:r>
          </w:p>
        </w:tc>
      </w:tr>
    </w:tbl>
    <w:p w:rsidR="00A90289" w:rsidRDefault="00A90289" w:rsidP="008E31C7">
      <w:pPr>
        <w:pStyle w:val="SAScode"/>
      </w:pPr>
    </w:p>
    <w:p w:rsidR="008F506C" w:rsidRDefault="008F506C" w:rsidP="008E31C7">
      <w:pPr>
        <w:pStyle w:val="SAScode"/>
      </w:pPr>
    </w:p>
    <w:p w:rsidR="008F506C" w:rsidRDefault="008F506C" w:rsidP="008E31C7">
      <w:pPr>
        <w:pStyle w:val="SAScode"/>
      </w:pPr>
    </w:p>
    <w:p w:rsidR="008F506C" w:rsidRDefault="008F506C" w:rsidP="008E31C7">
      <w:pPr>
        <w:pStyle w:val="SAScode"/>
      </w:pPr>
    </w:p>
    <w:p w:rsidR="008F506C" w:rsidRDefault="008F506C" w:rsidP="008F506C">
      <w:pPr>
        <w:pStyle w:val="Caption"/>
        <w:keepNext/>
      </w:pPr>
      <w:r>
        <w:t xml:space="preserve">Table </w:t>
      </w:r>
      <w:r w:rsidR="008D5A8B">
        <w:rPr>
          <w:noProof/>
        </w:rPr>
        <w:fldChar w:fldCharType="begin"/>
      </w:r>
      <w:r w:rsidR="008D5A8B">
        <w:rPr>
          <w:noProof/>
        </w:rPr>
        <w:instrText xml:space="preserve"> SEQ Table \* ARABIC </w:instrText>
      </w:r>
      <w:r w:rsidR="008D5A8B">
        <w:rPr>
          <w:noProof/>
        </w:rPr>
        <w:fldChar w:fldCharType="separate"/>
      </w:r>
      <w:r w:rsidR="004E6FF1">
        <w:rPr>
          <w:noProof/>
        </w:rPr>
        <w:t>5</w:t>
      </w:r>
      <w:r w:rsidR="008D5A8B">
        <w:rPr>
          <w:noProof/>
        </w:rPr>
        <w:fldChar w:fldCharType="end"/>
      </w:r>
      <w:r>
        <w:t xml:space="preserve">: </w:t>
      </w:r>
      <w:r w:rsidR="007D3C93">
        <w:t xml:space="preserve">Partial Sample statistical models: </w:t>
      </w:r>
      <w:r>
        <w:t>Before and After Regressions</w:t>
      </w:r>
    </w:p>
    <w:tbl>
      <w:tblPr>
        <w:tblW w:w="6816" w:type="dxa"/>
        <w:tblInd w:w="-5" w:type="dxa"/>
        <w:tblLook w:val="04A0" w:firstRow="1" w:lastRow="0" w:firstColumn="1" w:lastColumn="0" w:noHBand="0" w:noVBand="1"/>
      </w:tblPr>
      <w:tblGrid>
        <w:gridCol w:w="1621"/>
        <w:gridCol w:w="850"/>
        <w:gridCol w:w="455"/>
        <w:gridCol w:w="739"/>
        <w:gridCol w:w="480"/>
        <w:gridCol w:w="850"/>
        <w:gridCol w:w="480"/>
        <w:gridCol w:w="861"/>
        <w:gridCol w:w="480"/>
      </w:tblGrid>
      <w:tr w:rsidR="0029398D" w:rsidRPr="0029398D" w:rsidTr="008F506C">
        <w:trPr>
          <w:trHeight w:val="255"/>
        </w:trPr>
        <w:tc>
          <w:tcPr>
            <w:tcW w:w="1621" w:type="dxa"/>
            <w:tcBorders>
              <w:top w:val="single" w:sz="4" w:space="0" w:color="auto"/>
              <w:left w:val="single" w:sz="4" w:space="0" w:color="auto"/>
              <w:bottom w:val="nil"/>
              <w:right w:val="nil"/>
            </w:tcBorders>
            <w:shd w:val="clear" w:color="000000" w:fill="DCE6F1"/>
            <w:noWrap/>
            <w:vAlign w:val="bottom"/>
            <w:hideMark/>
          </w:tcPr>
          <w:p w:rsidR="0029398D" w:rsidRPr="0029398D" w:rsidRDefault="0029398D" w:rsidP="0029398D">
            <w:pPr>
              <w:spacing w:after="0" w:line="240" w:lineRule="auto"/>
              <w:rPr>
                <w:rFonts w:ascii="Arial" w:eastAsia="Times New Roman" w:hAnsi="Arial" w:cs="Arial"/>
                <w:b/>
                <w:bCs/>
                <w:szCs w:val="20"/>
              </w:rPr>
            </w:pPr>
            <w:r w:rsidRPr="0029398D">
              <w:rPr>
                <w:rFonts w:ascii="Arial" w:eastAsia="Times New Roman" w:hAnsi="Arial" w:cs="Arial"/>
                <w:b/>
                <w:bCs/>
                <w:szCs w:val="20"/>
              </w:rPr>
              <w:t> </w:t>
            </w:r>
          </w:p>
        </w:tc>
        <w:tc>
          <w:tcPr>
            <w:tcW w:w="2524" w:type="dxa"/>
            <w:gridSpan w:val="4"/>
            <w:tcBorders>
              <w:top w:val="single" w:sz="4" w:space="0" w:color="auto"/>
              <w:left w:val="single" w:sz="4" w:space="0" w:color="auto"/>
              <w:bottom w:val="nil"/>
              <w:right w:val="single" w:sz="4" w:space="0" w:color="000000"/>
            </w:tcBorders>
            <w:shd w:val="clear" w:color="000000" w:fill="DCE6F1"/>
            <w:noWrap/>
            <w:vAlign w:val="bottom"/>
            <w:hideMark/>
          </w:tcPr>
          <w:p w:rsidR="0029398D" w:rsidRPr="0029398D" w:rsidRDefault="0029398D" w:rsidP="0029398D">
            <w:pPr>
              <w:spacing w:after="0" w:line="240" w:lineRule="auto"/>
              <w:jc w:val="center"/>
              <w:rPr>
                <w:rFonts w:ascii="Arial" w:eastAsia="Times New Roman" w:hAnsi="Arial" w:cs="Arial"/>
                <w:b/>
                <w:bCs/>
                <w:szCs w:val="20"/>
              </w:rPr>
            </w:pPr>
            <w:r w:rsidRPr="0029398D">
              <w:rPr>
                <w:rFonts w:ascii="Arial" w:eastAsia="Times New Roman" w:hAnsi="Arial" w:cs="Arial"/>
                <w:b/>
                <w:bCs/>
                <w:szCs w:val="20"/>
              </w:rPr>
              <w:t>Sample year 1 to 7</w:t>
            </w:r>
          </w:p>
        </w:tc>
        <w:tc>
          <w:tcPr>
            <w:tcW w:w="2671" w:type="dxa"/>
            <w:gridSpan w:val="4"/>
            <w:tcBorders>
              <w:top w:val="single" w:sz="4" w:space="0" w:color="auto"/>
              <w:left w:val="nil"/>
              <w:bottom w:val="nil"/>
              <w:right w:val="single" w:sz="4" w:space="0" w:color="000000"/>
            </w:tcBorders>
            <w:shd w:val="clear" w:color="000000" w:fill="DCE6F1"/>
            <w:noWrap/>
            <w:vAlign w:val="bottom"/>
            <w:hideMark/>
          </w:tcPr>
          <w:p w:rsidR="0029398D" w:rsidRPr="0029398D" w:rsidRDefault="0029398D" w:rsidP="0029398D">
            <w:pPr>
              <w:spacing w:after="0" w:line="240" w:lineRule="auto"/>
              <w:jc w:val="center"/>
              <w:rPr>
                <w:rFonts w:ascii="Arial" w:eastAsia="Times New Roman" w:hAnsi="Arial" w:cs="Arial"/>
                <w:b/>
                <w:bCs/>
                <w:szCs w:val="20"/>
              </w:rPr>
            </w:pPr>
            <w:r w:rsidRPr="0029398D">
              <w:rPr>
                <w:rFonts w:ascii="Arial" w:eastAsia="Times New Roman" w:hAnsi="Arial" w:cs="Arial"/>
                <w:b/>
                <w:bCs/>
                <w:szCs w:val="20"/>
              </w:rPr>
              <w:t>Sample year 8 to 14</w:t>
            </w:r>
          </w:p>
        </w:tc>
      </w:tr>
      <w:tr w:rsidR="0029398D" w:rsidRPr="0029398D" w:rsidTr="008F506C">
        <w:trPr>
          <w:trHeight w:val="270"/>
        </w:trPr>
        <w:tc>
          <w:tcPr>
            <w:tcW w:w="1621" w:type="dxa"/>
            <w:tcBorders>
              <w:top w:val="nil"/>
              <w:left w:val="single" w:sz="4" w:space="0" w:color="auto"/>
              <w:bottom w:val="double" w:sz="6" w:space="0" w:color="auto"/>
              <w:right w:val="nil"/>
            </w:tcBorders>
            <w:shd w:val="clear" w:color="000000" w:fill="DCE6F1"/>
            <w:noWrap/>
            <w:vAlign w:val="bottom"/>
            <w:hideMark/>
          </w:tcPr>
          <w:p w:rsidR="0029398D" w:rsidRPr="0029398D" w:rsidRDefault="0029398D" w:rsidP="0029398D">
            <w:pPr>
              <w:spacing w:after="0" w:line="240" w:lineRule="auto"/>
              <w:jc w:val="right"/>
              <w:rPr>
                <w:rFonts w:ascii="Arial" w:eastAsia="Times New Roman" w:hAnsi="Arial" w:cs="Arial"/>
                <w:b/>
                <w:bCs/>
                <w:szCs w:val="20"/>
              </w:rPr>
            </w:pPr>
            <w:r w:rsidRPr="0029398D">
              <w:rPr>
                <w:rFonts w:ascii="Arial" w:eastAsia="Times New Roman" w:hAnsi="Arial" w:cs="Arial"/>
                <w:b/>
                <w:bCs/>
                <w:szCs w:val="20"/>
              </w:rPr>
              <w:t> </w:t>
            </w:r>
          </w:p>
        </w:tc>
        <w:tc>
          <w:tcPr>
            <w:tcW w:w="850" w:type="dxa"/>
            <w:tcBorders>
              <w:top w:val="nil"/>
              <w:left w:val="single" w:sz="4" w:space="0" w:color="auto"/>
              <w:bottom w:val="double" w:sz="6" w:space="0" w:color="auto"/>
              <w:right w:val="nil"/>
            </w:tcBorders>
            <w:shd w:val="clear" w:color="000000" w:fill="DCE6F1"/>
            <w:noWrap/>
            <w:vAlign w:val="bottom"/>
            <w:hideMark/>
          </w:tcPr>
          <w:p w:rsidR="0029398D" w:rsidRPr="0029398D" w:rsidRDefault="0029398D" w:rsidP="0029398D">
            <w:pPr>
              <w:spacing w:after="0" w:line="240" w:lineRule="auto"/>
              <w:jc w:val="right"/>
              <w:rPr>
                <w:rFonts w:ascii="Arial" w:eastAsia="Times New Roman" w:hAnsi="Arial" w:cs="Arial"/>
                <w:b/>
                <w:bCs/>
                <w:szCs w:val="20"/>
              </w:rPr>
            </w:pPr>
            <w:r w:rsidRPr="0029398D">
              <w:rPr>
                <w:rFonts w:ascii="Arial" w:eastAsia="Times New Roman" w:hAnsi="Arial" w:cs="Arial"/>
                <w:b/>
                <w:bCs/>
                <w:szCs w:val="20"/>
              </w:rPr>
              <w:t>(5)</w:t>
            </w:r>
          </w:p>
        </w:tc>
        <w:tc>
          <w:tcPr>
            <w:tcW w:w="455" w:type="dxa"/>
            <w:tcBorders>
              <w:top w:val="nil"/>
              <w:left w:val="nil"/>
              <w:bottom w:val="double" w:sz="6" w:space="0" w:color="auto"/>
              <w:right w:val="nil"/>
            </w:tcBorders>
            <w:shd w:val="clear" w:color="000000" w:fill="DCE6F1"/>
            <w:noWrap/>
            <w:vAlign w:val="bottom"/>
            <w:hideMark/>
          </w:tcPr>
          <w:p w:rsidR="0029398D" w:rsidRPr="0029398D" w:rsidRDefault="0029398D" w:rsidP="0029398D">
            <w:pPr>
              <w:spacing w:after="0" w:line="240" w:lineRule="auto"/>
              <w:jc w:val="right"/>
              <w:rPr>
                <w:rFonts w:ascii="Arial" w:eastAsia="Times New Roman" w:hAnsi="Arial" w:cs="Arial"/>
                <w:b/>
                <w:bCs/>
                <w:szCs w:val="20"/>
              </w:rPr>
            </w:pPr>
            <w:r w:rsidRPr="0029398D">
              <w:rPr>
                <w:rFonts w:ascii="Arial" w:eastAsia="Times New Roman" w:hAnsi="Arial" w:cs="Arial"/>
                <w:b/>
                <w:bCs/>
                <w:szCs w:val="20"/>
              </w:rPr>
              <w:t> </w:t>
            </w:r>
          </w:p>
        </w:tc>
        <w:tc>
          <w:tcPr>
            <w:tcW w:w="739" w:type="dxa"/>
            <w:tcBorders>
              <w:top w:val="nil"/>
              <w:left w:val="nil"/>
              <w:bottom w:val="double" w:sz="6" w:space="0" w:color="auto"/>
              <w:right w:val="nil"/>
            </w:tcBorders>
            <w:shd w:val="clear" w:color="000000" w:fill="DCE6F1"/>
            <w:noWrap/>
            <w:vAlign w:val="bottom"/>
            <w:hideMark/>
          </w:tcPr>
          <w:p w:rsidR="0029398D" w:rsidRPr="0029398D" w:rsidRDefault="0029398D" w:rsidP="0029398D">
            <w:pPr>
              <w:spacing w:after="0" w:line="240" w:lineRule="auto"/>
              <w:jc w:val="right"/>
              <w:rPr>
                <w:rFonts w:ascii="Arial" w:eastAsia="Times New Roman" w:hAnsi="Arial" w:cs="Arial"/>
                <w:b/>
                <w:bCs/>
                <w:szCs w:val="20"/>
              </w:rPr>
            </w:pPr>
            <w:r w:rsidRPr="0029398D">
              <w:rPr>
                <w:rFonts w:ascii="Arial" w:eastAsia="Times New Roman" w:hAnsi="Arial" w:cs="Arial"/>
                <w:b/>
                <w:bCs/>
                <w:szCs w:val="20"/>
              </w:rPr>
              <w:t>(6)</w:t>
            </w:r>
          </w:p>
        </w:tc>
        <w:tc>
          <w:tcPr>
            <w:tcW w:w="480" w:type="dxa"/>
            <w:tcBorders>
              <w:top w:val="nil"/>
              <w:left w:val="nil"/>
              <w:bottom w:val="double" w:sz="6" w:space="0" w:color="auto"/>
              <w:right w:val="nil"/>
            </w:tcBorders>
            <w:shd w:val="clear" w:color="000000" w:fill="DCE6F1"/>
            <w:noWrap/>
            <w:vAlign w:val="bottom"/>
            <w:hideMark/>
          </w:tcPr>
          <w:p w:rsidR="0029398D" w:rsidRPr="0029398D" w:rsidRDefault="0029398D" w:rsidP="0029398D">
            <w:pPr>
              <w:spacing w:after="0" w:line="240" w:lineRule="auto"/>
              <w:jc w:val="right"/>
              <w:rPr>
                <w:rFonts w:ascii="Arial" w:eastAsia="Times New Roman" w:hAnsi="Arial" w:cs="Arial"/>
                <w:b/>
                <w:bCs/>
                <w:szCs w:val="20"/>
              </w:rPr>
            </w:pPr>
            <w:r w:rsidRPr="0029398D">
              <w:rPr>
                <w:rFonts w:ascii="Arial" w:eastAsia="Times New Roman" w:hAnsi="Arial" w:cs="Arial"/>
                <w:b/>
                <w:bCs/>
                <w:szCs w:val="20"/>
              </w:rPr>
              <w:t> </w:t>
            </w:r>
          </w:p>
        </w:tc>
        <w:tc>
          <w:tcPr>
            <w:tcW w:w="850" w:type="dxa"/>
            <w:tcBorders>
              <w:top w:val="nil"/>
              <w:left w:val="single" w:sz="4" w:space="0" w:color="auto"/>
              <w:bottom w:val="double" w:sz="6" w:space="0" w:color="auto"/>
              <w:right w:val="nil"/>
            </w:tcBorders>
            <w:shd w:val="clear" w:color="000000" w:fill="DCE6F1"/>
            <w:noWrap/>
            <w:vAlign w:val="bottom"/>
            <w:hideMark/>
          </w:tcPr>
          <w:p w:rsidR="0029398D" w:rsidRPr="0029398D" w:rsidRDefault="0029398D" w:rsidP="0029398D">
            <w:pPr>
              <w:spacing w:after="0" w:line="240" w:lineRule="auto"/>
              <w:jc w:val="right"/>
              <w:rPr>
                <w:rFonts w:ascii="Arial" w:eastAsia="Times New Roman" w:hAnsi="Arial" w:cs="Arial"/>
                <w:b/>
                <w:bCs/>
                <w:szCs w:val="20"/>
              </w:rPr>
            </w:pPr>
            <w:r w:rsidRPr="0029398D">
              <w:rPr>
                <w:rFonts w:ascii="Arial" w:eastAsia="Times New Roman" w:hAnsi="Arial" w:cs="Arial"/>
                <w:b/>
                <w:bCs/>
                <w:szCs w:val="20"/>
              </w:rPr>
              <w:t>(7)</w:t>
            </w:r>
          </w:p>
        </w:tc>
        <w:tc>
          <w:tcPr>
            <w:tcW w:w="480" w:type="dxa"/>
            <w:tcBorders>
              <w:top w:val="nil"/>
              <w:left w:val="nil"/>
              <w:bottom w:val="double" w:sz="6" w:space="0" w:color="auto"/>
              <w:right w:val="nil"/>
            </w:tcBorders>
            <w:shd w:val="clear" w:color="000000" w:fill="DCE6F1"/>
            <w:noWrap/>
            <w:vAlign w:val="bottom"/>
            <w:hideMark/>
          </w:tcPr>
          <w:p w:rsidR="0029398D" w:rsidRPr="0029398D" w:rsidRDefault="0029398D" w:rsidP="0029398D">
            <w:pPr>
              <w:spacing w:after="0" w:line="240" w:lineRule="auto"/>
              <w:jc w:val="right"/>
              <w:rPr>
                <w:rFonts w:ascii="Arial" w:eastAsia="Times New Roman" w:hAnsi="Arial" w:cs="Arial"/>
                <w:b/>
                <w:bCs/>
                <w:szCs w:val="20"/>
              </w:rPr>
            </w:pPr>
            <w:r w:rsidRPr="0029398D">
              <w:rPr>
                <w:rFonts w:ascii="Arial" w:eastAsia="Times New Roman" w:hAnsi="Arial" w:cs="Arial"/>
                <w:b/>
                <w:bCs/>
                <w:szCs w:val="20"/>
              </w:rPr>
              <w:t> </w:t>
            </w:r>
          </w:p>
        </w:tc>
        <w:tc>
          <w:tcPr>
            <w:tcW w:w="861" w:type="dxa"/>
            <w:tcBorders>
              <w:top w:val="nil"/>
              <w:left w:val="nil"/>
              <w:bottom w:val="double" w:sz="6" w:space="0" w:color="auto"/>
              <w:right w:val="nil"/>
            </w:tcBorders>
            <w:shd w:val="clear" w:color="000000" w:fill="DCE6F1"/>
            <w:noWrap/>
            <w:vAlign w:val="bottom"/>
            <w:hideMark/>
          </w:tcPr>
          <w:p w:rsidR="0029398D" w:rsidRPr="0029398D" w:rsidRDefault="0029398D" w:rsidP="0029398D">
            <w:pPr>
              <w:spacing w:after="0" w:line="240" w:lineRule="auto"/>
              <w:jc w:val="right"/>
              <w:rPr>
                <w:rFonts w:ascii="Arial" w:eastAsia="Times New Roman" w:hAnsi="Arial" w:cs="Arial"/>
                <w:b/>
                <w:bCs/>
                <w:szCs w:val="20"/>
              </w:rPr>
            </w:pPr>
            <w:r w:rsidRPr="0029398D">
              <w:rPr>
                <w:rFonts w:ascii="Arial" w:eastAsia="Times New Roman" w:hAnsi="Arial" w:cs="Arial"/>
                <w:b/>
                <w:bCs/>
                <w:szCs w:val="20"/>
              </w:rPr>
              <w:t>(8)</w:t>
            </w:r>
          </w:p>
        </w:tc>
        <w:tc>
          <w:tcPr>
            <w:tcW w:w="480" w:type="dxa"/>
            <w:tcBorders>
              <w:top w:val="nil"/>
              <w:left w:val="nil"/>
              <w:bottom w:val="double" w:sz="6" w:space="0" w:color="auto"/>
              <w:right w:val="single" w:sz="4" w:space="0" w:color="auto"/>
            </w:tcBorders>
            <w:shd w:val="clear" w:color="000000" w:fill="DCE6F1"/>
            <w:noWrap/>
            <w:vAlign w:val="bottom"/>
            <w:hideMark/>
          </w:tcPr>
          <w:p w:rsidR="0029398D" w:rsidRPr="0029398D" w:rsidRDefault="0029398D" w:rsidP="0029398D">
            <w:pPr>
              <w:spacing w:after="0" w:line="240" w:lineRule="auto"/>
              <w:jc w:val="right"/>
              <w:rPr>
                <w:rFonts w:ascii="Arial" w:eastAsia="Times New Roman" w:hAnsi="Arial" w:cs="Arial"/>
                <w:b/>
                <w:bCs/>
                <w:szCs w:val="20"/>
              </w:rPr>
            </w:pPr>
            <w:r w:rsidRPr="0029398D">
              <w:rPr>
                <w:rFonts w:ascii="Arial" w:eastAsia="Times New Roman" w:hAnsi="Arial" w:cs="Arial"/>
                <w:b/>
                <w:bCs/>
                <w:szCs w:val="20"/>
              </w:rPr>
              <w:t> </w:t>
            </w:r>
          </w:p>
        </w:tc>
      </w:tr>
      <w:tr w:rsidR="0029398D" w:rsidRPr="0029398D" w:rsidTr="008F506C">
        <w:trPr>
          <w:trHeight w:val="270"/>
        </w:trPr>
        <w:tc>
          <w:tcPr>
            <w:tcW w:w="1621"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Cs w:val="20"/>
              </w:rPr>
            </w:pPr>
            <w:r w:rsidRPr="0029398D">
              <w:rPr>
                <w:rFonts w:ascii="Arial" w:eastAsia="Times New Roman" w:hAnsi="Arial" w:cs="Arial"/>
                <w:b/>
                <w:bCs/>
                <w:szCs w:val="20"/>
              </w:rPr>
              <w:t>constant</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10.01</w:t>
            </w:r>
          </w:p>
        </w:tc>
        <w:tc>
          <w:tcPr>
            <w:tcW w:w="455"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w:t>
            </w: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10.42</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-3.45</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w:t>
            </w:r>
          </w:p>
        </w:tc>
        <w:tc>
          <w:tcPr>
            <w:tcW w:w="861"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-3.19</w:t>
            </w:r>
          </w:p>
        </w:tc>
        <w:tc>
          <w:tcPr>
            <w:tcW w:w="48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r>
      <w:tr w:rsidR="0029398D" w:rsidRPr="0029398D" w:rsidTr="008F506C">
        <w:trPr>
          <w:trHeight w:val="255"/>
        </w:trPr>
        <w:tc>
          <w:tcPr>
            <w:tcW w:w="1621"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Cs w:val="20"/>
              </w:rPr>
            </w:pPr>
            <w:r w:rsidRPr="0029398D">
              <w:rPr>
                <w:rFonts w:ascii="Arial" w:eastAsia="Times New Roman" w:hAnsi="Arial" w:cs="Arial"/>
                <w:b/>
                <w:bCs/>
                <w:szCs w:val="20"/>
              </w:rPr>
              <w:t> </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(17.13)</w:t>
            </w:r>
          </w:p>
        </w:tc>
        <w:tc>
          <w:tcPr>
            <w:tcW w:w="455"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(9.87)</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(-2.42)</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p>
        </w:tc>
        <w:tc>
          <w:tcPr>
            <w:tcW w:w="861"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(-0.03)</w:t>
            </w:r>
          </w:p>
        </w:tc>
        <w:tc>
          <w:tcPr>
            <w:tcW w:w="48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r>
      <w:tr w:rsidR="0029398D" w:rsidRPr="0029398D" w:rsidTr="008F506C">
        <w:trPr>
          <w:trHeight w:val="255"/>
        </w:trPr>
        <w:tc>
          <w:tcPr>
            <w:tcW w:w="1621"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Cs w:val="20"/>
              </w:rPr>
            </w:pPr>
            <w:r w:rsidRPr="0029398D">
              <w:rPr>
                <w:rFonts w:ascii="Arial" w:eastAsia="Times New Roman" w:hAnsi="Arial" w:cs="Arial"/>
                <w:b/>
                <w:bCs/>
                <w:szCs w:val="20"/>
              </w:rPr>
              <w:t> </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c>
          <w:tcPr>
            <w:tcW w:w="455"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Cs w:val="20"/>
              </w:rPr>
            </w:pP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Cs w:val="20"/>
              </w:rPr>
            </w:pP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p>
        </w:tc>
        <w:tc>
          <w:tcPr>
            <w:tcW w:w="861"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Cs w:val="20"/>
              </w:rPr>
            </w:pPr>
          </w:p>
        </w:tc>
        <w:tc>
          <w:tcPr>
            <w:tcW w:w="48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r>
      <w:tr w:rsidR="0029398D" w:rsidRPr="0029398D" w:rsidTr="008F506C">
        <w:trPr>
          <w:trHeight w:val="255"/>
        </w:trPr>
        <w:tc>
          <w:tcPr>
            <w:tcW w:w="1621"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Cs w:val="20"/>
              </w:rPr>
            </w:pPr>
            <w:r w:rsidRPr="0029398D">
              <w:rPr>
                <w:rFonts w:ascii="Arial" w:eastAsia="Times New Roman" w:hAnsi="Arial" w:cs="Arial"/>
                <w:b/>
                <w:bCs/>
                <w:szCs w:val="20"/>
              </w:rPr>
              <w:t>T</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2.01</w:t>
            </w:r>
          </w:p>
        </w:tc>
        <w:tc>
          <w:tcPr>
            <w:tcW w:w="455"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w:t>
            </w: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1.74</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3.92</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w:t>
            </w:r>
          </w:p>
        </w:tc>
        <w:tc>
          <w:tcPr>
            <w:tcW w:w="861"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3.87</w:t>
            </w:r>
          </w:p>
        </w:tc>
        <w:tc>
          <w:tcPr>
            <w:tcW w:w="48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w:t>
            </w:r>
          </w:p>
        </w:tc>
      </w:tr>
      <w:tr w:rsidR="0029398D" w:rsidRPr="0029398D" w:rsidTr="008F506C">
        <w:trPr>
          <w:trHeight w:val="255"/>
        </w:trPr>
        <w:tc>
          <w:tcPr>
            <w:tcW w:w="1621"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Cs w:val="20"/>
              </w:rPr>
            </w:pPr>
            <w:r w:rsidRPr="0029398D">
              <w:rPr>
                <w:rFonts w:ascii="Arial" w:eastAsia="Times New Roman" w:hAnsi="Arial" w:cs="Arial"/>
                <w:b/>
                <w:bCs/>
                <w:szCs w:val="20"/>
              </w:rPr>
              <w:t> </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(19.04)</w:t>
            </w:r>
          </w:p>
        </w:tc>
        <w:tc>
          <w:tcPr>
            <w:tcW w:w="455"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(2.88)</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(30.76)</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p>
        </w:tc>
        <w:tc>
          <w:tcPr>
            <w:tcW w:w="861"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(2.13)</w:t>
            </w:r>
          </w:p>
        </w:tc>
        <w:tc>
          <w:tcPr>
            <w:tcW w:w="48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r>
      <w:tr w:rsidR="0029398D" w:rsidRPr="0029398D" w:rsidTr="008F506C">
        <w:trPr>
          <w:trHeight w:val="255"/>
        </w:trPr>
        <w:tc>
          <w:tcPr>
            <w:tcW w:w="1621"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Cs w:val="20"/>
              </w:rPr>
            </w:pPr>
            <w:r w:rsidRPr="0029398D">
              <w:rPr>
                <w:rFonts w:ascii="Arial" w:eastAsia="Times New Roman" w:hAnsi="Arial" w:cs="Arial"/>
                <w:b/>
                <w:bCs/>
                <w:szCs w:val="20"/>
              </w:rPr>
              <w:t> </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c>
          <w:tcPr>
            <w:tcW w:w="455"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Cs w:val="20"/>
              </w:rPr>
            </w:pP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Cs w:val="20"/>
              </w:rPr>
            </w:pP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p>
        </w:tc>
        <w:tc>
          <w:tcPr>
            <w:tcW w:w="861"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Cs w:val="20"/>
              </w:rPr>
            </w:pPr>
          </w:p>
        </w:tc>
        <w:tc>
          <w:tcPr>
            <w:tcW w:w="48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r>
      <w:tr w:rsidR="0029398D" w:rsidRPr="0029398D" w:rsidTr="008F506C">
        <w:trPr>
          <w:trHeight w:val="255"/>
        </w:trPr>
        <w:tc>
          <w:tcPr>
            <w:tcW w:w="1621"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Cs w:val="20"/>
              </w:rPr>
            </w:pPr>
            <w:r w:rsidRPr="0029398D">
              <w:rPr>
                <w:rFonts w:ascii="Arial" w:eastAsia="Times New Roman" w:hAnsi="Arial" w:cs="Arial"/>
                <w:b/>
                <w:bCs/>
                <w:szCs w:val="20"/>
              </w:rPr>
              <w:t>TSQ</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c>
          <w:tcPr>
            <w:tcW w:w="455"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0.034</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p>
        </w:tc>
        <w:tc>
          <w:tcPr>
            <w:tcW w:w="861"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0.002</w:t>
            </w:r>
          </w:p>
        </w:tc>
        <w:tc>
          <w:tcPr>
            <w:tcW w:w="48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r>
      <w:tr w:rsidR="0029398D" w:rsidRPr="0029398D" w:rsidTr="008F506C">
        <w:trPr>
          <w:trHeight w:val="255"/>
        </w:trPr>
        <w:tc>
          <w:tcPr>
            <w:tcW w:w="1621"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Cs w:val="20"/>
              </w:rPr>
            </w:pPr>
            <w:r w:rsidRPr="0029398D">
              <w:rPr>
                <w:rFonts w:ascii="Arial" w:eastAsia="Times New Roman" w:hAnsi="Arial" w:cs="Arial"/>
                <w:b/>
                <w:bCs/>
                <w:szCs w:val="20"/>
              </w:rPr>
              <w:t> </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c>
          <w:tcPr>
            <w:tcW w:w="455"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(0.46)</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p>
        </w:tc>
        <w:tc>
          <w:tcPr>
            <w:tcW w:w="861"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(0.03)</w:t>
            </w:r>
          </w:p>
        </w:tc>
        <w:tc>
          <w:tcPr>
            <w:tcW w:w="48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r>
      <w:tr w:rsidR="0029398D" w:rsidRPr="0029398D" w:rsidTr="008F506C">
        <w:trPr>
          <w:trHeight w:val="255"/>
        </w:trPr>
        <w:tc>
          <w:tcPr>
            <w:tcW w:w="1621" w:type="dxa"/>
            <w:tcBorders>
              <w:top w:val="nil"/>
              <w:left w:val="single" w:sz="4" w:space="0" w:color="auto"/>
              <w:bottom w:val="single" w:sz="4" w:space="0" w:color="auto"/>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Cs w:val="20"/>
              </w:rPr>
            </w:pPr>
            <w:r w:rsidRPr="0029398D">
              <w:rPr>
                <w:rFonts w:ascii="Arial" w:eastAsia="Times New Roman" w:hAnsi="Arial" w:cs="Arial"/>
                <w:b/>
                <w:bCs/>
                <w:szCs w:val="20"/>
              </w:rPr>
              <w:t> </w:t>
            </w:r>
          </w:p>
        </w:tc>
        <w:tc>
          <w:tcPr>
            <w:tcW w:w="850" w:type="dxa"/>
            <w:tcBorders>
              <w:top w:val="nil"/>
              <w:left w:val="single" w:sz="4" w:space="0" w:color="auto"/>
              <w:bottom w:val="single" w:sz="4" w:space="0" w:color="auto"/>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c>
          <w:tcPr>
            <w:tcW w:w="455" w:type="dxa"/>
            <w:tcBorders>
              <w:top w:val="nil"/>
              <w:left w:val="nil"/>
              <w:bottom w:val="single" w:sz="4" w:space="0" w:color="auto"/>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c>
          <w:tcPr>
            <w:tcW w:w="739" w:type="dxa"/>
            <w:tcBorders>
              <w:top w:val="nil"/>
              <w:left w:val="nil"/>
              <w:bottom w:val="single" w:sz="4" w:space="0" w:color="auto"/>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Cs w:val="20"/>
              </w:rPr>
            </w:pPr>
            <w:r w:rsidRPr="0029398D">
              <w:rPr>
                <w:rFonts w:ascii="Arial" w:eastAsia="Times New Roman" w:hAnsi="Arial" w:cs="Arial"/>
                <w:szCs w:val="20"/>
              </w:rPr>
              <w:t> </w:t>
            </w:r>
          </w:p>
        </w:tc>
        <w:tc>
          <w:tcPr>
            <w:tcW w:w="480" w:type="dxa"/>
            <w:tcBorders>
              <w:top w:val="nil"/>
              <w:left w:val="nil"/>
              <w:bottom w:val="single" w:sz="4" w:space="0" w:color="auto"/>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Cs w:val="20"/>
              </w:rPr>
            </w:pPr>
            <w:r w:rsidRPr="0029398D">
              <w:rPr>
                <w:rFonts w:ascii="Arial" w:eastAsia="Times New Roman" w:hAnsi="Arial" w:cs="Arial"/>
                <w:szCs w:val="20"/>
              </w:rPr>
              <w:t> </w:t>
            </w:r>
          </w:p>
        </w:tc>
        <w:tc>
          <w:tcPr>
            <w:tcW w:w="850" w:type="dxa"/>
            <w:tcBorders>
              <w:top w:val="nil"/>
              <w:left w:val="single" w:sz="4" w:space="0" w:color="auto"/>
              <w:bottom w:val="single" w:sz="4" w:space="0" w:color="auto"/>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c>
          <w:tcPr>
            <w:tcW w:w="480" w:type="dxa"/>
            <w:tcBorders>
              <w:top w:val="nil"/>
              <w:left w:val="nil"/>
              <w:bottom w:val="single" w:sz="4" w:space="0" w:color="auto"/>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c>
          <w:tcPr>
            <w:tcW w:w="861" w:type="dxa"/>
            <w:tcBorders>
              <w:top w:val="nil"/>
              <w:left w:val="nil"/>
              <w:bottom w:val="single" w:sz="4" w:space="0" w:color="auto"/>
              <w:right w:val="nil"/>
            </w:tcBorders>
            <w:shd w:val="clear" w:color="auto" w:fill="auto"/>
            <w:noWrap/>
            <w:vAlign w:val="bottom"/>
            <w:hideMark/>
          </w:tcPr>
          <w:p w:rsidR="0029398D" w:rsidRPr="0029398D" w:rsidRDefault="0029398D" w:rsidP="0029398D">
            <w:pPr>
              <w:spacing w:after="0" w:line="240" w:lineRule="auto"/>
              <w:rPr>
                <w:rFonts w:ascii="Times New Roman" w:eastAsia="Times New Roman" w:hAnsi="Times New Roman" w:cs="Times New Roman"/>
                <w:szCs w:val="20"/>
              </w:rPr>
            </w:pPr>
            <w:r w:rsidRPr="0029398D">
              <w:rPr>
                <w:rFonts w:ascii="Arial" w:eastAsia="Times New Roman" w:hAnsi="Arial" w:cs="Arial"/>
                <w:szCs w:val="20"/>
              </w:rPr>
              <w:t> </w:t>
            </w:r>
          </w:p>
        </w:tc>
        <w:tc>
          <w:tcPr>
            <w:tcW w:w="480" w:type="dxa"/>
            <w:tcBorders>
              <w:top w:val="nil"/>
              <w:left w:val="nil"/>
              <w:bottom w:val="single" w:sz="4" w:space="0" w:color="auto"/>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r>
      <w:tr w:rsidR="0029398D" w:rsidRPr="0029398D" w:rsidTr="008F506C">
        <w:trPr>
          <w:trHeight w:val="255"/>
        </w:trPr>
        <w:tc>
          <w:tcPr>
            <w:tcW w:w="1621"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Cs w:val="20"/>
              </w:rPr>
            </w:pPr>
            <w:r w:rsidRPr="0029398D">
              <w:rPr>
                <w:rFonts w:ascii="Arial" w:eastAsia="Times New Roman" w:hAnsi="Arial" w:cs="Arial"/>
                <w:b/>
                <w:bCs/>
                <w:szCs w:val="20"/>
              </w:rPr>
              <w:t>n</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7</w:t>
            </w:r>
          </w:p>
        </w:tc>
        <w:tc>
          <w:tcPr>
            <w:tcW w:w="455"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7</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7</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p>
        </w:tc>
        <w:tc>
          <w:tcPr>
            <w:tcW w:w="861"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7</w:t>
            </w:r>
          </w:p>
        </w:tc>
        <w:tc>
          <w:tcPr>
            <w:tcW w:w="48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r>
      <w:tr w:rsidR="0029398D" w:rsidRPr="0029398D" w:rsidTr="008F506C">
        <w:trPr>
          <w:trHeight w:val="255"/>
        </w:trPr>
        <w:tc>
          <w:tcPr>
            <w:tcW w:w="1621"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Cs w:val="20"/>
              </w:rPr>
            </w:pPr>
            <w:proofErr w:type="spellStart"/>
            <w:r w:rsidRPr="0029398D">
              <w:rPr>
                <w:rFonts w:ascii="Arial" w:eastAsia="Times New Roman" w:hAnsi="Arial" w:cs="Arial"/>
                <w:b/>
                <w:bCs/>
                <w:szCs w:val="20"/>
              </w:rPr>
              <w:t>adj</w:t>
            </w:r>
            <w:proofErr w:type="spellEnd"/>
            <w:r w:rsidRPr="0029398D">
              <w:rPr>
                <w:rFonts w:ascii="Arial" w:eastAsia="Times New Roman" w:hAnsi="Arial" w:cs="Arial"/>
                <w:b/>
                <w:bCs/>
                <w:szCs w:val="20"/>
              </w:rPr>
              <w:t xml:space="preserve"> R </w:t>
            </w:r>
            <w:proofErr w:type="spellStart"/>
            <w:r w:rsidRPr="0029398D">
              <w:rPr>
                <w:rFonts w:ascii="Arial" w:eastAsia="Times New Roman" w:hAnsi="Arial" w:cs="Arial"/>
                <w:b/>
                <w:bCs/>
                <w:szCs w:val="20"/>
              </w:rPr>
              <w:t>sq</w:t>
            </w:r>
            <w:proofErr w:type="spellEnd"/>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0.980</w:t>
            </w:r>
          </w:p>
        </w:tc>
        <w:tc>
          <w:tcPr>
            <w:tcW w:w="455"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0.976</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0.994</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p>
        </w:tc>
        <w:tc>
          <w:tcPr>
            <w:tcW w:w="861"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0.992</w:t>
            </w:r>
          </w:p>
        </w:tc>
        <w:tc>
          <w:tcPr>
            <w:tcW w:w="48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r>
      <w:tr w:rsidR="0029398D" w:rsidRPr="0029398D" w:rsidTr="008F506C">
        <w:trPr>
          <w:trHeight w:val="255"/>
        </w:trPr>
        <w:tc>
          <w:tcPr>
            <w:tcW w:w="1621"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Cs w:val="20"/>
              </w:rPr>
            </w:pPr>
            <w:r w:rsidRPr="0029398D">
              <w:rPr>
                <w:rFonts w:ascii="Arial" w:eastAsia="Times New Roman" w:hAnsi="Arial" w:cs="Arial"/>
                <w:b/>
                <w:bCs/>
                <w:szCs w:val="20"/>
              </w:rPr>
              <w:t>F</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293.5</w:t>
            </w:r>
          </w:p>
        </w:tc>
        <w:tc>
          <w:tcPr>
            <w:tcW w:w="455"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123.7</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946.1</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p>
        </w:tc>
        <w:tc>
          <w:tcPr>
            <w:tcW w:w="861"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378.5</w:t>
            </w:r>
          </w:p>
        </w:tc>
        <w:tc>
          <w:tcPr>
            <w:tcW w:w="48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r>
      <w:tr w:rsidR="0029398D" w:rsidRPr="0029398D" w:rsidTr="008F506C">
        <w:trPr>
          <w:trHeight w:val="255"/>
        </w:trPr>
        <w:tc>
          <w:tcPr>
            <w:tcW w:w="1621"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center"/>
              <w:rPr>
                <w:rFonts w:ascii="Arial" w:eastAsia="Times New Roman" w:hAnsi="Arial" w:cs="Arial"/>
                <w:b/>
                <w:bCs/>
                <w:szCs w:val="20"/>
              </w:rPr>
            </w:pPr>
            <w:r w:rsidRPr="0029398D">
              <w:rPr>
                <w:rFonts w:ascii="Arial" w:eastAsia="Times New Roman" w:hAnsi="Arial" w:cs="Arial"/>
                <w:b/>
                <w:bCs/>
                <w:szCs w:val="20"/>
              </w:rPr>
              <w:t>root MSE</w:t>
            </w: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0.62</w:t>
            </w:r>
          </w:p>
        </w:tc>
        <w:tc>
          <w:tcPr>
            <w:tcW w:w="455"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p>
        </w:tc>
        <w:tc>
          <w:tcPr>
            <w:tcW w:w="739"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0.68</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p>
        </w:tc>
        <w:tc>
          <w:tcPr>
            <w:tcW w:w="850" w:type="dxa"/>
            <w:tcBorders>
              <w:top w:val="nil"/>
              <w:left w:val="single" w:sz="4" w:space="0" w:color="auto"/>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0.68</w:t>
            </w:r>
          </w:p>
        </w:tc>
        <w:tc>
          <w:tcPr>
            <w:tcW w:w="480"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p>
        </w:tc>
        <w:tc>
          <w:tcPr>
            <w:tcW w:w="861" w:type="dxa"/>
            <w:tcBorders>
              <w:top w:val="nil"/>
              <w:left w:val="nil"/>
              <w:bottom w:val="nil"/>
              <w:right w:val="nil"/>
            </w:tcBorders>
            <w:shd w:val="clear" w:color="auto" w:fill="auto"/>
            <w:noWrap/>
            <w:vAlign w:val="bottom"/>
            <w:hideMark/>
          </w:tcPr>
          <w:p w:rsidR="0029398D" w:rsidRPr="0029398D" w:rsidRDefault="0029398D" w:rsidP="0029398D">
            <w:pPr>
              <w:spacing w:after="0" w:line="240" w:lineRule="auto"/>
              <w:jc w:val="right"/>
              <w:rPr>
                <w:rFonts w:ascii="Arial" w:eastAsia="Times New Roman" w:hAnsi="Arial" w:cs="Arial"/>
                <w:szCs w:val="20"/>
              </w:rPr>
            </w:pPr>
            <w:r w:rsidRPr="0029398D">
              <w:rPr>
                <w:rFonts w:ascii="Arial" w:eastAsia="Times New Roman" w:hAnsi="Arial" w:cs="Arial"/>
                <w:szCs w:val="20"/>
              </w:rPr>
              <w:t>0.75</w:t>
            </w:r>
          </w:p>
        </w:tc>
        <w:tc>
          <w:tcPr>
            <w:tcW w:w="480" w:type="dxa"/>
            <w:tcBorders>
              <w:top w:val="nil"/>
              <w:left w:val="nil"/>
              <w:bottom w:val="nil"/>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r>
      <w:tr w:rsidR="0029398D" w:rsidRPr="0029398D" w:rsidTr="001E60A2">
        <w:trPr>
          <w:trHeight w:val="255"/>
        </w:trPr>
        <w:tc>
          <w:tcPr>
            <w:tcW w:w="1621" w:type="dxa"/>
            <w:tcBorders>
              <w:top w:val="nil"/>
              <w:left w:val="single" w:sz="4" w:space="0" w:color="auto"/>
              <w:bottom w:val="single" w:sz="4" w:space="0" w:color="auto"/>
              <w:right w:val="nil"/>
            </w:tcBorders>
            <w:shd w:val="clear" w:color="auto" w:fill="auto"/>
            <w:noWrap/>
            <w:vAlign w:val="bottom"/>
          </w:tcPr>
          <w:p w:rsidR="0029398D" w:rsidRPr="0029398D" w:rsidRDefault="0029398D" w:rsidP="0029398D">
            <w:pPr>
              <w:spacing w:after="0" w:line="240" w:lineRule="auto"/>
              <w:jc w:val="center"/>
              <w:rPr>
                <w:rFonts w:ascii="Arial" w:eastAsia="Times New Roman" w:hAnsi="Arial" w:cs="Arial"/>
                <w:b/>
                <w:bCs/>
                <w:szCs w:val="20"/>
              </w:rPr>
            </w:pPr>
          </w:p>
        </w:tc>
        <w:tc>
          <w:tcPr>
            <w:tcW w:w="850" w:type="dxa"/>
            <w:tcBorders>
              <w:top w:val="nil"/>
              <w:left w:val="single" w:sz="4" w:space="0" w:color="auto"/>
              <w:bottom w:val="single" w:sz="4" w:space="0" w:color="auto"/>
              <w:right w:val="nil"/>
            </w:tcBorders>
            <w:shd w:val="clear" w:color="auto" w:fill="auto"/>
            <w:noWrap/>
            <w:vAlign w:val="bottom"/>
          </w:tcPr>
          <w:p w:rsidR="0029398D" w:rsidRPr="0029398D" w:rsidRDefault="0029398D" w:rsidP="0029398D">
            <w:pPr>
              <w:spacing w:after="0" w:line="240" w:lineRule="auto"/>
              <w:jc w:val="right"/>
              <w:rPr>
                <w:rFonts w:ascii="Arial" w:eastAsia="Times New Roman" w:hAnsi="Arial" w:cs="Arial"/>
                <w:szCs w:val="20"/>
              </w:rPr>
            </w:pPr>
          </w:p>
        </w:tc>
        <w:tc>
          <w:tcPr>
            <w:tcW w:w="455" w:type="dxa"/>
            <w:tcBorders>
              <w:top w:val="nil"/>
              <w:left w:val="nil"/>
              <w:bottom w:val="single" w:sz="4" w:space="0" w:color="auto"/>
              <w:right w:val="nil"/>
            </w:tcBorders>
            <w:shd w:val="clear" w:color="auto" w:fill="auto"/>
            <w:noWrap/>
            <w:vAlign w:val="bottom"/>
          </w:tcPr>
          <w:p w:rsidR="0029398D" w:rsidRPr="0029398D" w:rsidRDefault="0029398D" w:rsidP="0029398D">
            <w:pPr>
              <w:spacing w:after="0" w:line="240" w:lineRule="auto"/>
              <w:jc w:val="right"/>
              <w:rPr>
                <w:rFonts w:ascii="Arial" w:eastAsia="Times New Roman" w:hAnsi="Arial" w:cs="Arial"/>
                <w:szCs w:val="20"/>
              </w:rPr>
            </w:pPr>
          </w:p>
        </w:tc>
        <w:tc>
          <w:tcPr>
            <w:tcW w:w="739" w:type="dxa"/>
            <w:tcBorders>
              <w:top w:val="nil"/>
              <w:left w:val="nil"/>
              <w:bottom w:val="single" w:sz="4" w:space="0" w:color="auto"/>
              <w:right w:val="nil"/>
            </w:tcBorders>
            <w:shd w:val="clear" w:color="auto" w:fill="auto"/>
            <w:noWrap/>
            <w:vAlign w:val="bottom"/>
          </w:tcPr>
          <w:p w:rsidR="0029398D" w:rsidRPr="0029398D" w:rsidRDefault="0029398D" w:rsidP="0029398D">
            <w:pPr>
              <w:spacing w:after="0" w:line="240" w:lineRule="auto"/>
              <w:jc w:val="right"/>
              <w:rPr>
                <w:rFonts w:ascii="Arial" w:eastAsia="Times New Roman" w:hAnsi="Arial" w:cs="Arial"/>
                <w:szCs w:val="20"/>
              </w:rPr>
            </w:pPr>
          </w:p>
        </w:tc>
        <w:tc>
          <w:tcPr>
            <w:tcW w:w="480" w:type="dxa"/>
            <w:tcBorders>
              <w:top w:val="nil"/>
              <w:left w:val="nil"/>
              <w:bottom w:val="single" w:sz="4" w:space="0" w:color="auto"/>
              <w:right w:val="nil"/>
            </w:tcBorders>
            <w:shd w:val="clear" w:color="auto" w:fill="auto"/>
            <w:noWrap/>
            <w:vAlign w:val="bottom"/>
          </w:tcPr>
          <w:p w:rsidR="0029398D" w:rsidRPr="0029398D" w:rsidRDefault="0029398D" w:rsidP="0029398D">
            <w:pPr>
              <w:spacing w:after="0" w:line="240" w:lineRule="auto"/>
              <w:jc w:val="right"/>
              <w:rPr>
                <w:rFonts w:ascii="Arial" w:eastAsia="Times New Roman" w:hAnsi="Arial" w:cs="Arial"/>
                <w:szCs w:val="20"/>
              </w:rPr>
            </w:pPr>
          </w:p>
        </w:tc>
        <w:tc>
          <w:tcPr>
            <w:tcW w:w="850" w:type="dxa"/>
            <w:tcBorders>
              <w:top w:val="nil"/>
              <w:left w:val="single" w:sz="4" w:space="0" w:color="auto"/>
              <w:bottom w:val="single" w:sz="4" w:space="0" w:color="auto"/>
              <w:right w:val="nil"/>
            </w:tcBorders>
            <w:shd w:val="clear" w:color="auto" w:fill="auto"/>
            <w:noWrap/>
            <w:vAlign w:val="bottom"/>
          </w:tcPr>
          <w:p w:rsidR="0029398D" w:rsidRPr="0029398D" w:rsidRDefault="0029398D" w:rsidP="0029398D">
            <w:pPr>
              <w:spacing w:after="0" w:line="240" w:lineRule="auto"/>
              <w:jc w:val="right"/>
              <w:rPr>
                <w:rFonts w:ascii="Arial" w:eastAsia="Times New Roman" w:hAnsi="Arial" w:cs="Arial"/>
                <w:szCs w:val="20"/>
              </w:rPr>
            </w:pPr>
          </w:p>
        </w:tc>
        <w:tc>
          <w:tcPr>
            <w:tcW w:w="480" w:type="dxa"/>
            <w:tcBorders>
              <w:top w:val="nil"/>
              <w:left w:val="nil"/>
              <w:bottom w:val="single" w:sz="4" w:space="0" w:color="auto"/>
              <w:right w:val="nil"/>
            </w:tcBorders>
            <w:shd w:val="clear" w:color="auto" w:fill="auto"/>
            <w:noWrap/>
            <w:vAlign w:val="bottom"/>
          </w:tcPr>
          <w:p w:rsidR="0029398D" w:rsidRPr="0029398D" w:rsidRDefault="0029398D" w:rsidP="0029398D">
            <w:pPr>
              <w:spacing w:after="0" w:line="240" w:lineRule="auto"/>
              <w:jc w:val="right"/>
              <w:rPr>
                <w:rFonts w:ascii="Arial" w:eastAsia="Times New Roman" w:hAnsi="Arial" w:cs="Arial"/>
                <w:szCs w:val="20"/>
              </w:rPr>
            </w:pPr>
          </w:p>
        </w:tc>
        <w:tc>
          <w:tcPr>
            <w:tcW w:w="861" w:type="dxa"/>
            <w:tcBorders>
              <w:top w:val="nil"/>
              <w:left w:val="nil"/>
              <w:bottom w:val="single" w:sz="4" w:space="0" w:color="auto"/>
              <w:right w:val="nil"/>
            </w:tcBorders>
            <w:shd w:val="clear" w:color="auto" w:fill="auto"/>
            <w:noWrap/>
            <w:vAlign w:val="bottom"/>
          </w:tcPr>
          <w:p w:rsidR="0029398D" w:rsidRPr="0029398D" w:rsidRDefault="0029398D" w:rsidP="0029398D">
            <w:pPr>
              <w:spacing w:after="0" w:line="240" w:lineRule="auto"/>
              <w:jc w:val="right"/>
              <w:rPr>
                <w:rFonts w:ascii="Arial" w:eastAsia="Times New Roman" w:hAnsi="Arial" w:cs="Arial"/>
                <w:szCs w:val="20"/>
              </w:rPr>
            </w:pPr>
          </w:p>
        </w:tc>
        <w:tc>
          <w:tcPr>
            <w:tcW w:w="480" w:type="dxa"/>
            <w:tcBorders>
              <w:top w:val="nil"/>
              <w:left w:val="nil"/>
              <w:bottom w:val="single" w:sz="4" w:space="0" w:color="auto"/>
              <w:right w:val="single" w:sz="4" w:space="0" w:color="auto"/>
            </w:tcBorders>
            <w:shd w:val="clear" w:color="auto" w:fill="auto"/>
            <w:noWrap/>
            <w:vAlign w:val="bottom"/>
            <w:hideMark/>
          </w:tcPr>
          <w:p w:rsidR="0029398D" w:rsidRPr="0029398D" w:rsidRDefault="0029398D" w:rsidP="0029398D">
            <w:pPr>
              <w:spacing w:after="0" w:line="240" w:lineRule="auto"/>
              <w:rPr>
                <w:rFonts w:ascii="Arial" w:eastAsia="Times New Roman" w:hAnsi="Arial" w:cs="Arial"/>
                <w:szCs w:val="20"/>
              </w:rPr>
            </w:pPr>
            <w:r w:rsidRPr="0029398D">
              <w:rPr>
                <w:rFonts w:ascii="Arial" w:eastAsia="Times New Roman" w:hAnsi="Arial" w:cs="Arial"/>
                <w:szCs w:val="20"/>
              </w:rPr>
              <w:t> </w:t>
            </w:r>
          </w:p>
        </w:tc>
      </w:tr>
      <w:tr w:rsidR="008F506C" w:rsidTr="008F506C">
        <w:trPr>
          <w:trHeight w:val="255"/>
        </w:trPr>
        <w:tc>
          <w:tcPr>
            <w:tcW w:w="6816"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506C" w:rsidRDefault="008F506C" w:rsidP="008F506C">
            <w:pPr>
              <w:pStyle w:val="NoSpacing"/>
            </w:pPr>
            <w:proofErr w:type="gramStart"/>
            <w:r>
              <w:t>note</w:t>
            </w:r>
            <w:proofErr w:type="gramEnd"/>
            <w:r>
              <w:t>:  All regressions estimated with OLS using the SAS REG procedure.</w:t>
            </w:r>
          </w:p>
          <w:p w:rsidR="008F506C" w:rsidRPr="008F506C" w:rsidRDefault="006B0AEC" w:rsidP="008F506C">
            <w:pPr>
              <w:pStyle w:val="NoSpacing"/>
            </w:pPr>
            <w:proofErr w:type="gramStart"/>
            <w:r>
              <w:t>t</w:t>
            </w:r>
            <w:r w:rsidR="008F506C" w:rsidRPr="008F506C">
              <w:t>-stats</w:t>
            </w:r>
            <w:proofErr w:type="gramEnd"/>
            <w:r w:rsidR="008F506C" w:rsidRPr="008F506C">
              <w:t xml:space="preserve"> in parentheses.</w:t>
            </w:r>
            <w:r w:rsidR="008F506C" w:rsidRPr="008F506C">
              <w:tab/>
            </w:r>
          </w:p>
          <w:p w:rsidR="008F506C" w:rsidRPr="008F506C" w:rsidRDefault="008F506C" w:rsidP="008F506C">
            <w:pPr>
              <w:pStyle w:val="NoSpacing"/>
            </w:pPr>
            <w:r w:rsidRPr="008F506C">
              <w:t>*** significant at the .01 level</w:t>
            </w:r>
          </w:p>
          <w:p w:rsidR="008F506C" w:rsidRPr="008F506C" w:rsidRDefault="008F506C" w:rsidP="008F506C">
            <w:pPr>
              <w:pStyle w:val="NoSpacing"/>
            </w:pPr>
            <w:r w:rsidRPr="008F506C">
              <w:t>**  significant at the .05 level</w:t>
            </w:r>
          </w:p>
          <w:p w:rsidR="008F506C" w:rsidRDefault="008F506C" w:rsidP="008F506C">
            <w:pPr>
              <w:pStyle w:val="NoSpacing"/>
            </w:pPr>
            <w:r w:rsidRPr="008F506C">
              <w:t>*   significant at the .10 level</w:t>
            </w:r>
          </w:p>
        </w:tc>
      </w:tr>
    </w:tbl>
    <w:p w:rsidR="00A90289" w:rsidRDefault="00A90289" w:rsidP="008E31C7">
      <w:pPr>
        <w:pStyle w:val="SAScode"/>
      </w:pPr>
    </w:p>
    <w:p w:rsidR="00A90289" w:rsidRDefault="00A90289" w:rsidP="008E31C7">
      <w:pPr>
        <w:pStyle w:val="SAScode"/>
      </w:pPr>
    </w:p>
    <w:p w:rsidR="008F506C" w:rsidRDefault="008F506C" w:rsidP="008F506C">
      <w:pPr>
        <w:pStyle w:val="SAScode"/>
      </w:pPr>
    </w:p>
    <w:p w:rsidR="008F506C" w:rsidRDefault="008F506C" w:rsidP="008F506C">
      <w:pPr>
        <w:pStyle w:val="Caption"/>
        <w:keepNext/>
      </w:pPr>
      <w:r>
        <w:t xml:space="preserve">Table </w:t>
      </w:r>
      <w:r w:rsidR="008D5A8B">
        <w:rPr>
          <w:noProof/>
        </w:rPr>
        <w:fldChar w:fldCharType="begin"/>
      </w:r>
      <w:r w:rsidR="008D5A8B">
        <w:rPr>
          <w:noProof/>
        </w:rPr>
        <w:instrText xml:space="preserve"> SEQ Table \* ARABIC </w:instrText>
      </w:r>
      <w:r w:rsidR="008D5A8B">
        <w:rPr>
          <w:noProof/>
        </w:rPr>
        <w:fldChar w:fldCharType="separate"/>
      </w:r>
      <w:r w:rsidR="004E6FF1">
        <w:rPr>
          <w:noProof/>
        </w:rPr>
        <w:t>6</w:t>
      </w:r>
      <w:r w:rsidR="008D5A8B">
        <w:rPr>
          <w:noProof/>
        </w:rPr>
        <w:fldChar w:fldCharType="end"/>
      </w:r>
      <w:r>
        <w:t xml:space="preserve">: Use of automatic </w:t>
      </w:r>
      <w:r w:rsidR="007D3C93">
        <w:t>model selection in PROC REG</w:t>
      </w:r>
    </w:p>
    <w:tbl>
      <w:tblPr>
        <w:tblStyle w:val="GridTable4-Accent5"/>
        <w:tblW w:w="0" w:type="auto"/>
        <w:tblLook w:val="0620" w:firstRow="1" w:lastRow="0" w:firstColumn="0" w:lastColumn="0" w:noHBand="1" w:noVBand="1"/>
      </w:tblPr>
      <w:tblGrid>
        <w:gridCol w:w="3415"/>
        <w:gridCol w:w="2337"/>
      </w:tblGrid>
      <w:tr w:rsidR="008F506C" w:rsidTr="007D3C93">
        <w:trPr>
          <w:cnfStyle w:val="100000000000" w:firstRow="1" w:lastRow="0" w:firstColumn="0" w:lastColumn="0" w:oddVBand="0" w:evenVBand="0" w:oddHBand="0" w:evenHBand="0" w:firstRowFirstColumn="0" w:firstRowLastColumn="0" w:lastRowFirstColumn="0" w:lastRowLastColumn="0"/>
        </w:trPr>
        <w:tc>
          <w:tcPr>
            <w:tcW w:w="3415" w:type="dxa"/>
          </w:tcPr>
          <w:p w:rsidR="008F506C" w:rsidRDefault="008F506C" w:rsidP="00B040DD">
            <w:pPr>
              <w:pStyle w:val="SAScode"/>
            </w:pPr>
            <w:r>
              <w:t>Regression selection process</w:t>
            </w:r>
          </w:p>
        </w:tc>
        <w:tc>
          <w:tcPr>
            <w:tcW w:w="2337" w:type="dxa"/>
          </w:tcPr>
          <w:p w:rsidR="008F506C" w:rsidRDefault="008F506C" w:rsidP="00B040DD">
            <w:pPr>
              <w:pStyle w:val="SAScode"/>
            </w:pPr>
            <w:r>
              <w:t>winning model</w:t>
            </w:r>
          </w:p>
        </w:tc>
      </w:tr>
      <w:tr w:rsidR="008F506C" w:rsidTr="007D3C93">
        <w:tc>
          <w:tcPr>
            <w:tcW w:w="3415" w:type="dxa"/>
          </w:tcPr>
          <w:p w:rsidR="008F506C" w:rsidRDefault="008F506C" w:rsidP="00B040DD">
            <w:pPr>
              <w:pStyle w:val="SAScode"/>
            </w:pPr>
            <w:r>
              <w:t>Selection=adjRsq</w:t>
            </w:r>
          </w:p>
        </w:tc>
        <w:tc>
          <w:tcPr>
            <w:tcW w:w="2337" w:type="dxa"/>
          </w:tcPr>
          <w:p w:rsidR="008F506C" w:rsidRDefault="008F506C" w:rsidP="00B040DD">
            <w:pPr>
              <w:pStyle w:val="SAScode"/>
            </w:pPr>
            <w:r>
              <w:t>T D DT</w:t>
            </w:r>
          </w:p>
        </w:tc>
      </w:tr>
      <w:tr w:rsidR="008F506C" w:rsidTr="007D3C93">
        <w:tc>
          <w:tcPr>
            <w:tcW w:w="3415" w:type="dxa"/>
          </w:tcPr>
          <w:p w:rsidR="008F506C" w:rsidRDefault="008F506C" w:rsidP="00B040DD">
            <w:pPr>
              <w:pStyle w:val="SAScode"/>
            </w:pPr>
            <w:r>
              <w:t>Selection=Stepwise</w:t>
            </w:r>
          </w:p>
        </w:tc>
        <w:tc>
          <w:tcPr>
            <w:tcW w:w="2337" w:type="dxa"/>
          </w:tcPr>
          <w:p w:rsidR="008F506C" w:rsidRDefault="008F506C" w:rsidP="00B040DD">
            <w:pPr>
              <w:pStyle w:val="SAScode"/>
            </w:pPr>
            <w:r>
              <w:t>T TSQ</w:t>
            </w:r>
          </w:p>
        </w:tc>
      </w:tr>
      <w:tr w:rsidR="008F506C" w:rsidTr="007D3C93">
        <w:tc>
          <w:tcPr>
            <w:tcW w:w="3415" w:type="dxa"/>
          </w:tcPr>
          <w:p w:rsidR="008F506C" w:rsidRDefault="008F506C" w:rsidP="00B040DD">
            <w:pPr>
              <w:pStyle w:val="SAScode"/>
            </w:pPr>
            <w:r>
              <w:t>Selection=Forward</w:t>
            </w:r>
          </w:p>
        </w:tc>
        <w:tc>
          <w:tcPr>
            <w:tcW w:w="2337" w:type="dxa"/>
          </w:tcPr>
          <w:p w:rsidR="008F506C" w:rsidRDefault="008F506C" w:rsidP="00B040DD">
            <w:pPr>
              <w:pStyle w:val="SAScode"/>
            </w:pPr>
            <w:r>
              <w:t>T TSQ D DT</w:t>
            </w:r>
          </w:p>
        </w:tc>
      </w:tr>
      <w:tr w:rsidR="008F506C" w:rsidTr="007D3C93">
        <w:tc>
          <w:tcPr>
            <w:tcW w:w="3415" w:type="dxa"/>
          </w:tcPr>
          <w:p w:rsidR="008F506C" w:rsidRDefault="008F506C" w:rsidP="00B040DD">
            <w:pPr>
              <w:pStyle w:val="SAScode"/>
            </w:pPr>
            <w:r>
              <w:t>Selection=Backward</w:t>
            </w:r>
          </w:p>
        </w:tc>
        <w:tc>
          <w:tcPr>
            <w:tcW w:w="2337" w:type="dxa"/>
          </w:tcPr>
          <w:p w:rsidR="008F506C" w:rsidRDefault="008F506C" w:rsidP="00B040DD">
            <w:pPr>
              <w:pStyle w:val="SAScode"/>
            </w:pPr>
            <w:r>
              <w:t>T D DT</w:t>
            </w:r>
          </w:p>
        </w:tc>
      </w:tr>
      <w:tr w:rsidR="008F506C" w:rsidTr="007D3C93">
        <w:tc>
          <w:tcPr>
            <w:tcW w:w="3415" w:type="dxa"/>
          </w:tcPr>
          <w:p w:rsidR="008F506C" w:rsidRDefault="008F506C" w:rsidP="00B040DD">
            <w:pPr>
              <w:pStyle w:val="SAScode"/>
            </w:pPr>
            <w:r>
              <w:t>Selection=maxR</w:t>
            </w:r>
          </w:p>
        </w:tc>
        <w:tc>
          <w:tcPr>
            <w:tcW w:w="2337" w:type="dxa"/>
          </w:tcPr>
          <w:p w:rsidR="008F506C" w:rsidRDefault="008F506C" w:rsidP="00B040DD">
            <w:pPr>
              <w:pStyle w:val="SAScode"/>
            </w:pPr>
            <w:r>
              <w:t>T TSQ D DT</w:t>
            </w:r>
          </w:p>
        </w:tc>
      </w:tr>
      <w:tr w:rsidR="008F506C" w:rsidTr="007D3C93">
        <w:tc>
          <w:tcPr>
            <w:tcW w:w="3415" w:type="dxa"/>
          </w:tcPr>
          <w:p w:rsidR="008F506C" w:rsidRDefault="008F506C" w:rsidP="00B040DD">
            <w:pPr>
              <w:pStyle w:val="SAScode"/>
            </w:pPr>
            <w:r>
              <w:t>Selection=minR</w:t>
            </w:r>
          </w:p>
        </w:tc>
        <w:tc>
          <w:tcPr>
            <w:tcW w:w="2337" w:type="dxa"/>
          </w:tcPr>
          <w:p w:rsidR="008F506C" w:rsidRDefault="008F506C" w:rsidP="00B040DD">
            <w:pPr>
              <w:pStyle w:val="SAScode"/>
            </w:pPr>
            <w:r>
              <w:t>T TSQ D DT</w:t>
            </w:r>
          </w:p>
        </w:tc>
      </w:tr>
      <w:tr w:rsidR="008F506C" w:rsidTr="007D3C93">
        <w:tc>
          <w:tcPr>
            <w:tcW w:w="3415" w:type="dxa"/>
          </w:tcPr>
          <w:p w:rsidR="008F506C" w:rsidRDefault="008F506C" w:rsidP="00B040DD">
            <w:pPr>
              <w:pStyle w:val="SAScode"/>
            </w:pPr>
            <w:r>
              <w:t>Selection=CP</w:t>
            </w:r>
          </w:p>
        </w:tc>
        <w:tc>
          <w:tcPr>
            <w:tcW w:w="2337" w:type="dxa"/>
          </w:tcPr>
          <w:p w:rsidR="008F506C" w:rsidRDefault="008F506C" w:rsidP="00B040DD">
            <w:pPr>
              <w:pStyle w:val="SAScode"/>
            </w:pPr>
            <w:r>
              <w:t>T D DT</w:t>
            </w:r>
          </w:p>
        </w:tc>
      </w:tr>
    </w:tbl>
    <w:p w:rsidR="008F506C" w:rsidRDefault="008F506C" w:rsidP="008F506C">
      <w:pPr>
        <w:pStyle w:val="SAScode"/>
      </w:pPr>
    </w:p>
    <w:p w:rsidR="008F506C" w:rsidRDefault="008F506C" w:rsidP="008F506C">
      <w:pPr>
        <w:rPr>
          <w:rFonts w:eastAsiaTheme="majorEastAsia" w:cstheme="majorBidi"/>
          <w:caps/>
          <w:sz w:val="28"/>
          <w:szCs w:val="40"/>
        </w:rPr>
      </w:pPr>
      <w:r>
        <w:br w:type="page"/>
      </w:r>
    </w:p>
    <w:p w:rsidR="00372F2E" w:rsidRDefault="00372F2E" w:rsidP="008E31C7">
      <w:pPr>
        <w:pStyle w:val="SAScode"/>
      </w:pPr>
    </w:p>
    <w:p w:rsidR="00A90289" w:rsidRDefault="00A90289" w:rsidP="00A90289">
      <w:pPr>
        <w:pStyle w:val="Heading1"/>
      </w:pPr>
      <w:r>
        <w:t>Non-nested hypothesis testing: Quadratic versus fully interactive model</w:t>
      </w:r>
    </w:p>
    <w:p w:rsidR="00A90289" w:rsidRDefault="00A90289" w:rsidP="008E31C7">
      <w:pPr>
        <w:pStyle w:val="SAScode"/>
      </w:pPr>
    </w:p>
    <w:p w:rsidR="006F53C0" w:rsidRDefault="006F53C0" w:rsidP="009E2B76">
      <w:r>
        <w:t xml:space="preserve">In the above visual analysis and in the regression-statistical-inference analysis lead to the conclusion that the model of a structural break and the implication that D has a large influence is better if only slightly better than the quadratic model and the implication that D has no effect. </w:t>
      </w:r>
    </w:p>
    <w:p w:rsidR="006F53C0" w:rsidRDefault="006F53C0" w:rsidP="006F53C0">
      <w:r>
        <w:t xml:space="preserve">Let us one look beyond the structural break “win” and ask if the two models are actually statistically different? To do so requires a test called a non-nested hypothesis test, because the models are different and one does not fit inside (or nest within) the other. That is, there is no model we can run (either 2 or 4) that will allow linear restrictions on the parameters of one to reveal the other. </w:t>
      </w:r>
    </w:p>
    <w:p w:rsidR="00A90289" w:rsidRDefault="00A90289" w:rsidP="00A90289">
      <w:pPr>
        <w:pStyle w:val="Heading2"/>
      </w:pPr>
      <w:r>
        <w:t>J-test</w:t>
      </w:r>
      <w:r w:rsidR="009E2B76">
        <w:t xml:space="preserve"> – the variance encompassing test</w:t>
      </w:r>
    </w:p>
    <w:p w:rsidR="00A90289" w:rsidRDefault="00A90289" w:rsidP="0084524B">
      <w:r>
        <w:t>Do the residuals from the quadratic model have anything to contribute to the ignorance from the fully interactive model?</w:t>
      </w:r>
    </w:p>
    <w:p w:rsidR="00A90289" w:rsidRDefault="00A90289" w:rsidP="0084524B"/>
    <w:p w:rsidR="00A90289" w:rsidRDefault="00A90289" w:rsidP="0084524B">
      <w:r>
        <w:t>No</w:t>
      </w:r>
    </w:p>
    <w:p w:rsidR="00A90289" w:rsidRDefault="00A90289" w:rsidP="0084524B"/>
    <w:p w:rsidR="00A90289" w:rsidRDefault="00A90289" w:rsidP="0084524B">
      <w:r>
        <w:t>Do the residuals form the fully interactive model have anything to do to the ignorance of the quadratic model?</w:t>
      </w:r>
    </w:p>
    <w:p w:rsidR="00A90289" w:rsidRDefault="00A90289" w:rsidP="0084524B"/>
    <w:p w:rsidR="00A90289" w:rsidRDefault="00A90289" w:rsidP="0084524B">
      <w:r>
        <w:t>Yes</w:t>
      </w:r>
    </w:p>
    <w:p w:rsidR="00A90289" w:rsidRDefault="00A90289" w:rsidP="0084524B"/>
    <w:p w:rsidR="00A90289" w:rsidRDefault="00A90289" w:rsidP="0084524B">
      <w:r>
        <w:t>Therefore based on the J-test methodology the fully interactive model</w:t>
      </w:r>
      <w:r w:rsidR="0084524B">
        <w:t xml:space="preserve"> is acceptable and the quadratic model is not acceptable</w:t>
      </w:r>
      <w:r w:rsidR="00E202F5">
        <w:t>.</w:t>
      </w:r>
      <w:r>
        <w:t xml:space="preserve"> </w:t>
      </w:r>
    </w:p>
    <w:p w:rsidR="00A90289" w:rsidRDefault="00A90289" w:rsidP="0084524B"/>
    <w:p w:rsidR="00A90289" w:rsidRDefault="00A90289" w:rsidP="00A90289">
      <w:pPr>
        <w:pStyle w:val="Heading2"/>
      </w:pPr>
      <w:r>
        <w:t>F-test</w:t>
      </w:r>
      <w:r w:rsidR="009E2B76">
        <w:t xml:space="preserve"> – the mean encompassing test </w:t>
      </w:r>
    </w:p>
    <w:p w:rsidR="00A90289" w:rsidRDefault="00A90289" w:rsidP="0084524B">
      <w:r>
        <w:t>When combining a super model of variable from the fully interactive model</w:t>
      </w:r>
      <w:r w:rsidR="0084524B">
        <w:t xml:space="preserve"> and the quadratic model and holding constant the variables in common, is there a winner?</w:t>
      </w:r>
    </w:p>
    <w:p w:rsidR="0084524B" w:rsidRDefault="0084524B" w:rsidP="0084524B"/>
    <w:p w:rsidR="0084524B" w:rsidRDefault="0084524B" w:rsidP="0084524B">
      <w:r>
        <w:t xml:space="preserve">Yes, the variable unique to the quadratic model fails to reject the null hypothesis of zero effect. So the quadratic model is not acceptable. However the unique variables to the fully interactive model do contribute to the explanatory power over and above the quadratic model meaning the fully interactive model is acceptable. </w:t>
      </w:r>
    </w:p>
    <w:p w:rsidR="009E2B76" w:rsidRDefault="009E2B76" w:rsidP="009E2B76">
      <w:pPr>
        <w:pStyle w:val="Heading2"/>
      </w:pPr>
      <w:r>
        <w:lastRenderedPageBreak/>
        <w:t>J-test and F-test together – the complete encompassing test</w:t>
      </w:r>
    </w:p>
    <w:p w:rsidR="0084524B" w:rsidRDefault="0084524B" w:rsidP="0084524B">
      <w:r>
        <w:t xml:space="preserve">The J and F tests of non-nested hypothesis both agree that the only model acceptable is the fully </w:t>
      </w:r>
      <w:r w:rsidR="00123417">
        <w:t>interactive</w:t>
      </w:r>
      <w:r>
        <w:t xml:space="preserve"> model </w:t>
      </w:r>
      <w:r w:rsidR="00123417">
        <w:t>therefore</w:t>
      </w:r>
      <w:r>
        <w:t xml:space="preserve"> the intervention did have an effect. </w:t>
      </w:r>
    </w:p>
    <w:p w:rsidR="0084524B" w:rsidRDefault="0084524B" w:rsidP="008E31C7">
      <w:pPr>
        <w:pStyle w:val="SAScode"/>
      </w:pPr>
    </w:p>
    <w:p w:rsidR="00A90289" w:rsidRDefault="00A90289" w:rsidP="00A90289">
      <w:pPr>
        <w:autoSpaceDE w:val="0"/>
        <w:autoSpaceDN w:val="0"/>
        <w:adjustRightInd w:val="0"/>
        <w:spacing w:after="0" w:line="240" w:lineRule="auto"/>
        <w:rPr>
          <w:rFonts w:ascii="Courier New" w:hAnsi="Courier New" w:cs="Courier New"/>
          <w:color w:val="000000"/>
          <w:szCs w:val="20"/>
          <w:shd w:val="clear" w:color="auto" w:fill="FFFFFF"/>
        </w:rPr>
      </w:pPr>
    </w:p>
    <w:p w:rsidR="00233D82" w:rsidRDefault="00233D82" w:rsidP="00A90289">
      <w:pPr>
        <w:pStyle w:val="SAScode"/>
      </w:pPr>
    </w:p>
    <w:p w:rsidR="00233D82" w:rsidRDefault="00233D82" w:rsidP="00A90289">
      <w:pPr>
        <w:pStyle w:val="SAScode"/>
      </w:pPr>
    </w:p>
    <w:p w:rsidR="00233D82" w:rsidRDefault="00233D82" w:rsidP="00A90289">
      <w:pPr>
        <w:pStyle w:val="SAScode"/>
      </w:pPr>
    </w:p>
    <w:p w:rsidR="00A90289" w:rsidRPr="00A90289" w:rsidRDefault="00A90289" w:rsidP="00A90289">
      <w:pPr>
        <w:pStyle w:val="SAScode"/>
      </w:pPr>
      <w:r w:rsidRPr="00A90289">
        <w:t>Title1 'Non-nested hypothesis - J-test';</w:t>
      </w:r>
    </w:p>
    <w:p w:rsidR="00A90289" w:rsidRPr="00A90289" w:rsidRDefault="00A90289" w:rsidP="00A90289">
      <w:pPr>
        <w:pStyle w:val="SAScode"/>
      </w:pPr>
      <w:r w:rsidRPr="00A90289">
        <w:t>Proc reg data=trdata;</w:t>
      </w:r>
    </w:p>
    <w:p w:rsidR="00A90289" w:rsidRPr="00A90289" w:rsidRDefault="00A90289" w:rsidP="00A90289">
      <w:pPr>
        <w:pStyle w:val="SAScode"/>
      </w:pPr>
      <w:r w:rsidRPr="00A90289">
        <w:t xml:space="preserve"> </w:t>
      </w:r>
      <w:r w:rsidRPr="00A90289">
        <w:tab/>
        <w:t>model_2: model Y = T TSQ;</w:t>
      </w:r>
    </w:p>
    <w:p w:rsidR="00A90289" w:rsidRPr="00A90289" w:rsidRDefault="00A90289" w:rsidP="00A90289">
      <w:pPr>
        <w:pStyle w:val="SAScode"/>
      </w:pPr>
      <w:r w:rsidRPr="00A90289">
        <w:tab/>
        <w:t>output out=Mquad p=Yquadhat;</w:t>
      </w:r>
    </w:p>
    <w:p w:rsidR="00A90289" w:rsidRPr="00A90289" w:rsidRDefault="00A90289" w:rsidP="00A90289">
      <w:pPr>
        <w:pStyle w:val="SAScode"/>
      </w:pPr>
      <w:r w:rsidRPr="00A90289">
        <w:tab/>
        <w:t>run;</w:t>
      </w:r>
    </w:p>
    <w:p w:rsidR="00A90289" w:rsidRPr="00A90289" w:rsidRDefault="00A90289" w:rsidP="00A90289">
      <w:pPr>
        <w:pStyle w:val="SAScode"/>
      </w:pPr>
      <w:r w:rsidRPr="00A90289">
        <w:t>Proc reg data=trdata;</w:t>
      </w:r>
    </w:p>
    <w:p w:rsidR="00A90289" w:rsidRPr="00A90289" w:rsidRDefault="00A90289" w:rsidP="00A90289">
      <w:pPr>
        <w:pStyle w:val="SAScode"/>
      </w:pPr>
      <w:r w:rsidRPr="00A90289">
        <w:t xml:space="preserve"> </w:t>
      </w:r>
      <w:r w:rsidRPr="00A90289">
        <w:tab/>
        <w:t>model_4: model Y = T D DT;</w:t>
      </w:r>
    </w:p>
    <w:p w:rsidR="00A90289" w:rsidRPr="00A90289" w:rsidRDefault="00A90289" w:rsidP="00A90289">
      <w:pPr>
        <w:pStyle w:val="SAScode"/>
      </w:pPr>
      <w:r w:rsidRPr="00A90289">
        <w:tab/>
        <w:t>output out=Minter p=Yinterhat;</w:t>
      </w:r>
    </w:p>
    <w:p w:rsidR="00A90289" w:rsidRPr="00A90289" w:rsidRDefault="00A90289" w:rsidP="00A90289">
      <w:pPr>
        <w:pStyle w:val="SAScode"/>
      </w:pPr>
      <w:r w:rsidRPr="00A90289">
        <w:tab/>
        <w:t>run;</w:t>
      </w:r>
    </w:p>
    <w:p w:rsidR="00A90289" w:rsidRPr="00A90289" w:rsidRDefault="00A90289" w:rsidP="00A90289">
      <w:pPr>
        <w:pStyle w:val="SAScode"/>
      </w:pPr>
      <w:r w:rsidRPr="00A90289">
        <w:t>Proc reg data=mquad;</w:t>
      </w:r>
    </w:p>
    <w:p w:rsidR="00A90289" w:rsidRPr="00A90289" w:rsidRDefault="00A90289" w:rsidP="00A90289">
      <w:pPr>
        <w:pStyle w:val="SAScode"/>
      </w:pPr>
      <w:r w:rsidRPr="00A90289">
        <w:tab/>
        <w:t>model_4A: model Y = T D DT Yquadhat;</w:t>
      </w:r>
    </w:p>
    <w:p w:rsidR="00A90289" w:rsidRPr="00A90289" w:rsidRDefault="00A90289" w:rsidP="00A90289">
      <w:pPr>
        <w:pStyle w:val="SAScode"/>
      </w:pPr>
      <w:r w:rsidRPr="00A90289">
        <w:tab/>
        <w:t>run;</w:t>
      </w:r>
    </w:p>
    <w:p w:rsidR="00A90289" w:rsidRPr="00A90289" w:rsidRDefault="00A90289" w:rsidP="00A90289">
      <w:pPr>
        <w:pStyle w:val="SAScode"/>
      </w:pPr>
      <w:r w:rsidRPr="00A90289">
        <w:t>Proc reg data=Minter;</w:t>
      </w:r>
    </w:p>
    <w:p w:rsidR="00A90289" w:rsidRPr="00A90289" w:rsidRDefault="00A90289" w:rsidP="00A90289">
      <w:pPr>
        <w:pStyle w:val="SAScode"/>
      </w:pPr>
      <w:r w:rsidRPr="00A90289">
        <w:t xml:space="preserve"> </w:t>
      </w:r>
      <w:r w:rsidRPr="00A90289">
        <w:tab/>
        <w:t>model_2A: model Y = T TSQ Yinterhat;</w:t>
      </w:r>
    </w:p>
    <w:p w:rsidR="00A90289" w:rsidRPr="00A90289" w:rsidRDefault="00A90289" w:rsidP="00A90289">
      <w:pPr>
        <w:pStyle w:val="SAScode"/>
      </w:pPr>
      <w:r w:rsidRPr="00A90289">
        <w:tab/>
        <w:t>run;</w:t>
      </w:r>
    </w:p>
    <w:p w:rsidR="00A90289" w:rsidRPr="00A90289" w:rsidRDefault="00A90289" w:rsidP="00A90289">
      <w:pPr>
        <w:pStyle w:val="SAScode"/>
      </w:pPr>
      <w:r w:rsidRPr="00A90289">
        <w:t>Title1 'Non-nested hypothesis test - super model, F-test';</w:t>
      </w:r>
    </w:p>
    <w:p w:rsidR="00A90289" w:rsidRPr="00A90289" w:rsidRDefault="00A90289" w:rsidP="00A90289">
      <w:pPr>
        <w:pStyle w:val="SAScode"/>
      </w:pPr>
      <w:r w:rsidRPr="00A90289">
        <w:t>Proc reg data=trdata;</w:t>
      </w:r>
    </w:p>
    <w:p w:rsidR="00A90289" w:rsidRPr="00A90289" w:rsidRDefault="00A90289" w:rsidP="00A90289">
      <w:pPr>
        <w:pStyle w:val="SAScode"/>
      </w:pPr>
      <w:r w:rsidRPr="00A90289">
        <w:t xml:space="preserve"> </w:t>
      </w:r>
      <w:r w:rsidRPr="00A90289">
        <w:tab/>
        <w:t>model_2A: model Y = T TSQ</w:t>
      </w:r>
      <w:r w:rsidR="00123417">
        <w:t xml:space="preserve"> </w:t>
      </w:r>
      <w:r w:rsidRPr="00A90289">
        <w:t>;</w:t>
      </w:r>
    </w:p>
    <w:p w:rsidR="00A90289" w:rsidRPr="00A90289" w:rsidRDefault="00A90289" w:rsidP="00A90289">
      <w:pPr>
        <w:pStyle w:val="SAScode"/>
      </w:pPr>
      <w:r w:rsidRPr="00A90289">
        <w:tab/>
        <w:t>model_3A: model Y = T TSQ D</w:t>
      </w:r>
      <w:r w:rsidR="00123417">
        <w:t xml:space="preserve"> </w:t>
      </w:r>
      <w:r w:rsidRPr="00A90289">
        <w:t>;</w:t>
      </w:r>
    </w:p>
    <w:p w:rsidR="00A90289" w:rsidRPr="00A90289" w:rsidRDefault="00A90289" w:rsidP="00A90289">
      <w:pPr>
        <w:pStyle w:val="SAScode"/>
      </w:pPr>
      <w:r w:rsidRPr="00A90289">
        <w:tab/>
        <w:t>model_4A: model Y = T TSQ D DT</w:t>
      </w:r>
      <w:r w:rsidR="00123417">
        <w:t xml:space="preserve"> </w:t>
      </w:r>
      <w:r w:rsidRPr="00A90289">
        <w:t>;</w:t>
      </w:r>
    </w:p>
    <w:p w:rsidR="00A90289" w:rsidRPr="00A90289" w:rsidRDefault="00A90289" w:rsidP="00A90289">
      <w:pPr>
        <w:pStyle w:val="SAScode"/>
      </w:pPr>
      <w:r w:rsidRPr="00A90289">
        <w:tab/>
        <w:t>quad: test tsq = 0;</w:t>
      </w:r>
    </w:p>
    <w:p w:rsidR="00A90289" w:rsidRPr="00A90289" w:rsidRDefault="00A90289" w:rsidP="00A90289">
      <w:pPr>
        <w:pStyle w:val="SAScode"/>
      </w:pPr>
      <w:r w:rsidRPr="00A90289">
        <w:tab/>
        <w:t>interactive: test d =dt=0;</w:t>
      </w:r>
    </w:p>
    <w:p w:rsidR="00A90289" w:rsidRDefault="001E60A2" w:rsidP="001E60A2">
      <w:pPr>
        <w:pStyle w:val="SAScode"/>
        <w:ind w:left="0" w:firstLine="720"/>
      </w:pPr>
      <w:r>
        <w:t>r</w:t>
      </w:r>
      <w:r w:rsidR="00A90289" w:rsidRPr="00A90289">
        <w:t>un;</w:t>
      </w:r>
    </w:p>
    <w:p w:rsidR="00A90289" w:rsidRDefault="00A90289" w:rsidP="00A90289">
      <w:pPr>
        <w:pStyle w:val="SAScode"/>
      </w:pPr>
    </w:p>
    <w:p w:rsidR="005808FE" w:rsidRDefault="005808FE" w:rsidP="00A90289">
      <w:pPr>
        <w:pStyle w:val="SAScode"/>
      </w:pPr>
    </w:p>
    <w:p w:rsidR="0075556F" w:rsidRDefault="0075556F" w:rsidP="0075556F">
      <w:pPr>
        <w:pStyle w:val="Caption"/>
        <w:keepNext/>
      </w:pPr>
      <w:r>
        <w:lastRenderedPageBreak/>
        <w:t xml:space="preserve">Table </w:t>
      </w:r>
      <w:r w:rsidR="008D5A8B">
        <w:rPr>
          <w:noProof/>
        </w:rPr>
        <w:fldChar w:fldCharType="begin"/>
      </w:r>
      <w:r w:rsidR="008D5A8B">
        <w:rPr>
          <w:noProof/>
        </w:rPr>
        <w:instrText xml:space="preserve"> SEQ Table \* ARABIC </w:instrText>
      </w:r>
      <w:r w:rsidR="008D5A8B">
        <w:rPr>
          <w:noProof/>
        </w:rPr>
        <w:fldChar w:fldCharType="separate"/>
      </w:r>
      <w:r w:rsidR="004E6FF1">
        <w:rPr>
          <w:noProof/>
        </w:rPr>
        <w:t>7</w:t>
      </w:r>
      <w:r w:rsidR="008D5A8B">
        <w:rPr>
          <w:noProof/>
        </w:rPr>
        <w:fldChar w:fldCharType="end"/>
      </w:r>
      <w:r>
        <w:t>: Non-nested Hypotheses Testing</w:t>
      </w:r>
    </w:p>
    <w:p w:rsidR="007D3C93" w:rsidRDefault="0075556F">
      <w:r w:rsidRPr="0075556F">
        <w:rPr>
          <w:noProof/>
        </w:rPr>
        <w:drawing>
          <wp:inline distT="0" distB="0" distL="0" distR="0">
            <wp:extent cx="5943600" cy="523063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230639"/>
                    </a:xfrm>
                    <a:prstGeom prst="rect">
                      <a:avLst/>
                    </a:prstGeom>
                    <a:noFill/>
                    <a:ln>
                      <a:noFill/>
                    </a:ln>
                  </pic:spPr>
                </pic:pic>
              </a:graphicData>
            </a:graphic>
          </wp:inline>
        </w:drawing>
      </w:r>
    </w:p>
    <w:p w:rsidR="007D3C93" w:rsidRDefault="007D3C93"/>
    <w:p w:rsidR="007D3C93" w:rsidRDefault="007D3C93" w:rsidP="007D3C93">
      <w:pPr>
        <w:pStyle w:val="Heading1"/>
      </w:pPr>
      <w:r>
        <w:t>Conclusion</w:t>
      </w:r>
    </w:p>
    <w:p w:rsidR="007D3C93" w:rsidRDefault="007D3C93">
      <w:r>
        <w:t>The focus of this paper is to support the hands on workshop on testing whether an intervention leads to a …</w:t>
      </w:r>
    </w:p>
    <w:p w:rsidR="007D3C93" w:rsidRDefault="007D3C93" w:rsidP="007D3C93">
      <w:pPr>
        <w:pStyle w:val="Heading1"/>
      </w:pPr>
      <w:r>
        <w:t>References</w:t>
      </w:r>
    </w:p>
    <w:p w:rsidR="007D3C93" w:rsidRDefault="007D3C93"/>
    <w:p w:rsidR="00B040DD" w:rsidRDefault="00B040DD"/>
    <w:p w:rsidR="00B040DD" w:rsidRDefault="00B040DD"/>
    <w:p w:rsidR="007D3C93" w:rsidRPr="007D3C93" w:rsidRDefault="007D3C93" w:rsidP="007D3C93">
      <w:pPr>
        <w:pStyle w:val="Heading1"/>
      </w:pPr>
      <w:r w:rsidRPr="007D3C93">
        <w:lastRenderedPageBreak/>
        <w:t>ACKNOWLEDGMENTS</w:t>
      </w:r>
    </w:p>
    <w:p w:rsidR="007D3C93" w:rsidRPr="007D3C93" w:rsidRDefault="007D3C93" w:rsidP="007D3C93">
      <w:r w:rsidRPr="007D3C93">
        <w:t xml:space="preserve">I wish to thank the section chair, Carl Nord, for accepting my paper and for his patience in my completion of it. And my thanks to Jessica Chen, the Academic Chair, for her support as well. I am grateful to Kirk Paul Lafler and Josh </w:t>
      </w:r>
      <w:proofErr w:type="spellStart"/>
      <w:r w:rsidRPr="007D3C93">
        <w:t>Horstman</w:t>
      </w:r>
      <w:proofErr w:type="spellEnd"/>
      <w:r w:rsidRPr="007D3C93">
        <w:t xml:space="preserve"> for their encouragement to begin presenting at SAS conferences in genera</w:t>
      </w:r>
      <w:r w:rsidR="008D5A8B">
        <w:t>l</w:t>
      </w:r>
      <w:r w:rsidRPr="007D3C93">
        <w:t xml:space="preserve">. </w:t>
      </w:r>
    </w:p>
    <w:p w:rsidR="007D3C93" w:rsidRPr="007D3C93" w:rsidRDefault="007D3C93" w:rsidP="007D3C93"/>
    <w:p w:rsidR="007D3C93" w:rsidRDefault="007D3C93"/>
    <w:p w:rsidR="007D3C93" w:rsidRDefault="007D3C93" w:rsidP="007D3C93">
      <w:pPr>
        <w:pStyle w:val="Heading1"/>
      </w:pPr>
      <w:r>
        <w:t>Contact Information</w:t>
      </w:r>
    </w:p>
    <w:p w:rsidR="007D3C93" w:rsidRDefault="007D3C93" w:rsidP="007D3C93">
      <w:pPr>
        <w:pStyle w:val="PaperBody"/>
      </w:pPr>
      <w:r>
        <w:t>Your comments and questions are valued and encouraged. Contact the author at:</w:t>
      </w:r>
    </w:p>
    <w:p w:rsidR="007D3C93" w:rsidRDefault="007D3C93" w:rsidP="007D3C93">
      <w:pPr>
        <w:pStyle w:val="NoSpacing"/>
      </w:pPr>
      <w:r>
        <w:t>Steven C. Myers</w:t>
      </w:r>
    </w:p>
    <w:p w:rsidR="007D3C93" w:rsidRDefault="008D5A8B" w:rsidP="007D3C93">
      <w:pPr>
        <w:pStyle w:val="NoSpacing"/>
      </w:pPr>
      <w:hyperlink r:id="rId19" w:history="1">
        <w:r w:rsidR="007D3C93" w:rsidRPr="00855DC3">
          <w:rPr>
            <w:rStyle w:val="Hyperlink"/>
          </w:rPr>
          <w:t>myers@uakron.edu</w:t>
        </w:r>
      </w:hyperlink>
    </w:p>
    <w:p w:rsidR="007D3C93" w:rsidRDefault="008D5A8B" w:rsidP="007D3C93">
      <w:pPr>
        <w:pStyle w:val="NoSpacing"/>
      </w:pPr>
      <w:hyperlink r:id="rId20" w:history="1">
        <w:r w:rsidR="007D3C93">
          <w:rPr>
            <w:rStyle w:val="Hyperlink"/>
          </w:rPr>
          <w:t>https://www.linkedin.com/in/stevencmyers/</w:t>
        </w:r>
      </w:hyperlink>
    </w:p>
    <w:p w:rsidR="007D3C93" w:rsidRDefault="008D5A8B" w:rsidP="007D3C93">
      <w:pPr>
        <w:pStyle w:val="NoSpacing"/>
        <w:rPr>
          <w:rStyle w:val="Hyperlink"/>
        </w:rPr>
      </w:pPr>
      <w:hyperlink r:id="rId21" w:history="1">
        <w:r w:rsidR="007D3C93" w:rsidRPr="00855DC3">
          <w:rPr>
            <w:rStyle w:val="Hyperlink"/>
          </w:rPr>
          <w:t>https://econdatascience.com</w:t>
        </w:r>
      </w:hyperlink>
    </w:p>
    <w:p w:rsidR="007D3C93" w:rsidRDefault="007D3C93" w:rsidP="007D3C93">
      <w:pPr>
        <w:pStyle w:val="PaperBody"/>
      </w:pPr>
    </w:p>
    <w:p w:rsidR="007D3C93" w:rsidRDefault="007D3C93" w:rsidP="007D3C93">
      <w:pPr>
        <w:pStyle w:val="PaperBody"/>
      </w:pPr>
    </w:p>
    <w:p w:rsidR="007D3C93" w:rsidRDefault="007D3C93" w:rsidP="007D3C93">
      <w:pPr>
        <w:pStyle w:val="PaperBody"/>
      </w:pPr>
    </w:p>
    <w:p w:rsidR="007D3C93" w:rsidRDefault="007D3C93" w:rsidP="007D3C93">
      <w:pPr>
        <w:pStyle w:val="PaperBody"/>
      </w:pPr>
    </w:p>
    <w:p w:rsidR="007D3C93" w:rsidRDefault="007D3C93" w:rsidP="007D3C93">
      <w:pPr>
        <w:pStyle w:val="PaperBody"/>
      </w:pPr>
    </w:p>
    <w:p w:rsidR="007D3C93" w:rsidRDefault="007D3C93" w:rsidP="007D3C93">
      <w:pPr>
        <w:pStyle w:val="PaperBody"/>
      </w:pPr>
    </w:p>
    <w:p w:rsidR="007D3C93" w:rsidRDefault="007D3C93" w:rsidP="007D3C93">
      <w:pPr>
        <w:pStyle w:val="PaperBody"/>
      </w:pPr>
    </w:p>
    <w:p w:rsidR="007D3C93" w:rsidRDefault="007D3C93" w:rsidP="007D3C93">
      <w:pPr>
        <w:pStyle w:val="PaperBody"/>
      </w:pPr>
    </w:p>
    <w:p w:rsidR="007D3C93" w:rsidRDefault="007D3C93" w:rsidP="007D3C93">
      <w:pPr>
        <w:pStyle w:val="PaperBody"/>
      </w:pPr>
    </w:p>
    <w:p w:rsidR="007D3C93" w:rsidRDefault="007D3C93" w:rsidP="007D3C93">
      <w:pPr>
        <w:pStyle w:val="PaperBody"/>
      </w:pPr>
    </w:p>
    <w:p w:rsidR="007D3C93" w:rsidRDefault="007D3C93" w:rsidP="007D3C93">
      <w:pPr>
        <w:pStyle w:val="PaperBody"/>
      </w:pPr>
    </w:p>
    <w:p w:rsidR="007D3C93" w:rsidRDefault="007D3C93" w:rsidP="007D3C93">
      <w:pPr>
        <w:pStyle w:val="PaperBody"/>
      </w:pPr>
    </w:p>
    <w:p w:rsidR="007D3C93" w:rsidRDefault="007D3C93" w:rsidP="007D3C93">
      <w:pPr>
        <w:pStyle w:val="PaperBody"/>
      </w:pPr>
    </w:p>
    <w:p w:rsidR="007D3C93" w:rsidRDefault="007D3C93" w:rsidP="007D3C93">
      <w:pPr>
        <w:pStyle w:val="PaperBody"/>
      </w:pPr>
    </w:p>
    <w:p w:rsidR="007D3C93" w:rsidRDefault="007D3C93" w:rsidP="007D3C93">
      <w:pPr>
        <w:pStyle w:val="PaperBody"/>
      </w:pPr>
    </w:p>
    <w:p w:rsidR="007D3C93" w:rsidRPr="0030406D" w:rsidRDefault="007D3C93" w:rsidP="007D3C93">
      <w:pPr>
        <w:pStyle w:val="PaperBody"/>
        <w:rPr>
          <w:rFonts w:cs="Arial"/>
        </w:rPr>
      </w:pPr>
      <w:r w:rsidRPr="0030406D">
        <w:rPr>
          <w:rFonts w:cs="Arial"/>
        </w:rPr>
        <w:t xml:space="preserve">SAS and all other SAS Institute Inc. product or service names are registered trademarks or trademarks of SAS Institute Inc. in the </w:t>
      </w:r>
      <w:smartTag w:uri="urn:schemas-microsoft-com:office:smarttags" w:element="place">
        <w:smartTag w:uri="urn:schemas-microsoft-com:office:smarttags" w:element="country-region">
          <w:r w:rsidRPr="0030406D">
            <w:rPr>
              <w:rFonts w:cs="Arial"/>
            </w:rPr>
            <w:t>USA</w:t>
          </w:r>
        </w:smartTag>
      </w:smartTag>
      <w:r w:rsidRPr="0030406D">
        <w:rPr>
          <w:rFonts w:cs="Arial"/>
        </w:rPr>
        <w:t xml:space="preserve"> and other countries. ® indicates </w:t>
      </w:r>
      <w:smartTag w:uri="urn:schemas-microsoft-com:office:smarttags" w:element="place">
        <w:smartTag w:uri="urn:schemas-microsoft-com:office:smarttags" w:element="country-region">
          <w:r w:rsidRPr="0030406D">
            <w:rPr>
              <w:rFonts w:cs="Arial"/>
            </w:rPr>
            <w:t>USA</w:t>
          </w:r>
        </w:smartTag>
      </w:smartTag>
      <w:r>
        <w:rPr>
          <w:rFonts w:cs="Arial"/>
        </w:rPr>
        <w:t xml:space="preserve"> registration. </w:t>
      </w:r>
    </w:p>
    <w:p w:rsidR="007D3C93" w:rsidRDefault="007D3C93" w:rsidP="007D3C93">
      <w:pPr>
        <w:pStyle w:val="PaperBody"/>
        <w:rPr>
          <w:rFonts w:cs="Arial"/>
        </w:rPr>
      </w:pPr>
      <w:r w:rsidRPr="0030406D">
        <w:rPr>
          <w:rFonts w:cs="Arial"/>
        </w:rPr>
        <w:t>Other brand and produc</w:t>
      </w:r>
      <w:bookmarkStart w:id="6" w:name="_GoBack"/>
      <w:bookmarkEnd w:id="6"/>
      <w:r w:rsidRPr="0030406D">
        <w:rPr>
          <w:rFonts w:cs="Arial"/>
        </w:rPr>
        <w:t xml:space="preserve">t names are trademarks of their respective companies. </w:t>
      </w:r>
    </w:p>
    <w:sectPr w:rsidR="007D3C93" w:rsidSect="00B42FA4">
      <w:headerReference w:type="default" r:id="rId22"/>
      <w:footerReference w:type="default" r:id="rId23"/>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468" w:rsidRDefault="00975468" w:rsidP="000D7D71">
      <w:pPr>
        <w:spacing w:after="0" w:line="240" w:lineRule="auto"/>
      </w:pPr>
      <w:r>
        <w:separator/>
      </w:r>
    </w:p>
  </w:endnote>
  <w:endnote w:type="continuationSeparator" w:id="0">
    <w:p w:rsidR="00975468" w:rsidRDefault="00975468" w:rsidP="000D7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AS Monospace">
    <w:panose1 w:val="020B06090202020202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8403124"/>
      <w:docPartObj>
        <w:docPartGallery w:val="Page Numbers (Bottom of Page)"/>
        <w:docPartUnique/>
      </w:docPartObj>
    </w:sdtPr>
    <w:sdtEndPr>
      <w:rPr>
        <w:noProof/>
      </w:rPr>
    </w:sdtEndPr>
    <w:sdtContent>
      <w:p w:rsidR="008D5A8B" w:rsidRDefault="008D5A8B">
        <w:pPr>
          <w:pStyle w:val="Footer"/>
          <w:jc w:val="center"/>
        </w:pPr>
        <w:r>
          <w:fldChar w:fldCharType="begin"/>
        </w:r>
        <w:r>
          <w:instrText xml:space="preserve"> PAGE   \* MERGEFORMAT </w:instrText>
        </w:r>
        <w:r>
          <w:fldChar w:fldCharType="separate"/>
        </w:r>
        <w:r w:rsidR="00123417">
          <w:rPr>
            <w:noProof/>
          </w:rPr>
          <w:t>20</w:t>
        </w:r>
        <w:r>
          <w:rPr>
            <w:noProof/>
          </w:rPr>
          <w:fldChar w:fldCharType="end"/>
        </w:r>
      </w:p>
    </w:sdtContent>
  </w:sdt>
  <w:p w:rsidR="008D5A8B" w:rsidRDefault="008D5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468" w:rsidRDefault="00975468" w:rsidP="000D7D71">
      <w:pPr>
        <w:spacing w:after="0" w:line="240" w:lineRule="auto"/>
      </w:pPr>
      <w:r>
        <w:separator/>
      </w:r>
    </w:p>
  </w:footnote>
  <w:footnote w:type="continuationSeparator" w:id="0">
    <w:p w:rsidR="00975468" w:rsidRDefault="00975468" w:rsidP="000D7D71">
      <w:pPr>
        <w:spacing w:after="0" w:line="240" w:lineRule="auto"/>
      </w:pPr>
      <w:r>
        <w:continuationSeparator/>
      </w:r>
    </w:p>
  </w:footnote>
  <w:footnote w:id="1">
    <w:p w:rsidR="008D5A8B" w:rsidRDefault="008D5A8B">
      <w:pPr>
        <w:pStyle w:val="FootnoteText"/>
      </w:pPr>
      <w:r>
        <w:rPr>
          <w:rStyle w:val="FootnoteReference"/>
        </w:rPr>
        <w:footnoteRef/>
      </w:r>
      <w:r>
        <w:t xml:space="preserve"> Footnote needed here for more on loess</w:t>
      </w:r>
    </w:p>
  </w:footnote>
  <w:footnote w:id="2">
    <w:p w:rsidR="008D5A8B" w:rsidRDefault="008D5A8B">
      <w:pPr>
        <w:pStyle w:val="FootnoteText"/>
      </w:pPr>
      <w:r>
        <w:rPr>
          <w:rStyle w:val="FootnoteReference"/>
        </w:rPr>
        <w:footnoteRef/>
      </w:r>
      <w:r>
        <w:t xml:space="preserve"> The data </w:t>
      </w:r>
      <w:r w:rsidR="00657A93">
        <w:t xml:space="preserve">in this paper </w:t>
      </w:r>
      <w:r>
        <w:t xml:space="preserve">are assumed clean and if they were not then a whole another layer of concern emerges. Fortunately, that worry is outside the purpose of this paper.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A8B" w:rsidRDefault="008D5A8B">
    <w:pPr>
      <w:pStyle w:val="Header"/>
    </w:pPr>
    <w:r>
      <w:rPr>
        <w:noProof/>
      </w:rPr>
      <mc:AlternateContent>
        <mc:Choice Requires="wps">
          <w:drawing>
            <wp:anchor distT="0" distB="0" distL="118745" distR="118745" simplePos="0" relativeHeight="251659264" behindDoc="1" locked="0" layoutInCell="1" allowOverlap="0">
              <wp:simplePos x="0" y="0"/>
              <wp:positionH relativeFrom="page">
                <wp:align>left</wp:align>
              </wp:positionH>
              <wp:positionV relativeFrom="page">
                <wp:posOffset>8890</wp:posOffset>
              </wp:positionV>
              <wp:extent cx="7759700" cy="269875"/>
              <wp:effectExtent l="0" t="0" r="0" b="8255"/>
              <wp:wrapSquare wrapText="bothSides"/>
              <wp:docPr id="197" name="Rectangle 197"/>
              <wp:cNvGraphicFramePr/>
              <a:graphic xmlns:a="http://schemas.openxmlformats.org/drawingml/2006/main">
                <a:graphicData uri="http://schemas.microsoft.com/office/word/2010/wordprocessingShape">
                  <wps:wsp>
                    <wps:cNvSpPr/>
                    <wps:spPr>
                      <a:xfrm>
                        <a:off x="0" y="0"/>
                        <a:ext cx="775970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5A8B" w:rsidRDefault="008D5A8B" w:rsidP="000D7D71">
                          <w:pPr>
                            <w:pStyle w:val="Header"/>
                            <w:tabs>
                              <w:tab w:val="clear" w:pos="4680"/>
                              <w:tab w:val="clear" w:pos="9360"/>
                            </w:tabs>
                            <w:jc w:val="right"/>
                            <w:rPr>
                              <w:caps/>
                              <w:color w:val="FFFFFF" w:themeColor="background1"/>
                            </w:rPr>
                          </w:pPr>
                        </w:p>
                        <w:p w:rsidR="008D5A8B" w:rsidRDefault="008D5A8B" w:rsidP="000D7D71">
                          <w:pPr>
                            <w:pStyle w:val="Header"/>
                            <w:tabs>
                              <w:tab w:val="clear" w:pos="4680"/>
                              <w:tab w:val="clear" w:pos="9360"/>
                            </w:tabs>
                            <w:jc w:val="right"/>
                            <w:rPr>
                              <w:caps/>
                              <w:color w:val="FFFFFF" w:themeColor="background1"/>
                            </w:rPr>
                          </w:pPr>
                          <w:r>
                            <w:rPr>
                              <w:caps/>
                              <w:color w:val="FFFFFF" w:themeColor="background1"/>
                            </w:rPr>
                            <w:t>econdatascience.com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id="Rectangle 197" o:spid="_x0000_s1028" style="position:absolute;margin-left:0;margin-top:.7pt;width:611pt;height:21.25pt;z-index:-251657216;visibility:visible;mso-wrap-style:square;mso-width-percent:0;mso-height-percent:27;mso-wrap-distance-left:9.35pt;mso-wrap-distance-top:0;mso-wrap-distance-right:9.35pt;mso-wrap-distance-bottom:0;mso-position-horizontal:left;mso-position-horizontal-relative:page;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" o:allowoverlap="f" fillcolor="#5b9bd5 [3204]" stroked="f" strokeweight="1pt">
              <v:textbox style="mso-fit-shape-to-text:t">
                <w:txbxContent>
                  <w:p w:rsidR="008D5A8B" w:rsidRDefault="008D5A8B" w:rsidP="000D7D71">
                    <w:pPr>
                      <w:pStyle w:val="Header"/>
                      <w:tabs>
                        <w:tab w:val="clear" w:pos="4680"/>
                        <w:tab w:val="clear" w:pos="9360"/>
                      </w:tabs>
                      <w:jc w:val="right"/>
                      <w:rPr>
                        <w:caps/>
                        <w:color w:val="FFFFFF" w:themeColor="background1"/>
                      </w:rPr>
                    </w:pPr>
                  </w:p>
                  <w:p w:rsidR="008D5A8B" w:rsidRDefault="008D5A8B" w:rsidP="000D7D71">
                    <w:pPr>
                      <w:pStyle w:val="Header"/>
                      <w:tabs>
                        <w:tab w:val="clear" w:pos="4680"/>
                        <w:tab w:val="clear" w:pos="9360"/>
                      </w:tabs>
                      <w:jc w:val="right"/>
                      <w:rPr>
                        <w:caps/>
                        <w:color w:val="FFFFFF" w:themeColor="background1"/>
                      </w:rPr>
                    </w:pPr>
                    <w:r>
                      <w:rPr>
                        <w:caps/>
                        <w:color w:val="FFFFFF" w:themeColor="background1"/>
                      </w:rPr>
                      <w:t>econdatascience.com</w:t>
                    </w:r>
                  </w:p>
                </w:txbxContent>
              </v:textbox>
              <w10:wrap type="square"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7D"/>
    <w:rsid w:val="00014EF3"/>
    <w:rsid w:val="00017CA8"/>
    <w:rsid w:val="00073CDC"/>
    <w:rsid w:val="00083440"/>
    <w:rsid w:val="000A3FE4"/>
    <w:rsid w:val="000D7D71"/>
    <w:rsid w:val="00123417"/>
    <w:rsid w:val="00135694"/>
    <w:rsid w:val="00137674"/>
    <w:rsid w:val="00165FC4"/>
    <w:rsid w:val="00175A54"/>
    <w:rsid w:val="001A270D"/>
    <w:rsid w:val="001B303B"/>
    <w:rsid w:val="001B5BF1"/>
    <w:rsid w:val="001D633B"/>
    <w:rsid w:val="001E60A2"/>
    <w:rsid w:val="00233D82"/>
    <w:rsid w:val="0024048C"/>
    <w:rsid w:val="0024162B"/>
    <w:rsid w:val="00243A7D"/>
    <w:rsid w:val="00265969"/>
    <w:rsid w:val="00271474"/>
    <w:rsid w:val="0029398D"/>
    <w:rsid w:val="002D713A"/>
    <w:rsid w:val="002F00F7"/>
    <w:rsid w:val="002F0D1E"/>
    <w:rsid w:val="002F1C67"/>
    <w:rsid w:val="00304D5E"/>
    <w:rsid w:val="00310118"/>
    <w:rsid w:val="00372933"/>
    <w:rsid w:val="00372F2E"/>
    <w:rsid w:val="00394234"/>
    <w:rsid w:val="00397D33"/>
    <w:rsid w:val="003B20CE"/>
    <w:rsid w:val="003E47A0"/>
    <w:rsid w:val="003F78B0"/>
    <w:rsid w:val="004168BD"/>
    <w:rsid w:val="00417BFD"/>
    <w:rsid w:val="0046037F"/>
    <w:rsid w:val="00485C05"/>
    <w:rsid w:val="004D674B"/>
    <w:rsid w:val="004E2219"/>
    <w:rsid w:val="004E6FF1"/>
    <w:rsid w:val="00522502"/>
    <w:rsid w:val="00532173"/>
    <w:rsid w:val="00541327"/>
    <w:rsid w:val="00546B98"/>
    <w:rsid w:val="005808FE"/>
    <w:rsid w:val="00597189"/>
    <w:rsid w:val="005F1DFE"/>
    <w:rsid w:val="00644F24"/>
    <w:rsid w:val="00657A93"/>
    <w:rsid w:val="006B02C3"/>
    <w:rsid w:val="006B0AEC"/>
    <w:rsid w:val="006C4BA8"/>
    <w:rsid w:val="006F53C0"/>
    <w:rsid w:val="00702774"/>
    <w:rsid w:val="00735868"/>
    <w:rsid w:val="0075556F"/>
    <w:rsid w:val="00761D88"/>
    <w:rsid w:val="00765A31"/>
    <w:rsid w:val="00796E93"/>
    <w:rsid w:val="007A0585"/>
    <w:rsid w:val="007A62E8"/>
    <w:rsid w:val="007D3C93"/>
    <w:rsid w:val="007E58CE"/>
    <w:rsid w:val="00810296"/>
    <w:rsid w:val="00840099"/>
    <w:rsid w:val="008439F5"/>
    <w:rsid w:val="0084524B"/>
    <w:rsid w:val="00860FF1"/>
    <w:rsid w:val="008A404A"/>
    <w:rsid w:val="008D425A"/>
    <w:rsid w:val="008D5A8B"/>
    <w:rsid w:val="008E31C7"/>
    <w:rsid w:val="008F506C"/>
    <w:rsid w:val="0092586B"/>
    <w:rsid w:val="00947D3A"/>
    <w:rsid w:val="009615A1"/>
    <w:rsid w:val="00975468"/>
    <w:rsid w:val="009827D5"/>
    <w:rsid w:val="009A3015"/>
    <w:rsid w:val="009E2B76"/>
    <w:rsid w:val="00A166CE"/>
    <w:rsid w:val="00A342AC"/>
    <w:rsid w:val="00A624E8"/>
    <w:rsid w:val="00A90289"/>
    <w:rsid w:val="00A910D1"/>
    <w:rsid w:val="00A9341D"/>
    <w:rsid w:val="00AD3B59"/>
    <w:rsid w:val="00AE1895"/>
    <w:rsid w:val="00B040DD"/>
    <w:rsid w:val="00B42FA4"/>
    <w:rsid w:val="00B739CE"/>
    <w:rsid w:val="00B824B7"/>
    <w:rsid w:val="00B84BEF"/>
    <w:rsid w:val="00BA24D2"/>
    <w:rsid w:val="00BA36A4"/>
    <w:rsid w:val="00BB4DF5"/>
    <w:rsid w:val="00C118F3"/>
    <w:rsid w:val="00C35262"/>
    <w:rsid w:val="00C63DEA"/>
    <w:rsid w:val="00CD788F"/>
    <w:rsid w:val="00CE1D63"/>
    <w:rsid w:val="00D427AE"/>
    <w:rsid w:val="00D42AA9"/>
    <w:rsid w:val="00DC4E04"/>
    <w:rsid w:val="00E202F5"/>
    <w:rsid w:val="00E353F8"/>
    <w:rsid w:val="00E35EE8"/>
    <w:rsid w:val="00E74C2C"/>
    <w:rsid w:val="00EC281B"/>
    <w:rsid w:val="00EC737B"/>
    <w:rsid w:val="00EF5934"/>
    <w:rsid w:val="00F033B2"/>
    <w:rsid w:val="00F109B3"/>
    <w:rsid w:val="00F609C9"/>
    <w:rsid w:val="00F6517D"/>
    <w:rsid w:val="00FC5B55"/>
    <w:rsid w:val="00FD433E"/>
    <w:rsid w:val="00FD7DE7"/>
    <w:rsid w:val="00FE4B97"/>
    <w:rsid w:val="00FE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3956B644"/>
  <w15:chartTrackingRefBased/>
  <w15:docId w15:val="{45C0C469-3ACE-424E-B677-ACBFEDA6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D63"/>
    <w:rPr>
      <w:rFonts w:ascii="Verdana" w:hAnsi="Verdana"/>
      <w:sz w:val="20"/>
    </w:rPr>
  </w:style>
  <w:style w:type="paragraph" w:styleId="Heading1">
    <w:name w:val="heading 1"/>
    <w:basedOn w:val="Normal"/>
    <w:next w:val="Normal"/>
    <w:link w:val="Heading1Char"/>
    <w:uiPriority w:val="9"/>
    <w:qFormat/>
    <w:rsid w:val="00F6517D"/>
    <w:pPr>
      <w:keepNext/>
      <w:keepLines/>
      <w:spacing w:before="240" w:after="80" w:line="240" w:lineRule="auto"/>
      <w:outlineLvl w:val="0"/>
    </w:pPr>
    <w:rPr>
      <w:rFonts w:eastAsiaTheme="majorEastAsia" w:cstheme="majorBidi"/>
      <w:caps/>
      <w:sz w:val="28"/>
      <w:szCs w:val="40"/>
    </w:rPr>
  </w:style>
  <w:style w:type="paragraph" w:styleId="Heading2">
    <w:name w:val="heading 2"/>
    <w:basedOn w:val="Normal"/>
    <w:next w:val="Normal"/>
    <w:link w:val="Heading2Char"/>
    <w:uiPriority w:val="9"/>
    <w:unhideWhenUsed/>
    <w:qFormat/>
    <w:rsid w:val="00BA36A4"/>
    <w:pPr>
      <w:keepNext/>
      <w:keepLines/>
      <w:spacing w:before="240" w:after="40" w:line="240" w:lineRule="auto"/>
      <w:outlineLvl w:val="1"/>
    </w:pPr>
    <w:rPr>
      <w:rFonts w:eastAsiaTheme="majorEastAsia" w:cstheme="majorBidi"/>
      <w:sz w:val="26"/>
      <w:szCs w:val="28"/>
    </w:rPr>
  </w:style>
  <w:style w:type="paragraph" w:styleId="Heading3">
    <w:name w:val="heading 3"/>
    <w:basedOn w:val="Normal"/>
    <w:next w:val="Normal"/>
    <w:link w:val="Heading3Char"/>
    <w:uiPriority w:val="9"/>
    <w:unhideWhenUsed/>
    <w:qFormat/>
    <w:rsid w:val="00BA36A4"/>
    <w:pPr>
      <w:keepNext/>
      <w:keepLines/>
      <w:spacing w:before="120" w:after="4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BA36A4"/>
    <w:pPr>
      <w:keepNext/>
      <w:keepLines/>
      <w:spacing w:before="120" w:after="40" w:line="240" w:lineRule="auto"/>
      <w:outlineLvl w:val="3"/>
    </w:pPr>
    <w:rPr>
      <w:rFonts w:eastAsiaTheme="majorEastAsia" w:cstheme="majorBidi"/>
      <w:i/>
      <w:sz w:val="24"/>
    </w:rPr>
  </w:style>
  <w:style w:type="paragraph" w:styleId="Heading5">
    <w:name w:val="heading 5"/>
    <w:basedOn w:val="Normal"/>
    <w:next w:val="Normal"/>
    <w:link w:val="Heading5Char"/>
    <w:uiPriority w:val="9"/>
    <w:semiHidden/>
    <w:unhideWhenUsed/>
    <w:qFormat/>
    <w:rsid w:val="00C118F3"/>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17D"/>
    <w:rPr>
      <w:rFonts w:ascii="Verdana" w:eastAsiaTheme="majorEastAsia" w:hAnsi="Verdana" w:cstheme="majorBidi"/>
      <w:caps/>
      <w:sz w:val="28"/>
      <w:szCs w:val="40"/>
    </w:rPr>
  </w:style>
  <w:style w:type="character" w:customStyle="1" w:styleId="Heading2Char">
    <w:name w:val="Heading 2 Char"/>
    <w:basedOn w:val="DefaultParagraphFont"/>
    <w:link w:val="Heading2"/>
    <w:uiPriority w:val="9"/>
    <w:rsid w:val="00BA36A4"/>
    <w:rPr>
      <w:rFonts w:ascii="Verdana" w:eastAsiaTheme="majorEastAsia" w:hAnsi="Verdana" w:cstheme="majorBidi"/>
      <w:sz w:val="26"/>
      <w:szCs w:val="28"/>
    </w:rPr>
  </w:style>
  <w:style w:type="character" w:customStyle="1" w:styleId="Heading3Char">
    <w:name w:val="Heading 3 Char"/>
    <w:basedOn w:val="DefaultParagraphFont"/>
    <w:link w:val="Heading3"/>
    <w:uiPriority w:val="9"/>
    <w:rsid w:val="00BA36A4"/>
    <w:rPr>
      <w:rFonts w:ascii="Verdana" w:eastAsiaTheme="majorEastAsia" w:hAnsi="Verdana" w:cstheme="majorBidi"/>
      <w:sz w:val="24"/>
      <w:szCs w:val="24"/>
    </w:rPr>
  </w:style>
  <w:style w:type="character" w:customStyle="1" w:styleId="Heading4Char">
    <w:name w:val="Heading 4 Char"/>
    <w:basedOn w:val="DefaultParagraphFont"/>
    <w:link w:val="Heading4"/>
    <w:uiPriority w:val="9"/>
    <w:rsid w:val="00BA36A4"/>
    <w:rPr>
      <w:rFonts w:ascii="Verdana" w:eastAsiaTheme="majorEastAsia" w:hAnsi="Verdana" w:cstheme="majorBidi"/>
      <w:i/>
      <w:sz w:val="24"/>
    </w:rPr>
  </w:style>
  <w:style w:type="paragraph" w:styleId="Title">
    <w:name w:val="Title"/>
    <w:basedOn w:val="Normal"/>
    <w:next w:val="Normal"/>
    <w:link w:val="TitleChar"/>
    <w:autoRedefine/>
    <w:uiPriority w:val="10"/>
    <w:qFormat/>
    <w:rsid w:val="003B20CE"/>
    <w:pPr>
      <w:spacing w:after="0" w:line="240" w:lineRule="auto"/>
      <w:contextualSpacing/>
      <w:jc w:val="center"/>
    </w:pPr>
    <w:rPr>
      <w:rFonts w:eastAsiaTheme="majorEastAsia" w:cstheme="majorBidi"/>
      <w:caps/>
      <w:spacing w:val="-15"/>
      <w:sz w:val="28"/>
      <w:szCs w:val="72"/>
    </w:rPr>
  </w:style>
  <w:style w:type="character" w:customStyle="1" w:styleId="TitleChar">
    <w:name w:val="Title Char"/>
    <w:basedOn w:val="DefaultParagraphFont"/>
    <w:link w:val="Title"/>
    <w:uiPriority w:val="10"/>
    <w:rsid w:val="003B20CE"/>
    <w:rPr>
      <w:rFonts w:ascii="Verdana" w:eastAsiaTheme="majorEastAsia" w:hAnsi="Verdana" w:cstheme="majorBidi"/>
      <w:caps/>
      <w:spacing w:val="-15"/>
      <w:sz w:val="28"/>
      <w:szCs w:val="72"/>
    </w:rPr>
  </w:style>
  <w:style w:type="character" w:styleId="Emphasis">
    <w:name w:val="Emphasis"/>
    <w:basedOn w:val="DefaultParagraphFont"/>
    <w:uiPriority w:val="20"/>
    <w:qFormat/>
    <w:rsid w:val="00C118F3"/>
    <w:rPr>
      <w:rFonts w:ascii="Verdana" w:hAnsi="Verdana"/>
      <w:i/>
      <w:iCs/>
      <w:color w:val="auto"/>
    </w:rPr>
  </w:style>
  <w:style w:type="paragraph" w:styleId="Header">
    <w:name w:val="header"/>
    <w:basedOn w:val="Normal"/>
    <w:link w:val="HeaderChar"/>
    <w:uiPriority w:val="99"/>
    <w:unhideWhenUsed/>
    <w:rsid w:val="000D7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D71"/>
  </w:style>
  <w:style w:type="paragraph" w:styleId="Footer">
    <w:name w:val="footer"/>
    <w:basedOn w:val="Normal"/>
    <w:link w:val="FooterChar"/>
    <w:uiPriority w:val="99"/>
    <w:unhideWhenUsed/>
    <w:rsid w:val="000D7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D71"/>
  </w:style>
  <w:style w:type="character" w:customStyle="1" w:styleId="Heading5Char">
    <w:name w:val="Heading 5 Char"/>
    <w:basedOn w:val="DefaultParagraphFont"/>
    <w:link w:val="Heading5"/>
    <w:uiPriority w:val="9"/>
    <w:semiHidden/>
    <w:rsid w:val="00C118F3"/>
    <w:rPr>
      <w:rFonts w:ascii="Verdana" w:eastAsiaTheme="majorEastAsia" w:hAnsi="Verdana" w:cstheme="majorBidi"/>
      <w:color w:val="2E74B5" w:themeColor="accent1" w:themeShade="BF"/>
    </w:rPr>
  </w:style>
  <w:style w:type="paragraph" w:styleId="Subtitle">
    <w:name w:val="Subtitle"/>
    <w:basedOn w:val="Normal"/>
    <w:next w:val="Normal"/>
    <w:link w:val="SubtitleChar"/>
    <w:uiPriority w:val="11"/>
    <w:qFormat/>
    <w:rsid w:val="00F6517D"/>
    <w:pPr>
      <w:numPr>
        <w:ilvl w:val="1"/>
      </w:numPr>
      <w:spacing w:after="0" w:line="240" w:lineRule="auto"/>
      <w:jc w:val="center"/>
    </w:pPr>
    <w:rPr>
      <w:rFonts w:eastAsiaTheme="minorEastAsia"/>
      <w:color w:val="5A5A5A" w:themeColor="text1" w:themeTint="A5"/>
      <w:sz w:val="24"/>
    </w:rPr>
  </w:style>
  <w:style w:type="character" w:customStyle="1" w:styleId="SubtitleChar">
    <w:name w:val="Subtitle Char"/>
    <w:basedOn w:val="DefaultParagraphFont"/>
    <w:link w:val="Subtitle"/>
    <w:uiPriority w:val="11"/>
    <w:rsid w:val="00F6517D"/>
    <w:rPr>
      <w:rFonts w:ascii="Verdana" w:eastAsiaTheme="minorEastAsia" w:hAnsi="Verdana"/>
      <w:color w:val="5A5A5A" w:themeColor="text1" w:themeTint="A5"/>
      <w:sz w:val="24"/>
    </w:rPr>
  </w:style>
  <w:style w:type="character" w:styleId="SubtleEmphasis">
    <w:name w:val="Subtle Emphasis"/>
    <w:basedOn w:val="DefaultParagraphFont"/>
    <w:uiPriority w:val="19"/>
    <w:qFormat/>
    <w:rsid w:val="00C118F3"/>
    <w:rPr>
      <w:rFonts w:ascii="Verdana" w:hAnsi="Verdana"/>
      <w:i/>
      <w:iCs/>
      <w:color w:val="404040" w:themeColor="text1" w:themeTint="BF"/>
    </w:rPr>
  </w:style>
  <w:style w:type="character" w:styleId="IntenseEmphasis">
    <w:name w:val="Intense Emphasis"/>
    <w:basedOn w:val="DefaultParagraphFont"/>
    <w:uiPriority w:val="21"/>
    <w:qFormat/>
    <w:rsid w:val="00C118F3"/>
    <w:rPr>
      <w:rFonts w:ascii="Verdana" w:hAnsi="Verdana"/>
      <w:i/>
      <w:iCs/>
      <w:color w:val="5B9BD5" w:themeColor="accent1"/>
    </w:rPr>
  </w:style>
  <w:style w:type="character" w:styleId="Strong">
    <w:name w:val="Strong"/>
    <w:basedOn w:val="DefaultParagraphFont"/>
    <w:uiPriority w:val="22"/>
    <w:qFormat/>
    <w:rsid w:val="00C118F3"/>
    <w:rPr>
      <w:rFonts w:ascii="Verdana" w:hAnsi="Verdana"/>
      <w:b/>
      <w:bCs/>
    </w:rPr>
  </w:style>
  <w:style w:type="paragraph" w:styleId="Quote">
    <w:name w:val="Quote"/>
    <w:basedOn w:val="Normal"/>
    <w:next w:val="Normal"/>
    <w:link w:val="QuoteChar"/>
    <w:uiPriority w:val="29"/>
    <w:qFormat/>
    <w:rsid w:val="00C118F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118F3"/>
    <w:rPr>
      <w:rFonts w:ascii="Verdana" w:hAnsi="Verdana"/>
      <w:i/>
      <w:iCs/>
      <w:color w:val="404040" w:themeColor="text1" w:themeTint="BF"/>
    </w:rPr>
  </w:style>
  <w:style w:type="paragraph" w:styleId="IntenseQuote">
    <w:name w:val="Intense Quote"/>
    <w:basedOn w:val="Normal"/>
    <w:next w:val="Normal"/>
    <w:link w:val="IntenseQuoteChar"/>
    <w:uiPriority w:val="30"/>
    <w:qFormat/>
    <w:rsid w:val="00C118F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118F3"/>
    <w:rPr>
      <w:rFonts w:ascii="Verdana" w:hAnsi="Verdana"/>
      <w:i/>
      <w:iCs/>
      <w:color w:val="5B9BD5" w:themeColor="accent1"/>
    </w:rPr>
  </w:style>
  <w:style w:type="character" w:styleId="SubtleReference">
    <w:name w:val="Subtle Reference"/>
    <w:basedOn w:val="DefaultParagraphFont"/>
    <w:uiPriority w:val="31"/>
    <w:qFormat/>
    <w:rsid w:val="00C118F3"/>
    <w:rPr>
      <w:rFonts w:ascii="Verdana" w:hAnsi="Verdana"/>
      <w:smallCaps/>
      <w:color w:val="5A5A5A" w:themeColor="text1" w:themeTint="A5"/>
    </w:rPr>
  </w:style>
  <w:style w:type="character" w:styleId="IntenseReference">
    <w:name w:val="Intense Reference"/>
    <w:basedOn w:val="DefaultParagraphFont"/>
    <w:uiPriority w:val="32"/>
    <w:qFormat/>
    <w:rsid w:val="00C118F3"/>
    <w:rPr>
      <w:rFonts w:ascii="Verdana" w:hAnsi="Verdana"/>
      <w:b/>
      <w:bCs/>
      <w:smallCaps/>
      <w:color w:val="5B9BD5" w:themeColor="accent1"/>
      <w:spacing w:val="5"/>
    </w:rPr>
  </w:style>
  <w:style w:type="character" w:styleId="BookTitle">
    <w:name w:val="Book Title"/>
    <w:basedOn w:val="DefaultParagraphFont"/>
    <w:uiPriority w:val="33"/>
    <w:qFormat/>
    <w:rsid w:val="00C118F3"/>
    <w:rPr>
      <w:rFonts w:ascii="Verdana" w:hAnsi="Verdana"/>
      <w:b/>
      <w:bCs/>
      <w:i/>
      <w:iCs/>
      <w:spacing w:val="5"/>
    </w:rPr>
  </w:style>
  <w:style w:type="paragraph" w:styleId="ListParagraph">
    <w:name w:val="List Paragraph"/>
    <w:basedOn w:val="Normal"/>
    <w:uiPriority w:val="34"/>
    <w:qFormat/>
    <w:rsid w:val="00C118F3"/>
    <w:pPr>
      <w:ind w:left="720"/>
      <w:contextualSpacing/>
    </w:pPr>
  </w:style>
  <w:style w:type="paragraph" w:styleId="NoSpacing">
    <w:name w:val="No Spacing"/>
    <w:link w:val="NoSpacingChar"/>
    <w:uiPriority w:val="1"/>
    <w:qFormat/>
    <w:rsid w:val="00C118F3"/>
    <w:pPr>
      <w:spacing w:after="0" w:line="240" w:lineRule="auto"/>
    </w:pPr>
  </w:style>
  <w:style w:type="paragraph" w:customStyle="1" w:styleId="SAScode">
    <w:name w:val="SAS code"/>
    <w:basedOn w:val="NoSpacing"/>
    <w:link w:val="SAScodeChar"/>
    <w:autoRedefine/>
    <w:qFormat/>
    <w:rsid w:val="00FC5B55"/>
    <w:pPr>
      <w:ind w:left="432"/>
    </w:pPr>
    <w:rPr>
      <w:rFonts w:ascii="SAS Monospace" w:hAnsi="SAS Monospace"/>
      <w:noProof/>
      <w:sz w:val="18"/>
    </w:rPr>
  </w:style>
  <w:style w:type="character" w:customStyle="1" w:styleId="NoSpacingChar">
    <w:name w:val="No Spacing Char"/>
    <w:basedOn w:val="DefaultParagraphFont"/>
    <w:link w:val="NoSpacing"/>
    <w:uiPriority w:val="1"/>
    <w:rsid w:val="00C118F3"/>
  </w:style>
  <w:style w:type="character" w:customStyle="1" w:styleId="SAScodeChar">
    <w:name w:val="SAS code Char"/>
    <w:basedOn w:val="NoSpacingChar"/>
    <w:link w:val="SAScode"/>
    <w:rsid w:val="00FC5B55"/>
    <w:rPr>
      <w:rFonts w:ascii="SAS Monospace" w:hAnsi="SAS Monospace"/>
      <w:noProof/>
      <w:sz w:val="18"/>
    </w:rPr>
  </w:style>
  <w:style w:type="paragraph" w:styleId="Caption">
    <w:name w:val="caption"/>
    <w:basedOn w:val="Normal"/>
    <w:next w:val="Normal"/>
    <w:autoRedefine/>
    <w:uiPriority w:val="35"/>
    <w:unhideWhenUsed/>
    <w:qFormat/>
    <w:rsid w:val="00083440"/>
    <w:pPr>
      <w:spacing w:after="200" w:line="240" w:lineRule="auto"/>
    </w:pPr>
    <w:rPr>
      <w:b/>
      <w:iCs/>
      <w:color w:val="44546A" w:themeColor="text2"/>
      <w:szCs w:val="18"/>
    </w:rPr>
  </w:style>
  <w:style w:type="paragraph" w:styleId="BalloonText">
    <w:name w:val="Balloon Text"/>
    <w:basedOn w:val="Normal"/>
    <w:link w:val="BalloonTextChar"/>
    <w:uiPriority w:val="99"/>
    <w:semiHidden/>
    <w:unhideWhenUsed/>
    <w:rsid w:val="00175A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A54"/>
    <w:rPr>
      <w:rFonts w:ascii="Segoe UI" w:hAnsi="Segoe UI" w:cs="Segoe UI"/>
      <w:sz w:val="18"/>
      <w:szCs w:val="18"/>
    </w:rPr>
  </w:style>
  <w:style w:type="paragraph" w:styleId="FootnoteText">
    <w:name w:val="footnote text"/>
    <w:basedOn w:val="Normal"/>
    <w:link w:val="FootnoteTextChar"/>
    <w:uiPriority w:val="99"/>
    <w:semiHidden/>
    <w:unhideWhenUsed/>
    <w:rsid w:val="008A404A"/>
    <w:pPr>
      <w:spacing w:after="0" w:line="240" w:lineRule="auto"/>
    </w:pPr>
    <w:rPr>
      <w:szCs w:val="20"/>
    </w:rPr>
  </w:style>
  <w:style w:type="character" w:customStyle="1" w:styleId="FootnoteTextChar">
    <w:name w:val="Footnote Text Char"/>
    <w:basedOn w:val="DefaultParagraphFont"/>
    <w:link w:val="FootnoteText"/>
    <w:uiPriority w:val="99"/>
    <w:semiHidden/>
    <w:rsid w:val="008A404A"/>
    <w:rPr>
      <w:rFonts w:ascii="Verdana" w:hAnsi="Verdana"/>
      <w:sz w:val="20"/>
      <w:szCs w:val="20"/>
    </w:rPr>
  </w:style>
  <w:style w:type="character" w:styleId="FootnoteReference">
    <w:name w:val="footnote reference"/>
    <w:basedOn w:val="DefaultParagraphFont"/>
    <w:uiPriority w:val="99"/>
    <w:semiHidden/>
    <w:unhideWhenUsed/>
    <w:rsid w:val="008A404A"/>
    <w:rPr>
      <w:vertAlign w:val="superscript"/>
    </w:rPr>
  </w:style>
  <w:style w:type="table" w:styleId="TableGrid">
    <w:name w:val="Table Grid"/>
    <w:basedOn w:val="TableNormal"/>
    <w:uiPriority w:val="39"/>
    <w:rsid w:val="00546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08FE"/>
    <w:rPr>
      <w:color w:val="0000FF"/>
      <w:u w:val="single"/>
    </w:rPr>
  </w:style>
  <w:style w:type="character" w:styleId="FollowedHyperlink">
    <w:name w:val="FollowedHyperlink"/>
    <w:basedOn w:val="DefaultParagraphFont"/>
    <w:uiPriority w:val="99"/>
    <w:semiHidden/>
    <w:unhideWhenUsed/>
    <w:rsid w:val="00233D82"/>
    <w:rPr>
      <w:color w:val="954F72" w:themeColor="followedHyperlink"/>
      <w:u w:val="single"/>
    </w:rPr>
  </w:style>
  <w:style w:type="table" w:styleId="GridTable4-Accent5">
    <w:name w:val="Grid Table 4 Accent 5"/>
    <w:basedOn w:val="TableNormal"/>
    <w:uiPriority w:val="49"/>
    <w:rsid w:val="006F53C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PaperBody">
    <w:name w:val="PaperBody"/>
    <w:basedOn w:val="Normal"/>
    <w:link w:val="PaperBodyChar"/>
    <w:qFormat/>
    <w:rsid w:val="007D3C93"/>
    <w:pPr>
      <w:spacing w:after="120" w:line="240" w:lineRule="auto"/>
    </w:pPr>
    <w:rPr>
      <w:rFonts w:ascii="Arial" w:eastAsia="Times New Roman" w:hAnsi="Arial" w:cs="Times New Roman"/>
      <w:szCs w:val="20"/>
    </w:rPr>
  </w:style>
  <w:style w:type="character" w:customStyle="1" w:styleId="PaperBodyChar">
    <w:name w:val="PaperBody Char"/>
    <w:link w:val="PaperBody"/>
    <w:rsid w:val="007D3C93"/>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62659">
      <w:bodyDiv w:val="1"/>
      <w:marLeft w:val="0"/>
      <w:marRight w:val="0"/>
      <w:marTop w:val="0"/>
      <w:marBottom w:val="0"/>
      <w:divBdr>
        <w:top w:val="none" w:sz="0" w:space="0" w:color="auto"/>
        <w:left w:val="none" w:sz="0" w:space="0" w:color="auto"/>
        <w:bottom w:val="none" w:sz="0" w:space="0" w:color="auto"/>
        <w:right w:val="none" w:sz="0" w:space="0" w:color="auto"/>
      </w:divBdr>
    </w:div>
    <w:div w:id="296953865">
      <w:bodyDiv w:val="1"/>
      <w:marLeft w:val="0"/>
      <w:marRight w:val="0"/>
      <w:marTop w:val="0"/>
      <w:marBottom w:val="0"/>
      <w:divBdr>
        <w:top w:val="none" w:sz="0" w:space="0" w:color="auto"/>
        <w:left w:val="none" w:sz="0" w:space="0" w:color="auto"/>
        <w:bottom w:val="none" w:sz="0" w:space="0" w:color="auto"/>
        <w:right w:val="none" w:sz="0" w:space="0" w:color="auto"/>
      </w:divBdr>
    </w:div>
    <w:div w:id="538663162">
      <w:bodyDiv w:val="1"/>
      <w:marLeft w:val="0"/>
      <w:marRight w:val="0"/>
      <w:marTop w:val="0"/>
      <w:marBottom w:val="0"/>
      <w:divBdr>
        <w:top w:val="none" w:sz="0" w:space="0" w:color="auto"/>
        <w:left w:val="none" w:sz="0" w:space="0" w:color="auto"/>
        <w:bottom w:val="none" w:sz="0" w:space="0" w:color="auto"/>
        <w:right w:val="none" w:sz="0" w:space="0" w:color="auto"/>
      </w:divBdr>
    </w:div>
    <w:div w:id="747112316">
      <w:bodyDiv w:val="1"/>
      <w:marLeft w:val="0"/>
      <w:marRight w:val="0"/>
      <w:marTop w:val="0"/>
      <w:marBottom w:val="0"/>
      <w:divBdr>
        <w:top w:val="none" w:sz="0" w:space="0" w:color="auto"/>
        <w:left w:val="none" w:sz="0" w:space="0" w:color="auto"/>
        <w:bottom w:val="none" w:sz="0" w:space="0" w:color="auto"/>
        <w:right w:val="none" w:sz="0" w:space="0" w:color="auto"/>
      </w:divBdr>
    </w:div>
    <w:div w:id="993723139">
      <w:bodyDiv w:val="1"/>
      <w:marLeft w:val="0"/>
      <w:marRight w:val="0"/>
      <w:marTop w:val="0"/>
      <w:marBottom w:val="0"/>
      <w:divBdr>
        <w:top w:val="none" w:sz="0" w:space="0" w:color="auto"/>
        <w:left w:val="none" w:sz="0" w:space="0" w:color="auto"/>
        <w:bottom w:val="none" w:sz="0" w:space="0" w:color="auto"/>
        <w:right w:val="none" w:sz="0" w:space="0" w:color="auto"/>
      </w:divBdr>
    </w:div>
    <w:div w:id="1083844144">
      <w:bodyDiv w:val="1"/>
      <w:marLeft w:val="0"/>
      <w:marRight w:val="0"/>
      <w:marTop w:val="0"/>
      <w:marBottom w:val="0"/>
      <w:divBdr>
        <w:top w:val="none" w:sz="0" w:space="0" w:color="auto"/>
        <w:left w:val="none" w:sz="0" w:space="0" w:color="auto"/>
        <w:bottom w:val="none" w:sz="0" w:space="0" w:color="auto"/>
        <w:right w:val="none" w:sz="0" w:space="0" w:color="auto"/>
      </w:divBdr>
    </w:div>
    <w:div w:id="1195998104">
      <w:bodyDiv w:val="1"/>
      <w:marLeft w:val="0"/>
      <w:marRight w:val="0"/>
      <w:marTop w:val="0"/>
      <w:marBottom w:val="0"/>
      <w:divBdr>
        <w:top w:val="none" w:sz="0" w:space="0" w:color="auto"/>
        <w:left w:val="none" w:sz="0" w:space="0" w:color="auto"/>
        <w:bottom w:val="none" w:sz="0" w:space="0" w:color="auto"/>
        <w:right w:val="none" w:sz="0" w:space="0" w:color="auto"/>
      </w:divBdr>
    </w:div>
    <w:div w:id="1492480758">
      <w:bodyDiv w:val="1"/>
      <w:marLeft w:val="0"/>
      <w:marRight w:val="0"/>
      <w:marTop w:val="0"/>
      <w:marBottom w:val="0"/>
      <w:divBdr>
        <w:top w:val="none" w:sz="0" w:space="0" w:color="auto"/>
        <w:left w:val="none" w:sz="0" w:space="0" w:color="auto"/>
        <w:bottom w:val="none" w:sz="0" w:space="0" w:color="auto"/>
        <w:right w:val="none" w:sz="0" w:space="0" w:color="auto"/>
      </w:divBdr>
    </w:div>
    <w:div w:id="1645237167">
      <w:bodyDiv w:val="1"/>
      <w:marLeft w:val="0"/>
      <w:marRight w:val="0"/>
      <w:marTop w:val="0"/>
      <w:marBottom w:val="0"/>
      <w:divBdr>
        <w:top w:val="none" w:sz="0" w:space="0" w:color="auto"/>
        <w:left w:val="none" w:sz="0" w:space="0" w:color="auto"/>
        <w:bottom w:val="none" w:sz="0" w:space="0" w:color="auto"/>
        <w:right w:val="none" w:sz="0" w:space="0" w:color="auto"/>
      </w:divBdr>
    </w:div>
    <w:div w:id="200678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hyperlink" Target="https://econdatascience.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linkedin.com/in/stevencmyer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mailto:myers@uakron.ed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ers\AppData\Roaming\Microsoft\Templates\SAS%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9807C-BFE0-4A5E-B8C2-E093C6CBF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SAS Paper Template.dotx</Template>
  <TotalTime>7398</TotalTime>
  <Pages>21</Pages>
  <Words>4272</Words>
  <Characters>24352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econdatascience.com</vt:lpstr>
    </vt:vector>
  </TitlesOfParts>
  <Company>The University of Akron</Company>
  <LinksUpToDate>false</LinksUpToDate>
  <CharactersWithSpaces>28567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econdatascience.com</dc:title>
  <dc:subject/>
  <dc:creator>Myers,Steven C</dc:creator>
  <cp:keywords/>
  <dc:description/>
  <cp:lastModifiedBy>Myers,Steven C</cp:lastModifiedBy>
  <cp:revision>20</cp:revision>
  <cp:lastPrinted>2019-09-13T19:02:00Z</cp:lastPrinted>
  <dcterms:created xsi:type="dcterms:W3CDTF">2019-06-19T20:44:00Z</dcterms:created>
  <dcterms:modified xsi:type="dcterms:W3CDTF">2019-09-22T03:31:00Z</dcterms:modified>
</cp:coreProperties>
</file>