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A1FA" w14:textId="77777777" w:rsidR="00502C96" w:rsidRPr="00C06279" w:rsidRDefault="00502C96" w:rsidP="00C43182">
      <w:pPr>
        <w:pStyle w:val="Ttulo1"/>
        <w:suppressAutoHyphens/>
        <w:jc w:val="both"/>
        <w:rPr>
          <w:rFonts w:ascii="Calibri" w:hAnsi="Calibri" w:cs="Arial"/>
          <w:szCs w:val="24"/>
          <w:lang w:val="pt-BR" w:eastAsia="pt-BR"/>
        </w:rPr>
      </w:pPr>
      <w:bookmarkStart w:id="0" w:name="_Toc506793649"/>
      <w:bookmarkStart w:id="1" w:name="_Toc520618662"/>
      <w:r w:rsidRPr="00C06279">
        <w:rPr>
          <w:rFonts w:ascii="Calibri" w:hAnsi="Calibri" w:cs="Arial"/>
          <w:szCs w:val="24"/>
          <w:lang w:val="pt-BR" w:eastAsia="pt-BR"/>
        </w:rPr>
        <w:t>Requisitos funcionais</w:t>
      </w:r>
      <w:bookmarkEnd w:id="0"/>
      <w:bookmarkEnd w:id="1"/>
    </w:p>
    <w:p w14:paraId="6394C245" w14:textId="77777777" w:rsidR="00502C96" w:rsidRPr="00C06279" w:rsidRDefault="00502C96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CEDB1B9" w14:textId="4E55308F" w:rsidR="00502C96" w:rsidRPr="00C06279" w:rsidRDefault="00042E85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R</w:t>
      </w:r>
      <w:r w:rsidR="00502C96" w:rsidRPr="00C06279">
        <w:rPr>
          <w:rFonts w:cs="Arial"/>
          <w:sz w:val="24"/>
          <w:szCs w:val="24"/>
          <w:lang w:eastAsia="pt-BR"/>
        </w:rPr>
        <w:t>equisitos funcionais previstos para</w:t>
      </w:r>
      <w:r>
        <w:rPr>
          <w:rFonts w:cs="Arial"/>
          <w:sz w:val="24"/>
          <w:szCs w:val="24"/>
          <w:lang w:eastAsia="pt-BR"/>
        </w:rPr>
        <w:t xml:space="preserve"> a </w:t>
      </w:r>
      <w:r w:rsidR="00502C96" w:rsidRPr="00C06279">
        <w:rPr>
          <w:rFonts w:cs="Arial"/>
          <w:sz w:val="24"/>
          <w:szCs w:val="24"/>
          <w:lang w:eastAsia="pt-BR"/>
        </w:rPr>
        <w:t>aplicação</w:t>
      </w:r>
      <w:r w:rsidR="00A26284">
        <w:rPr>
          <w:rFonts w:cs="Arial"/>
          <w:sz w:val="24"/>
          <w:szCs w:val="24"/>
          <w:lang w:eastAsia="pt-BR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159"/>
        <w:gridCol w:w="2861"/>
        <w:gridCol w:w="2187"/>
      </w:tblGrid>
      <w:tr w:rsidR="001051D0" w:rsidRPr="00C06279" w14:paraId="3CEF6D47" w14:textId="77777777" w:rsidTr="004A6A4B">
        <w:trPr>
          <w:trHeight w:val="521"/>
        </w:trPr>
        <w:tc>
          <w:tcPr>
            <w:tcW w:w="722" w:type="pct"/>
            <w:shd w:val="clear" w:color="auto" w:fill="A5A5A5" w:themeFill="accent3"/>
          </w:tcPr>
          <w:p w14:paraId="25C7EC30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1932" w:type="pct"/>
            <w:shd w:val="clear" w:color="auto" w:fill="A5A5A5" w:themeFill="accent3"/>
          </w:tcPr>
          <w:p w14:paraId="01BCA916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1329" w:type="pct"/>
            <w:shd w:val="clear" w:color="auto" w:fill="A5A5A5" w:themeFill="accent3"/>
          </w:tcPr>
          <w:p w14:paraId="3DAF5495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016" w:type="pct"/>
            <w:shd w:val="clear" w:color="auto" w:fill="A5A5A5" w:themeFill="accent3"/>
          </w:tcPr>
          <w:p w14:paraId="0A4CBCB0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1051D0" w:rsidRPr="00C06279" w14:paraId="536E5D73" w14:textId="77777777" w:rsidTr="004A6A4B">
        <w:tc>
          <w:tcPr>
            <w:tcW w:w="722" w:type="pct"/>
            <w:shd w:val="clear" w:color="auto" w:fill="auto"/>
          </w:tcPr>
          <w:p w14:paraId="18CA562D" w14:textId="66DE16D1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 w:rsidRP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1932" w:type="pct"/>
            <w:shd w:val="clear" w:color="auto" w:fill="auto"/>
          </w:tcPr>
          <w:p w14:paraId="2558ADE1" w14:textId="7745923D" w:rsidR="001051D0" w:rsidRPr="009E3FB9" w:rsidRDefault="00883BC1" w:rsidP="00C43182">
            <w:pPr>
              <w:spacing w:after="0" w:line="240" w:lineRule="auto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Edição e exclusão de atividades e módulos.</w:t>
            </w:r>
          </w:p>
        </w:tc>
        <w:tc>
          <w:tcPr>
            <w:tcW w:w="1329" w:type="pct"/>
            <w:shd w:val="clear" w:color="auto" w:fill="auto"/>
          </w:tcPr>
          <w:p w14:paraId="561346B0" w14:textId="6E2B6A9D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Edição e exclusão das atividades e módulos criados pelo professor.</w:t>
            </w:r>
          </w:p>
        </w:tc>
        <w:tc>
          <w:tcPr>
            <w:tcW w:w="1016" w:type="pct"/>
            <w:shd w:val="clear" w:color="auto" w:fill="auto"/>
          </w:tcPr>
          <w:p w14:paraId="3C8B9F63" w14:textId="5E05E332" w:rsidR="001051D0" w:rsidRPr="009E3FB9" w:rsidRDefault="009E3FB9" w:rsidP="00564095">
            <w:pPr>
              <w:spacing w:after="0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1051D0" w:rsidRPr="00C06279" w14:paraId="73170961" w14:textId="77777777" w:rsidTr="004A6A4B">
        <w:tc>
          <w:tcPr>
            <w:tcW w:w="722" w:type="pct"/>
            <w:shd w:val="clear" w:color="auto" w:fill="auto"/>
          </w:tcPr>
          <w:p w14:paraId="4C03DF5E" w14:textId="41527A2E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1932" w:type="pct"/>
            <w:shd w:val="clear" w:color="auto" w:fill="auto"/>
          </w:tcPr>
          <w:p w14:paraId="4B9CE3C7" w14:textId="29B9D09F" w:rsidR="001051D0" w:rsidRPr="009E3FB9" w:rsidRDefault="00883BC1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Cadastro de atividade completa texto</w:t>
            </w:r>
          </w:p>
        </w:tc>
        <w:tc>
          <w:tcPr>
            <w:tcW w:w="1329" w:type="pct"/>
            <w:shd w:val="clear" w:color="auto" w:fill="auto"/>
          </w:tcPr>
          <w:p w14:paraId="5CDB1FD5" w14:textId="41EDD9BF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nova atividade a ser realizada pelo aluno.</w:t>
            </w:r>
          </w:p>
        </w:tc>
        <w:tc>
          <w:tcPr>
            <w:tcW w:w="1016" w:type="pct"/>
            <w:shd w:val="clear" w:color="auto" w:fill="auto"/>
          </w:tcPr>
          <w:p w14:paraId="5D6126B6" w14:textId="34A2D460" w:rsidR="001051D0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1051D0" w:rsidRPr="00C06279" w14:paraId="340FD494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55CFB257" w14:textId="092DE90E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1932" w:type="pct"/>
            <w:shd w:val="clear" w:color="auto" w:fill="auto"/>
          </w:tcPr>
          <w:p w14:paraId="1BF9A739" w14:textId="1248C446" w:rsidR="001051D0" w:rsidRPr="009E3FB9" w:rsidRDefault="00883BC1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Cadastro de atividade V ou F</w:t>
            </w:r>
          </w:p>
        </w:tc>
        <w:tc>
          <w:tcPr>
            <w:tcW w:w="1329" w:type="pct"/>
            <w:shd w:val="clear" w:color="auto" w:fill="auto"/>
          </w:tcPr>
          <w:p w14:paraId="5390F399" w14:textId="03343242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nova atividade a ser realizada pelo aluno.</w:t>
            </w:r>
          </w:p>
        </w:tc>
        <w:tc>
          <w:tcPr>
            <w:tcW w:w="1016" w:type="pct"/>
            <w:shd w:val="clear" w:color="auto" w:fill="auto"/>
          </w:tcPr>
          <w:p w14:paraId="7ADE0FC4" w14:textId="43D738B4" w:rsidR="001051D0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5123F9D3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66BE6F2E" w14:textId="1494B4B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1932" w:type="pct"/>
            <w:shd w:val="clear" w:color="auto" w:fill="auto"/>
          </w:tcPr>
          <w:p w14:paraId="32BC2E8C" w14:textId="4FB3D967" w:rsidR="00883BC1" w:rsidRPr="009E3FB9" w:rsidRDefault="00883BC1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Edição de cadastro do aluno</w:t>
            </w:r>
          </w:p>
        </w:tc>
        <w:tc>
          <w:tcPr>
            <w:tcW w:w="1329" w:type="pct"/>
            <w:shd w:val="clear" w:color="auto" w:fill="auto"/>
          </w:tcPr>
          <w:p w14:paraId="78528DD8" w14:textId="6C34474B" w:rsidR="00883BC1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Possibilidade do aluno editar informações do cadastro.</w:t>
            </w:r>
          </w:p>
        </w:tc>
        <w:tc>
          <w:tcPr>
            <w:tcW w:w="1016" w:type="pct"/>
            <w:shd w:val="clear" w:color="auto" w:fill="auto"/>
          </w:tcPr>
          <w:p w14:paraId="12188145" w14:textId="5692FBBC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317A637C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74DB93BF" w14:textId="6F80EABC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5</w:t>
            </w:r>
          </w:p>
        </w:tc>
        <w:tc>
          <w:tcPr>
            <w:tcW w:w="1932" w:type="pct"/>
            <w:shd w:val="clear" w:color="auto" w:fill="auto"/>
          </w:tcPr>
          <w:p w14:paraId="26C00AB6" w14:textId="7E73F484" w:rsidR="00883BC1" w:rsidRPr="009E3FB9" w:rsidRDefault="000F7750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sistema de incentivo pelas atividades realizadas pelos alunos.</w:t>
            </w:r>
          </w:p>
        </w:tc>
        <w:tc>
          <w:tcPr>
            <w:tcW w:w="1329" w:type="pct"/>
            <w:shd w:val="clear" w:color="auto" w:fill="auto"/>
          </w:tcPr>
          <w:p w14:paraId="3067B991" w14:textId="12E6C98A" w:rsidR="00883BC1" w:rsidRPr="009E3FB9" w:rsidRDefault="000F7750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aluno recebe medalhas a cada módulo concluído, de acordo com o percentual de acertos, sendo: Ouro (acima de 90%), Prata (60% a 89%), Bronze (0% até 59%)</w:t>
            </w:r>
          </w:p>
        </w:tc>
        <w:tc>
          <w:tcPr>
            <w:tcW w:w="1016" w:type="pct"/>
            <w:shd w:val="clear" w:color="auto" w:fill="auto"/>
          </w:tcPr>
          <w:p w14:paraId="1646B42A" w14:textId="56BAB32B" w:rsidR="00883BC1" w:rsidRPr="009E3FB9" w:rsidRDefault="000F7750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883BC1" w:rsidRPr="00C06279" w14:paraId="0F2A273B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37F20A1E" w14:textId="41D10DF4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6</w:t>
            </w:r>
          </w:p>
        </w:tc>
        <w:tc>
          <w:tcPr>
            <w:tcW w:w="1932" w:type="pct"/>
            <w:shd w:val="clear" w:color="auto" w:fill="auto"/>
          </w:tcPr>
          <w:p w14:paraId="5B7AEE26" w14:textId="5F9B944E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relação das medalhas conquistadas por aluno, bem como do percentual de acerto</w:t>
            </w:r>
          </w:p>
        </w:tc>
        <w:tc>
          <w:tcPr>
            <w:tcW w:w="1329" w:type="pct"/>
            <w:shd w:val="clear" w:color="auto" w:fill="auto"/>
          </w:tcPr>
          <w:p w14:paraId="160F0C10" w14:textId="08C0ABA1" w:rsidR="00883BC1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</w:t>
            </w:r>
            <w:r w:rsidR="000944D2">
              <w:rPr>
                <w:rFonts w:cs="Lucida Sans Unicode"/>
                <w:kern w:val="24"/>
                <w:szCs w:val="20"/>
                <w:lang w:eastAsia="pt-BR"/>
              </w:rPr>
              <w:t xml:space="preserve"> das medalhas conquistadas pelos alunos.</w:t>
            </w:r>
          </w:p>
        </w:tc>
        <w:tc>
          <w:tcPr>
            <w:tcW w:w="1016" w:type="pct"/>
            <w:shd w:val="clear" w:color="auto" w:fill="auto"/>
          </w:tcPr>
          <w:p w14:paraId="5A4E76A3" w14:textId="55F73466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2BB2E64D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4BB01F41" w14:textId="7343D469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7</w:t>
            </w:r>
          </w:p>
        </w:tc>
        <w:tc>
          <w:tcPr>
            <w:tcW w:w="1932" w:type="pct"/>
            <w:shd w:val="clear" w:color="auto" w:fill="auto"/>
          </w:tcPr>
          <w:p w14:paraId="3EABCB18" w14:textId="6C4A4753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gráfico de desempenho médio dos alunos</w:t>
            </w:r>
            <w:r w:rsidR="000944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29" w:type="pct"/>
            <w:shd w:val="clear" w:color="auto" w:fill="auto"/>
          </w:tcPr>
          <w:p w14:paraId="5F9B2053" w14:textId="0FB3F069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 desempenho médio dos alunos.</w:t>
            </w:r>
          </w:p>
        </w:tc>
        <w:tc>
          <w:tcPr>
            <w:tcW w:w="1016" w:type="pct"/>
            <w:shd w:val="clear" w:color="auto" w:fill="auto"/>
          </w:tcPr>
          <w:p w14:paraId="5D33EA5D" w14:textId="14A1CEE7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22DB1B20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546102D2" w14:textId="48B8CBB1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8</w:t>
            </w:r>
          </w:p>
        </w:tc>
        <w:tc>
          <w:tcPr>
            <w:tcW w:w="1932" w:type="pct"/>
            <w:shd w:val="clear" w:color="auto" w:fill="auto"/>
          </w:tcPr>
          <w:p w14:paraId="28B621DC" w14:textId="051AB2CE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um relatório das atividades com maior nível de acerto ou erro</w:t>
            </w:r>
            <w:r w:rsidR="000944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29" w:type="pct"/>
            <w:shd w:val="clear" w:color="auto" w:fill="auto"/>
          </w:tcPr>
          <w:p w14:paraId="6E3DBA27" w14:textId="5E2AE04C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 nível de dificuldade das atividades elaboradas.</w:t>
            </w:r>
          </w:p>
        </w:tc>
        <w:tc>
          <w:tcPr>
            <w:tcW w:w="1016" w:type="pct"/>
            <w:shd w:val="clear" w:color="auto" w:fill="auto"/>
          </w:tcPr>
          <w:p w14:paraId="511B6413" w14:textId="68DC6C86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7F44B0C2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3ADFD175" w14:textId="3905D801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9</w:t>
            </w:r>
          </w:p>
        </w:tc>
        <w:tc>
          <w:tcPr>
            <w:tcW w:w="1932" w:type="pct"/>
            <w:shd w:val="clear" w:color="auto" w:fill="auto"/>
          </w:tcPr>
          <w:p w14:paraId="37733AD0" w14:textId="2DEB9BE0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aluno visualiza as medalhas conquistadas</w:t>
            </w:r>
            <w:r w:rsidR="000944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29" w:type="pct"/>
            <w:shd w:val="clear" w:color="auto" w:fill="auto"/>
          </w:tcPr>
          <w:p w14:paraId="5AA41813" w14:textId="78CA9D9D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Visualização pelos alunos das medalhas conquistadas.</w:t>
            </w:r>
          </w:p>
        </w:tc>
        <w:tc>
          <w:tcPr>
            <w:tcW w:w="1016" w:type="pct"/>
            <w:shd w:val="clear" w:color="auto" w:fill="auto"/>
          </w:tcPr>
          <w:p w14:paraId="643C7AED" w14:textId="62860A14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63F03304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45F8465E" w14:textId="5FA576F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10</w:t>
            </w:r>
          </w:p>
        </w:tc>
        <w:tc>
          <w:tcPr>
            <w:tcW w:w="1932" w:type="pct"/>
            <w:shd w:val="clear" w:color="auto" w:fill="auto"/>
          </w:tcPr>
          <w:p w14:paraId="60B04FC0" w14:textId="22DFF9E7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aluno recebe mensagem de parabenização a cada nível alcançado</w:t>
            </w:r>
          </w:p>
        </w:tc>
        <w:tc>
          <w:tcPr>
            <w:tcW w:w="1329" w:type="pct"/>
            <w:shd w:val="clear" w:color="auto" w:fill="auto"/>
          </w:tcPr>
          <w:p w14:paraId="66F05D27" w14:textId="3B3262D9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mensagem de incentivo aos alunos para realização das atividades.</w:t>
            </w:r>
          </w:p>
        </w:tc>
        <w:tc>
          <w:tcPr>
            <w:tcW w:w="1016" w:type="pct"/>
            <w:shd w:val="clear" w:color="auto" w:fill="auto"/>
          </w:tcPr>
          <w:p w14:paraId="2E328A4B" w14:textId="656443CA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83BC1" w:rsidRPr="00C06279" w14:paraId="2129E18D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4745CAF4" w14:textId="41C8E1A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11</w:t>
            </w:r>
          </w:p>
        </w:tc>
        <w:tc>
          <w:tcPr>
            <w:tcW w:w="1932" w:type="pct"/>
            <w:shd w:val="clear" w:color="auto" w:fill="auto"/>
          </w:tcPr>
          <w:p w14:paraId="5B87BA61" w14:textId="1AF8E0FE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sistema apresenta os dados do aluno na tela, tais como: mensagem de boas-vindas, foto no canto superior direito</w:t>
            </w:r>
          </w:p>
        </w:tc>
        <w:tc>
          <w:tcPr>
            <w:tcW w:w="1329" w:type="pct"/>
            <w:shd w:val="clear" w:color="auto" w:fill="auto"/>
          </w:tcPr>
          <w:p w14:paraId="010614A0" w14:textId="4FFA99F1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Relacionado a percepção pelos alunos de “proximidade” com o sistema desenvolvido.</w:t>
            </w:r>
          </w:p>
        </w:tc>
        <w:tc>
          <w:tcPr>
            <w:tcW w:w="1016" w:type="pct"/>
            <w:shd w:val="clear" w:color="auto" w:fill="auto"/>
          </w:tcPr>
          <w:p w14:paraId="6151FB7D" w14:textId="20547D6D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E3FB9" w:rsidRPr="00C06279" w14:paraId="77CF2051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524221D9" w14:textId="4E2726D5" w:rsidR="009E3FB9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12</w:t>
            </w:r>
          </w:p>
        </w:tc>
        <w:tc>
          <w:tcPr>
            <w:tcW w:w="1932" w:type="pct"/>
            <w:shd w:val="clear" w:color="auto" w:fill="auto"/>
          </w:tcPr>
          <w:p w14:paraId="4E196569" w14:textId="695B2902" w:rsidR="009E3FB9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faz a geração e gestão do contrato educacional pelo site</w:t>
            </w:r>
          </w:p>
        </w:tc>
        <w:tc>
          <w:tcPr>
            <w:tcW w:w="1329" w:type="pct"/>
            <w:shd w:val="clear" w:color="auto" w:fill="auto"/>
          </w:tcPr>
          <w:p w14:paraId="3F545658" w14:textId="40E21EDB" w:rsidR="009E3FB9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dos contratos assinados pelos alunos.</w:t>
            </w:r>
          </w:p>
        </w:tc>
        <w:tc>
          <w:tcPr>
            <w:tcW w:w="1016" w:type="pct"/>
            <w:shd w:val="clear" w:color="auto" w:fill="auto"/>
          </w:tcPr>
          <w:p w14:paraId="218148B6" w14:textId="4346F606" w:rsidR="009E3FB9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 w:rsidR="009E3FB9" w:rsidRPr="00C06279" w14:paraId="0F3314BD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069B8D85" w14:textId="103D8FA4" w:rsidR="009E3FB9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13</w:t>
            </w:r>
          </w:p>
        </w:tc>
        <w:tc>
          <w:tcPr>
            <w:tcW w:w="1932" w:type="pct"/>
            <w:shd w:val="clear" w:color="auto" w:fill="auto"/>
          </w:tcPr>
          <w:p w14:paraId="1890E4D6" w14:textId="0692AE97" w:rsidR="009E3FB9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relatório dos contratos em andamento</w:t>
            </w:r>
          </w:p>
        </w:tc>
        <w:tc>
          <w:tcPr>
            <w:tcW w:w="1329" w:type="pct"/>
            <w:shd w:val="clear" w:color="auto" w:fill="auto"/>
          </w:tcPr>
          <w:p w14:paraId="09A79E18" w14:textId="4EC3D740" w:rsidR="009E3FB9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dos contratos assinados pelos alunos.</w:t>
            </w:r>
          </w:p>
        </w:tc>
        <w:tc>
          <w:tcPr>
            <w:tcW w:w="1016" w:type="pct"/>
            <w:shd w:val="clear" w:color="auto" w:fill="auto"/>
          </w:tcPr>
          <w:p w14:paraId="7E68A29B" w14:textId="6D5C65DA" w:rsidR="009E3FB9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 w14:paraId="5E5B0DB3" w14:textId="51103D74" w:rsidR="00502C96" w:rsidRDefault="00502C96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7712723D" w14:textId="19B58BF8" w:rsidR="004A6A4B" w:rsidRDefault="004A6A4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4C75BAB" w14:textId="77777777" w:rsidR="004A6A4B" w:rsidRDefault="004A6A4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593F09D" w14:textId="651470DC" w:rsidR="00C43182" w:rsidRDefault="00B25CAB" w:rsidP="00564095">
      <w:pPr>
        <w:pStyle w:val="Ttulo1"/>
        <w:suppressAutoHyphens/>
        <w:jc w:val="both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 xml:space="preserve">Requisitos </w:t>
      </w:r>
      <w:r>
        <w:rPr>
          <w:rFonts w:ascii="Calibri" w:hAnsi="Calibri" w:cs="Arial"/>
          <w:szCs w:val="24"/>
          <w:lang w:val="pt-BR" w:eastAsia="pt-BR"/>
        </w:rPr>
        <w:t>não funcionais</w:t>
      </w:r>
    </w:p>
    <w:p w14:paraId="5C3A85CE" w14:textId="77777777" w:rsidR="00564095" w:rsidRPr="00564095" w:rsidRDefault="00564095" w:rsidP="00564095">
      <w:pPr>
        <w:spacing w:after="0"/>
        <w:rPr>
          <w:lang w:eastAsia="pt-BR"/>
        </w:rPr>
      </w:pPr>
    </w:p>
    <w:p w14:paraId="238A36EE" w14:textId="76826F9B" w:rsidR="00C43182" w:rsidRDefault="00C43182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Requisitos não funcionais</w:t>
      </w:r>
      <w:r w:rsidR="00B25CAB" w:rsidRPr="00C06279">
        <w:rPr>
          <w:rFonts w:cs="Arial"/>
          <w:sz w:val="24"/>
          <w:szCs w:val="24"/>
          <w:lang w:eastAsia="pt-BR"/>
        </w:rPr>
        <w:t xml:space="preserve"> previstos para a</w:t>
      </w:r>
      <w:r>
        <w:rPr>
          <w:rFonts w:cs="Arial"/>
          <w:sz w:val="24"/>
          <w:szCs w:val="24"/>
          <w:lang w:eastAsia="pt-BR"/>
        </w:rPr>
        <w:t xml:space="preserve"> </w:t>
      </w:r>
      <w:r w:rsidR="00B25CAB" w:rsidRPr="00C06279">
        <w:rPr>
          <w:rFonts w:cs="Arial"/>
          <w:sz w:val="24"/>
          <w:szCs w:val="24"/>
          <w:lang w:eastAsia="pt-BR"/>
        </w:rPr>
        <w:t>aplicação</w:t>
      </w:r>
      <w:r>
        <w:rPr>
          <w:rFonts w:cs="Arial"/>
          <w:sz w:val="24"/>
          <w:szCs w:val="24"/>
          <w:lang w:eastAsia="pt-BR"/>
        </w:rPr>
        <w:t>:</w:t>
      </w:r>
    </w:p>
    <w:p w14:paraId="05009682" w14:textId="77777777" w:rsidR="004A6A4B" w:rsidRPr="00C06279" w:rsidRDefault="004A6A4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W w:w="6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1842"/>
      </w:tblGrid>
      <w:tr w:rsidR="00A41605" w:rsidRPr="00C06279" w14:paraId="43F36640" w14:textId="77777777" w:rsidTr="00A41605">
        <w:trPr>
          <w:trHeight w:val="521"/>
        </w:trPr>
        <w:tc>
          <w:tcPr>
            <w:tcW w:w="2263" w:type="dxa"/>
            <w:shd w:val="clear" w:color="auto" w:fill="A5A5A5" w:themeFill="accent3"/>
          </w:tcPr>
          <w:p w14:paraId="4CCBB392" w14:textId="77777777" w:rsidR="00A41605" w:rsidRPr="00C0627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552" w:type="dxa"/>
            <w:shd w:val="clear" w:color="auto" w:fill="A5A5A5" w:themeFill="accent3"/>
          </w:tcPr>
          <w:p w14:paraId="3DB4D8E2" w14:textId="77777777" w:rsidR="00A41605" w:rsidRPr="00C0627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1842" w:type="dxa"/>
            <w:shd w:val="clear" w:color="auto" w:fill="A5A5A5" w:themeFill="accent3"/>
          </w:tcPr>
          <w:p w14:paraId="085BC724" w14:textId="77777777" w:rsidR="00A41605" w:rsidRPr="00C0627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A41605" w:rsidRPr="00C06279" w14:paraId="79AAF5A7" w14:textId="77777777" w:rsidTr="00A41605">
        <w:tc>
          <w:tcPr>
            <w:tcW w:w="2263" w:type="dxa"/>
            <w:shd w:val="clear" w:color="auto" w:fill="auto"/>
          </w:tcPr>
          <w:p w14:paraId="30C1C0B7" w14:textId="0A58A69C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</w:t>
            </w:r>
            <w:r w:rsidRP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40AEC9F" w14:textId="344F14B3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possui layout com abundância de cores e elementos gráficos</w:t>
            </w:r>
          </w:p>
        </w:tc>
        <w:tc>
          <w:tcPr>
            <w:tcW w:w="1842" w:type="dxa"/>
            <w:shd w:val="clear" w:color="auto" w:fill="auto"/>
          </w:tcPr>
          <w:p w14:paraId="46FD2CC2" w14:textId="2243B5A7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A41605" w:rsidRPr="00C06279" w14:paraId="48879FD3" w14:textId="77777777" w:rsidTr="00A41605">
        <w:tc>
          <w:tcPr>
            <w:tcW w:w="2263" w:type="dxa"/>
            <w:shd w:val="clear" w:color="auto" w:fill="auto"/>
          </w:tcPr>
          <w:p w14:paraId="2E9EFD15" w14:textId="0F42A24A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RNF-02</w:t>
            </w:r>
          </w:p>
        </w:tc>
        <w:tc>
          <w:tcPr>
            <w:tcW w:w="2552" w:type="dxa"/>
            <w:shd w:val="clear" w:color="auto" w:fill="auto"/>
          </w:tcPr>
          <w:p w14:paraId="245FDA62" w14:textId="58D9ECF8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implementa layout responsivo</w:t>
            </w:r>
          </w:p>
        </w:tc>
        <w:tc>
          <w:tcPr>
            <w:tcW w:w="1842" w:type="dxa"/>
            <w:shd w:val="clear" w:color="auto" w:fill="auto"/>
          </w:tcPr>
          <w:p w14:paraId="0194E7A7" w14:textId="025AB307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A41605" w:rsidRPr="00C06279" w14:paraId="5788A87C" w14:textId="77777777" w:rsidTr="00A41605">
        <w:tc>
          <w:tcPr>
            <w:tcW w:w="2263" w:type="dxa"/>
            <w:shd w:val="clear" w:color="auto" w:fill="auto"/>
          </w:tcPr>
          <w:p w14:paraId="08272097" w14:textId="18A38573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RNF-03</w:t>
            </w:r>
          </w:p>
        </w:tc>
        <w:tc>
          <w:tcPr>
            <w:tcW w:w="2552" w:type="dxa"/>
            <w:shd w:val="clear" w:color="auto" w:fill="auto"/>
          </w:tcPr>
          <w:p w14:paraId="6019FFDE" w14:textId="3B64CD0C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possui compatibilidade com os navegadores Chrome, Firefox e Microsoft Edge.</w:t>
            </w:r>
          </w:p>
        </w:tc>
        <w:tc>
          <w:tcPr>
            <w:tcW w:w="1842" w:type="dxa"/>
            <w:shd w:val="clear" w:color="auto" w:fill="auto"/>
          </w:tcPr>
          <w:p w14:paraId="3E5ED7C6" w14:textId="6C92CCB6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A41605" w:rsidRPr="00C06279" w14:paraId="289C64ED" w14:textId="77777777" w:rsidTr="00A41605">
        <w:trPr>
          <w:trHeight w:val="48"/>
        </w:trPr>
        <w:tc>
          <w:tcPr>
            <w:tcW w:w="2263" w:type="dxa"/>
            <w:shd w:val="clear" w:color="auto" w:fill="auto"/>
          </w:tcPr>
          <w:p w14:paraId="160B374D" w14:textId="7A0CB9A9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RNF-04</w:t>
            </w:r>
          </w:p>
        </w:tc>
        <w:tc>
          <w:tcPr>
            <w:tcW w:w="2552" w:type="dxa"/>
            <w:shd w:val="clear" w:color="auto" w:fill="auto"/>
          </w:tcPr>
          <w:p w14:paraId="47553527" w14:textId="3A7A3A8F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Hospedar site em algum provedor externo</w:t>
            </w:r>
            <w:r w:rsidR="001041D8">
              <w:t xml:space="preserve"> </w:t>
            </w:r>
            <w:r w:rsidRPr="00F1039E">
              <w:t>(</w:t>
            </w:r>
            <w:proofErr w:type="spellStart"/>
            <w:r w:rsidRPr="00F1039E">
              <w:t>Heroku</w:t>
            </w:r>
            <w:proofErr w:type="spellEnd"/>
            <w:r w:rsidRPr="00F1039E">
              <w:t xml:space="preserve">, </w:t>
            </w:r>
            <w:proofErr w:type="spellStart"/>
            <w:r w:rsidRPr="00F1039E">
              <w:t>Netlify</w:t>
            </w:r>
            <w:proofErr w:type="spellEnd"/>
            <w:r w:rsidRPr="00F1039E">
              <w:t>, Repl.it)</w:t>
            </w:r>
          </w:p>
        </w:tc>
        <w:tc>
          <w:tcPr>
            <w:tcW w:w="1842" w:type="dxa"/>
            <w:shd w:val="clear" w:color="auto" w:fill="auto"/>
          </w:tcPr>
          <w:p w14:paraId="2B1D92FB" w14:textId="56C452A9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</w:tbl>
    <w:p w14:paraId="12D8A55A" w14:textId="77777777" w:rsidR="00B25CAB" w:rsidRPr="00C06279" w:rsidRDefault="00B25CA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sectPr w:rsidR="00B25CAB" w:rsidRPr="00C06279" w:rsidSect="004A6A4B">
      <w:headerReference w:type="default" r:id="rId8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4659" w14:textId="77777777" w:rsidR="00BE4A84" w:rsidRDefault="00BE4A84" w:rsidP="0066706F">
      <w:pPr>
        <w:spacing w:after="0" w:line="240" w:lineRule="auto"/>
      </w:pPr>
      <w:r>
        <w:separator/>
      </w:r>
    </w:p>
  </w:endnote>
  <w:endnote w:type="continuationSeparator" w:id="0">
    <w:p w14:paraId="1AC345D4" w14:textId="77777777" w:rsidR="00BE4A84" w:rsidRDefault="00BE4A84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39F43" w14:textId="77777777" w:rsidR="00BE4A84" w:rsidRDefault="00BE4A84" w:rsidP="0066706F">
      <w:pPr>
        <w:spacing w:after="0" w:line="240" w:lineRule="auto"/>
      </w:pPr>
      <w:r>
        <w:separator/>
      </w:r>
    </w:p>
  </w:footnote>
  <w:footnote w:type="continuationSeparator" w:id="0">
    <w:p w14:paraId="5581DBE1" w14:textId="77777777" w:rsidR="00BE4A84" w:rsidRDefault="00BE4A84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C529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25CAB">
      <w:rPr>
        <w:noProof/>
      </w:rPr>
      <w:t>2</w:t>
    </w:r>
    <w:r>
      <w:fldChar w:fldCharType="end"/>
    </w:r>
  </w:p>
  <w:p w14:paraId="01B298E1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AD086B"/>
    <w:multiLevelType w:val="hybridMultilevel"/>
    <w:tmpl w:val="55AE8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FD67DEB"/>
    <w:multiLevelType w:val="hybridMultilevel"/>
    <w:tmpl w:val="2A78B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1790">
    <w:abstractNumId w:val="34"/>
  </w:num>
  <w:num w:numId="2" w16cid:durableId="757366401">
    <w:abstractNumId w:val="33"/>
  </w:num>
  <w:num w:numId="3" w16cid:durableId="353919697">
    <w:abstractNumId w:val="23"/>
  </w:num>
  <w:num w:numId="4" w16cid:durableId="913248210">
    <w:abstractNumId w:val="35"/>
  </w:num>
  <w:num w:numId="5" w16cid:durableId="1830515674">
    <w:abstractNumId w:val="11"/>
  </w:num>
  <w:num w:numId="6" w16cid:durableId="958684024">
    <w:abstractNumId w:val="26"/>
  </w:num>
  <w:num w:numId="7" w16cid:durableId="614681602">
    <w:abstractNumId w:val="24"/>
  </w:num>
  <w:num w:numId="8" w16cid:durableId="49577609">
    <w:abstractNumId w:val="38"/>
  </w:num>
  <w:num w:numId="9" w16cid:durableId="1105658467">
    <w:abstractNumId w:val="28"/>
  </w:num>
  <w:num w:numId="10" w16cid:durableId="1933858063">
    <w:abstractNumId w:val="6"/>
  </w:num>
  <w:num w:numId="11" w16cid:durableId="971637970">
    <w:abstractNumId w:val="8"/>
  </w:num>
  <w:num w:numId="12" w16cid:durableId="380717843">
    <w:abstractNumId w:val="19"/>
  </w:num>
  <w:num w:numId="13" w16cid:durableId="1639141451">
    <w:abstractNumId w:val="15"/>
  </w:num>
  <w:num w:numId="14" w16cid:durableId="1795975314">
    <w:abstractNumId w:val="21"/>
  </w:num>
  <w:num w:numId="15" w16cid:durableId="1046022854">
    <w:abstractNumId w:val="7"/>
  </w:num>
  <w:num w:numId="16" w16cid:durableId="2096323824">
    <w:abstractNumId w:val="20"/>
  </w:num>
  <w:num w:numId="17" w16cid:durableId="1365326140">
    <w:abstractNumId w:val="9"/>
  </w:num>
  <w:num w:numId="18" w16cid:durableId="1238713457">
    <w:abstractNumId w:val="10"/>
  </w:num>
  <w:num w:numId="19" w16cid:durableId="1011100982">
    <w:abstractNumId w:val="30"/>
  </w:num>
  <w:num w:numId="20" w16cid:durableId="1655986379">
    <w:abstractNumId w:val="25"/>
  </w:num>
  <w:num w:numId="21" w16cid:durableId="640424306">
    <w:abstractNumId w:val="12"/>
  </w:num>
  <w:num w:numId="22" w16cid:durableId="516388852">
    <w:abstractNumId w:val="0"/>
  </w:num>
  <w:num w:numId="23" w16cid:durableId="813596564">
    <w:abstractNumId w:val="1"/>
  </w:num>
  <w:num w:numId="24" w16cid:durableId="367531305">
    <w:abstractNumId w:val="27"/>
  </w:num>
  <w:num w:numId="25" w16cid:durableId="943924488">
    <w:abstractNumId w:val="18"/>
  </w:num>
  <w:num w:numId="26" w16cid:durableId="1514804150">
    <w:abstractNumId w:val="32"/>
  </w:num>
  <w:num w:numId="27" w16cid:durableId="1894925408">
    <w:abstractNumId w:val="2"/>
  </w:num>
  <w:num w:numId="28" w16cid:durableId="1502086821">
    <w:abstractNumId w:val="3"/>
  </w:num>
  <w:num w:numId="29" w16cid:durableId="1751463929">
    <w:abstractNumId w:val="29"/>
  </w:num>
  <w:num w:numId="30" w16cid:durableId="919606797">
    <w:abstractNumId w:val="17"/>
  </w:num>
  <w:num w:numId="31" w16cid:durableId="1199390923">
    <w:abstractNumId w:val="5"/>
  </w:num>
  <w:num w:numId="32" w16cid:durableId="829370525">
    <w:abstractNumId w:val="13"/>
  </w:num>
  <w:num w:numId="33" w16cid:durableId="236093163">
    <w:abstractNumId w:val="14"/>
  </w:num>
  <w:num w:numId="34" w16cid:durableId="332227711">
    <w:abstractNumId w:val="16"/>
  </w:num>
  <w:num w:numId="35" w16cid:durableId="2049916368">
    <w:abstractNumId w:val="4"/>
  </w:num>
  <w:num w:numId="36" w16cid:durableId="349726843">
    <w:abstractNumId w:val="22"/>
  </w:num>
  <w:num w:numId="37" w16cid:durableId="1303852888">
    <w:abstractNumId w:val="36"/>
  </w:num>
  <w:num w:numId="38" w16cid:durableId="515195579">
    <w:abstractNumId w:val="37"/>
  </w:num>
  <w:num w:numId="39" w16cid:durableId="1701396620">
    <w:abstractNumId w:val="31"/>
  </w:num>
  <w:num w:numId="40" w16cid:durableId="192533768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42E85"/>
    <w:rsid w:val="00063B62"/>
    <w:rsid w:val="00065CD4"/>
    <w:rsid w:val="00065D48"/>
    <w:rsid w:val="000714AD"/>
    <w:rsid w:val="000736EC"/>
    <w:rsid w:val="00073B73"/>
    <w:rsid w:val="00091D9D"/>
    <w:rsid w:val="000938B6"/>
    <w:rsid w:val="000944D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1169"/>
    <w:rsid w:val="000F45C0"/>
    <w:rsid w:val="000F7750"/>
    <w:rsid w:val="000F7E0E"/>
    <w:rsid w:val="00101112"/>
    <w:rsid w:val="00102FC5"/>
    <w:rsid w:val="001041D8"/>
    <w:rsid w:val="001043FA"/>
    <w:rsid w:val="001051D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6A4B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095"/>
    <w:rsid w:val="00564696"/>
    <w:rsid w:val="0056607D"/>
    <w:rsid w:val="00566628"/>
    <w:rsid w:val="0056769C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24F6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57814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171C6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83BC1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2A8E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3FB9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284"/>
    <w:rsid w:val="00A2713B"/>
    <w:rsid w:val="00A31527"/>
    <w:rsid w:val="00A355DB"/>
    <w:rsid w:val="00A41605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25C1A"/>
    <w:rsid w:val="00B25CAB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4A84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3182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96691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2399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nataniel geraldo</cp:lastModifiedBy>
  <cp:revision>26</cp:revision>
  <cp:lastPrinted>2013-03-18T18:49:00Z</cp:lastPrinted>
  <dcterms:created xsi:type="dcterms:W3CDTF">2019-02-10T13:49:00Z</dcterms:created>
  <dcterms:modified xsi:type="dcterms:W3CDTF">2022-04-24T20:45:00Z</dcterms:modified>
</cp:coreProperties>
</file>