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1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1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pct" w:w="5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pct" w:w="6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mxvrwzbsmwgwosuzzg4y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/ NDU 003</dc:description>
  <cp:lastModifiedBy>Un-named</cp:lastModifiedBy>
  <cp:revision>1</cp:revision>
  <dcterms:created xsi:type="dcterms:W3CDTF">2026-10-17T17:49:33.936Z</dcterms:created>
  <dcterms:modified xsi:type="dcterms:W3CDTF">2026-10-17T17:49:33.936Z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