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13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61,99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2,59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2,08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0,82 / 0,82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+ 3,41 % = 4,23 %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+ 1,77 % = 2,59 %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+ 1,32 % = 2,14 %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+ 2,02 % = 2,84 %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+ 1,49 % = 2,31 %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+ 0,98 % = 1,80 %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2,41 %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2,41 %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+ 1,09 % = 1,91 %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+ 1,26 % = 2,08 %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23.621 VA (demanda do quadro QD-1) — 22.196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23.621 + 0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22.196 / 23.621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23.621,1 / (√3 × 220) = 61,99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61,99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61,99 × 0,0120 × (1,45 × 0,94 + 0,123 × 0,34) / 220 × 100 = 0,82 %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0,82 %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+ 0,82 % = 0,82 %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61,99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13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ftlwitlp_3i86egnhok-.png"/><Relationship Id="rId9" Type="http://schemas.openxmlformats.org/officeDocument/2006/relationships/image" Target="media/zokw-lm9sbvsft8mpzvk2.png"/><Relationship Id="rId10" Type="http://schemas.openxmlformats.org/officeDocument/2006/relationships/image" Target="media/rutri7cbz5ibg45szvey7.png"/><Relationship Id="rId11" Type="http://schemas.openxmlformats.org/officeDocument/2006/relationships/image" Target="media/jj3vlodbo2lvpno8aqoha.png"/><Relationship Id="rId12" Type="http://schemas.openxmlformats.org/officeDocument/2006/relationships/image" Target="media/23cfy9a4ylrdapbpkpqyi.png"/><Relationship Id="rId13" Type="http://schemas.openxmlformats.org/officeDocument/2006/relationships/image" Target="media/oebiiiq4cfvpw4beaplfi.png"/><Relationship Id="rId14" Type="http://schemas.openxmlformats.org/officeDocument/2006/relationships/image" Target="media/1sl8ltf8mpuwm4a74erpv.png"/><Relationship Id="rId15" Type="http://schemas.openxmlformats.org/officeDocument/2006/relationships/image" Target="media/w8t9dxveqcy7p01qpwuuh.png"/><Relationship Id="rId16" Type="http://schemas.openxmlformats.org/officeDocument/2006/relationships/image" Target="media/gr-dwxmcgg4z491pvp1gc.png"/><Relationship Id="rId17" Type="http://schemas.openxmlformats.org/officeDocument/2006/relationships/image" Target="media/2mnm7iz8lxf22fuqy8x8u.png"/><Relationship Id="rId18" Type="http://schemas.openxmlformats.org/officeDocument/2006/relationships/image" Target="media/ysxioy3bb5tjy-cbqhbfa.png"/><Relationship Id="rId19" Type="http://schemas.openxmlformats.org/officeDocument/2006/relationships/image" Target="media/s_vb5tqzusyguaw_eynow.png"/><Relationship Id="rId20" Type="http://schemas.openxmlformats.org/officeDocument/2006/relationships/image" Target="media/v_fyvjtwgtqja8o87yu0l.png"/><Relationship Id="rId21" Type="http://schemas.openxmlformats.org/officeDocument/2006/relationships/image" Target="media/f0hqeemydpmu95ur2kfmp.png"/><Relationship Id="rId22" Type="http://schemas.openxmlformats.org/officeDocument/2006/relationships/image" Target="media/pvhzum694q38mxxtlnqif.png"/><Relationship Id="rId23" Type="http://schemas.openxmlformats.org/officeDocument/2006/relationships/image" Target="media/bmwqqnulms-w_dlt-f_hv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2026-10-20T12:04:16.198Z</dcterms:created>
  <dcterms:modified xsi:type="dcterms:W3CDTF">2026-10-20T12:04:16.198Z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