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mvuceyvn1nwp-esljyix.png"/><Relationship Id="rId9" Type="http://schemas.openxmlformats.org/officeDocument/2006/relationships/image" Target="media/_oczahvotnkzqgn2tiy8w.png"/><Relationship Id="rId10" Type="http://schemas.openxmlformats.org/officeDocument/2006/relationships/image" Target="media/p5emxl0rwvuada_hooivo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2026-10-27T11:51:06.253Z</dcterms:created>
  <dcterms:modified xsi:type="dcterms:W3CDTF">2026-10-27T11:51:06.253Z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