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F50AD" w14:textId="382FE042" w:rsidR="00AE22DD" w:rsidRDefault="00AE22DD">
      <w:pPr>
        <w:spacing w:after="3228" w:line="259" w:lineRule="auto"/>
        <w:ind w:left="0" w:right="98" w:firstLine="0"/>
        <w:jc w:val="center"/>
      </w:pPr>
    </w:p>
    <w:p w14:paraId="07F6EC32" w14:textId="5B292246" w:rsidR="00AE22DD" w:rsidRDefault="00245615">
      <w:pPr>
        <w:spacing w:after="166" w:line="258" w:lineRule="auto"/>
        <w:ind w:left="0" w:right="0" w:firstLine="0"/>
        <w:jc w:val="center"/>
      </w:pPr>
      <w:r>
        <w:rPr>
          <w:sz w:val="36"/>
        </w:rPr>
        <w:t>Fanuc</w:t>
      </w:r>
      <w:r w:rsidR="00AD5DE4">
        <w:rPr>
          <w:sz w:val="36"/>
        </w:rPr>
        <w:t xml:space="preserve"> Inspect</w:t>
      </w:r>
      <w:r w:rsidR="00282E81">
        <w:rPr>
          <w:sz w:val="36"/>
        </w:rPr>
        <w:t>ion</w:t>
      </w:r>
      <w:r w:rsidR="00AD5DE4">
        <w:rPr>
          <w:sz w:val="36"/>
        </w:rPr>
        <w:t xml:space="preserve"> </w:t>
      </w:r>
      <w:r w:rsidR="00AD6361">
        <w:rPr>
          <w:sz w:val="36"/>
        </w:rPr>
        <w:t>P</w:t>
      </w:r>
      <w:r w:rsidR="00AD5DE4">
        <w:rPr>
          <w:sz w:val="36"/>
        </w:rPr>
        <w:t>ost – Calibration Data and</w:t>
      </w:r>
      <w:r w:rsidR="009427F7">
        <w:rPr>
          <w:sz w:val="36"/>
        </w:rPr>
        <w:br/>
      </w:r>
      <w:r w:rsidR="00AD5DE4">
        <w:rPr>
          <w:sz w:val="36"/>
        </w:rPr>
        <w:t xml:space="preserve">Commissioning </w:t>
      </w:r>
      <w:r w:rsidR="00AD6361">
        <w:rPr>
          <w:sz w:val="36"/>
        </w:rPr>
        <w:t>M</w:t>
      </w:r>
      <w:r w:rsidR="00AD5DE4">
        <w:rPr>
          <w:sz w:val="36"/>
        </w:rPr>
        <w:t>ode</w:t>
      </w:r>
      <w:r w:rsidR="00AD5DE4">
        <w:t xml:space="preserve"> </w:t>
      </w:r>
    </w:p>
    <w:p w14:paraId="26CFEA7F" w14:textId="6B9B198B" w:rsidR="00AE22DD" w:rsidRDefault="00AD5DE4">
      <w:pPr>
        <w:spacing w:after="0" w:line="259" w:lineRule="auto"/>
        <w:ind w:left="0" w:right="0" w:firstLine="0"/>
        <w:jc w:val="left"/>
      </w:pPr>
      <w:r>
        <w:br w:type="page"/>
      </w:r>
    </w:p>
    <w:p w14:paraId="1163C3AF" w14:textId="0EF97947" w:rsidR="00AE22DD" w:rsidRPr="009427F7" w:rsidRDefault="00245615" w:rsidP="001C372F">
      <w:pPr>
        <w:spacing w:after="0" w:line="259" w:lineRule="auto"/>
        <w:ind w:right="474" w:firstLine="557"/>
        <w:jc w:val="center"/>
        <w:rPr>
          <w:color w:val="2F5496"/>
          <w:sz w:val="32"/>
        </w:rPr>
      </w:pPr>
      <w:r>
        <w:rPr>
          <w:color w:val="2F5496"/>
          <w:sz w:val="32"/>
        </w:rPr>
        <w:lastRenderedPageBreak/>
        <w:t>Fanuc</w:t>
      </w:r>
      <w:r w:rsidR="00AD5DE4">
        <w:rPr>
          <w:color w:val="2F5496"/>
          <w:sz w:val="32"/>
        </w:rPr>
        <w:t xml:space="preserve"> Inspect</w:t>
      </w:r>
      <w:r w:rsidR="00282E81">
        <w:rPr>
          <w:color w:val="2F5496"/>
          <w:sz w:val="32"/>
        </w:rPr>
        <w:t>ion</w:t>
      </w:r>
      <w:r w:rsidR="00AD5DE4">
        <w:rPr>
          <w:color w:val="2F5496"/>
          <w:sz w:val="32"/>
        </w:rPr>
        <w:t xml:space="preserve"> Post </w:t>
      </w:r>
      <w:r w:rsidR="009C6AF8">
        <w:rPr>
          <w:color w:val="2F5496"/>
          <w:sz w:val="32"/>
        </w:rPr>
        <w:t>P</w:t>
      </w:r>
      <w:r w:rsidR="00AD5DE4">
        <w:rPr>
          <w:color w:val="2F5496"/>
          <w:sz w:val="32"/>
        </w:rPr>
        <w:t>rocessor</w:t>
      </w:r>
    </w:p>
    <w:p w14:paraId="10D9A0F3" w14:textId="77777777" w:rsidR="000E29AF" w:rsidRDefault="000E29AF" w:rsidP="001C372F">
      <w:pPr>
        <w:spacing w:after="0" w:line="259" w:lineRule="auto"/>
        <w:ind w:right="474" w:firstLine="557"/>
        <w:jc w:val="center"/>
      </w:pPr>
    </w:p>
    <w:p w14:paraId="63EF8766" w14:textId="077B4D23" w:rsidR="00245615" w:rsidRDefault="00245615" w:rsidP="009427F7">
      <w:pPr>
        <w:spacing w:after="154"/>
        <w:ind w:left="-5" w:firstLine="725"/>
      </w:pPr>
      <w:r>
        <w:t xml:space="preserve">The Fanuc post will need calibration macro numbers filled in before use. </w:t>
      </w:r>
      <w:bookmarkStart w:id="0" w:name="_Hlk158141347"/>
      <w:r w:rsidR="00EB4DCA">
        <w:t xml:space="preserve">These values are entered in the Post properties fields when post processing from </w:t>
      </w:r>
      <w:r>
        <w:t>Fusion</w:t>
      </w:r>
      <w:r w:rsidR="00EB4DCA">
        <w:t>.</w:t>
      </w:r>
      <w:r>
        <w:t xml:space="preserve"> Below</w:t>
      </w:r>
      <w:r w:rsidR="00EB4DCA">
        <w:t xml:space="preserve"> is</w:t>
      </w:r>
      <w:r>
        <w:t xml:space="preserve"> a brief explanation of the properties which should be set or confirmed.</w:t>
      </w:r>
    </w:p>
    <w:p w14:paraId="772A3D53" w14:textId="63647938" w:rsidR="00245615" w:rsidRDefault="00245615" w:rsidP="009427F7">
      <w:pPr>
        <w:spacing w:after="200"/>
        <w:ind w:left="-5" w:firstLine="725"/>
      </w:pPr>
      <w:bookmarkStart w:id="1" w:name="_Hlk158141402"/>
      <w:bookmarkEnd w:id="0"/>
      <w:r>
        <w:t>The</w:t>
      </w:r>
      <w:r w:rsidR="00EB4DCA">
        <w:t>re are</w:t>
      </w:r>
      <w:r>
        <w:t xml:space="preserve"> 3 macro variables that </w:t>
      </w:r>
      <w:r w:rsidR="00EB4DCA">
        <w:t>define</w:t>
      </w:r>
      <w:r>
        <w:t xml:space="preserve"> calibration data. Using Renishaw as an example, look for </w:t>
      </w:r>
      <w:r w:rsidR="00EB4DCA">
        <w:t xml:space="preserve">these </w:t>
      </w:r>
      <w:r>
        <w:t>3</w:t>
      </w:r>
      <w:r w:rsidR="00947944">
        <w:t> </w:t>
      </w:r>
      <w:r>
        <w:t xml:space="preserve">values, normally around macro variable </w:t>
      </w:r>
      <w:r w:rsidRPr="00F33AC2">
        <w:rPr>
          <w:rFonts w:ascii="Consolas" w:hAnsi="Consolas"/>
        </w:rPr>
        <w:t>#500</w:t>
      </w:r>
      <w:r>
        <w:t>.</w:t>
      </w:r>
    </w:p>
    <w:bookmarkEnd w:id="1"/>
    <w:p w14:paraId="2A7FA139" w14:textId="6A22A311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>The calibrated radi</w:t>
      </w:r>
      <w:r w:rsidR="00EB4DCA">
        <w:t>us</w:t>
      </w:r>
      <w:r>
        <w:t xml:space="preserve"> will be just less than the actual radi</w:t>
      </w:r>
      <w:r w:rsidR="00EB4DCA">
        <w:t>us</w:t>
      </w:r>
      <w:r>
        <w:t xml:space="preserve"> (Renishaw default </w:t>
      </w:r>
      <w:r w:rsidRPr="00F33AC2">
        <w:rPr>
          <w:rFonts w:ascii="Consolas" w:hAnsi="Consolas"/>
        </w:rPr>
        <w:t>#500</w:t>
      </w:r>
      <w:r>
        <w:t xml:space="preserve"> and </w:t>
      </w:r>
      <w:r w:rsidRPr="00F33AC2">
        <w:rPr>
          <w:rFonts w:ascii="Consolas" w:hAnsi="Consolas"/>
        </w:rPr>
        <w:t>#501</w:t>
      </w:r>
      <w:r>
        <w:t>)</w:t>
      </w:r>
    </w:p>
    <w:p w14:paraId="7D58DC26" w14:textId="3A7B8DF9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 xml:space="preserve">The eccentricity (run-out in X) will be close to </w:t>
      </w:r>
      <w:r w:rsidRPr="00F33AC2">
        <w:rPr>
          <w:rFonts w:ascii="Consolas" w:hAnsi="Consolas"/>
        </w:rPr>
        <w:t>0</w:t>
      </w:r>
      <w:r>
        <w:t xml:space="preserve"> (default </w:t>
      </w:r>
      <w:r w:rsidRPr="00F33AC2">
        <w:rPr>
          <w:rFonts w:ascii="Consolas" w:hAnsi="Consolas"/>
        </w:rPr>
        <w:t>#502</w:t>
      </w:r>
      <w:r>
        <w:t>)</w:t>
      </w:r>
    </w:p>
    <w:p w14:paraId="550292D7" w14:textId="31025A15" w:rsidR="00245615" w:rsidRDefault="00245615" w:rsidP="00245615">
      <w:pPr>
        <w:numPr>
          <w:ilvl w:val="0"/>
          <w:numId w:val="6"/>
        </w:numPr>
        <w:spacing w:after="4" w:line="266" w:lineRule="auto"/>
        <w:ind w:right="0" w:hanging="360"/>
        <w:jc w:val="left"/>
      </w:pPr>
      <w:r>
        <w:t xml:space="preserve">The eccentricity (run-out in X) will also be close to </w:t>
      </w:r>
      <w:r w:rsidRPr="00F33AC2">
        <w:rPr>
          <w:rFonts w:ascii="Consolas" w:hAnsi="Consolas"/>
        </w:rPr>
        <w:t>0</w:t>
      </w:r>
      <w:r>
        <w:t xml:space="preserve"> (default </w:t>
      </w:r>
      <w:r w:rsidRPr="00F33AC2">
        <w:rPr>
          <w:rFonts w:ascii="Consolas" w:hAnsi="Consolas"/>
        </w:rPr>
        <w:t>#503</w:t>
      </w:r>
      <w:r>
        <w:t>)</w:t>
      </w:r>
    </w:p>
    <w:p w14:paraId="5EC837D1" w14:textId="42469C30" w:rsidR="00245615" w:rsidRDefault="00245615" w:rsidP="00245615">
      <w:pPr>
        <w:spacing w:after="158" w:line="259" w:lineRule="auto"/>
        <w:ind w:left="720" w:firstLine="0"/>
      </w:pPr>
    </w:p>
    <w:p w14:paraId="4212347A" w14:textId="673E16B7" w:rsidR="00245615" w:rsidRDefault="00245615" w:rsidP="009427F7">
      <w:pPr>
        <w:spacing w:after="167"/>
        <w:ind w:left="-5" w:firstLine="72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025DBC" wp14:editId="45144357">
            <wp:simplePos x="0" y="0"/>
            <wp:positionH relativeFrom="page">
              <wp:posOffset>819150</wp:posOffset>
            </wp:positionH>
            <wp:positionV relativeFrom="paragraph">
              <wp:posOffset>916940</wp:posOffset>
            </wp:positionV>
            <wp:extent cx="5453380" cy="3641725"/>
            <wp:effectExtent l="0" t="0" r="0" b="0"/>
            <wp:wrapTopAndBottom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158141479"/>
      <w:r>
        <w:t xml:space="preserve">If the controller does not have values in macro </w:t>
      </w:r>
      <w:r w:rsidR="00EB4DCA">
        <w:t xml:space="preserve">variable </w:t>
      </w:r>
      <w:r>
        <w:t>#</w:t>
      </w:r>
      <w:bookmarkEnd w:id="2"/>
      <w:r>
        <w:t xml:space="preserve">500, check for values as described above: two values just below the calibrated probe radius and two values very close to </w:t>
      </w:r>
      <w:r w:rsidRPr="00F33AC2">
        <w:rPr>
          <w:rFonts w:ascii="Consolas" w:hAnsi="Consolas"/>
        </w:rPr>
        <w:t>0</w:t>
      </w:r>
      <w:r>
        <w:t xml:space="preserve">. Here is picture of a Fanuc Controller showing </w:t>
      </w:r>
      <w:r w:rsidR="00EB4DCA">
        <w:t xml:space="preserve">that </w:t>
      </w:r>
      <w:r>
        <w:t xml:space="preserve">the </w:t>
      </w:r>
      <w:r w:rsidRPr="00F33AC2">
        <w:rPr>
          <w:rFonts w:ascii="Consolas" w:hAnsi="Consolas"/>
        </w:rPr>
        <w:t>#500</w:t>
      </w:r>
      <w:r>
        <w:t xml:space="preserve">, </w:t>
      </w:r>
      <w:r w:rsidRPr="00F33AC2">
        <w:rPr>
          <w:rFonts w:ascii="Consolas" w:hAnsi="Consolas"/>
        </w:rPr>
        <w:t>#501</w:t>
      </w:r>
      <w:r>
        <w:t xml:space="preserve">, </w:t>
      </w:r>
      <w:r w:rsidRPr="00F33AC2">
        <w:rPr>
          <w:rFonts w:ascii="Consolas" w:hAnsi="Consolas"/>
        </w:rPr>
        <w:t>#502</w:t>
      </w:r>
      <w:r>
        <w:t xml:space="preserve">, and </w:t>
      </w:r>
      <w:r w:rsidRPr="00F33AC2">
        <w:rPr>
          <w:rFonts w:ascii="Consolas" w:hAnsi="Consolas"/>
        </w:rPr>
        <w:t>#503</w:t>
      </w:r>
      <w:r>
        <w:t xml:space="preserve"> are all </w:t>
      </w:r>
      <w:r w:rsidRPr="00F33AC2">
        <w:rPr>
          <w:rFonts w:ascii="Consolas" w:hAnsi="Consolas"/>
        </w:rPr>
        <w:t>0</w:t>
      </w:r>
      <w:r>
        <w:t xml:space="preserve">, so the user should check for values matching the described pattern. </w:t>
      </w:r>
      <w:r w:rsidR="00EB4DCA">
        <w:t xml:space="preserve">The </w:t>
      </w:r>
      <w:r>
        <w:t xml:space="preserve">expected </w:t>
      </w:r>
      <w:r w:rsidR="00EB4DCA">
        <w:t xml:space="preserve">values </w:t>
      </w:r>
      <w:r>
        <w:t xml:space="preserve">are found in </w:t>
      </w:r>
      <w:r w:rsidRPr="00F33AC2">
        <w:rPr>
          <w:rFonts w:ascii="Consolas" w:hAnsi="Consolas"/>
        </w:rPr>
        <w:t>#600</w:t>
      </w:r>
      <w:r>
        <w:t xml:space="preserve">, </w:t>
      </w:r>
      <w:r w:rsidRPr="00F33AC2">
        <w:rPr>
          <w:rFonts w:ascii="Consolas" w:hAnsi="Consolas"/>
        </w:rPr>
        <w:t>#601</w:t>
      </w:r>
      <w:r>
        <w:t xml:space="preserve">, </w:t>
      </w:r>
      <w:r w:rsidRPr="00F33AC2">
        <w:rPr>
          <w:rFonts w:ascii="Consolas" w:hAnsi="Consolas"/>
        </w:rPr>
        <w:t>#602</w:t>
      </w:r>
      <w:r>
        <w:t xml:space="preserve">, and </w:t>
      </w:r>
      <w:r w:rsidRPr="00F33AC2">
        <w:rPr>
          <w:rFonts w:ascii="Consolas" w:hAnsi="Consolas"/>
        </w:rPr>
        <w:t>#603</w:t>
      </w:r>
      <w:r>
        <w:t>.</w:t>
      </w:r>
    </w:p>
    <w:p w14:paraId="3EBE1FCC" w14:textId="77777777" w:rsidR="00245615" w:rsidRDefault="00245615" w:rsidP="00245615">
      <w:pPr>
        <w:spacing w:after="167"/>
        <w:ind w:left="370"/>
      </w:pPr>
    </w:p>
    <w:p w14:paraId="72F1AE65" w14:textId="699ACB15" w:rsidR="00245615" w:rsidRDefault="00245615" w:rsidP="009427F7">
      <w:pPr>
        <w:spacing w:after="167"/>
        <w:ind w:left="0" w:firstLine="720"/>
      </w:pPr>
      <w:bookmarkStart w:id="3" w:name="_Hlk158141576"/>
      <w:r>
        <w:t xml:space="preserve">A screenshot of these items highlighted in Fusion's post properties is shown </w:t>
      </w:r>
      <w:r w:rsidR="00EB4DCA">
        <w:t>in the Post Processor Settings section</w:t>
      </w:r>
      <w:r>
        <w:t xml:space="preserve"> with some sample values. Once they are filled in with the correct macro </w:t>
      </w:r>
      <w:r w:rsidR="00EB4DCA">
        <w:t>variable values</w:t>
      </w:r>
      <w:r>
        <w:t xml:space="preserve"> and commands, commissioning mode can be set to false, and then inspection programs can be posted.</w:t>
      </w:r>
    </w:p>
    <w:p w14:paraId="78C1E916" w14:textId="03883B57" w:rsidR="000E29AF" w:rsidRDefault="00B00328" w:rsidP="009427F7">
      <w:pPr>
        <w:spacing w:after="167"/>
        <w:ind w:left="0" w:firstLine="720"/>
      </w:pPr>
      <w:r>
        <w:t xml:space="preserve">To double check if you </w:t>
      </w:r>
      <w:r w:rsidR="00F33AC2">
        <w:t>are looking</w:t>
      </w:r>
      <w:r>
        <w:t xml:space="preserve"> at </w:t>
      </w:r>
      <w:r w:rsidR="00EB4DCA">
        <w:t xml:space="preserve">the </w:t>
      </w:r>
      <w:r>
        <w:t xml:space="preserve">proper variables, run the probe calibration process and </w:t>
      </w:r>
      <w:r w:rsidR="001D7BB1">
        <w:t>see</w:t>
      </w:r>
      <w:r>
        <w:t xml:space="preserve"> if the values are slightly changed.</w:t>
      </w:r>
    </w:p>
    <w:bookmarkEnd w:id="3"/>
    <w:p w14:paraId="6C964AAB" w14:textId="0320DE23" w:rsidR="000E29AF" w:rsidRDefault="000E29AF">
      <w:pPr>
        <w:spacing w:after="160" w:line="259" w:lineRule="auto"/>
        <w:ind w:left="0" w:right="0" w:firstLine="0"/>
        <w:jc w:val="left"/>
      </w:pPr>
      <w:r>
        <w:br w:type="page"/>
      </w:r>
    </w:p>
    <w:p w14:paraId="278CC377" w14:textId="2E44E327" w:rsidR="00AE22DD" w:rsidRPr="009427F7" w:rsidRDefault="00AD5DE4" w:rsidP="00AD37FC">
      <w:pPr>
        <w:spacing w:after="0" w:line="259" w:lineRule="auto"/>
        <w:ind w:right="25"/>
        <w:jc w:val="center"/>
        <w:rPr>
          <w:color w:val="2F5496"/>
          <w:sz w:val="32"/>
        </w:rPr>
      </w:pPr>
      <w:bookmarkStart w:id="4" w:name="_Hlk158141604"/>
      <w:bookmarkStart w:id="5" w:name="_Hlk158155490"/>
      <w:r w:rsidRPr="009427F7">
        <w:rPr>
          <w:color w:val="2F5496"/>
          <w:sz w:val="32"/>
        </w:rPr>
        <w:lastRenderedPageBreak/>
        <w:t xml:space="preserve">Post </w:t>
      </w:r>
      <w:r w:rsidR="009427F7">
        <w:rPr>
          <w:color w:val="2F5496"/>
          <w:sz w:val="32"/>
        </w:rPr>
        <w:t>P</w:t>
      </w:r>
      <w:r w:rsidRPr="009427F7">
        <w:rPr>
          <w:color w:val="2F5496"/>
          <w:sz w:val="32"/>
        </w:rPr>
        <w:t xml:space="preserve">rocessor </w:t>
      </w:r>
      <w:r w:rsidR="009427F7">
        <w:rPr>
          <w:color w:val="2F5496"/>
          <w:sz w:val="32"/>
        </w:rPr>
        <w:t>S</w:t>
      </w:r>
      <w:r w:rsidRPr="009427F7">
        <w:rPr>
          <w:color w:val="2F5496"/>
          <w:sz w:val="32"/>
        </w:rPr>
        <w:t>etting</w:t>
      </w:r>
      <w:r w:rsidR="009427F7">
        <w:rPr>
          <w:color w:val="2F5496"/>
          <w:sz w:val="32"/>
        </w:rPr>
        <w:t>s</w:t>
      </w:r>
    </w:p>
    <w:bookmarkEnd w:id="4"/>
    <w:p w14:paraId="6C5B6D08" w14:textId="1160A2B7" w:rsidR="000E29AF" w:rsidRDefault="00C94525" w:rsidP="009427F7">
      <w:pPr>
        <w:spacing w:after="71" w:line="259" w:lineRule="auto"/>
        <w:ind w:left="0" w:right="465" w:firstLine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665029" wp14:editId="34DD306D">
            <wp:simplePos x="0" y="0"/>
            <wp:positionH relativeFrom="column">
              <wp:posOffset>1744345</wp:posOffset>
            </wp:positionH>
            <wp:positionV relativeFrom="paragraph">
              <wp:posOffset>584200</wp:posOffset>
            </wp:positionV>
            <wp:extent cx="2889250" cy="4098290"/>
            <wp:effectExtent l="0" t="0" r="6350" b="0"/>
            <wp:wrapTopAndBottom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7F7" w:rsidRPr="009427F7">
        <w:rPr>
          <w:noProof/>
        </w:rPr>
        <w:t>Here are some of the more common post-processor settings that you will need to pay attention to when post-processing your Inspection toolpath</w:t>
      </w:r>
    </w:p>
    <w:p w14:paraId="7F723F30" w14:textId="68AA3589" w:rsidR="00AE22DD" w:rsidRDefault="00AD5DE4" w:rsidP="009A35A5">
      <w:pPr>
        <w:numPr>
          <w:ilvl w:val="0"/>
          <w:numId w:val="4"/>
        </w:numPr>
        <w:spacing w:before="240" w:after="77" w:line="262" w:lineRule="auto"/>
        <w:ind w:right="0"/>
      </w:pPr>
      <w:bookmarkStart w:id="6" w:name="_Hlk158155663"/>
      <w:bookmarkEnd w:id="5"/>
      <w:r>
        <w:rPr>
          <w:b/>
        </w:rPr>
        <w:t xml:space="preserve">Commissioning </w:t>
      </w:r>
      <w:r w:rsidR="00EF4BCA">
        <w:rPr>
          <w:b/>
        </w:rPr>
        <w:t>M</w:t>
      </w:r>
      <w:r>
        <w:rPr>
          <w:b/>
        </w:rPr>
        <w:t>ode:</w:t>
      </w:r>
      <w:r>
        <w:t xml:space="preserve"> Enables </w:t>
      </w:r>
      <w:r w:rsidRPr="00E61833">
        <w:rPr>
          <w:rFonts w:ascii="Consolas" w:hAnsi="Consolas"/>
        </w:rPr>
        <w:t>M0</w:t>
      </w:r>
      <w:r>
        <w:t xml:space="preserve"> and messages at key points in the program. </w:t>
      </w:r>
      <w:r w:rsidR="00D20368">
        <w:t>You can d</w:t>
      </w:r>
      <w:r>
        <w:t xml:space="preserve">isable </w:t>
      </w:r>
      <w:r w:rsidR="00D20368" w:rsidRPr="00D20368">
        <w:rPr>
          <w:i/>
          <w:iCs/>
        </w:rPr>
        <w:t>Commissioning Mode</w:t>
      </w:r>
      <w:r w:rsidR="00D20368">
        <w:t xml:space="preserve"> </w:t>
      </w:r>
      <w:r>
        <w:t xml:space="preserve">after </w:t>
      </w:r>
      <w:r w:rsidR="00D20368">
        <w:t xml:space="preserve">a </w:t>
      </w:r>
      <w:r>
        <w:t>successful run.</w:t>
      </w:r>
    </w:p>
    <w:p w14:paraId="5CEF1D08" w14:textId="40F3C031" w:rsidR="00AE22DD" w:rsidRDefault="00EB2350" w:rsidP="00130003">
      <w:pPr>
        <w:numPr>
          <w:ilvl w:val="0"/>
          <w:numId w:val="4"/>
        </w:numPr>
        <w:spacing w:after="42"/>
        <w:ind w:right="0"/>
      </w:pPr>
      <w:r>
        <w:rPr>
          <w:b/>
        </w:rPr>
        <w:t>Probe c</w:t>
      </w:r>
      <w:r w:rsidR="00480770">
        <w:rPr>
          <w:b/>
        </w:rPr>
        <w:t>alibration Method</w:t>
      </w:r>
      <w:r w:rsidR="00AD5DE4">
        <w:rPr>
          <w:b/>
        </w:rPr>
        <w:t>:</w:t>
      </w:r>
      <w:r w:rsidR="00AD5DE4">
        <w:t xml:space="preserve"> </w:t>
      </w:r>
      <w:r w:rsidR="002E2854">
        <w:t>The p</w:t>
      </w:r>
      <w:r w:rsidR="00480770">
        <w:t>robe tip radius can be calibrated as a single value or two values (in X&amp;Y direction).</w:t>
      </w:r>
      <w:r w:rsidR="00480770">
        <w:br/>
        <w:t>If Renishaw</w:t>
      </w:r>
      <w:r w:rsidR="00E61833">
        <w:t xml:space="preserve"> </w:t>
      </w:r>
      <w:r w:rsidR="00480770">
        <w:t xml:space="preserve">is selected as a calibration method, then </w:t>
      </w:r>
      <w:r w:rsidR="002E2854">
        <w:t xml:space="preserve">the </w:t>
      </w:r>
      <w:r w:rsidR="00480770">
        <w:t xml:space="preserve">probe tip radius will be calculated as an average value of two numbers. </w:t>
      </w:r>
      <w:r w:rsidR="00480770" w:rsidRPr="00E61833">
        <w:rPr>
          <w:i/>
          <w:iCs/>
        </w:rPr>
        <w:t>Calibrated Radius</w:t>
      </w:r>
      <w:r w:rsidR="00480770">
        <w:t xml:space="preserve"> </w:t>
      </w:r>
      <w:r w:rsidR="00480770" w:rsidRPr="00E61833">
        <w:rPr>
          <w:rFonts w:ascii="Consolas" w:hAnsi="Consolas"/>
        </w:rPr>
        <w:t>#500</w:t>
      </w:r>
      <w:r w:rsidR="00480770">
        <w:t xml:space="preserve"> variable will be taken as </w:t>
      </w:r>
      <w:r w:rsidR="002E2854">
        <w:t>the</w:t>
      </w:r>
      <w:r w:rsidR="00480770">
        <w:t xml:space="preserve"> first value and the next variable </w:t>
      </w:r>
      <w:r w:rsidR="00480770" w:rsidRPr="00E61833">
        <w:rPr>
          <w:rFonts w:ascii="Consolas" w:hAnsi="Consolas"/>
        </w:rPr>
        <w:t>#501</w:t>
      </w:r>
      <w:r w:rsidR="00480770">
        <w:t xml:space="preserve"> will be taken as </w:t>
      </w:r>
      <w:r w:rsidR="002E2854">
        <w:t>the</w:t>
      </w:r>
      <w:r w:rsidR="00480770">
        <w:t xml:space="preserve"> second.</w:t>
      </w:r>
    </w:p>
    <w:p w14:paraId="4034B1D9" w14:textId="19D1A871" w:rsidR="00DB41E1" w:rsidRDefault="00480770" w:rsidP="00E61833">
      <w:pPr>
        <w:numPr>
          <w:ilvl w:val="0"/>
          <w:numId w:val="4"/>
        </w:numPr>
        <w:ind w:right="0"/>
        <w:jc w:val="left"/>
      </w:pPr>
      <w:r w:rsidRPr="00E61833">
        <w:rPr>
          <w:b/>
        </w:rPr>
        <w:t>Tool offset type</w:t>
      </w:r>
      <w:r w:rsidR="00AD5DE4" w:rsidRPr="00E61833">
        <w:rPr>
          <w:b/>
        </w:rPr>
        <w:t>:</w:t>
      </w:r>
      <w:r w:rsidR="00AD5DE4">
        <w:t xml:space="preserve"> </w:t>
      </w:r>
      <w:r w:rsidR="00DB41E1">
        <w:t>Depends on your tool table type:</w:t>
      </w:r>
    </w:p>
    <w:p w14:paraId="141DA89E" w14:textId="023023D6" w:rsidR="00DB41E1" w:rsidRPr="00F33AC2" w:rsidRDefault="00DB41E1" w:rsidP="00DB41E1">
      <w:pPr>
        <w:numPr>
          <w:ilvl w:val="1"/>
          <w:numId w:val="4"/>
        </w:numPr>
        <w:ind w:right="0"/>
        <w:jc w:val="left"/>
      </w:pPr>
      <w:r>
        <w:t xml:space="preserve">Memory A – single column to store geometry </w:t>
      </w:r>
      <w:r w:rsidR="002E2854">
        <w:t>and</w:t>
      </w:r>
      <w:r>
        <w:t xml:space="preserve"> wear</w:t>
      </w:r>
      <w:r w:rsidR="002E2854">
        <w:t>. Y</w:t>
      </w:r>
      <w:r>
        <w:t xml:space="preserve">ou should choose </w:t>
      </w:r>
      <w:r w:rsidRPr="00F33AC2">
        <w:rPr>
          <w:i/>
          <w:iCs/>
        </w:rPr>
        <w:t>Geometry only</w:t>
      </w:r>
    </w:p>
    <w:p w14:paraId="40FF3E66" w14:textId="77777777" w:rsidR="00F33AC2" w:rsidRPr="00F33AC2" w:rsidRDefault="00F33AC2" w:rsidP="00F33AC2">
      <w:pPr>
        <w:ind w:left="1440" w:right="0" w:firstLine="0"/>
        <w:jc w:val="left"/>
        <w:rPr>
          <w:rFonts w:ascii="Consolas" w:hAnsi="Consolas"/>
        </w:rPr>
      </w:pPr>
      <w:r w:rsidRPr="00F33AC2">
        <w:rPr>
          <w:rFonts w:ascii="Consolas" w:hAnsi="Consolas"/>
        </w:rPr>
        <w:t>(GEOMETRY ONLY)</w:t>
      </w:r>
    </w:p>
    <w:p w14:paraId="073EFC20" w14:textId="2EF9E1C1" w:rsidR="00F33AC2" w:rsidRPr="00F33AC2" w:rsidRDefault="00F33AC2" w:rsidP="00F33AC2">
      <w:pPr>
        <w:ind w:left="1440" w:right="0" w:firstLine="0"/>
        <w:jc w:val="left"/>
        <w:rPr>
          <w:rFonts w:ascii="Consolas" w:hAnsi="Consolas"/>
        </w:rPr>
      </w:pPr>
      <w:r w:rsidRPr="00F33AC2">
        <w:rPr>
          <w:rFonts w:ascii="Consolas" w:hAnsi="Consolas"/>
        </w:rPr>
        <w:t>#8=</w:t>
      </w:r>
      <w:proofErr w:type="gramStart"/>
      <w:r w:rsidRPr="00F33AC2">
        <w:rPr>
          <w:rFonts w:ascii="Consolas" w:hAnsi="Consolas"/>
        </w:rPr>
        <w:t>#[</w:t>
      </w:r>
      <w:proofErr w:type="gramEnd"/>
      <w:r w:rsidRPr="00F33AC2">
        <w:rPr>
          <w:rFonts w:ascii="Consolas" w:hAnsi="Consolas"/>
        </w:rPr>
        <w:t>2000 + #4111]</w:t>
      </w:r>
    </w:p>
    <w:p w14:paraId="7BA9E7EF" w14:textId="651139B5" w:rsidR="00C94525" w:rsidRDefault="00DB41E1" w:rsidP="00DB41E1">
      <w:pPr>
        <w:numPr>
          <w:ilvl w:val="1"/>
          <w:numId w:val="4"/>
        </w:numPr>
        <w:ind w:right="0"/>
        <w:jc w:val="left"/>
      </w:pPr>
      <w:r>
        <w:t>Memory B or C</w:t>
      </w:r>
      <w:r w:rsidR="00AD5DE4">
        <w:t xml:space="preserve"> </w:t>
      </w:r>
      <w:r>
        <w:t xml:space="preserve">– </w:t>
      </w:r>
      <w:r w:rsidR="00F33AC2">
        <w:t>two columns or more</w:t>
      </w:r>
      <w:r w:rsidR="002E2854">
        <w:t>.</w:t>
      </w:r>
      <w:r w:rsidR="00F33AC2">
        <w:t xml:space="preserve"> </w:t>
      </w:r>
      <w:r w:rsidR="002E2854">
        <w:t>Y</w:t>
      </w:r>
      <w:r w:rsidR="00F33AC2">
        <w:t xml:space="preserve">ou should choose </w:t>
      </w:r>
      <w:r w:rsidR="00F33AC2" w:rsidRPr="00F33AC2">
        <w:rPr>
          <w:i/>
          <w:iCs/>
        </w:rPr>
        <w:t xml:space="preserve">Geometry and </w:t>
      </w:r>
      <w:r w:rsidR="00F33AC2">
        <w:rPr>
          <w:i/>
          <w:iCs/>
        </w:rPr>
        <w:t>W</w:t>
      </w:r>
      <w:r w:rsidR="00F33AC2" w:rsidRPr="00F33AC2">
        <w:rPr>
          <w:i/>
          <w:iCs/>
        </w:rPr>
        <w:t>ear</w:t>
      </w:r>
      <w:r w:rsidR="00E61833">
        <w:br/>
      </w:r>
      <w:r w:rsidR="00E61833" w:rsidRPr="00F33AC2">
        <w:rPr>
          <w:rFonts w:ascii="Consolas" w:hAnsi="Consolas"/>
        </w:rPr>
        <w:t>(GEOMETRY AND WEAR)</w:t>
      </w:r>
      <w:r w:rsidR="00E61833" w:rsidRPr="00F33AC2">
        <w:rPr>
          <w:rFonts w:ascii="Consolas" w:hAnsi="Consolas"/>
        </w:rPr>
        <w:br/>
        <w:t>#8=</w:t>
      </w:r>
      <w:proofErr w:type="gramStart"/>
      <w:r w:rsidR="00E61833" w:rsidRPr="00F33AC2">
        <w:rPr>
          <w:rFonts w:ascii="Consolas" w:hAnsi="Consolas"/>
        </w:rPr>
        <w:t>#[</w:t>
      </w:r>
      <w:proofErr w:type="gramEnd"/>
      <w:r w:rsidR="00E61833" w:rsidRPr="00F33AC2">
        <w:rPr>
          <w:rFonts w:ascii="Consolas" w:hAnsi="Consolas"/>
        </w:rPr>
        <w:t>2000 + #4111] + #[2200 + #4111]</w:t>
      </w:r>
    </w:p>
    <w:p w14:paraId="5DE9F170" w14:textId="3A9E18DC" w:rsidR="00F33AC2" w:rsidRPr="00F33AC2" w:rsidRDefault="00F33AC2" w:rsidP="00F33AC2">
      <w:pPr>
        <w:pStyle w:val="ListParagraph"/>
        <w:numPr>
          <w:ilvl w:val="0"/>
          <w:numId w:val="4"/>
        </w:numPr>
        <w:ind w:right="0"/>
        <w:jc w:val="left"/>
        <w:rPr>
          <w:b/>
          <w:bCs/>
        </w:rPr>
      </w:pPr>
      <w:r w:rsidRPr="00F33AC2">
        <w:rPr>
          <w:b/>
          <w:bCs/>
        </w:rPr>
        <w:t xml:space="preserve">Probe On/Off Command: </w:t>
      </w:r>
      <w:r w:rsidRPr="00F33AC2">
        <w:t xml:space="preserve">It </w:t>
      </w:r>
      <w:r>
        <w:t>can be an M-code or a subprogram call.</w:t>
      </w:r>
      <w:r w:rsidRPr="00F33AC2">
        <w:t xml:space="preserve"> Check that the probe flashes green after the probe on command has been executed.</w:t>
      </w:r>
    </w:p>
    <w:p w14:paraId="1030B65D" w14:textId="32EE02A1" w:rsidR="00703E6C" w:rsidRDefault="009B171A" w:rsidP="000D1A89">
      <w:pPr>
        <w:ind w:left="716" w:right="0"/>
      </w:pPr>
      <w:r>
        <w:t>Renishaw Inspection+ cycles</w:t>
      </w:r>
      <w:r w:rsidRPr="009B171A">
        <w:t xml:space="preserve"> probe On and probe Off command</w:t>
      </w:r>
      <w:r w:rsidR="008E62AE">
        <w:t>s</w:t>
      </w:r>
      <w:r w:rsidRPr="009B171A">
        <w:t xml:space="preserve"> will </w:t>
      </w:r>
      <w:r w:rsidR="002E2854">
        <w:t xml:space="preserve">typically </w:t>
      </w:r>
      <w:r w:rsidRPr="009B171A">
        <w:t>be G65</w:t>
      </w:r>
      <w:r>
        <w:t> </w:t>
      </w:r>
      <w:r w:rsidRPr="009B171A">
        <w:t>P9832 and G65</w:t>
      </w:r>
      <w:r>
        <w:t> </w:t>
      </w:r>
      <w:r w:rsidRPr="009B171A">
        <w:t xml:space="preserve">P9833. Check with the </w:t>
      </w:r>
      <w:r>
        <w:t xml:space="preserve">Machine documentation </w:t>
      </w:r>
      <w:r w:rsidRPr="009B171A">
        <w:t>if needed.</w:t>
      </w:r>
      <w:bookmarkEnd w:id="6"/>
      <w:r w:rsidR="00703E6C">
        <w:br w:type="page"/>
      </w:r>
    </w:p>
    <w:p w14:paraId="1264C01D" w14:textId="6C7074A7" w:rsidR="009B171A" w:rsidRDefault="00703E6C" w:rsidP="00703E6C">
      <w:pPr>
        <w:ind w:left="716" w:right="0"/>
        <w:jc w:val="center"/>
      </w:pPr>
      <w:bookmarkStart w:id="7" w:name="_Hlk158155801"/>
      <w:r>
        <w:rPr>
          <w:color w:val="2F5496"/>
          <w:sz w:val="32"/>
        </w:rPr>
        <w:lastRenderedPageBreak/>
        <w:t>Commissioning Mode</w:t>
      </w:r>
    </w:p>
    <w:p w14:paraId="546DC192" w14:textId="5A2DD732" w:rsidR="00223161" w:rsidRDefault="00947944" w:rsidP="00947944">
      <w:pPr>
        <w:ind w:left="0" w:right="0"/>
      </w:pPr>
      <w:r>
        <w:t>Inspect</w:t>
      </w:r>
      <w:r w:rsidR="00282E81">
        <w:t>ion</w:t>
      </w:r>
      <w:r>
        <w:t xml:space="preserve"> posts for Fusion defaults to </w:t>
      </w:r>
      <w:r w:rsidR="002E2854">
        <w:t>C</w:t>
      </w:r>
      <w:r>
        <w:t xml:space="preserve">ommissioning </w:t>
      </w:r>
      <w:r w:rsidR="002E2854">
        <w:t>M</w:t>
      </w:r>
      <w:r>
        <w:t xml:space="preserve">ode. </w:t>
      </w:r>
      <w:r w:rsidR="0007692F">
        <w:t>When C</w:t>
      </w:r>
      <w:r w:rsidR="00AD5DE4">
        <w:t xml:space="preserve">ommissioning </w:t>
      </w:r>
      <w:r w:rsidR="0027028F">
        <w:t>M</w:t>
      </w:r>
      <w:r w:rsidR="00AD5DE4">
        <w:t xml:space="preserve">ode is </w:t>
      </w:r>
      <w:r w:rsidR="0027028F">
        <w:t>enabled</w:t>
      </w:r>
      <w:r w:rsidR="00C67C90">
        <w:t>,</w:t>
      </w:r>
      <w:r w:rsidR="0027028F">
        <w:t xml:space="preserve"> </w:t>
      </w:r>
      <w:r w:rsidR="00AD5DE4">
        <w:t xml:space="preserve">it </w:t>
      </w:r>
      <w:r w:rsidR="00AF5B5B">
        <w:t xml:space="preserve">will </w:t>
      </w:r>
      <w:r w:rsidR="00AD5DE4">
        <w:t xml:space="preserve">print messages </w:t>
      </w:r>
      <w:r w:rsidR="00591346">
        <w:t>on the</w:t>
      </w:r>
      <w:r w:rsidR="00DC68D8">
        <w:t> </w:t>
      </w:r>
      <w:r w:rsidR="009B171A">
        <w:t>controller</w:t>
      </w:r>
      <w:r w:rsidR="00AD5DE4">
        <w:t xml:space="preserve"> screen at certain places throughout the inspection process for safety purpose.</w:t>
      </w:r>
    </w:p>
    <w:p w14:paraId="58B09DB9" w14:textId="7FDB252E" w:rsidR="00AE22DD" w:rsidRDefault="00AE22DD" w:rsidP="00A57C7D">
      <w:pPr>
        <w:spacing w:after="0" w:line="259" w:lineRule="auto"/>
        <w:ind w:right="0"/>
      </w:pPr>
    </w:p>
    <w:p w14:paraId="70239F80" w14:textId="592034AB" w:rsidR="00C25CB3" w:rsidRDefault="00AD5DE4" w:rsidP="00223161">
      <w:pPr>
        <w:spacing w:after="65"/>
        <w:ind w:right="0"/>
      </w:pPr>
      <w:r>
        <w:t>The following check</w:t>
      </w:r>
      <w:r w:rsidR="00743F79">
        <w:t>s</w:t>
      </w:r>
      <w:r>
        <w:t xml:space="preserve"> are</w:t>
      </w:r>
      <w:r w:rsidR="00743F79">
        <w:t xml:space="preserve"> </w:t>
      </w:r>
      <w:r>
        <w:t xml:space="preserve">common while running </w:t>
      </w:r>
      <w:r w:rsidR="00743F79">
        <w:t>in</w:t>
      </w:r>
      <w:r>
        <w:t xml:space="preserve"> commissioning mode.</w:t>
      </w:r>
    </w:p>
    <w:p w14:paraId="43259B5C" w14:textId="2AE1DB35" w:rsidR="009D7657" w:rsidRDefault="00AD5DE4" w:rsidP="00743F79">
      <w:pPr>
        <w:numPr>
          <w:ilvl w:val="0"/>
          <w:numId w:val="5"/>
        </w:numPr>
        <w:ind w:right="0"/>
      </w:pPr>
      <w:r>
        <w:t xml:space="preserve">Ensure </w:t>
      </w:r>
      <w:r w:rsidR="007E0F30">
        <w:t>the p</w:t>
      </w:r>
      <w:r>
        <w:t xml:space="preserve">robe </w:t>
      </w:r>
      <w:r w:rsidR="00F305E6">
        <w:t>is</w:t>
      </w:r>
      <w:r>
        <w:t xml:space="preserve"> </w:t>
      </w:r>
      <w:r w:rsidR="00F305E6">
        <w:t>e</w:t>
      </w:r>
      <w:r>
        <w:t>nabled</w:t>
      </w:r>
      <w:r w:rsidR="00F305E6">
        <w:t>.</w:t>
      </w:r>
    </w:p>
    <w:p w14:paraId="5914B773" w14:textId="3AF2E111" w:rsidR="009D7657" w:rsidRDefault="008162E3" w:rsidP="008162E3">
      <w:pPr>
        <w:pStyle w:val="ListParagraph"/>
        <w:numPr>
          <w:ilvl w:val="1"/>
          <w:numId w:val="5"/>
        </w:numPr>
        <w:ind w:right="0"/>
      </w:pPr>
      <w:r>
        <w:t>T</w:t>
      </w:r>
      <w:r w:rsidR="00AD5DE4">
        <w:t>he probe should move to the first point.</w:t>
      </w:r>
    </w:p>
    <w:p w14:paraId="21348840" w14:textId="3EA793AE" w:rsidR="009D7657" w:rsidRDefault="00F305E6" w:rsidP="008162E3">
      <w:pPr>
        <w:pStyle w:val="ListParagraph"/>
        <w:numPr>
          <w:ilvl w:val="1"/>
          <w:numId w:val="5"/>
        </w:numPr>
        <w:ind w:right="0"/>
      </w:pPr>
      <w:r>
        <w:t xml:space="preserve">Verify the </w:t>
      </w:r>
      <w:r w:rsidR="009D7657">
        <w:t>probe is enabled</w:t>
      </w:r>
      <w:r>
        <w:t>, and if so</w:t>
      </w:r>
      <w:r w:rsidR="00EE1160">
        <w:t>,</w:t>
      </w:r>
      <w:r>
        <w:t xml:space="preserve"> </w:t>
      </w:r>
      <w:r w:rsidR="009D7657">
        <w:t xml:space="preserve">press </w:t>
      </w:r>
      <w:r>
        <w:t>C</w:t>
      </w:r>
      <w:r w:rsidR="009D7657">
        <w:t xml:space="preserve">ycle </w:t>
      </w:r>
      <w:r>
        <w:t>S</w:t>
      </w:r>
      <w:r w:rsidR="009D7657">
        <w:t>tart to continue.</w:t>
      </w:r>
    </w:p>
    <w:p w14:paraId="06FE4B48" w14:textId="22C19971" w:rsidR="009D7657" w:rsidRDefault="00AD5DE4" w:rsidP="00743F79">
      <w:pPr>
        <w:numPr>
          <w:ilvl w:val="0"/>
          <w:numId w:val="5"/>
        </w:numPr>
        <w:ind w:right="0"/>
      </w:pPr>
      <w:r>
        <w:t>Probe is about to contact part</w:t>
      </w:r>
      <w:r w:rsidR="009D7657">
        <w:t>.</w:t>
      </w:r>
      <w:r>
        <w:t xml:space="preserve"> Move should stop on contact</w:t>
      </w:r>
      <w:r w:rsidR="009D7657">
        <w:t>.</w:t>
      </w:r>
    </w:p>
    <w:p w14:paraId="55ED6C01" w14:textId="46D30EB7" w:rsidR="009D7657" w:rsidRDefault="00AD5DE4" w:rsidP="008714F3">
      <w:pPr>
        <w:pStyle w:val="ListParagraph"/>
        <w:numPr>
          <w:ilvl w:val="1"/>
          <w:numId w:val="5"/>
        </w:numPr>
        <w:ind w:right="0"/>
      </w:pPr>
      <w:r>
        <w:t>Probe will position to the measuring point</w:t>
      </w:r>
      <w:r w:rsidR="009D7657">
        <w:t>.</w:t>
      </w:r>
    </w:p>
    <w:p w14:paraId="0A376D78" w14:textId="61176D9E" w:rsidR="009D7657" w:rsidRDefault="00AD5DE4" w:rsidP="000C66F8">
      <w:pPr>
        <w:pStyle w:val="ListParagraph"/>
        <w:numPr>
          <w:ilvl w:val="1"/>
          <w:numId w:val="5"/>
        </w:numPr>
        <w:ind w:right="0"/>
      </w:pPr>
      <w:r>
        <w:t xml:space="preserve">Make sure the probe is at the </w:t>
      </w:r>
      <w:r w:rsidR="000C66F8">
        <w:t>correct</w:t>
      </w:r>
      <w:r>
        <w:t xml:space="preserve"> location and i</w:t>
      </w:r>
      <w:r w:rsidR="000C66F8">
        <w:t>s</w:t>
      </w:r>
      <w:r>
        <w:t xml:space="preserve"> about to </w:t>
      </w:r>
      <w:proofErr w:type="gramStart"/>
      <w:r>
        <w:t>make contact with</w:t>
      </w:r>
      <w:proofErr w:type="gramEnd"/>
      <w:r>
        <w:t xml:space="preserve"> the surface.</w:t>
      </w:r>
    </w:p>
    <w:p w14:paraId="49E4E818" w14:textId="72E2C360" w:rsidR="009D7657" w:rsidRDefault="00AD5DE4" w:rsidP="000C66F8">
      <w:pPr>
        <w:pStyle w:val="ListParagraph"/>
        <w:numPr>
          <w:ilvl w:val="1"/>
          <w:numId w:val="5"/>
        </w:numPr>
        <w:ind w:right="0"/>
      </w:pPr>
      <w:r>
        <w:t xml:space="preserve">If it is </w:t>
      </w:r>
      <w:r w:rsidR="000C66F8">
        <w:t xml:space="preserve">positioned correctly </w:t>
      </w:r>
      <w:r>
        <w:t xml:space="preserve">press </w:t>
      </w:r>
      <w:r w:rsidR="000C66F8">
        <w:t>C</w:t>
      </w:r>
      <w:r>
        <w:t xml:space="preserve">ycle </w:t>
      </w:r>
      <w:r w:rsidR="000C66F8">
        <w:t>S</w:t>
      </w:r>
      <w:r>
        <w:t>tart to continue</w:t>
      </w:r>
      <w:r w:rsidR="009D7657">
        <w:t>.</w:t>
      </w:r>
    </w:p>
    <w:p w14:paraId="507CBC47" w14:textId="6E77FC52" w:rsidR="00AE22DD" w:rsidRDefault="00AD5DE4" w:rsidP="00B872B5">
      <w:pPr>
        <w:pStyle w:val="ListParagraph"/>
        <w:numPr>
          <w:ilvl w:val="1"/>
          <w:numId w:val="5"/>
        </w:numPr>
        <w:ind w:right="0"/>
      </w:pPr>
      <w:r>
        <w:t xml:space="preserve">Probe will touch the measuring surface and retract to </w:t>
      </w:r>
      <w:r w:rsidR="00C67C90">
        <w:t xml:space="preserve">a </w:t>
      </w:r>
      <w:r>
        <w:t>safe point.</w:t>
      </w:r>
    </w:p>
    <w:p w14:paraId="0963F37E" w14:textId="77777777" w:rsidR="008C71C0" w:rsidRDefault="00AD5DE4" w:rsidP="008C71C0">
      <w:pPr>
        <w:pStyle w:val="ListParagraph"/>
        <w:numPr>
          <w:ilvl w:val="0"/>
          <w:numId w:val="5"/>
        </w:numPr>
        <w:ind w:right="0"/>
      </w:pPr>
      <w:r>
        <w:t xml:space="preserve">Ensure </w:t>
      </w:r>
      <w:r w:rsidR="00EE1160">
        <w:t>the p</w:t>
      </w:r>
      <w:r>
        <w:t xml:space="preserve">robe </w:t>
      </w:r>
      <w:r w:rsidR="00EE1160">
        <w:t>h</w:t>
      </w:r>
      <w:r>
        <w:t xml:space="preserve">as </w:t>
      </w:r>
      <w:r w:rsidR="00EE1160">
        <w:t>been d</w:t>
      </w:r>
      <w:r>
        <w:t>isabled</w:t>
      </w:r>
      <w:r w:rsidR="00EE1160">
        <w:t>.</w:t>
      </w:r>
    </w:p>
    <w:p w14:paraId="0F09143A" w14:textId="77777777" w:rsidR="00382070" w:rsidRDefault="00AD5DE4" w:rsidP="00382070">
      <w:pPr>
        <w:pStyle w:val="ListParagraph"/>
        <w:numPr>
          <w:ilvl w:val="1"/>
          <w:numId w:val="5"/>
        </w:numPr>
        <w:ind w:right="0"/>
      </w:pPr>
      <w:r>
        <w:t xml:space="preserve">The probe </w:t>
      </w:r>
      <w:r w:rsidR="008C71C0">
        <w:t xml:space="preserve">should </w:t>
      </w:r>
      <w:r>
        <w:t xml:space="preserve">move </w:t>
      </w:r>
      <w:r w:rsidR="008C71C0">
        <w:t xml:space="preserve">to a </w:t>
      </w:r>
      <w:r>
        <w:t>safe Z</w:t>
      </w:r>
      <w:r w:rsidR="008C71C0">
        <w:t xml:space="preserve"> position.</w:t>
      </w:r>
    </w:p>
    <w:p w14:paraId="6DD83C54" w14:textId="77777777" w:rsidR="00EB3C28" w:rsidRDefault="00AD5DE4" w:rsidP="00EB3C28">
      <w:pPr>
        <w:pStyle w:val="ListParagraph"/>
        <w:numPr>
          <w:ilvl w:val="1"/>
          <w:numId w:val="5"/>
        </w:numPr>
        <w:ind w:right="0"/>
      </w:pPr>
      <w:r>
        <w:t xml:space="preserve">Make sure the probe is disabled and press </w:t>
      </w:r>
      <w:r w:rsidR="00382070">
        <w:t>C</w:t>
      </w:r>
      <w:r>
        <w:t xml:space="preserve">ycle </w:t>
      </w:r>
      <w:r w:rsidR="00382070">
        <w:t>S</w:t>
      </w:r>
      <w:r>
        <w:t>tart to continue</w:t>
      </w:r>
      <w:r w:rsidR="00382070">
        <w:t>.</w:t>
      </w:r>
    </w:p>
    <w:p w14:paraId="6F16A973" w14:textId="0BEE05A2" w:rsidR="00E32008" w:rsidRDefault="00FB15E8" w:rsidP="00E32008">
      <w:pPr>
        <w:pStyle w:val="ListParagraph"/>
        <w:numPr>
          <w:ilvl w:val="0"/>
          <w:numId w:val="5"/>
        </w:numPr>
        <w:ind w:right="0"/>
      </w:pPr>
      <w:r>
        <w:t xml:space="preserve">The </w:t>
      </w:r>
      <w:r w:rsidR="00AD5DE4">
        <w:t>Results file can now be found in the same location as your NC code</w:t>
      </w:r>
      <w:r w:rsidR="00660047">
        <w:t xml:space="preserve"> </w:t>
      </w:r>
      <w:proofErr w:type="gramStart"/>
      <w:r w:rsidR="00660047">
        <w:t>file</w:t>
      </w:r>
      <w:proofErr w:type="gramEnd"/>
      <w:r w:rsidR="00AD5DE4">
        <w:t xml:space="preserve"> or </w:t>
      </w:r>
      <w:r w:rsidR="00EB3C28">
        <w:t xml:space="preserve">the </w:t>
      </w:r>
      <w:r w:rsidR="00AD5DE4">
        <w:t xml:space="preserve">folder specified in the </w:t>
      </w:r>
      <w:r w:rsidR="00D7273C" w:rsidRPr="00D7273C">
        <w:rPr>
          <w:i/>
          <w:iCs/>
        </w:rPr>
        <w:t>Results file location</w:t>
      </w:r>
      <w:r w:rsidR="00D7273C">
        <w:t xml:space="preserve"> </w:t>
      </w:r>
      <w:r w:rsidR="00AD5DE4">
        <w:t>property</w:t>
      </w:r>
      <w:r w:rsidR="009D7657">
        <w:t>.</w:t>
      </w:r>
    </w:p>
    <w:p w14:paraId="11C59352" w14:textId="309628A3" w:rsidR="00F55ED2" w:rsidRDefault="00AD5DE4" w:rsidP="00F55ED2">
      <w:pPr>
        <w:pStyle w:val="ListParagraph"/>
        <w:numPr>
          <w:ilvl w:val="1"/>
          <w:numId w:val="5"/>
        </w:numPr>
        <w:ind w:right="2276"/>
        <w:jc w:val="left"/>
      </w:pPr>
      <w:r>
        <w:t xml:space="preserve">The </w:t>
      </w:r>
      <w:r w:rsidR="00E32008">
        <w:t>R</w:t>
      </w:r>
      <w:r>
        <w:t>esult</w:t>
      </w:r>
      <w:r w:rsidR="00E32008">
        <w:t>s</w:t>
      </w:r>
      <w:r>
        <w:t xml:space="preserve"> file will be saved in the </w:t>
      </w:r>
      <w:r w:rsidR="00D7273C">
        <w:t>specified</w:t>
      </w:r>
      <w:r>
        <w:t xml:space="preserve"> file </w:t>
      </w:r>
      <w:r w:rsidR="00A0426C">
        <w:t>folder.</w:t>
      </w:r>
    </w:p>
    <w:p w14:paraId="0BEC1DCE" w14:textId="2921D3C2" w:rsidR="00E32008" w:rsidRDefault="00AD5DE4" w:rsidP="00F55ED2">
      <w:pPr>
        <w:pStyle w:val="ListParagraph"/>
        <w:numPr>
          <w:ilvl w:val="1"/>
          <w:numId w:val="5"/>
        </w:numPr>
        <w:ind w:right="2276"/>
        <w:jc w:val="left"/>
      </w:pPr>
      <w:r>
        <w:t xml:space="preserve">Press </w:t>
      </w:r>
      <w:r w:rsidR="00E32008">
        <w:t>C</w:t>
      </w:r>
      <w:r>
        <w:t xml:space="preserve">ycle </w:t>
      </w:r>
      <w:r w:rsidR="00E32008">
        <w:t>S</w:t>
      </w:r>
      <w:r>
        <w:t>tart to continue.</w:t>
      </w:r>
    </w:p>
    <w:p w14:paraId="78869F2B" w14:textId="5D6AAAA1" w:rsidR="00AE22DD" w:rsidRDefault="009D7657" w:rsidP="00F55ED2">
      <w:pPr>
        <w:pStyle w:val="ListParagraph"/>
        <w:numPr>
          <w:ilvl w:val="1"/>
          <w:numId w:val="5"/>
        </w:numPr>
        <w:ind w:right="2276"/>
        <w:jc w:val="left"/>
      </w:pPr>
      <w:r>
        <w:t>The Z</w:t>
      </w:r>
      <w:r w:rsidR="0064217F">
        <w:t>-</w:t>
      </w:r>
      <w:r>
        <w:t>axis will now move to the machine</w:t>
      </w:r>
      <w:r w:rsidR="0064217F">
        <w:t>'s maximum</w:t>
      </w:r>
      <w:r>
        <w:t xml:space="preserve"> Z location. </w:t>
      </w:r>
    </w:p>
    <w:p w14:paraId="5F951D38" w14:textId="398B8859" w:rsidR="00AE22DD" w:rsidRDefault="00AE22DD">
      <w:pPr>
        <w:spacing w:after="0" w:line="259" w:lineRule="auto"/>
        <w:ind w:left="1800" w:right="0" w:firstLine="0"/>
        <w:jc w:val="left"/>
      </w:pPr>
    </w:p>
    <w:p w14:paraId="245E6C00" w14:textId="75FA5D93" w:rsidR="00AE22DD" w:rsidRDefault="008113C7" w:rsidP="00223161">
      <w:pPr>
        <w:ind w:right="0"/>
      </w:pPr>
      <w:r w:rsidRPr="008113C7">
        <w:rPr>
          <w:b/>
          <w:bCs/>
        </w:rPr>
        <w:t xml:space="preserve">It </w:t>
      </w:r>
      <w:r>
        <w:rPr>
          <w:b/>
          <w:bCs/>
        </w:rPr>
        <w:t xml:space="preserve">is </w:t>
      </w:r>
      <w:r w:rsidR="00AD5DE4" w:rsidRPr="008113C7">
        <w:rPr>
          <w:b/>
          <w:bCs/>
        </w:rPr>
        <w:t xml:space="preserve">always recommended to </w:t>
      </w:r>
      <w:r w:rsidRPr="008113C7">
        <w:rPr>
          <w:b/>
          <w:bCs/>
        </w:rPr>
        <w:t>enable C</w:t>
      </w:r>
      <w:r w:rsidR="00AD5DE4" w:rsidRPr="008113C7">
        <w:rPr>
          <w:b/>
          <w:bCs/>
        </w:rPr>
        <w:t xml:space="preserve">ommissioning </w:t>
      </w:r>
      <w:r w:rsidRPr="008113C7">
        <w:rPr>
          <w:b/>
          <w:bCs/>
        </w:rPr>
        <w:t>M</w:t>
      </w:r>
      <w:r w:rsidR="00AD5DE4" w:rsidRPr="008113C7">
        <w:rPr>
          <w:b/>
          <w:bCs/>
        </w:rPr>
        <w:t>ode</w:t>
      </w:r>
      <w:r w:rsidRPr="008113C7">
        <w:rPr>
          <w:b/>
          <w:bCs/>
        </w:rPr>
        <w:t xml:space="preserve"> the first time you run an inspection program</w:t>
      </w:r>
      <w:r w:rsidR="00AD5DE4" w:rsidRPr="008113C7">
        <w:rPr>
          <w:b/>
          <w:bCs/>
        </w:rPr>
        <w:t xml:space="preserve">. </w:t>
      </w:r>
      <w:r w:rsidR="009427F7">
        <w:rPr>
          <w:b/>
          <w:bCs/>
        </w:rPr>
        <w:br/>
      </w:r>
      <w:r w:rsidR="00AD5DE4">
        <w:t>After the first run</w:t>
      </w:r>
      <w:r w:rsidR="00016FB0">
        <w:t>,</w:t>
      </w:r>
      <w:r w:rsidR="00AD5DE4">
        <w:t xml:space="preserve"> if everything works as expected</w:t>
      </w:r>
      <w:r w:rsidR="00016FB0">
        <w:t>, C</w:t>
      </w:r>
      <w:r w:rsidR="00AD5DE4">
        <w:t xml:space="preserve">ommissioning </w:t>
      </w:r>
      <w:r w:rsidR="00016FB0">
        <w:t>M</w:t>
      </w:r>
      <w:r w:rsidR="00AD5DE4">
        <w:t xml:space="preserve">ode can be </w:t>
      </w:r>
      <w:r w:rsidR="00016FB0">
        <w:t>disabled when post processing</w:t>
      </w:r>
      <w:r w:rsidR="00AD5DE4">
        <w:t>.</w:t>
      </w:r>
    </w:p>
    <w:bookmarkEnd w:id="7"/>
    <w:p w14:paraId="55621277" w14:textId="42B8679C" w:rsidR="00AE22DD" w:rsidRDefault="00AE22DD">
      <w:pPr>
        <w:spacing w:after="0" w:line="259" w:lineRule="auto"/>
        <w:ind w:left="720" w:right="0" w:firstLine="0"/>
        <w:jc w:val="left"/>
      </w:pPr>
    </w:p>
    <w:p w14:paraId="265C4E42" w14:textId="01D89761" w:rsidR="00AE22DD" w:rsidRDefault="00AD5DE4">
      <w:pPr>
        <w:spacing w:after="53" w:line="259" w:lineRule="auto"/>
        <w:ind w:right="469"/>
        <w:jc w:val="center"/>
      </w:pPr>
      <w:bookmarkStart w:id="8" w:name="_Hlk158155883"/>
      <w:r>
        <w:rPr>
          <w:color w:val="2F5496"/>
          <w:sz w:val="32"/>
        </w:rPr>
        <w:t>Settings for Multi</w:t>
      </w:r>
      <w:r w:rsidR="00C33829">
        <w:rPr>
          <w:color w:val="2F5496"/>
          <w:sz w:val="32"/>
        </w:rPr>
        <w:t>-</w:t>
      </w:r>
      <w:r>
        <w:rPr>
          <w:color w:val="2F5496"/>
          <w:sz w:val="32"/>
        </w:rPr>
        <w:t xml:space="preserve">axis Probing </w:t>
      </w:r>
      <w:r>
        <w:t xml:space="preserve"> </w:t>
      </w:r>
    </w:p>
    <w:bookmarkEnd w:id="8"/>
    <w:p w14:paraId="02210578" w14:textId="26FDE79A" w:rsidR="00AE22DD" w:rsidRDefault="009427F7" w:rsidP="009427F7">
      <w:pPr>
        <w:spacing w:after="165" w:line="263" w:lineRule="auto"/>
        <w:ind w:right="8" w:firstLine="710"/>
      </w:pPr>
      <w:r w:rsidRPr="009427F7">
        <w:t xml:space="preserve">For 3+2 probing operations the Fanuc </w:t>
      </w:r>
      <w:r w:rsidR="002E2854">
        <w:t>p</w:t>
      </w:r>
      <w:r w:rsidRPr="009427F7">
        <w:t>ost processor</w:t>
      </w:r>
      <w:r w:rsidR="002E2854">
        <w:t>s</w:t>
      </w:r>
      <w:r w:rsidRPr="009427F7">
        <w:t xml:space="preserve"> use G68.2 (</w:t>
      </w:r>
      <w:proofErr w:type="spellStart"/>
      <w:r w:rsidRPr="009427F7">
        <w:t>Workplane</w:t>
      </w:r>
      <w:proofErr w:type="spellEnd"/>
      <w:r w:rsidRPr="009427F7">
        <w:t xml:space="preserve"> Transformation)</w:t>
      </w:r>
      <w:r w:rsidR="002E2854">
        <w:t xml:space="preserve"> by default</w:t>
      </w:r>
      <w:r w:rsidRPr="009427F7">
        <w:t>.</w:t>
      </w:r>
      <w:r>
        <w:t xml:space="preserve"> </w:t>
      </w:r>
      <w:r w:rsidRPr="009427F7">
        <w:t>To output the machine angles for the 3+2 probing operation</w:t>
      </w:r>
      <w:r w:rsidR="00AD5DE4">
        <w:t xml:space="preserve">, the machine kinematics </w:t>
      </w:r>
      <w:r w:rsidR="00782356">
        <w:t>need</w:t>
      </w:r>
      <w:r w:rsidR="00AD5DE4">
        <w:t xml:space="preserve"> to be </w:t>
      </w:r>
      <w:r w:rsidR="00DA39C7">
        <w:t xml:space="preserve">defined in </w:t>
      </w:r>
      <w:r w:rsidR="00AD5DE4">
        <w:t>the post processor or</w:t>
      </w:r>
      <w:r w:rsidR="00DA39C7">
        <w:t xml:space="preserve"> a</w:t>
      </w:r>
      <w:r>
        <w:t> </w:t>
      </w:r>
      <w:r w:rsidR="00AD5DE4">
        <w:t xml:space="preserve">corresponding </w:t>
      </w:r>
      <w:r w:rsidR="00DA39C7">
        <w:t>M</w:t>
      </w:r>
      <w:r w:rsidR="00AD5DE4">
        <w:t xml:space="preserve">achine </w:t>
      </w:r>
      <w:r w:rsidR="002E2854">
        <w:t>Definition</w:t>
      </w:r>
      <w:r w:rsidR="00DA39C7">
        <w:t xml:space="preserve"> </w:t>
      </w:r>
      <w:r w:rsidR="00AD5DE4">
        <w:t>must be selected while post processing</w:t>
      </w:r>
      <w:r w:rsidR="000D1EDD">
        <w:t xml:space="preserve">. </w:t>
      </w:r>
      <w:bookmarkStart w:id="9" w:name="_Hlk158155949"/>
      <w:r w:rsidR="000D1EDD">
        <w:t>R</w:t>
      </w:r>
      <w:r w:rsidR="00AD5DE4">
        <w:t xml:space="preserve">efer </w:t>
      </w:r>
      <w:r w:rsidR="00DA39C7">
        <w:t xml:space="preserve">to </w:t>
      </w:r>
      <w:r w:rsidR="00AD5DE4">
        <w:t>th</w:t>
      </w:r>
      <w:r w:rsidR="000D1EDD">
        <w:t>e following</w:t>
      </w:r>
      <w:r w:rsidR="00AD5DE4">
        <w:t xml:space="preserve"> forum link for </w:t>
      </w:r>
      <w:r w:rsidR="00B51D17">
        <w:t>instructions on</w:t>
      </w:r>
      <w:r w:rsidR="00AD5DE4">
        <w:t xml:space="preserve"> how to set the post as multi</w:t>
      </w:r>
      <w:r w:rsidR="00A650A4">
        <w:t>-</w:t>
      </w:r>
      <w:r w:rsidR="00AD5DE4">
        <w:t>axis.</w:t>
      </w:r>
    </w:p>
    <w:p w14:paraId="47DB871D" w14:textId="2B38BF7C" w:rsidR="00AE22DD" w:rsidRDefault="00000000">
      <w:pPr>
        <w:spacing w:after="147" w:line="259" w:lineRule="auto"/>
        <w:ind w:left="0" w:right="0" w:firstLine="0"/>
        <w:jc w:val="left"/>
      </w:pPr>
      <w:hyperlink r:id="rId9">
        <w:r w:rsidR="00AD5DE4">
          <w:rPr>
            <w:rFonts w:ascii="Tahoma" w:eastAsia="Tahoma" w:hAnsi="Tahoma" w:cs="Tahoma"/>
            <w:color w:val="0696D7"/>
            <w:sz w:val="21"/>
            <w:u w:val="single" w:color="0696D7"/>
          </w:rPr>
          <w:t>How to set up a 4/5 axis machine configuration</w:t>
        </w:r>
      </w:hyperlink>
    </w:p>
    <w:p w14:paraId="4BDB380E" w14:textId="3B16D51C" w:rsidR="00AE22DD" w:rsidRDefault="00AD5DE4">
      <w:pPr>
        <w:spacing w:after="0" w:line="259" w:lineRule="auto"/>
        <w:ind w:left="0" w:right="0" w:firstLine="0"/>
        <w:jc w:val="left"/>
      </w:pPr>
      <w:r>
        <w:t xml:space="preserve">Reach </w:t>
      </w:r>
      <w:r w:rsidR="000D1EDD">
        <w:t xml:space="preserve">out </w:t>
      </w:r>
      <w:r>
        <w:t xml:space="preserve">to us via </w:t>
      </w:r>
      <w:hyperlink r:id="rId10">
        <w:r>
          <w:rPr>
            <w:color w:val="0000FF"/>
            <w:u w:val="single" w:color="0000FF"/>
          </w:rPr>
          <w:t>HSM Post Processor Forum</w:t>
        </w:r>
      </w:hyperlink>
      <w:hyperlink r:id="rId11">
        <w:r>
          <w:rPr>
            <w:color w:val="0000FF"/>
            <w:u w:val="single" w:color="0000FF"/>
          </w:rPr>
          <w:t xml:space="preserve"> 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 xml:space="preserve"> </w:t>
        </w:r>
      </w:hyperlink>
      <w:hyperlink r:id="rId14">
        <w:r>
          <w:rPr>
            <w:color w:val="0000FF"/>
            <w:u w:val="single" w:color="0000FF"/>
          </w:rPr>
          <w:t>Autodesk Communit</w:t>
        </w:r>
      </w:hyperlink>
      <w:hyperlink r:id="rId15">
        <w:r>
          <w:rPr>
            <w:color w:val="0000FF"/>
            <w:u w:val="single" w:color="0000FF"/>
          </w:rPr>
          <w:t>y</w:t>
        </w:r>
      </w:hyperlink>
      <w:hyperlink r:id="rId16">
        <w:r>
          <w:t xml:space="preserve"> </w:t>
        </w:r>
      </w:hyperlink>
      <w:hyperlink r:id="rId17">
        <w:r>
          <w:t>i</w:t>
        </w:r>
      </w:hyperlink>
      <w:r>
        <w:t>f you have any issues.</w:t>
      </w:r>
      <w:bookmarkEnd w:id="9"/>
    </w:p>
    <w:sectPr w:rsidR="00AE22DD" w:rsidSect="00DC68D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3" w:right="991" w:bottom="1508" w:left="1080" w:header="72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3CC327" w14:textId="77777777" w:rsidR="009F0CB0" w:rsidRDefault="009F0CB0">
      <w:pPr>
        <w:spacing w:after="0" w:line="240" w:lineRule="auto"/>
      </w:pPr>
      <w:r>
        <w:separator/>
      </w:r>
    </w:p>
  </w:endnote>
  <w:endnote w:type="continuationSeparator" w:id="0">
    <w:p w14:paraId="704CB8CF" w14:textId="77777777" w:rsidR="009F0CB0" w:rsidRDefault="009F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81566" w14:textId="77777777" w:rsidR="00AE22DD" w:rsidRDefault="00AD5DE4">
    <w:pPr>
      <w:tabs>
        <w:tab w:val="right" w:pos="10212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BCCC6D6" wp14:editId="19F4AD9A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3287" name="Picture 32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88" name="Rectangle 3288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97FC5" w14:textId="77777777" w:rsidR="00AE22DD" w:rsidRDefault="00AD5D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86" name="Picture 32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CCC6D6" id="Group 3285" o:spid="_x0000_s1026" style="position:absolute;margin-left:54pt;margin-top:784.5pt;width:100.5pt;height:27pt;z-index:251661312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znz+AIAALUIAAAOAAAAZHJzL2Uyb0RvYy54bWzUVslu2zAQvRfoPwi8&#10;J7LkNULsoGiaIEDRGE37ATRFWUQpkiDprV/fGVKyGzvdjB7aQ5ThNvPmzTzS1zfbRiZrbp3Qakqy&#10;yx5JuGK6FGo5JZ8/3V1MSOI8VSWVWvEp2XFHbmavX11vTMFzXWtZcpuAE+WKjZmS2ntTpKljNW+o&#10;u9SGK1istG2oh6FdpqWlG/DeyDTv9UbpRtvSWM24czB7GxfJLPivKs78Y1U57hM5JYDNh68N3wV+&#10;09k1LZaWmlqwFgY9A0VDhYKge1e31NNkZcWJq0Ywq52u/CXTTaqrSjAecoBsst5RNvdWr0zIZVls&#10;lmZPE1B7xNPZbtmH9b01T2ZugYmNWQIXYYS5bCvb4H9AmWwDZbs9ZXzrEwaTWT4e9YfALIO1/iC/&#10;6rWcshqIPznG6nc/P5h2YdNnYIxgBfy1DIB1wsCvOwVO+ZXlpHXS/JaPhtovK3MBxTLUi4WQwu9C&#10;40FZEJRazwWb2zgAMuc2ESUwkU/GJFG0gZaHDRg3CXPAMh7DnXgOhimOn7lZSGHuhJTIPdotYOja&#10;o6q/kHPsqFvNVg1XPkrEcgnYtXK1MI4ktuDNggNI+1BmUQDOW+5ZjQErCPwRZIPIaLFfCCgPwBCz&#10;g6Z5oU0Gg/FoPCQJ9AOQkA1jhK5fJvkkrGK75MN+fxTW91WnhbHO33PdJGgARoACVNOCrt+7FlS3&#10;peUu4ggAARZ2MVwlrmMNRie8/ZFanmpqOEBAt88KDDdbLDDSRdVShhJPMN92715W7odkDcfDXiQr&#10;Gwx6WThNi46tQQ6zUVvZ5OqqP0bn55JFC6mQSaWxuaIjnAGldfjQ8tvFtk1hocsdNHSt7ddHuOMr&#10;qTdToluL4LUPFcJVksgHBTzjDdsZtjMWnWG9fKvDPRxhvFl5XYlQVAwco7V4oIBRKVDS/0n1o64p&#10;5gfVj7BqqJh/RfV51ORe3H9B9VD508ehfQ+O3oZz+zco/Fjs4ZmAtzHIon3H8fH9fhxa6vBrY/YN&#10;AAD//wMAUEsDBAoAAAAAAAAAIQDs3PhXpRIAAKUSAAAUAAAAZHJzL21lZGlhL2ltYWdlMS5wbmeJ&#10;UE5HDQoaCgAAAA1JSERSAAAAtQAAADcIBgAAAEorC3oAAAABc1JHQgCuzhzpAAAABGdBTUEAALGP&#10;C/xhBQAAAAlwSFlzAAAOwwAADsMBx2+oZAAAEjpJREFUeF7t3Qm4vd9UB/C/qCQlCqVEyRSihOZE&#10;pVLIECXRIBIPDUqzDCnNkimVKVIozclYNEuKkCk0D6Ym0bQ+59z9a9119zude87v3vvvfJ/n+9z3&#10;nPtOZ79rr73W2muv9yIXTOM6wQ9Zbx7BXwRfsd4cxJWD11xvHsLzgu9Ybw7iqsGPWG+ew38Hnxt8&#10;V/AqwasFt4H/Cron5+3hvYI3CX5K8FrBDz747n+Cbwlqi5cEnx3846Dvx/B+wY9fb07CPf1L8B+C&#10;bwq+MziGSwY/eb15LPxh0DV7uHTwM4J+g2dwhaD2gLcFXxf8g+AvBf88OIT3CX7SevMQ/jT4l+vN&#10;IyC3nxZ8z9Wnw/ing7+DeLfgq4IeUI9/FLTPGL4m2Dv2isEpPDBYj9MRLhOEbw3W/2/Kfw0StAoP&#10;78FBD7d3XKVOR6jvEBxrm08I9o4fo3O7T53v7sFLBHv4yGDv+KX87GDFBwQfHtTJesdUUha/Gvyo&#10;YA++7x33pcEhfFuwd4zOdKPgKG4c1JC9E6D/3TA4hrMs1H7/G4O9/aeobX4leNlgD5sIdSUN+DHB&#10;il0J9TWCRqTevlPUvncJViwV6q8M6ih1/38LGjkmtawTj5ko/vfl680LHW4eJJRzOl8P2oZQPD94&#10;eV/sAMyzXwt++OrTbsGk+cXglVaflsOo8pjg564+bYbPD/5IsMotc+zOwd/wYUyoLxW8zXpzFLcL&#10;2vfCBDbik4PNRuyhaYf/WH0aBq35lOBFV5+2DyPBQ9ebOwVzp/o3Ddri7cG/C7Jp/zPYw7sHmS7v&#10;vfq0DHyZJwTfY/Xp/0Br3zP4s6tPgTEtfLfgo9ab5/D3QR2BXZVBW//EevMImB8/sN48hA8NcnrG&#10;wPxgYmQQIk7Jm4MfGxyyoW4W/Lz15jloAPaYB1DhQTwuqNc/K/jpwR5+M0jj/E6Qg0hYaXNa+auD&#10;7q0Hw+aPrTdXYH68aL15CD8e5HBmXDxIG98yyEGtcM+0NlMJdKSXrzcPQUf97fXmLHDy3hAkJ78b&#10;rKYmU/D7gzots0QnJ7hGplsEvz14uWDFFwUdA8yPl643D+HLgj+53lwFKwQHqtzpTN8Y/N7Vpwm0&#10;H9HslcYfDBL0+r2HM9RBdmlTj+FbgvVYD/8Dg2PgzdfjUIf4huDY6Pb+wecEe8eLBmRtPWRTG/mG&#10;wGkVUegdl+3VIZv6rsFNQDvqwPV89wmO4bpBz6se99hgw5RNTfkN2fHfHTwid0MPSM+ovZLjo6dj&#10;BW157fXmmccXH/yteGTQMK8dhmDoZbJ5CBUfFjxumI1gfed68wg++uDvLkBO2NQVU6FFGvibgj9c&#10;KFQ4B5SE0aJnxxv1vjlIuGfhh4K1V7ws6MfRNq8/+C6zZ2LAWdLUft+fBetxPPclzt5XBes50O9p&#10;2ERTA23NBKvH/UKwYUhTM4FotilWMCn+MVjPp110dJ31fYO9Y6cwpKnvEfyt8l0j+/liwS56mpqX&#10;KsZawQaipQzDP+OLAnbSUNz0rMD9m9CpYD9zgubil4M9Z8kIeFyID/cmGGi1KTw66BmOkb9RBcbk&#10;T8/u1V73DfIzxIj5OX8SFJfmd/Bf7hQUClyKBwR7kzIiHF8SHHJGu0It5FK1khM8db25wk8d/M1w&#10;THXMzho4ItW7Btp7Cf4q+Nb15iFsI7RHwDhkFb3ZtW1C1GIK4vw67mcF2e8EU8RC+5mQ4jzORa+T&#10;8vOYd/+++jSAnlDzOitoqteuN1fQG5kjFV9x8PesoifQQAstgdGMRq0wJXxW8fPB7wsa/peCWcJp&#10;/Lngd/hiAxhBCPQ/rz6NoAq1sJE59Qqauf6YnsNoBq43fJ8VsNd7mGPDZxi+e7H7XihxKTyzQXty&#10;h/D8RX9uFaTkBof/Ebh3Jslq5m8h2Oyc5Ml4fxVqnn9PWxkKxK0zecNV0DV2byr0rIAz1BvaJDAt&#10;ASe4p5WZJceFmHWvw3DapmCENSs4RvbwkDb2PYf0E4MU4K2Dohs/GqTJfz8oCYk2HToHobz3enMx&#10;zIcYLXoWRhc83NcE3cxxaEIla5Kh6MecEOD3BOtxu4x+GCY5RPU4gi5eOhfit/UcSEs1bBr9kPHY&#10;O+7cjFpg23HqJdCGOrTJIO3Aeaz34bumPIeiH08Pel71e86sKNJgpCVL/LZMB2mqHIWGIXt0Mpsq&#10;0Iu9sldxF9BoUkcraEdOz5yQlWnrr19vHsEqN+GYuP3B34pebHxbuEGQBs8U4ek5vtqQpn51UGj4&#10;a4MV0g96ce8M8WmhUUKc4RmYZWYKTULILveI45BD0CCG2duH4/lBwSGYdubp1+OMJnOGn01nFDk0&#10;GrIe2zTEmD1ripy9WY9FEYB835toavkP7PLecTkMu21Nfb1g73wPCk7hXsF6nOhNM6GmZhTvFxx6&#10;HmLZR9A0D+1iQmWTRJMeCI8ZtL8OimU6dy8HwP/NMJnX/9sge8txsrFMFNCQFabp9eApEOra6DoJ&#10;M8K1xvCMoHvogV1qNktqgBxrQu6ePyco+tPLyYYvDP70enOFsdwPeeoNOgJz6/pBHZ2ZWMEkcw/t&#10;d43lfvSuOQTaUj6JcKFnVc0+guU3PT6oXeQGgefGTLptkPlZw420eFvcMSf3Q35JT+MbsdnZrn8E&#10;vd6EevanTrBNVVbqYQ33D/b2WUoPr7eKpodNNTVw9OYuCphDTlQ1XYY09SZ8UjBjSFMvZc6nfkSw&#10;t88mzGG9KU0NOrZks95+Zld1nkPQ2G35USYbbc4wL9RioqEe/8pgG6rZULLD6j5LSCt8XXAujiPU&#10;YDar97uW0oRBL1qxLaH+m2BNOdiFUGs31+rtt4SW/+X24FDSuHW/ukiAY/nMYN0POfJGynPgBPRs&#10;lu8KzsUTg/V4zDFvQ9evB3v7TVFvNB07x1FrOK5QA0fVMF7PM4faVLsMTbhsQ6gttetNve9CqIEJ&#10;JGTX23cOTdjVYITQ4ByhBs6lKfm6L3JOBTtW6A0rLrIk686Pr+fAOp3OZrZCwaLKXkeqJMx6Z2/J&#10;0hS2IdTAJzBCcGzr+Xpkt/MRPjM41gk3FWrhMGsUzRUM5drsSqiBb/SwYC8VdYjscRGLXsRjiVCD&#10;OZNe2BWNrDfS6LRRdRBdhBc/F5wXqar1IbKBe2mGhJstpWeJNogayD4zS+WhEaAXB4XXNp2wMCTX&#10;lEU/XD4y4V4Kwx9NxY8wGeOemV7ayj1zhplx7rnl/47BsdpgLtyzpCq2fi/3I4Owb6IIKoxShLcH&#10;989EE5plQhB235EBWpPTygTlmDI9h/I1OJUWe1RwJoeSyAQ2rr7ePIJezs0ee+yxxx577LHHHnvs&#10;sccee+yxxx577LHH+YD4qDjpnKn9PfY49RCMN+lhXaBsMamSe/w/RZsBNJs3lifcg5mmTdap7QKW&#10;E+XcWklEc2s/n2aY6TXjKjNRDolZSklFUlNVfJJqsCkkmakdbjZQXrsUU8n/U5BG6p5Mxbc0W7Oc&#10;ZlPlopwWmehm6U1RItRpgYeR763l9Z5VyIeQN66+R/5djabmpR/I+a6pCWMgyOqzSIWtxWlabbsh&#10;6GBq40lbyMc16mASlpz/VJiAZ12oJZTnBKk5NSpOIwiD3Pa2cHUOlbadWmHtvIrKDNWkwzGhlgQm&#10;F6d3XKXnoEMuHfm3jirUhhDZZmPsJaGcFGgrWssqGtlrQ/U7Tjskz+fOaZupYa2fVduqe/YKRCqz&#10;OwQJQxYR1GPQc5R0pA63iq09EM6a7uk4o6OF0VZ39+5p1hrCXSILtRseesfLHrsFs6OluNKMvbJb&#10;OrASA+15IVu2p60JpKVpeV9Uqthqkd7ihQrL0PKxTKLqr7gnK8dzh7TgupbePa84TULNEZE2qWiK&#10;hr9pcNv3I1VW2qcyWK6hljWnaYl9muHhqWftXFbSi8ZsCmsNHxLsrc9sIMBSM/Mz4+xXWFLX9kG+&#10;xtJK/t5UkM9h7egQrDDP+/aqfZ03bCrUGlKdD42FQyVaedhtH6xr6kDyt2GWJsg9HplDnBCLL/NK&#10;Egsc8nkbrTjpwTUMmfJ06zU4X67hoQ3Zg1butGsQPO1kMau88Xwun9WQ26WmqvXD67Xke+eXDdGc&#10;S8v9UjB5raac7jHtrhhS2xcViTwxbCrUlmhJ/m7HCjP1oOpl2wdVAspwPS/lyfsMkbPTKiYNLSOz&#10;WqbCSp65q1cIr4mcit8Ltn2svph6yRFbc6q+xSYwouiA7TqEty4bY5/ne7GqeykogVw22FsFxiIb&#10;Fgzka9bnfF5wWmbf1LamzRusmvC6DbWP/fUAaVYwMlhlAqIENMnQ6owGD4egs1kbrFZRBYg2sfwq&#10;r4axFMuy+7H2Yb5YXUPDvzCobIJiNT43cKaHHLDj4AuC4sQNHD1t0UDo7dNgNYh2tD5QWI5JQZGx&#10;25VltsSu934bZlp2uik8wjqE/NvhROXrJDW1xjQ0tv8R0PpeE42jfptywrkADjNBo9diK1VT6xz5&#10;/4S42r0EsMZga+nZrKnRRIjFxdkWJ8R5n15NiyXw21RlQvVOnhbUAdv5RUdqpSS/LZtXIhWiJ5aB&#10;te8qLd3KHQWE8vI+CgmN+R3aMO/Pxj4xZKHWGC8I8pB7zDXbtiHUhvn8P+bFVNy1gjmSz5GFml3I&#10;hm7/U0ixlhRo4Jzm89SHUoW697oL18tVlFzvOCHGVj63ku9hMWuvAJG1n3lfo1L1IXpkXhjVGs6k&#10;UPeGBzetvJVyqz2eW4a+JdA6ebGkCkrq1m3LFmVLZ62sww69FYxGY840CF31huWGXhUkNihHskEb&#10;72IigpOuXrOoSxW0Ws7NvvbRKVWlZTrRyqITeWGzts9FiM4kTtTmOYBIQa69p/FVfRKyMpnyccGl&#10;mjuDHZ0fusmGIRBI120gDLXU1hw0+38bYC8zHWhls4fMDVrQb2KaaDsVsDKqQrC/OoDi3nwFJSoU&#10;lVHWSznenK+hJt9x2vvUIJsffiDbjaPRoyG6YVvRD4kxalnkfTKdVxncIQEbMz84Qfl/uZxuD7L9&#10;8v7Zzqzmx9D95EiO9hmqz7EpjJg5L0QnyjU6vCyz/Q8JctXmDb4n5Hn/VhvlQmN+uBlCxyvuUTLM&#10;tsH8MIya4u4N6SYkmCS0i8mY48DvW4LTMJpViLLkaWiCliua1ky5Vne8B9/X+hqbjE6nBqfpgQkH&#10;Ca+x9yRLcZA4jRkKpgjDLSmAXk2BsZk6qG1C055GiOBk5DapBV2WjhTN/NB22zSlzgtOoxbSiGYm&#10;7xtU7tXUs9BZgxmt3ivxhpCdNjDTNgQarw29QOOd1oo/NSacQTNnTFWKrRGUViifv5OrQZm1HHN6&#10;c+QE5ryyY+s4X0K9qeMhZk4zE/CMsWLtFSZu8nDMWRq6H9ouTwKx5c+3UDO12MxTqC+/z28Ds/on&#10;T0gplTZkUvBnstALR7Y61yZ02vvOgUIZSzmu990zJXeO4wq1XkzwGvTkOtT5nN/02oOwm0SbISek&#10;1o5bYhcLWXnBTgNhuON68xC0hdm2rIm8tGdMI24b6sOxl/k0prV7BdahJexnSA9tECbNxTkJrvd4&#10;186svb2wPudzSBFos6vauU5kSX/thVs9w5zsZMQ9EUexYdMZRVAAsB2LPG3ahv0rx7mXXJ6jH2bD&#10;DJeER5xYhMXkiFwGnYRXz0HMx9c3gI1FP+DmQedv/zcsCpMJ9wnbKfwoj8SDaPvQ0LUddhn9IMD1&#10;FdI0riQuYU0CT0tatpbzPtAqljoL67NJl7wfgWXOOZ8XuXoLQG4XwlwLS2oDWj+fx/VFyIx65jSE&#10;G+u1PMuxSMnOcRyhNgGQG6ZH8V+C1D5noZYzkfdtJAy98wo/VRtwSqg1bu9960PUBr13r+w6pMdM&#10;yLOfc8hEyC+OytCZXb93XKW2rmZeg1h2TmyaopnJJc78TnAcoSYwXtrIbs0/rNEMndh2LriehZpG&#10;NjROLWGiRZ8f7N3blFCDoZd2zumYPZptPFSVPuF8xKmVH5bfMdSejdpDIpVFsGOgSacyIGl68fwx&#10;CKW20OAQ3ZM4v9z0E0MbHtiYbSrZjcnoyo7HHBjSvMjH8GVqWcV59qFzaTROBOEDDhh7NYMZIIGI&#10;tjLUNoGhuV4SJKimuDVeBa/bGrwGKaa542SIflgcKm+DmSQvg3NkplH2mjj8UP1nUZccHbEWT4Sg&#10;gnnUVloTTvtlZ3UORH6Yb+p+ExKjE4WjgDmTzu9rOdVTkI9yyyDN7Rmwif1GQio0yAyZ4xA7jw5v&#10;ZHAe7e76npGZTrObzRw9IVxwwf8CmbDY+OMSE1UAAAAASUVORK5CYIJQSwMECgAAAAAAAAAhANOu&#10;MoqfCAAAnwgAABQAAABkcnMvbWVkaWEvaW1hZ2UyLnBuZ4lQTkcNChoKAAAADUlIRFIAAABKAAAA&#10;SggGAAAAHNDCcQAAAAFzUkdCAK7OHOkAAAAEZ0FNQQAAsY8L/GEFAAAACXBIWXMAAA7DAAAOwwHH&#10;b6hkAAAINElEQVR4Xu2bC1BU1xnH/3ffPA2gBVEgGI1FYiTWAeMLFVSSNpkxUVunTKtpqzGpr6RO&#10;g9rGMG1Mpw4ZrZ3SxDikNk6EGE2isQ2NGBNKVTAiSIpIExAFeb/ZZR/0O2evugR29wq7sOL9zXwz&#10;937n3GXPn+985zu7ZwXcOZqS9WEfR5mvJmAgT3sQZgtMOddxYNEH2EC37VZv/9zJULXH18W8MPe7&#10;Yzb46RtC8M15QCG23M2QAm0mfP3UIcz/VxMqRW8fJAl1bF1M4tSI+1LDA7wfhclCr1wLVIwQoRik&#10;Qk0XTm94CwuzKNBEby8cDvXlxKDQL7bEZnz/kdDscD+dVaSRSA/gq0VUSCB8RE8f7Ar199VTnk9Z&#10;Hnt5dmTgT2EcoQLZQFopFX729ejTkLI4YkH1roV5P46L2Ks19fiwV5CxESpzTWJ44fbZf0ldGpUd&#10;4q2ZCbOskC23hFo6P2zLw6G+z6osUMpR1JfbU6+bQkgWyC52k5dMb2ShJDL8Qgn0FgS1a2wwCBDa&#10;DBg1ZxQCbC0zM1NpbRYxZvxkj6rjxnobl31cVZmz8mzeWlpJ/mi9HwytNVQhPzjg96Sn/LzvAgy2&#10;ZbmpE1i8dffsh1dsLPCMiNL6Dd7UXrxqHAz0VrRKG1OQiU1yjpKKLJREZKEk4tlCXTkN/Coc2CbB&#10;/hBH21rxOTfg2UKZDEDLVWnWdl18yD3IU08islASkYWSiCyURDxbKFa1q3TOjfVzM54t1KR4IO0G&#10;8JoD20l7vJCHBr19cYZnC6VQAV7+gM6R0T7vno8oD0IWSiKeLZTFBHS1ODZ9K+Un93/v6NlCXT4F&#10;bB4DvPQdBxYM1BRRnhKfcRMePvVoKTMZAXO3Y+tx/9dHnp+j3BwpUpGTuURkoSQiCyURWSiJyEJJ&#10;RBZKIrJQEvEAoTykUHLC8AvVXgtUFvRvtWVywclhf/38YeC12P7t0HpAY+063Ax/RAm0T1PQ7r8/&#10;E8g8BA/IUXcHslASkYWSiCyURGShJCILJRFZKInIQklkYELRtqKHGV2OFHO2VbrVLPWceY9CwMnc&#10;C6iprhY9IwP2j2/Wizcixk4g8aXdM9g5c8lCWUigotJK5BeVo0Ovh+BYz7uSbw/JVijnU08poLqx&#10;BUc+OYucM5fQZdCDNOMvOtLMEfaFoic70VN/6FTJ51kn8lBd1wCVG0/dejr9C6VV4mxl0/70nLzJ&#10;73xecUKjEv0ugB0TMHVZw5od+rX3JS87dmC82a9bdPYDa2N9mLFn3EVvCVQKXK5tz/uysnHbj968&#10;lMNcT4TxFpeg8x+LacufQ0h0LFQ6H+hb6lF++kOUfLSfH4ViMCEDwqPxyMqNuC9sEgSFEp2NNSg5&#10;9ja+yTsOuuVYzEBEXBKin3wG3oEh9JwZLdf/h8JDf0Z9+XmXH5m6NTVrMlZtLysu1u+pyH89K+v2&#10;b/9JqJTHI/HqoH7JT1Gj1gVi5YF8+I+NpEFZKBK6yGf99Xxp9kFkp64ivxHBUbOwYl8u91vMJvSQ&#10;KTU6fv9Z2gZcPPwnagCm/XAT5m16nfvNRgMXVKG0qv3+8wm4duHkoMXqN5mHrMr43dxd+btsRXIV&#10;bHotSf0b/EPuh1Hfgcyfx+KviaNRXWQVZGL80/AaFUpXCiRue4P7TNQva80svPXEeNSW5tNrWCga&#10;15Of1heNBnHP/Ib3Y1H59rKJeO/ZeTT1rHNv3uY0Et1Zer4zXByg/SPQMlnwzk4c3bwIR34Zjxsl&#10;BTDTiOtKC8QOAk09JfxIyMD7p3BXyfH9FBXn0FHfgMPPJZFocfjklZX8bGvwQzOh9Q/k/fLSU9Be&#10;W4XqwjyUf/Ye9wVNmAqf0cH82lUMiVBs7l0vzMXVc5+irqwIk5OSeXQ8QJHEwu3al6fQ1VQNldab&#10;i8afoOkZ97OtWLr3GJJe2c+nZN2Vr3iy0Hj78T6MzuZa6xQjv761kfsEhQIKtXW6uoohEso6fjYg&#10;tZcfluw4gPkv7oHPmHEUXWfxz5fXUT7qXRZPW74Rs9amYvz0hYic8yTiX9iNRVvf5MehrHuOm7h2&#10;itljyIS6ibm7A7l7X6SpuItHQHB0HFYfLYZ/6IO9SoWu5nrKO3Ow7wehtIpd5L6JC5fBd3QQvx5q&#10;hkwoloSZdXfoUXAwjcTagg82P8bbVFovTH36F73qoJKP3qAc9R/q34ziI+ncp1Bp4Bc6wW7t5U6G&#10;RChBUGMJ5ZnHfn8Aj679LcxUaDJMBvGCUGm8qBBtty6RhHfQWH7ZQ+L5h0ZyXw85jJ2t6Gi4dqtf&#10;yJQ4UFVB9wICI6K4z9xt4P1cyZAIZTEbqcruwOTFyYhdvQMJKXswKWEFFm3fx9uZAFUFJ9FeV4Ga&#10;4n9zX9TjqzF/SxpmrtmBmBWbuK/56mU0XClF7X8L0VxVxn3Tk3+NOOqTsDUd46Yv4L6KMydocbAm&#10;dlfhNBO6pOAkLEY1lqVnIzQmXvTc5quPM/DpzjV0ZYRP0AQkHyyE2tvX2ihiaGvC0Y1JtGqeJWWp&#10;RIiei6W7/0HlAq2UNuhbG3Aw+XvobKoQPQPHtuAcMqEYgkJHU2UmgqfEQOMbwLcm1RfPob4sH4K4&#10;NWEzSq0bhfEzFmD0A9F8qW/8ugRV57+g4vKGtRRg/ej9eAWMQ9iMubTVoYWAKvj68kuoys+B0dDq&#10;ko+Bhk0oDglBJRIfKBv0zb1bH1g/cY/ARLQ3cJ7HJPQbCP1uYeyhU/euWgYNDYSJo1Q7EInB+tHW&#10;jZmjwbM2Kf0Gi1OhKpsh7jPubZwKdaYRJ9v0OOfGf9ZdgVOhCPO7hVjZZUSu2Yxvffx+rwD8H/U4&#10;ZrLR58YgAAAAAElFTkSuQmCCUEsDBBQABgAIAAAAIQBgxFrC3wAAAA0BAAAPAAAAZHJzL2Rvd25y&#10;ZXYueG1sTE/BasJAFLwX+g/LK/RWd2Mw2JiNiLQ9SaFaKN6eyTMJZndDdk3i3/d5am8zb4Z5M9l6&#10;Mq0YqPeNsxqimQJBtnBlYysN34f3lyUIH9CW2DpLGm7kYZ0/PmSYlm60XzTsQyU4xPoUNdQhdKmU&#10;vqjJoJ+5jixrZ9cbDEz7SpY9jhxuWjlXKpEGG8sfauxoW1Nx2V+Nho8Rx00cvQ27y3l7Ox4Wnz+7&#10;iLR+fpo2KxCBpvBnhnt9rg45dzq5qy29aJmrJW8JDBbJKyO2xOoOTnxK5rECmWfy/4r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2DOfP4AgAA&#10;tQgAAA4AAAAAAAAAAAAAAAAAOgIAAGRycy9lMm9Eb2MueG1sUEsBAi0ACgAAAAAAAAAhAOzc+Fel&#10;EgAApRIAABQAAAAAAAAAAAAAAAAAXgUAAGRycy9tZWRpYS9pbWFnZTEucG5nUEsBAi0ACgAAAAAA&#10;AAAhANOuMoqfCAAAnwgAABQAAAAAAAAAAAAAAAAANRgAAGRycy9tZWRpYS9pbWFnZTIucG5nUEsB&#10;Ai0AFAAGAAgAAAAhAGDEWsLfAAAADQEAAA8AAAAAAAAAAAAAAAAABiEAAGRycy9kb3ducmV2Lnht&#10;bFBLAQItABQABgAIAAAAIQAubPAAxQAAAKUBAAAZAAAAAAAAAAAAAAAAABIiAABkcnMvX3JlbHMv&#10;ZTJvRG9jLnhtbC5yZWxzUEsFBgAAAAAHAAcAvgEAAA4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87" o:spid="_x0000_s1027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syxgAAAN0AAAAPAAAAZHJzL2Rvd25yZXYueG1sRI9Bi8Iw&#10;FITvC/6H8IS9LJquC1WqUUQQ9LDgqiDeHs2zrTYvtYm2/nsjLHgcZuYbZjJrTSnuVLvCsoLvfgSC&#10;OLW64EzBfrfsjUA4j6yxtEwKHuRgNu18TDDRtuE/um99JgKEXYIKcu+rREqX5mTQ9W1FHLyTrQ36&#10;IOtM6hqbADelHERRLA0WHBZyrGiRU3rZ3owC2pyvcYPH1UFHy9/10MbV1/mq1Ge3nY9BeGr9O/zf&#10;XmkFP4PREF5vwhOQ0ycAAAD//wMAUEsBAi0AFAAGAAgAAAAhANvh9svuAAAAhQEAABMAAAAAAAAA&#10;AAAAAAAAAAAAAFtDb250ZW50X1R5cGVzXS54bWxQSwECLQAUAAYACAAAACEAWvQsW78AAAAVAQAA&#10;CwAAAAAAAAAAAAAAAAAfAQAAX3JlbHMvLnJlbHNQSwECLQAUAAYACAAAACEApVGbMsYAAADdAAAA&#10;DwAAAAAAAAAAAAAAAAAHAgAAZHJzL2Rvd25yZXYueG1sUEsFBgAAAAADAAMAtwAAAPoCAAAAAA==&#10;">
                <v:imagedata r:id="rId3" o:title=""/>
              </v:shape>
              <v:rect id="Rectangle 3288" o:spid="_x0000_s1028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<v:textbox inset="0,0,0,0">
                  <w:txbxContent>
                    <w:p w14:paraId="14B97FC5" w14:textId="77777777" w:rsidR="00AE22DD" w:rsidRDefault="00AD5D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3286" o:spid="_x0000_s1029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1uxAAAAN0AAAAPAAAAZHJzL2Rvd25yZXYueG1sRI/BasMw&#10;EETvhf6D2EBvteQ0BONaCaGkUCgY4pSet9bGNrFWxlJi9++jQiHHYWbeMMV2tr240ug7xxrSRIEg&#10;rp3puNHwdXx/zkD4gGywd0wafsnDdvP4UGBu3MQHulahERHCPkcNbQhDLqWvW7LoEzcQR+/kRosh&#10;yrGRZsQpwm0vl0qtpcWO40KLA721VJ+ri9Wg0tKvqEzPPf/w506R239PTuunxbx7BRFoDvfwf/vD&#10;aHhZZmv4exOfgNzcAAAA//8DAFBLAQItABQABgAIAAAAIQDb4fbL7gAAAIUBAAATAAAAAAAAAAAA&#10;AAAAAAAAAABbQ29udGVudF9UeXBlc10ueG1sUEsBAi0AFAAGAAgAAAAhAFr0LFu/AAAAFQEAAAsA&#10;AAAAAAAAAAAAAAAAHwEAAF9yZWxzLy5yZWxzUEsBAi0AFAAGAAgAAAAhANExDW7EAAAA3Q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Heidenhain Inspect Surface Post Guide Sept 23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DF2A0" w14:textId="578F86BD" w:rsidR="00AE22DD" w:rsidRPr="00D77243" w:rsidRDefault="00D77243">
    <w:pPr>
      <w:tabs>
        <w:tab w:val="right" w:pos="10212"/>
      </w:tabs>
      <w:spacing w:after="0" w:line="259" w:lineRule="auto"/>
      <w:ind w:left="0" w:right="0" w:firstLine="0"/>
      <w:jc w:val="left"/>
      <w:rPr>
        <w:sz w:val="16"/>
      </w:rPr>
    </w:pPr>
    <w:bookmarkStart w:id="10" w:name="_Hlk158151875"/>
    <w:bookmarkStart w:id="11" w:name="_Hlk158151876"/>
    <w:bookmarkStart w:id="12" w:name="_Hlk158151886"/>
    <w:bookmarkStart w:id="13" w:name="_Hlk158151887"/>
    <w:r>
      <w:rPr>
        <w:noProof/>
        <w:sz w:val="16"/>
      </w:rPr>
      <w:drawing>
        <wp:anchor distT="0" distB="0" distL="114300" distR="114300" simplePos="0" relativeHeight="251664384" behindDoc="0" locked="0" layoutInCell="1" allowOverlap="1" wp14:anchorId="7BCC8D3D" wp14:editId="625F80CC">
          <wp:simplePos x="0" y="0"/>
          <wp:positionH relativeFrom="column">
            <wp:posOffset>0</wp:posOffset>
          </wp:positionH>
          <wp:positionV relativeFrom="paragraph">
            <wp:posOffset>-94615</wp:posOffset>
          </wp:positionV>
          <wp:extent cx="1197864" cy="292608"/>
          <wp:effectExtent l="0" t="0" r="2540" b="0"/>
          <wp:wrapNone/>
          <wp:docPr id="741427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864" cy="292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11313">
      <w:rPr>
        <w:sz w:val="16"/>
      </w:rPr>
      <w:tab/>
    </w:r>
    <w:r w:rsidR="00245615">
      <w:rPr>
        <w:sz w:val="16"/>
      </w:rPr>
      <w:t>Fanuc</w:t>
    </w:r>
    <w:r w:rsidR="00411313">
      <w:rPr>
        <w:sz w:val="16"/>
      </w:rPr>
      <w:t xml:space="preserve"> Inspect</w:t>
    </w:r>
    <w:r w:rsidR="00282E81">
      <w:rPr>
        <w:sz w:val="16"/>
      </w:rPr>
      <w:t>ion</w:t>
    </w:r>
    <w:r w:rsidR="00411313">
      <w:rPr>
        <w:sz w:val="16"/>
      </w:rPr>
      <w:t xml:space="preserve"> Post Guide </w:t>
    </w:r>
    <w:r w:rsidR="00784113">
      <w:rPr>
        <w:sz w:val="16"/>
      </w:rPr>
      <w:t>Aug</w:t>
    </w:r>
    <w:r w:rsidR="00537F58">
      <w:rPr>
        <w:sz w:val="16"/>
      </w:rPr>
      <w:t>.</w:t>
    </w:r>
    <w:r w:rsidR="00411313">
      <w:rPr>
        <w:sz w:val="16"/>
      </w:rPr>
      <w:t xml:space="preserve"> 2</w:t>
    </w:r>
    <w:r>
      <w:rPr>
        <w:sz w:val="16"/>
      </w:rPr>
      <w:t>4</w:t>
    </w:r>
    <w:bookmarkEnd w:id="10"/>
    <w:bookmarkEnd w:id="11"/>
    <w:bookmarkEnd w:id="12"/>
    <w:bookmarkEnd w:id="1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57EEB" w14:textId="77777777" w:rsidR="00AE22DD" w:rsidRDefault="00AD5DE4">
    <w:pPr>
      <w:tabs>
        <w:tab w:val="right" w:pos="10212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9D65DD" wp14:editId="3359BD22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3243" name="Group 3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3245" name="Picture 32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6" name="Rectangle 3246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8CFA6" w14:textId="77777777" w:rsidR="00AE22DD" w:rsidRDefault="00AD5DE4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44" name="Picture 3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9D65DD" id="Group 3243" o:spid="_x0000_s1030" style="position:absolute;margin-left:54pt;margin-top:784.5pt;width:100.5pt;height:27pt;z-index:251663360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+fK9QIAALwIAAAOAAAAZHJzL2Uyb0RvYy54bWzUVslu2zAQvRfoPwi8&#10;J1osLxFiB0XTBAGKxmjaD6ApyiJKkQRJb/36zlCSU9vpZvTQHqIMt+Hjm/dIX99sGxmtuXVCqylJ&#10;LxMSccV0KdRySj5/uruYkMh5qkoqteJTsuOO3Mxev7remIJnutay5DaCJMoVGzMltfemiGPHat5Q&#10;d6kNVzBYadtQD027jEtLN5C9kXGWJKN4o21prGbcOei9bQfJLOSvKs78Y1U57iM5JYDNh68N3wV+&#10;49k1LZaWmlqwDgY9A0VDhYJN96luqafRyoqTVI1gVjtd+Uumm1hXlWA8nAFOkyZHp7m3emXCWZbF&#10;Zmn2NAG1RzydnZZ9WN9b82TmFpjYmCVwEVp4lm1lG/wPKKNtoGy3p4xvfcSgM83Go8EQmGUwNsiz&#10;q6TjlNVA/MkyVr/7+cK43zY+AGMEK+CvYwCiEwZ+rRRY5VeWky5J81s5Gmq/rMwFFMtQLxZCCr8L&#10;woOyICi1ngs2t20DyJzbSJTARJYPSaRoA5KHCbhvFPqAZVyGM3EdNGNsH6RZSGHuhJTIPcYdYFDt&#10;UdVfOHOrqFvNVg1XvrWI5RKwa+VqYRyJbMGbBQeQ9qFMWwM4b7lnNW5YwcYfwTaIjBb7gYDyGRhi&#10;diCaF2SS5+PRGA4Pesgm43TY7tDrZZJNwijKJRsOBqMwvq86LYx1/p7rJsIAMAIUoJoWdP3edaD6&#10;KR13LY4AEGChiuEqcT1r0Drh7Y/c8lRTwwECpj0o8KgvMNJF1VKGEo/wvN3cva3cD8kajodJS1aa&#10;50k6OWQrz6C39VY6uboajHH4XLJoIRUyqTSKq02EPeC0Hh9GfrvYBg0HbWDPQpc70HWt7ddHuOor&#10;qTdToruI4O0PhcJREskHBXTjRdsHtg8WfWC9fKvDddyiebPyuhKhts+7dbCgjq1hoLL/k/mhaCfm&#10;z7F4aJx/xfxZK7a9x/+C+aHyp29E9ywcPRHnyjgY/djz4bWAJzK4o3vO8Q3+vh0k9fyjY/YNAAD/&#10;/wMAUEsDBAoAAAAAAAAAIQDs3PhXpRIAAKUSAAAUAAAAZHJzL21lZGlhL2ltYWdlMS5wbmeJUE5H&#10;DQoaCgAAAA1JSERSAAAAtQAAADcIBgAAAEorC3oAAAABc1JHQgCuzhzpAAAABGdBTUEAALGPC/xh&#10;BQAAAAlwSFlzAAAOwwAADsMBx2+oZAAAEjpJREFUeF7t3Qm4vd9UB/C/qCQlCqVEyRSihOZEpVLI&#10;ECXRIBIPDUqzDCnNkimVKVIozclYNEuKkCk0D6Ym0bQ+59z9a9119zude87v3vvvfJ/n+9z3nPtO&#10;Z79rr73W2muv9yIXTOM6wQ9Zbx7BXwRfsd4cxJWD11xvHsLzgu9Ybw7iqsGPWG+ew38Hnxt8V/Aq&#10;wasFt4H/Cron5+3hvYI3CX5K8FrBDz747n+Cbwlqi5cEnx3846Dvx/B+wY9fb07CPf1L8B+Cbwq+&#10;MziGSwY/eb15LPxh0DV7uHTwM4J+g2dwhaD2gLcFXxf8g+AvBf88OIT3CX7SevMQ/jT4l+vNIyC3&#10;nxZ8z9Wnw/ing7+DeLfgq4IeUI9/FLTPGL4m2Dv2isEpPDBYj9MRLhOEbw3W/2/Kfw0StAoP78FB&#10;D7d3XKVOR6jvEBxrm08I9o4fo3O7T53v7sFLBHv4yGDv+KX87GDFBwQfHtTJesdUUha/GvyoYA++&#10;7x33pcEhfFuwd4zOdKPgKG4c1JC9E6D/3TA4hrMs1H7/G4O9/aeobX4leNlgD5sIdSUN+DHBil0J&#10;9TWCRqTevlPUvncJViwV6q8M6ih1/38LGjkmtawTj5ko/vfl680LHW4eJJRzOl8P2oZQPD94eV/s&#10;AMyzXwt++OrTbsGk+cXglVaflsOo8pjg564+bYbPD/5IsMotc+zOwd/wYUyoLxW8zXpzFLcL2vfC&#10;BDbik4PNRuyhaYf/WH0aBq35lOBFV5+2DyPBQ9ebOwVzp/o3Ddri7cG/C7Jp/zPYw7sHmS7vvfq0&#10;DHyZJwTfY/Xp/0Br3zP4s6tPgTEtfLfgo9ab5/D3QR2BXZVBW//EevMImB8/sN48hA8NcnrGwPxg&#10;YmQQIk7Jm4MfGxyyoW4W/Lz15jloAPaYB1DhQTwuqNc/K/jpwR5+M0jj/E6Qg0hYaXNa+auD7q0H&#10;w+aPrTdXYH68aL15CD8e5HBmXDxIG98yyEGtcM+0NlMJdKSXrzcPQUf97fXmLHDy3hAkJ78brKYm&#10;U/D7gzots0QnJ7hGplsEvz14uWDFFwUdA8yPl643D+HLgj+53lwFKwQHqtzpTN8Y/N7Vpwm0H9Hs&#10;lcYfDBL0+r2HM9RBdmlTj+FbgvVYD/8Dg2PgzdfjUIf4huDY6Pb+wecEe8eLBmRtPWRTG/mGwGkV&#10;Uegdl+3VIZv6rsFNQDvqwPV89wmO4bpBz6se99hgw5RNTfkN2fHfHTwid0MPSM+ovZLjo6djBW15&#10;7fXmmccXH/yteGTQMK8dhmDoZbJ5CBUfFjxumI1gfed68wg++uDvLkBO2NQVU6FFGvibgj9cKFQ4&#10;B5SE0aJnxxv1vjlIuGfhh4K1V7ws6MfRNq8/+C6zZ2LAWdLUft+fBetxPPclzt5XBes50O9p2ERT&#10;A23NBKvH/UKwYUhTM4FotilWMCn+MVjPp110dJ31fYO9Y6cwpKnvEfyt8l0j+/liwS56mpqXKsZa&#10;wQaipQzDP+OLAnbSUNz0rMD9m9CpYD9zgubil4M9Z8kIeFyID/cmGGi1KTw66BmOkb9RBcbkT8/u&#10;1V73DfIzxIj5OX8SFJfmd/Bf7hQUClyKBwR7kzIiHF8SHHJGu0It5FK1khM8db25wk8d/M1wTHXM&#10;zho4ItW7Btp7Cf4q+Nb15iFsI7RHwDhkFb3ZtW1C1GIK4vw67mcF2e8EU8RC+5mQ4jzORa+T8vOY&#10;d/+++jSAnlDzOitoqteuN1fQG5kjFV9x8PesoifQQAstgdGMRq0wJXxW8fPB7wsa/peCWcJp/Lng&#10;d/hiAxhBCPQ/rz6NoAq1sJE59Qqauf6YnsNoBq43fJ8VsNd7mGPDZxi+e7H7XihxKTyzQXtyh/D8&#10;RX9uFaTkBof/Ebh3Jslq5m8h2Oyc5Ml4fxVqnn9PWxkKxK0zecNV0DV2byr0rIAz1BvaJDAtASe4&#10;p5WZJceFmHWvw3DapmCENSs4RvbwkDb2PYf0E4MU4K2Dohs/GqTJfz8oCYk2HToHobz3enMxzIcY&#10;LXoWRhc83NcE3cxxaEIla5Kh6MecEOD3BOtxu4x+GCY5RPU4gi5eOhfit/UcSEs1bBr9kPHYO+7c&#10;jFpg23HqJdCGOrTJIO3Aeaz34bumPIeiH08Pel71e86sKNJgpCVL/LZMB2mqHIWGIXt0Mpsq0Iu9&#10;sldxF9BoUkcraEdOz5yQlWnrr19vHsEqN+GYuP3B34pebHxbuEGQBs8U4ek5vtqQpn51UGj4a4MV&#10;0g96ce8M8WmhUUKc4RmYZWYKTULILveI45BD0CCG2duH4/lBwSGYdubp1+OMJnOGn01nFDk0GrIe&#10;2zTEmD1ripy9WY9FEYB835toavkP7PLecTkMu21Nfb1g73wPCk7hXsF6nOhNM6GmZhTvFxx6HmLZ&#10;R9A0D+1iQmWTRJMeCI8ZtL8OimU6dy8HwP/NMJnX/9sge8txsrFMFNCQFabp9eApEOra6DoJM8K1&#10;xvCMoHvogV1qNktqgBxrQu6ePyco+tPLyYYvDP70enOFsdwPeeoNOgJz6/pBHZ2ZWMEkcw/td43l&#10;fvSuOQTaUj6JcKFnVc0+guU3PT6oXeQGgefGTLptkPlZw420eFvcMSf3Q35JT+MbsdnZrn8Evd6E&#10;evanTrBNVVbqYQ33D/b2WUoPr7eKpodNNTVw9OYuCphDTlQ1XYY09SZ8UjBjSFMvZc6nfkSwt88m&#10;zGG9KU0NOrZks95+Zld1nkPQ2G35USYbbc4wL9RioqEe/8pgG6rZULLD6j5LSCt8XXAujiPUYDar&#10;97uW0oRBL1qxLaH+m2BNOdiFUGs31+rtt4SW/+X24FDSuHW/ukiAY/nMYN0POfJGynPgBPRslu8K&#10;zsUTg/V4zDFvQ9evB3v7TVFvNB07x1FrOK5QA0fVMF7PM4faVLsMTbhsQ6gttetNve9CqIEJJGTX&#10;23cOTdjVYITQ4ByhBs6lKfm6L3JOBTtW6A0rLrIk686Pr+fAOp3OZrZCwaLKXkeqJMx6Z2/J0hS2&#10;IdTAJzBCcGzr+Xpkt/MRPjM41gk3FWrhMGsUzRUM5drsSqiBb/SwYC8VdYjscRGLXsRjiVCDOZNe&#10;2BWNrDfS6LRRdRBdhBc/F5wXqar1IbKBe2mGhJstpWeJNogayD4zS+WhEaAXB4XXNp2wMCTXlEU/&#10;XD4y4V4Kwx9NxY8wGeOemV7ayj1zhplx7rnl/47BsdpgLtyzpCq2fi/3I4Owb6IIKoxShLcH989E&#10;E5plQhB235EBWpPTygTlmDI9h/I1OJUWe1RwJoeSyAQ2rr7ePIJezs0ee+yxxx577LHHHnvsscce&#10;e+yxxx577LHH+YD4qDjpnKn9PfY49RCMN+lhXaBsMamSe/w/RZsBNJs3lifcg5mmTdap7QKWE+Xc&#10;WklEc2s/n2aY6TXjKjNRDolZSklFUlNVfJJqsCkkmakdbjZQXrsUU8n/U5BG6p5Mxbc0W7OcZlPl&#10;opwWmehm6U1RItRpgYeR763l9Z5VyIeQN66+R/5djabmpR/I+a6pCWMgyOqzSIWtxWlabbsh6GBq&#10;40lbyMc16mASlpz/VJiAZ12oJZTnBKk5NSpOIwiD3Pa2cHUOlbadWmHtvIrKDNWkwzGhlgQmF6d3&#10;XKXnoEMuHfm3jirUhhDZZmPsJaGcFGgrWssqGtlrQ/U7Tjskz+fOaZupYa2fVduqe/YKRCqzOwQJ&#10;QxYR1GPQc5R0pA63iq09EM6a7uk4o6OF0VZ39+5p1hrCXSILtRseesfLHrsFs6OluNKMvbJbOrAS&#10;A+15IVu2p60JpKVpeV9Uqthqkd7ihQrL0PKxTKLqr7gnK8dzh7TgupbePa84TULNEZE2qWiKhr9p&#10;cNv3I1VW2qcyWK6hljWnaYl9muHhqWftXFbSi8ZsCmsNHxLsrc9sIMBSM/Mz4+xXWFLX9kG+xtJK&#10;/t5UkM9h7egQrDDP+/aqfZ03bCrUGlKdD42FQyVaedhtH6xr6kDyt2GWJsg9HplDnBCLL/NKEgsc&#10;8nkbrTjpwTUMmfJ06zU4X67hoQ3Zg1butGsQPO1kMau88Xwun9WQ26WmqvXD67Xke+eXDdGcS8v9&#10;UjB5raac7jHtrhhS2xcViTwxbCrUlmhJ/m7HCjP1oOpl2wdVAspwPS/lyfsMkbPTKiYNLSOzWqbC&#10;Sp65q1cIr4mcit8Ltn2svph6yRFbc6q+xSYwouiA7TqEty4bY5/ne7GqeykogVw22FsFxiIbFgzk&#10;a9bnfF5wWmbf1LamzRusmvC6DbWP/fUAaVYwMlhlAqIENMnQ6owGD4egs1kbrFZRBYg2sfwqr4ax&#10;FMuy+7H2Yb5YXUPDvzCobIJiNT43cKaHHLDj4AuC4sQNHD1t0UDo7dNgNYh2tD5QWI5JQZGx25Vl&#10;tsSu934bZlp2uik8wjqE/NvhROXrJDW1xjQ0tv8R0PpeE42jfptywrkADjNBo9diK1VT6xz5/4S4&#10;2r0EsMZga+nZrKnRRIjFxdkWJ8R5n15NiyXw21RlQvVOnhbUAdv5RUdqpSS/LZtXIhWiJ5aBte8q&#10;Ld3KHQWE8vI+CgmN+R3aMO/Pxj4xZKHWGC8I8pB7zDXbtiHUhvn8P+bFVNy1gjmSz5GFml3Ihm7/&#10;U0ixlhRo4Jzm89SHUoW697oL18tVlFzvOCHGVj63ku9hMWuvAJG1n3lfo1L1IXpkXhjVGs6kUPeG&#10;BzetvJVyqz2eW4a+JdA6ebGkCkrq1m3LFmVLZ62sww69FYxGY840CF31huWGXhUkNihHskEb72Ii&#10;gpOuXrOoSxW0Ws7NvvbRKVWlZTrRyqITeWGzts9FiM4kTtTmOYBIQa69p/FVfRKyMpnyccGlmjuD&#10;HZ0fusmGIRBI120gDLXU1hw0+38bYC8zHWhls4fMDVrQb2KaaDsVsDKqQrC/OoDi3nwFJSoUlVHW&#10;SznenK+hJt9x2vvUIJsffiDbjaPRoyG6YVvRD4kxalnkfTKdVxncIQEbMz84Qfl/uZxuD7L98v7Z&#10;zqzmx9D95EiO9hmqz7EpjJg5L0QnyjU6vCyz/Q8JctXmDb4n5Hn/VhvlQmN+uBlCxyvuUTLMtsH8&#10;MIya4u4N6SYkmCS0i8mY48DvW4LTMJpViLLkaWiCliua1ky5Vne8B9/X+hqbjE6nBqfpgQkHCa+x&#10;9yRLcZA4jRkKpgjDLSmAXk2BsZk6qG1C055GiOBk5DapBV2WjhTN/NB22zSlzgtOoxbSiGYm7xtU&#10;7tXUs9BZgxmt3ivxhpCdNjDTNgQarw29QOOd1oo/NSacQTNnTFWKrRGUViifv5OrQZm1HHN6c+QE&#10;5ryyY+s4X0K9qeMhZk4zE/CMsWLtFSZu8nDMWRq6H9ouTwKx5c+3UDO12MxTqC+/z28Ds/onT0gp&#10;lTZkUvBnstALR7Y61yZ02vvOgUIZSzmu990zJXeO4wq1XkzwGvTkOtT5nN/02oOwm0SbISek1o5b&#10;YhcLWXnBTgNhuON68xC0hdm2rIm8tGdMI24b6sOxl/k0prV7BdahJexnSA9tECbNxTkJrvd4186s&#10;vb2wPudzSBFos6vauU5kSX/thVs9w5zsZMQ9EUexYdMZRVAAsB2LPG3ahv0rx7mXXJ6jH2bDDJeE&#10;R5xYhMXkiFwGnYRXz0HMx9c3gI1FP+DmQedv/zcsCpMJ9wnbKfwoj8SDaPvQ0LUddhn9IMD1FdI0&#10;riQuYU0CT0tatpbzPtAqljoL67NJl7wfgWXOOZ8XuXoLQG4XwlwLS2oDWj+fx/VFyIx65jSEG+u1&#10;PMuxSMnOcRyhNgGQG6ZH8V+C1D5noZYzkfdtJAy98wo/VRtwSqg1bu9960PUBr13r+w6pMdMyLOf&#10;c8hEyC+OytCZXb93XKW2rmZeg1h2TmyaopnJJc78TnAcoSYwXtrIbs0/rNEMndh2LriehZpGNjRO&#10;LWGiRZ8f7N3blFCDoZd2zumYPZptPFSVPuF8xKmVH5bfMdSejdpDIpVFsGOgSacyIGl68fwxCKW2&#10;0OAQ3ZM4v9z0E0MbHtiYbSrZjcnoyo7HHBjSvMjH8GVqWcV59qFzaTROBOEDDhh7NYMZIIGItjLU&#10;NoGhuV4SJKimuDVeBa/bGrwGKaa542SIflgcKm+DmSQvg3NkplH2mjj8UP1nUZccHbEWT4SggnnU&#10;VloTTvtlZ3UORH6Yb+p+ExKjE4WjgDmTzu9rOdVTkI9yyyDN7Rmwif1GQio0yAyZ4xA7jw5vZHAe&#10;7e76npGZTrObzRw9IVxwwf8CmbDY+OMSE1UAAAAASUVORK5CYIJQSwMECgAAAAAAAAAhANOuMoqf&#10;CAAAnwgAABQAAABkcnMvbWVkaWEvaW1hZ2UyLnBuZ4lQTkcNChoKAAAADUlIRFIAAABKAAAASggG&#10;AAAAHNDCcQAAAAFzUkdCAK7OHOkAAAAEZ0FNQQAAsY8L/GEFAAAACXBIWXMAAA7DAAAOwwHHb6hk&#10;AAAINElEQVR4Xu2bC1BU1xnH/3ffPA2gBVEgGI1FYiTWAeMLFVSSNpkxUVunTKtpqzGpr6ROg9rG&#10;MG1Mpw4ZrZ3SxDikNk6EGE2isQ2NGBNKVTAiSIpIExAFeb/ZZR/0O2evugR29wq7sOL9zXwz937n&#10;3GXPn+985zu7ZwXcOZqS9WEfR5mvJmAgT3sQZgtMOddxYNEH2EC37VZv/9zJULXH18W8MPe7Yzb4&#10;6RtC8M15QCG23M2QAm0mfP3UIcz/VxMqRW8fJAl1bF1M4tSI+1LDA7wfhclCr1wLVIwQoRikQk0X&#10;Tm94CwuzKNBEby8cDvXlxKDQL7bEZnz/kdDscD+dVaSRSA/gq0VUSCB8RE8f7Ar199VTnk9ZHnt5&#10;dmTgT2EcoQLZQFopFX729ejTkLI4YkH1roV5P46L2Ks19fiwV5CxESpzTWJ44fbZf0ldGpUd4q2Z&#10;CbOskC23hFo6P2zLw6G+z6osUMpR1JfbU6+bQkgWyC52k5dMb2ShJDL8Qgn0FgS1a2wwCBDaDBg1&#10;ZxQCbC0zM1NpbRYxZvxkj6rjxnobl31cVZmz8mzeWlpJ/mi9HwytNVQhPzjg96Sn/LzvAgy2Zbmp&#10;E1i8dffsh1dsLPCMiNL6Dd7UXrxqHAz0VrRKG1OQiU1yjpKKLJREZKEk4tlCXTkN/Coc2CbB/hBH&#10;21rxOTfg2UKZDEDLVWnWdl18yD3IU08islASkYWSiCyURDxbKFa1q3TOjfVzM54t1KR4IO0G8JoD&#10;20l7vJCHBr19cYZnC6VQAV7+gM6R0T7vno8oD0IWSiKeLZTFBHS1ODZ9K+Un93/v6NlCXT4FbB4D&#10;vPQdBxYM1BRRnhKfcRMePvVoKTMZAXO3Y+tx/9dHnp+j3BwpUpGTuURkoSQiCyURWSiJyEJJRBZK&#10;IrJQEvEAoTykUHLC8AvVXgtUFvRvtWVywclhf/38YeC12P7t0HpAY+063Ax/RAm0T1PQ7r8/E8g8&#10;BA/IUXcHslASkYWSiCyURGShJCILJRFZKInIQklkYELRtqKHGV2OFHO2VbrVLPWceY9CwMncC6ip&#10;rhY9IwP2j2/Wizcixk4g8aXdM9g5c8lCWUigotJK5BeVo0Ovh+BYz7uSbw/JVijnU08poLqxBUc+&#10;OYucM5fQZdCDNOMvOtLMEfaFoic70VN/6FTJ51kn8lBd1wCVG0/dejr9C6VV4mxl0/70nLzJ73xe&#10;cUKjEv0ugB0TMHVZw5od+rX3JS87dmC82a9bdPYDa2N9mLFn3EVvCVQKXK5tz/uysnHbj968lMNc&#10;T4TxFpeg8x+LacufQ0h0LFQ6H+hb6lF++kOUfLSfH4ViMCEDwqPxyMqNuC9sEgSFEp2NNSg59ja+&#10;yTsOuuVYzEBEXBKin3wG3oEh9JwZLdf/h8JDf0Z9+XmXH5m6NTVrMlZtLysu1u+pyH89K+v2b/9J&#10;qJTHI/HqoH7JT1Gj1gVi5YF8+I+NpEFZKBK6yGf99Xxp9kFkp64ivxHBUbOwYl8u91vMJvSQKTU6&#10;fv9Z2gZcPPwnagCm/XAT5m16nfvNRgMXVKG0qv3+8wm4duHkoMXqN5mHrMr43dxd+btsRXIVbHot&#10;Sf0b/EPuh1Hfgcyfx+KviaNRXWQVZGL80/AaFUpXCiRue4P7TNQva80svPXEeNSW5tNrWCga15Of&#10;1heNBnHP/Ib3Y1H59rKJeO/ZeTT1rHNv3uY0Et1Zer4zXByg/SPQMlnwzk4c3bwIR34ZjxslBTDT&#10;iOtKC8QOAk09JfxIyMD7p3BXyfH9FBXn0FHfgMPPJZFocfjklZX8bGvwQzOh9Q/k/fLSU9BeW4Xq&#10;wjyUf/Ye9wVNmAqf0cH82lUMiVBs7l0vzMXVc5+irqwIk5OSeXQ8QJHEwu3al6fQ1VQNldabi8af&#10;oOkZ97OtWLr3GJJe2c+nZN2Vr3iy0Hj78T6MzuZa6xQjv761kfsEhQIKtXW6uoohEso6fjYgtZcf&#10;luw4gPkv7oHPmHEUXWfxz5fXUT7qXRZPW74Rs9amYvz0hYic8yTiX9iNRVvf5MehrHuOm7h2itlj&#10;yIS6ibm7A7l7X6SpuItHQHB0HFYfLYZ/6IO9SoWu5nrKO3Ow7wehtIpd5L6JC5fBd3QQvx5qhkwo&#10;loSZdXfoUXAwjcTagg82P8bbVFovTH36F73qoJKP3qAc9R/q34ziI+ncp1Bp4Bc6wW7t5U6GRChB&#10;UGMJ5ZnHfn8Aj679LcxUaDJMBvGCUGm8qBBtty6RhHfQWH7ZQ+L5h0ZyXw85jJ2t6Gi4dqtfyJQ4&#10;UFVB9wICI6K4z9xt4P1cyZAIZTEbqcruwOTFyYhdvQMJKXswKWEFFm3fx9uZAFUFJ9FeV4Ga4n9z&#10;X9TjqzF/SxpmrtmBmBWbuK/56mU0XClF7X8L0VxVxn3Tk3+NOOqTsDUd46Yv4L6KMydocbAmdlfh&#10;NBO6pOAkLEY1lqVnIzQmXvTc5quPM/DpzjV0ZYRP0AQkHyyE2tvX2ihiaGvC0Y1JtGqeJWWpRIie&#10;i6W7/0HlAq2UNuhbG3Aw+XvobKoQPQPHtuAcMqEYgkJHU2UmgqfEQOMbwLcm1RfPob4sH4K4NWEz&#10;Sq0bhfEzFmD0A9F8qW/8ugRV57+g4vKGtRRg/ej9eAWMQ9iMubTVoYWAKvj68kuoys+B0dDqko+B&#10;hk0oDglBJRIfKBv0zb1bH1g/cY/ARLQ3cJ7HJPQbCP1uYeyhU/euWgYNDYSJo1Q7EInB+tHWjZmj&#10;wbM2Kf0Gi1OhKpsh7jPubZwKdaYRJ9v0OOfGf9ZdgVOhCPO7hVjZZUSu2Yxvffx+rwD8H/U4ZrLR&#10;58YgAAAAAElFTkSuQmCCUEsDBBQABgAIAAAAIQBgxFrC3wAAAA0BAAAPAAAAZHJzL2Rvd25yZXYu&#10;eG1sTE/BasJAFLwX+g/LK/RWd2Mw2JiNiLQ9SaFaKN6eyTMJZndDdk3i3/d5am8zb4Z5M9l6Mq0Y&#10;qPeNsxqimQJBtnBlYysN34f3lyUIH9CW2DpLGm7kYZ0/PmSYlm60XzTsQyU4xPoUNdQhdKmUvqjJ&#10;oJ+5jixrZ9cbDEz7SpY9jhxuWjlXKpEGG8sfauxoW1Nx2V+Nho8Rx00cvQ27y3l7Ox4Wnz+7iLR+&#10;fpo2KxCBpvBnhnt9rg45dzq5qy29aJmrJW8JDBbJKyO2xOoOTnxK5rECmWfy/4r8F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KkT58r1AgAAvAgA&#10;AA4AAAAAAAAAAAAAAAAAOgIAAGRycy9lMm9Eb2MueG1sUEsBAi0ACgAAAAAAAAAhAOzc+FelEgAA&#10;pRIAABQAAAAAAAAAAAAAAAAAWwUAAGRycy9tZWRpYS9pbWFnZTEucG5nUEsBAi0ACgAAAAAAAAAh&#10;ANOuMoqfCAAAnwgAABQAAAAAAAAAAAAAAAAAMhgAAGRycy9tZWRpYS9pbWFnZTIucG5nUEsBAi0A&#10;FAAGAAgAAAAhAGDEWsLfAAAADQEAAA8AAAAAAAAAAAAAAAAAAyEAAGRycy9kb3ducmV2LnhtbFBL&#10;AQItABQABgAIAAAAIQAubPAAxQAAAKUBAAAZAAAAAAAAAAAAAAAAAA8iAABkcnMvX3JlbHMvZTJv&#10;RG9jLnhtbC5yZWxzUEsFBgAAAAAHAAcAvgEAAAs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45" o:spid="_x0000_s1031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pEyAAAAN0AAAAPAAAAZHJzL2Rvd25yZXYueG1sRI9ba8JA&#10;FITfhf6H5RR8Ed3U1ljSrFIEwT4UvIH4dsie5tLs2ZjdmvTfdwuCj8PMfMOky97U4kqtKy0reJpE&#10;IIgzq0vOFRwP6/ErCOeRNdaWScEvOVguHgYpJtp2vKPr3uciQNglqKDwvkmkdFlBBt3ENsTB+7Kt&#10;QR9km0vdYhfgppbTKIqlwZLDQoENrQrKvvc/RgFtq0vc4Xlz0tH682Nu42ZUXZQaPvbvbyA89f4e&#10;vrU3WsHz9GUG/2/CE5CLPwAAAP//AwBQSwECLQAUAAYACAAAACEA2+H2y+4AAACFAQAAEwAAAAAA&#10;AAAAAAAAAAAAAAAAW0NvbnRlbnRfVHlwZXNdLnhtbFBLAQItABQABgAIAAAAIQBa9CxbvwAAABUB&#10;AAALAAAAAAAAAAAAAAAAAB8BAABfcmVscy8ucmVsc1BLAQItABQABgAIAAAAIQDBdhpEyAAAAN0A&#10;AAAPAAAAAAAAAAAAAAAAAAcCAABkcnMvZG93bnJldi54bWxQSwUGAAAAAAMAAwC3AAAA/AIAAAAA&#10;">
                <v:imagedata r:id="rId3" o:title=""/>
              </v:shape>
              <v:rect id="Rectangle 3246" o:spid="_x0000_s1032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<v:textbox inset="0,0,0,0">
                  <w:txbxContent>
                    <w:p w14:paraId="55F8CFA6" w14:textId="77777777" w:rsidR="00AE22DD" w:rsidRDefault="00AD5DE4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3244" o:spid="_x0000_s1033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wYwwAAAN0AAAAPAAAAZHJzL2Rvd25yZXYueG1sRI/disIw&#10;FITvhX2HcATvNKkWWbpGkcWFBUHwh70+2xzbYnNSmmjr2xtB8HKYmW+Yxaq3tbhR6yvHGpKJAkGc&#10;O1NxoeF0/Bl/gvAB2WDtmDTcycNq+TFYYGZcx3u6HUIhIoR9hhrKEJpMSp+XZNFPXEMcvbNrLYYo&#10;20KaFrsIt7WcKjWXFiuOCyU29F1SfjlcrQaV7HxKu+RS8z9v14rc5q9zWo+G/foLRKA+vMOv9q/R&#10;MJumKTzfxCcglw8AAAD//wMAUEsBAi0AFAAGAAgAAAAhANvh9svuAAAAhQEAABMAAAAAAAAAAAAA&#10;AAAAAAAAAFtDb250ZW50X1R5cGVzXS54bWxQSwECLQAUAAYACAAAACEAWvQsW78AAAAVAQAACwAA&#10;AAAAAAAAAAAAAAAfAQAAX3JlbHMvLnJlbHNQSwECLQAUAAYACAAAACEAtRaMGMMAAADd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Heidenhain Inspect Surface Post Guide Sept 23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15931C" w14:textId="77777777" w:rsidR="009F0CB0" w:rsidRDefault="009F0CB0">
      <w:pPr>
        <w:spacing w:after="0" w:line="240" w:lineRule="auto"/>
      </w:pPr>
      <w:r>
        <w:separator/>
      </w:r>
    </w:p>
  </w:footnote>
  <w:footnote w:type="continuationSeparator" w:id="0">
    <w:p w14:paraId="622C8A65" w14:textId="77777777" w:rsidR="009F0CB0" w:rsidRDefault="009F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63CE4" w14:textId="77777777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9AF76F3" wp14:editId="0B732E2F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595106681" name="Obraz 595106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83172" w14:textId="4CE750DF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CBF75BF" wp14:editId="381514D3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759031867" name="Obraz 7590318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F422B" w14:textId="77777777" w:rsidR="00AE22DD" w:rsidRDefault="00AD5DE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C4FC7C" wp14:editId="17170EBF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194700320" name="Obraz 194700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C2822"/>
    <w:multiLevelType w:val="hybridMultilevel"/>
    <w:tmpl w:val="1DE66974"/>
    <w:lvl w:ilvl="0" w:tplc="4C9C5AD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9C5AD0">
      <w:start w:val="1"/>
      <w:numFmt w:val="decimal"/>
      <w:lvlText w:val="%2.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CF9F8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C82AEA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809B6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C8B0B8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E831A2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1A1856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D8A930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5046BC"/>
    <w:multiLevelType w:val="hybridMultilevel"/>
    <w:tmpl w:val="CC6C090A"/>
    <w:lvl w:ilvl="0" w:tplc="146A79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3A58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A6ED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267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8D4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6EB9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6C5F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488E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CB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4171F"/>
    <w:multiLevelType w:val="hybridMultilevel"/>
    <w:tmpl w:val="6A5A9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00B6C"/>
    <w:multiLevelType w:val="hybridMultilevel"/>
    <w:tmpl w:val="CFDEF32E"/>
    <w:lvl w:ilvl="0" w:tplc="F2EE1B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1AAC8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5495F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7A252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C2BE0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AA443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8844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F0480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8C52B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B6263B"/>
    <w:multiLevelType w:val="hybridMultilevel"/>
    <w:tmpl w:val="D2D4A42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769170F8"/>
    <w:multiLevelType w:val="hybridMultilevel"/>
    <w:tmpl w:val="BC70C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374773">
    <w:abstractNumId w:val="3"/>
  </w:num>
  <w:num w:numId="2" w16cid:durableId="1794400245">
    <w:abstractNumId w:val="0"/>
  </w:num>
  <w:num w:numId="3" w16cid:durableId="829449061">
    <w:abstractNumId w:val="4"/>
  </w:num>
  <w:num w:numId="4" w16cid:durableId="252134020">
    <w:abstractNumId w:val="5"/>
  </w:num>
  <w:num w:numId="5" w16cid:durableId="1560483405">
    <w:abstractNumId w:val="2"/>
  </w:num>
  <w:num w:numId="6" w16cid:durableId="149614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DD"/>
    <w:rsid w:val="0000647B"/>
    <w:rsid w:val="00016FB0"/>
    <w:rsid w:val="0007692F"/>
    <w:rsid w:val="000C5EB8"/>
    <w:rsid w:val="000C66F8"/>
    <w:rsid w:val="000D1A89"/>
    <w:rsid w:val="000D1EDD"/>
    <w:rsid w:val="000E29AF"/>
    <w:rsid w:val="00130003"/>
    <w:rsid w:val="00186030"/>
    <w:rsid w:val="001C372F"/>
    <w:rsid w:val="001D7BB1"/>
    <w:rsid w:val="00223161"/>
    <w:rsid w:val="00224DE9"/>
    <w:rsid w:val="002337D7"/>
    <w:rsid w:val="00237173"/>
    <w:rsid w:val="002409E0"/>
    <w:rsid w:val="00245615"/>
    <w:rsid w:val="0027028F"/>
    <w:rsid w:val="00282E81"/>
    <w:rsid w:val="002A1EBF"/>
    <w:rsid w:val="002E2854"/>
    <w:rsid w:val="002E3248"/>
    <w:rsid w:val="00382070"/>
    <w:rsid w:val="003A20B9"/>
    <w:rsid w:val="00405823"/>
    <w:rsid w:val="00411313"/>
    <w:rsid w:val="004563BA"/>
    <w:rsid w:val="0046006A"/>
    <w:rsid w:val="00480770"/>
    <w:rsid w:val="004A66E3"/>
    <w:rsid w:val="004A7511"/>
    <w:rsid w:val="004B2932"/>
    <w:rsid w:val="005343FD"/>
    <w:rsid w:val="00537F58"/>
    <w:rsid w:val="00571C9D"/>
    <w:rsid w:val="00585346"/>
    <w:rsid w:val="00591252"/>
    <w:rsid w:val="00591346"/>
    <w:rsid w:val="005A14D1"/>
    <w:rsid w:val="005C7EB2"/>
    <w:rsid w:val="005E1EB0"/>
    <w:rsid w:val="005F42BF"/>
    <w:rsid w:val="0064217F"/>
    <w:rsid w:val="00654727"/>
    <w:rsid w:val="006558CC"/>
    <w:rsid w:val="00660047"/>
    <w:rsid w:val="00666BF9"/>
    <w:rsid w:val="006B2E7C"/>
    <w:rsid w:val="00703E6C"/>
    <w:rsid w:val="00743F79"/>
    <w:rsid w:val="00782356"/>
    <w:rsid w:val="00782B8B"/>
    <w:rsid w:val="00784113"/>
    <w:rsid w:val="007E0F30"/>
    <w:rsid w:val="00801A9F"/>
    <w:rsid w:val="008113C7"/>
    <w:rsid w:val="008162E3"/>
    <w:rsid w:val="008714F3"/>
    <w:rsid w:val="008C71C0"/>
    <w:rsid w:val="008E62AE"/>
    <w:rsid w:val="00902DE0"/>
    <w:rsid w:val="009427F7"/>
    <w:rsid w:val="00947944"/>
    <w:rsid w:val="009A35A5"/>
    <w:rsid w:val="009B171A"/>
    <w:rsid w:val="009C6AF8"/>
    <w:rsid w:val="009D7657"/>
    <w:rsid w:val="009F0CB0"/>
    <w:rsid w:val="00A018C5"/>
    <w:rsid w:val="00A0426C"/>
    <w:rsid w:val="00A159CC"/>
    <w:rsid w:val="00A57C7D"/>
    <w:rsid w:val="00A650A4"/>
    <w:rsid w:val="00AC3AC8"/>
    <w:rsid w:val="00AD37FC"/>
    <w:rsid w:val="00AD5DE4"/>
    <w:rsid w:val="00AD6361"/>
    <w:rsid w:val="00AE22DD"/>
    <w:rsid w:val="00AF5B5B"/>
    <w:rsid w:val="00B00328"/>
    <w:rsid w:val="00B04ADA"/>
    <w:rsid w:val="00B06748"/>
    <w:rsid w:val="00B51D17"/>
    <w:rsid w:val="00B872B5"/>
    <w:rsid w:val="00BB6A6E"/>
    <w:rsid w:val="00C114FE"/>
    <w:rsid w:val="00C25CB3"/>
    <w:rsid w:val="00C33829"/>
    <w:rsid w:val="00C67C90"/>
    <w:rsid w:val="00C864F1"/>
    <w:rsid w:val="00C94525"/>
    <w:rsid w:val="00CE2B84"/>
    <w:rsid w:val="00CE382E"/>
    <w:rsid w:val="00D20368"/>
    <w:rsid w:val="00D7273C"/>
    <w:rsid w:val="00D77243"/>
    <w:rsid w:val="00D97EC9"/>
    <w:rsid w:val="00DA39C7"/>
    <w:rsid w:val="00DB41E1"/>
    <w:rsid w:val="00DC4478"/>
    <w:rsid w:val="00DC68D8"/>
    <w:rsid w:val="00E12A62"/>
    <w:rsid w:val="00E32008"/>
    <w:rsid w:val="00E33E4D"/>
    <w:rsid w:val="00E61833"/>
    <w:rsid w:val="00E74CCE"/>
    <w:rsid w:val="00EA2649"/>
    <w:rsid w:val="00EB2350"/>
    <w:rsid w:val="00EB3C28"/>
    <w:rsid w:val="00EB4DCA"/>
    <w:rsid w:val="00EC7F82"/>
    <w:rsid w:val="00EE1160"/>
    <w:rsid w:val="00EF4BCA"/>
    <w:rsid w:val="00F305E6"/>
    <w:rsid w:val="00F33AC2"/>
    <w:rsid w:val="00F55ED2"/>
    <w:rsid w:val="00F6758B"/>
    <w:rsid w:val="00FB15E8"/>
    <w:rsid w:val="00FD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F2C3D"/>
  <w15:docId w15:val="{D4359907-E865-4CA8-BACE-4C574975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355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/>
      <w:ind w:left="346"/>
      <w:outlineLvl w:val="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D7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orums.autodesk.com/t5/hsm-post-processor-forum/bd-p/218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forums.autodesk.com/t5/hsm-post-processor-forum/bd-p/218" TargetMode="External"/><Relationship Id="rId17" Type="http://schemas.openxmlformats.org/officeDocument/2006/relationships/hyperlink" Target="https://forums.autodesk.com/t5/hsm-post-processor-forum/bd-p/218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orums.autodesk.com/t5/hsm-post-processor-forum/bd-p/218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ums.autodesk.com/t5/hsm-post-processor-forum/bd-p/218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orums.autodesk.com/t5/hsm-post-processor-forum/bd-p/218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forums.autodesk.com/t5/hsm-post-processor-forum/bd-p/218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forums.autodesk.com/t5/hsm-post-processor-forum/how-to-set-up-a-4-5-axis-machine-configuration/td-p/6488176" TargetMode="External"/><Relationship Id="rId14" Type="http://schemas.openxmlformats.org/officeDocument/2006/relationships/hyperlink" Target="https://forums.autodesk.com/t5/hsm-post-processor-forum/bd-p/218" TargetMode="External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840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Boopathi Sivakumar</dc:creator>
  <cp:keywords/>
  <cp:lastModifiedBy>Tomasz Geca</cp:lastModifiedBy>
  <cp:revision>4</cp:revision>
  <cp:lastPrinted>2024-02-08T15:30:00Z</cp:lastPrinted>
  <dcterms:created xsi:type="dcterms:W3CDTF">2024-08-21T16:34:00Z</dcterms:created>
  <dcterms:modified xsi:type="dcterms:W3CDTF">2024-08-22T16:01:00Z</dcterms:modified>
</cp:coreProperties>
</file>