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9B" w:rsidRPr="00C040D6" w:rsidRDefault="00C040D6" w:rsidP="00C040D6">
      <w:pPr>
        <w:jc w:val="center"/>
        <w:rPr>
          <w:sz w:val="28"/>
          <w:szCs w:val="28"/>
        </w:rPr>
      </w:pPr>
      <w:r w:rsidRPr="00C040D6">
        <w:rPr>
          <w:sz w:val="28"/>
          <w:szCs w:val="28"/>
        </w:rPr>
        <w:t>Project Summary</w:t>
      </w:r>
    </w:p>
    <w:p w:rsidR="00C040D6" w:rsidRDefault="00C040D6" w:rsidP="00C040D6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Abstract</w:t>
      </w:r>
    </w:p>
    <w:p w:rsidR="00C040D6" w:rsidRPr="00651A63" w:rsidRDefault="00C040D6" w:rsidP="00C040D6">
      <w:pPr>
        <w:rPr>
          <w:rFonts w:eastAsia="SimSun"/>
          <w:b/>
        </w:rPr>
      </w:pPr>
    </w:p>
    <w:p w:rsidR="00C040D6" w:rsidRPr="00C040D6" w:rsidRDefault="00C040D6" w:rsidP="00C040D6">
      <w:r w:rsidRPr="00C040D6">
        <w:t xml:space="preserve">This project </w:t>
      </w:r>
      <w:r w:rsidR="004E36B2">
        <w:t xml:space="preserve">was designed </w:t>
      </w:r>
      <w:r w:rsidRPr="00C040D6">
        <w:t>to apply the MeanShift algorithm on video object tracking using the webcam. T</w:t>
      </w:r>
      <w:r w:rsidR="004E36B2">
        <w:t>hrough the project, the student</w:t>
      </w:r>
      <w:r w:rsidRPr="00C040D6">
        <w:t xml:space="preserve"> </w:t>
      </w:r>
      <w:r w:rsidR="004E36B2">
        <w:t>studied</w:t>
      </w:r>
      <w:r w:rsidRPr="00C040D6">
        <w:t xml:space="preserve"> the kernel filtering mechanism based on the concept of derivative, </w:t>
      </w:r>
      <w:r w:rsidR="004E36B2">
        <w:t>learned</w:t>
      </w:r>
      <w:r w:rsidRPr="00C040D6">
        <w:t xml:space="preserve"> the computer hardware integration </w:t>
      </w:r>
      <w:r w:rsidR="004E36B2">
        <w:t xml:space="preserve">and software control </w:t>
      </w:r>
      <w:r w:rsidRPr="00C040D6">
        <w:t xml:space="preserve">knowledge, and </w:t>
      </w:r>
      <w:r w:rsidR="00447179">
        <w:t>programmed the algorithm</w:t>
      </w:r>
      <w:r w:rsidRPr="00C040D6">
        <w:t xml:space="preserve"> to </w:t>
      </w:r>
      <w:r w:rsidR="004E36B2">
        <w:t>process digital video/image data</w:t>
      </w:r>
      <w:r w:rsidR="00447179">
        <w:t xml:space="preserve"> and perform the tracking procedure</w:t>
      </w:r>
      <w:r w:rsidRPr="00C040D6">
        <w:t xml:space="preserve">. </w:t>
      </w:r>
    </w:p>
    <w:p w:rsidR="00C040D6" w:rsidRPr="00C040D6" w:rsidRDefault="00C040D6" w:rsidP="00C040D6">
      <w:r w:rsidRPr="00C040D6">
        <w:t>The video</w:t>
      </w:r>
      <w:r w:rsidR="00447179">
        <w:t xml:space="preserve"> object</w:t>
      </w:r>
      <w:r w:rsidRPr="00C040D6">
        <w:t xml:space="preserve"> tracking procedure contains three major steps: video capture via webcam control, image analysis on color distribution, and the location prediction for the moving object.</w:t>
      </w:r>
      <w:r w:rsidRPr="00C040D6">
        <w:rPr>
          <w:rFonts w:hint="eastAsia"/>
        </w:rPr>
        <w:t xml:space="preserve"> </w:t>
      </w:r>
      <w:r w:rsidRPr="00C040D6">
        <w:t>The program displays in real time the video sequence captured from the webcam, and the predicted object location represented by a colored rectangle.</w:t>
      </w:r>
      <w:r w:rsidR="003E01E8">
        <w:t xml:space="preserve"> In the experiment, the performance of the program is evaluated using two criteria, including the execution time</w:t>
      </w:r>
      <w:r w:rsidR="00651443">
        <w:t>,</w:t>
      </w:r>
      <w:r w:rsidR="003E01E8">
        <w:t xml:space="preserve"> and </w:t>
      </w:r>
      <w:r w:rsidR="00651443">
        <w:t xml:space="preserve">the </w:t>
      </w:r>
      <w:r w:rsidR="003E01E8">
        <w:t>track</w:t>
      </w:r>
      <w:r w:rsidR="004A67C7">
        <w:t xml:space="preserve">ing error. The student investigated the key factor that influences the performance, i.e. the histogram bin width </w:t>
      </w:r>
      <w:r w:rsidR="00651443">
        <w:t>for</w:t>
      </w:r>
      <w:r w:rsidR="004A67C7">
        <w:t xml:space="preserve"> the </w:t>
      </w:r>
      <w:r w:rsidR="00651443">
        <w:t xml:space="preserve">color distribution analysis in the </w:t>
      </w:r>
      <w:r w:rsidR="004A67C7">
        <w:t>MeanShift algorithm</w:t>
      </w:r>
      <w:r w:rsidR="00651443">
        <w:t xml:space="preserve">. The experimental results verified the </w:t>
      </w:r>
      <w:r w:rsidR="00C1705F">
        <w:t>hypothesis that larger bin width leads to lower processing time and larger tracking error, and vice versa. An optimal bin width was selected based on the</w:t>
      </w:r>
      <w:r w:rsidR="004A67C7">
        <w:t xml:space="preserve"> quantitative analysis on the relation between </w:t>
      </w:r>
      <w:r w:rsidR="00C1705F">
        <w:t>the key</w:t>
      </w:r>
      <w:r w:rsidR="004A67C7">
        <w:t xml:space="preserve"> factor and the system performance.</w:t>
      </w:r>
    </w:p>
    <w:p w:rsidR="00C040D6" w:rsidRPr="00C040D6" w:rsidRDefault="00C040D6" w:rsidP="00C040D6">
      <w:pPr>
        <w:rPr>
          <w:sz w:val="24"/>
          <w:szCs w:val="24"/>
        </w:rPr>
      </w:pPr>
    </w:p>
    <w:p w:rsidR="00C040D6" w:rsidRPr="00752789" w:rsidRDefault="00C040D6" w:rsidP="00C040D6">
      <w:pPr>
        <w:rPr>
          <w:b/>
        </w:rPr>
      </w:pPr>
    </w:p>
    <w:sectPr w:rsidR="00C040D6" w:rsidRPr="0075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D6"/>
    <w:rsid w:val="003E01E8"/>
    <w:rsid w:val="00447179"/>
    <w:rsid w:val="00466677"/>
    <w:rsid w:val="004A67C7"/>
    <w:rsid w:val="004E36B2"/>
    <w:rsid w:val="00651443"/>
    <w:rsid w:val="00A952F3"/>
    <w:rsid w:val="00B5439B"/>
    <w:rsid w:val="00C040D6"/>
    <w:rsid w:val="00C1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C5B4E-41C1-464A-A3D4-6058ACC4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40D6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4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LAGCC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Ye</dc:creator>
  <cp:keywords/>
  <dc:description/>
  <cp:lastModifiedBy>Ana Gamboa</cp:lastModifiedBy>
  <cp:revision>4</cp:revision>
  <dcterms:created xsi:type="dcterms:W3CDTF">2016-05-05T14:34:00Z</dcterms:created>
  <dcterms:modified xsi:type="dcterms:W3CDTF">2016-10-25T01:06:00Z</dcterms:modified>
</cp:coreProperties>
</file>