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15E" w:rsidRDefault="004D152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马克思</w:t>
      </w:r>
      <w:r w:rsidR="00B0337B">
        <w:rPr>
          <w:rFonts w:ascii="宋体" w:eastAsia="宋体" w:hAnsi="宋体" w:cs="宋体" w:hint="eastAsia"/>
          <w:sz w:val="24"/>
        </w:rPr>
        <w:t xml:space="preserve">   </w:t>
      </w:r>
      <w:r>
        <w:rPr>
          <w:rFonts w:ascii="宋体" w:eastAsia="宋体" w:hAnsi="宋体" w:cs="宋体"/>
          <w:sz w:val="24"/>
        </w:rPr>
        <w:t>主义是一个完整的科学体系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它的三个主要组成部分是</w:t>
      </w:r>
      <w:r>
        <w:rPr>
          <w:rFonts w:ascii="宋体" w:eastAsia="宋体" w:hAnsi="宋体" w:cs="宋体" w:hint="eastAsia"/>
          <w:sz w:val="24"/>
        </w:rPr>
        <w:t>(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):</w:t>
      </w:r>
    </w:p>
    <w:p w:rsidR="0039115E" w:rsidRDefault="004D1526">
      <w:pPr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z w:val="24"/>
          <w:u w:val="single"/>
        </w:rPr>
        <w:t>马克思主义哲学、马克思主义政治经济学、科学社会主义。</w:t>
      </w:r>
    </w:p>
    <w:p w:rsidR="0039115E" w:rsidRDefault="0039115E">
      <w:pPr>
        <w:rPr>
          <w:rFonts w:ascii="宋体" w:eastAsia="宋体" w:hAnsi="宋体" w:cs="宋体"/>
          <w:sz w:val="24"/>
        </w:rPr>
      </w:pPr>
    </w:p>
    <w:p w:rsidR="0039115E" w:rsidRDefault="004D152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马克思主义是时代的产物</w:t>
      </w:r>
      <w:r>
        <w:rPr>
          <w:rFonts w:ascii="宋体" w:eastAsia="宋体" w:hAnsi="宋体" w:cs="宋体"/>
          <w:sz w:val="24"/>
        </w:rPr>
        <w:t>,( )</w:t>
      </w:r>
      <w:r>
        <w:rPr>
          <w:rFonts w:ascii="宋体" w:eastAsia="宋体" w:hAnsi="宋体" w:cs="宋体"/>
          <w:sz w:val="24"/>
        </w:rPr>
        <w:t>的发展为马克思主义的产生提供了社会历史条件</w:t>
      </w:r>
    </w:p>
    <w:p w:rsidR="0039115E" w:rsidRDefault="004D1526">
      <w:pPr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z w:val="24"/>
          <w:u w:val="single"/>
        </w:rPr>
        <w:t>资本主义经济</w:t>
      </w:r>
    </w:p>
    <w:p w:rsidR="0039115E" w:rsidRDefault="0039115E">
      <w:pPr>
        <w:rPr>
          <w:rFonts w:ascii="宋体" w:eastAsia="宋体" w:hAnsi="宋体" w:cs="宋体"/>
          <w:sz w:val="24"/>
          <w:u w:val="single"/>
        </w:rPr>
      </w:pPr>
    </w:p>
    <w:p w:rsidR="0039115E" w:rsidRDefault="004D1526">
      <w:pPr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/>
          <w:sz w:val="24"/>
        </w:rPr>
        <w:t>为马克思主义的产生奠定了阶级基础的</w:t>
      </w:r>
      <w:r>
        <w:rPr>
          <w:rFonts w:ascii="宋体" w:eastAsia="宋体" w:hAnsi="宋体" w:cs="宋体"/>
          <w:sz w:val="24"/>
        </w:rPr>
        <w:t>19</w:t>
      </w:r>
      <w:r>
        <w:rPr>
          <w:rFonts w:ascii="宋体" w:eastAsia="宋体" w:hAnsi="宋体" w:cs="宋体"/>
          <w:sz w:val="24"/>
        </w:rPr>
        <w:t>世纪三大工人运动是</w:t>
      </w:r>
      <w:r>
        <w:rPr>
          <w:rFonts w:ascii="宋体" w:eastAsia="宋体" w:hAnsi="宋体" w:cs="宋体"/>
          <w:sz w:val="24"/>
        </w:rPr>
        <w:t>( )</w:t>
      </w:r>
      <w:r>
        <w:rPr>
          <w:rFonts w:ascii="宋体" w:eastAsia="宋体" w:hAnsi="宋体" w:cs="宋体"/>
          <w:sz w:val="24"/>
        </w:rPr>
        <w:t>。</w:t>
      </w:r>
    </w:p>
    <w:p w:rsidR="0039115E" w:rsidRDefault="004D1526">
      <w:pPr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z w:val="24"/>
          <w:u w:val="single"/>
        </w:rPr>
        <w:t>英国工人的宪章运动、法国里昂工人起义、德国西里西亚纺织工人起义</w:t>
      </w:r>
    </w:p>
    <w:p w:rsidR="0039115E" w:rsidRDefault="0039115E">
      <w:pPr>
        <w:rPr>
          <w:rFonts w:ascii="宋体" w:eastAsia="宋体" w:hAnsi="宋体" w:cs="宋体"/>
          <w:sz w:val="24"/>
          <w:u w:val="single"/>
        </w:rPr>
      </w:pPr>
    </w:p>
    <w:p w:rsidR="0039115E" w:rsidRDefault="004D1526">
      <w:pPr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/>
          <w:sz w:val="24"/>
        </w:rPr>
        <w:t>马克思主义产生的阶级基础和实践基础是</w:t>
      </w:r>
      <w:r>
        <w:rPr>
          <w:rFonts w:ascii="宋体" w:eastAsia="宋体" w:hAnsi="宋体" w:cs="宋体"/>
          <w:sz w:val="24"/>
        </w:rPr>
        <w:t>( )</w:t>
      </w:r>
    </w:p>
    <w:p w:rsidR="0039115E" w:rsidRDefault="004D1526">
      <w:pPr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z w:val="24"/>
          <w:u w:val="single"/>
        </w:rPr>
        <w:t>无产阶级作为一支独立的政治力量登上了历史舞台</w:t>
      </w:r>
    </w:p>
    <w:p w:rsidR="0039115E" w:rsidRDefault="0039115E">
      <w:pPr>
        <w:rPr>
          <w:rFonts w:ascii="宋体" w:eastAsia="宋体" w:hAnsi="宋体" w:cs="宋体"/>
          <w:sz w:val="24"/>
          <w:u w:val="single"/>
        </w:rPr>
      </w:pPr>
    </w:p>
    <w:p w:rsidR="0039115E" w:rsidRDefault="004D1526">
      <w:pPr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/>
          <w:sz w:val="24"/>
        </w:rPr>
        <w:t>马克思主义产生的直接理论来源是</w:t>
      </w:r>
      <w:r>
        <w:rPr>
          <w:rFonts w:ascii="宋体" w:eastAsia="宋体" w:hAnsi="宋体" w:cs="宋体"/>
          <w:sz w:val="24"/>
        </w:rPr>
        <w:t>( )</w:t>
      </w:r>
      <w:r>
        <w:rPr>
          <w:rFonts w:ascii="宋体" w:eastAsia="宋体" w:hAnsi="宋体" w:cs="宋体"/>
          <w:sz w:val="24"/>
        </w:rPr>
        <w:t>。</w:t>
      </w:r>
    </w:p>
    <w:p w:rsidR="0039115E" w:rsidRDefault="004D1526">
      <w:pPr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z w:val="24"/>
          <w:u w:val="single"/>
        </w:rPr>
        <w:t>德国古典哲学、英国古典政治经济学、英国和法国的空想社会主义</w:t>
      </w:r>
    </w:p>
    <w:p w:rsidR="0039115E" w:rsidRDefault="0039115E">
      <w:pPr>
        <w:rPr>
          <w:rFonts w:ascii="宋体" w:eastAsia="宋体" w:hAnsi="宋体" w:cs="宋体"/>
          <w:sz w:val="24"/>
          <w:u w:val="single"/>
        </w:rPr>
      </w:pPr>
    </w:p>
    <w:p w:rsidR="0039115E" w:rsidRDefault="004D152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在德国古典哲学中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对马克思主义创始人有直接影响的是</w:t>
      </w:r>
      <w:r>
        <w:rPr>
          <w:rFonts w:ascii="宋体" w:eastAsia="宋体" w:hAnsi="宋体" w:cs="宋体"/>
          <w:sz w:val="24"/>
        </w:rPr>
        <w:t xml:space="preserve"> ( )</w:t>
      </w:r>
      <w:r>
        <w:rPr>
          <w:rFonts w:ascii="宋体" w:eastAsia="宋体" w:hAnsi="宋体" w:cs="宋体"/>
          <w:sz w:val="24"/>
        </w:rPr>
        <w:t>。</w:t>
      </w:r>
    </w:p>
    <w:p w:rsidR="0039115E" w:rsidRDefault="004D1526">
      <w:pPr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z w:val="24"/>
          <w:u w:val="single"/>
        </w:rPr>
        <w:t>黑格尔、费尔巴哈</w:t>
      </w:r>
    </w:p>
    <w:p w:rsidR="0039115E" w:rsidRDefault="0039115E">
      <w:pPr>
        <w:rPr>
          <w:rFonts w:ascii="宋体" w:eastAsia="宋体" w:hAnsi="宋体" w:cs="宋体"/>
          <w:sz w:val="24"/>
        </w:rPr>
      </w:pPr>
    </w:p>
    <w:p w:rsidR="0039115E" w:rsidRDefault="004D152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英国古典政治经济学最主要的代表人物</w:t>
      </w:r>
      <w:r>
        <w:rPr>
          <w:rFonts w:ascii="宋体" w:eastAsia="宋体" w:hAnsi="宋体" w:cs="宋体"/>
          <w:sz w:val="24"/>
        </w:rPr>
        <w:t xml:space="preserve"> ( )</w:t>
      </w:r>
      <w:r>
        <w:rPr>
          <w:rFonts w:ascii="宋体" w:eastAsia="宋体" w:hAnsi="宋体" w:cs="宋体"/>
          <w:sz w:val="24"/>
        </w:rPr>
        <w:t>。</w:t>
      </w:r>
    </w:p>
    <w:p w:rsidR="0039115E" w:rsidRDefault="004D1526">
      <w:pPr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z w:val="24"/>
          <w:u w:val="single"/>
        </w:rPr>
        <w:t>亚当</w:t>
      </w:r>
      <w:r>
        <w:rPr>
          <w:rFonts w:ascii="宋体" w:eastAsia="宋体" w:hAnsi="宋体" w:cs="宋体"/>
          <w:sz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u w:val="single"/>
        </w:rPr>
        <w:t>斯密、大卫</w:t>
      </w:r>
      <w:r>
        <w:rPr>
          <w:rFonts w:ascii="宋体" w:eastAsia="宋体" w:hAnsi="宋体" w:cs="宋体"/>
          <w:sz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u w:val="single"/>
        </w:rPr>
        <w:t>李嘉图</w:t>
      </w:r>
    </w:p>
    <w:p w:rsidR="0039115E" w:rsidRDefault="0039115E">
      <w:pPr>
        <w:rPr>
          <w:rFonts w:ascii="宋体" w:eastAsia="宋体" w:hAnsi="宋体" w:cs="宋体"/>
          <w:sz w:val="24"/>
        </w:rPr>
      </w:pPr>
    </w:p>
    <w:p w:rsidR="0039115E" w:rsidRDefault="004D1526">
      <w:pPr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/>
          <w:sz w:val="24"/>
        </w:rPr>
        <w:t>19</w:t>
      </w:r>
      <w:r>
        <w:rPr>
          <w:rFonts w:ascii="宋体" w:eastAsia="宋体" w:hAnsi="宋体" w:cs="宋体"/>
          <w:sz w:val="24"/>
        </w:rPr>
        <w:t>世纪空想社会主义代表人物是</w:t>
      </w:r>
      <w:r>
        <w:rPr>
          <w:rFonts w:ascii="宋体" w:eastAsia="宋体" w:hAnsi="宋体" w:cs="宋体"/>
          <w:sz w:val="24"/>
        </w:rPr>
        <w:t xml:space="preserve"> ( )</w:t>
      </w:r>
      <w:r>
        <w:rPr>
          <w:rFonts w:ascii="宋体" w:eastAsia="宋体" w:hAnsi="宋体" w:cs="宋体"/>
          <w:sz w:val="24"/>
        </w:rPr>
        <w:t>。</w:t>
      </w:r>
    </w:p>
    <w:p w:rsidR="0039115E" w:rsidRDefault="004D152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u w:val="single"/>
        </w:rPr>
        <w:t>法国的圣西门、英国的欧文、法国的傅立叶</w:t>
      </w:r>
    </w:p>
    <w:sectPr w:rsidR="00391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15E"/>
    <w:rsid w:val="0039115E"/>
    <w:rsid w:val="004D1526"/>
    <w:rsid w:val="00B0337B"/>
    <w:rsid w:val="433B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662059</dc:creator>
  <cp:lastModifiedBy>662059</cp:lastModifiedBy>
  <cp:revision>1</cp:revision>
  <dcterms:created xsi:type="dcterms:W3CDTF">2014-10-29T12:08:00Z</dcterms:created>
  <dcterms:modified xsi:type="dcterms:W3CDTF">2017-03-12T13:19:00Z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