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36"/>
          <w:szCs w:val="36"/>
        </w:rPr>
        <w:t xml:space="preserve">COMP208 Team Software Project</w:t>
      </w:r>
    </w:p>
    <w:p>
      <w:pPr>
        <w:spacing w:after="1200"/>
        <w:jc w:val="center"/>
      </w:pPr>
      <w:r>
        <w:rPr>
          <w:b/>
          <w:bCs/>
          <w:color w:val="1F3864"/>
          <w:sz w:val="56"/>
          <w:szCs w:val="56"/>
        </w:rPr>
        <w:t xml:space="preserve">Design Document</w:t>
      </w:r>
    </w:p>
    <w:p>
      <w:pPr>
        <w:spacing w:after="200"/>
        <w:jc w:val="center"/>
      </w:pPr>
      <w:r>
        <w:rPr>
          <w:i/>
          <w:iCs/>
          <w:sz w:val="32"/>
          <w:szCs w:val="32"/>
        </w:rPr>
        <w:t xml:space="preserve">UoL Campus Market</w:t>
      </w:r>
    </w:p>
    <w:p>
      <w:pPr>
        <w:spacing w:after="1600"/>
        <w:jc w:val="center"/>
      </w:pPr>
      <w:r>
        <w:rPr>
          <w:color w:val="595959"/>
          <w:sz w:val="22"/>
          <w:szCs w:val="22"/>
        </w:rPr>
        <w:t xml:space="preserve">二手交易平台 — for University of Liverpool students</w:t>
      </w:r>
    </w:p>
    <w:p>
      <w:pPr>
        <w:spacing w:after="100"/>
        <w:jc w:val="center"/>
      </w:pPr>
      <w:r>
        <w:rPr>
          <w:b/>
          <w:bCs/>
          <w:sz w:val="24"/>
          <w:szCs w:val="24"/>
        </w:rPr>
        <w:t xml:space="preserve">Team 36</w:t>
      </w:r>
    </w:p>
    <w:p>
      <w:pPr>
        <w:spacing w:after="100"/>
        <w:jc w:val="center"/>
      </w:pPr>
      <w:r>
        <w:rPr>
          <w:sz w:val="22"/>
          <w:szCs w:val="22"/>
        </w:rPr>
        <w:t xml:space="preserve">Department of Computer Science, University of Liverpool</w:t>
      </w:r>
    </w:p>
    <w:p>
      <w:pPr>
        <w:spacing w:before="400"/>
        <w:jc w:val="center"/>
      </w:pPr>
      <w:r>
        <w:rPr>
          <w:color w:val="595959"/>
          <w:sz w:val="22"/>
          <w:szCs w:val="22"/>
        </w:rPr>
        <w:t xml:space="preserve">Submission: 11 May 2026</w:t>
      </w:r>
    </w:p>
    <w:p>
      <w:r>
        <w:br w:type="page"/>
      </w:r>
    </w:p>
    <w:p>
      <w:pPr>
        <w:pStyle w:val="Heading1"/>
      </w:pPr>
      <w:r>
        <w:t xml:space="preserve">Document Info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0"/>
        <w:gridCol w:w="6146"/>
      </w:tblGrid>
      <w:tr>
        <w:trPr>
          <w:tblHeader/>
        </w:trPr>
        <w:tc>
          <w:tcPr>
            <w:tcW w:type="dxa" w:w="288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Field</w:t>
            </w:r>
          </w:p>
        </w:tc>
        <w:tc>
          <w:tcPr>
            <w:tcW w:type="dxa" w:w="6146"/>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Value</w:t>
            </w:r>
          </w:p>
        </w:tc>
      </w:tr>
      <w:tr>
        <w:trPr>
          <w:tblHeader w:val="false"/>
        </w:trP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Module</w:t>
            </w:r>
          </w:p>
        </w:tc>
        <w:tc>
          <w:tcPr>
            <w:tcW w:type="dxa" w:w="614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COMP208 — Team Software Project (2025/26)</w:t>
            </w:r>
          </w:p>
        </w:tc>
      </w:tr>
      <w:tr>
        <w:trPr>
          <w:tblHeader w:val="false"/>
        </w:trP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Document type</w:t>
            </w:r>
          </w:p>
        </w:tc>
        <w:tc>
          <w:tcPr>
            <w:tcW w:type="dxa" w:w="614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Design Document (final version)</w:t>
            </w:r>
          </w:p>
        </w:tc>
      </w:tr>
      <w:tr>
        <w:trPr>
          <w:tblHeader w:val="false"/>
        </w:trP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Project name</w:t>
            </w:r>
          </w:p>
        </w:tc>
        <w:tc>
          <w:tcPr>
            <w:tcW w:type="dxa" w:w="614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UoL Campus Market</w:t>
            </w:r>
          </w:p>
        </w:tc>
      </w:tr>
      <w:tr>
        <w:trPr>
          <w:tblHeader w:val="false"/>
        </w:trP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Team</w:t>
            </w:r>
          </w:p>
        </w:tc>
        <w:tc>
          <w:tcPr>
            <w:tcW w:type="dxa" w:w="614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Team 36</w:t>
            </w:r>
          </w:p>
        </w:tc>
      </w:tr>
      <w:tr>
        <w:trPr>
          <w:tblHeader w:val="false"/>
        </w:trP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Repository</w:t>
            </w:r>
          </w:p>
        </w:tc>
        <w:tc>
          <w:tcPr>
            <w:tcW w:type="dxa" w:w="614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campus-trading-team36</w:t>
            </w:r>
          </w:p>
        </w:tc>
      </w:tr>
      <w:tr>
        <w:trPr>
          <w:tblHeader w:val="false"/>
        </w:trP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Live demo</w:t>
            </w:r>
          </w:p>
        </w:tc>
        <w:tc>
          <w:tcPr>
            <w:tcW w:type="dxa" w:w="614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http://38.65.91.221:8080</w:t>
            </w:r>
          </w:p>
        </w:tc>
      </w:tr>
      <w:tr>
        <w:trPr>
          <w:tblHeader w:val="false"/>
        </w:trP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admin</w:t>
            </w:r>
          </w:p>
        </w:tc>
        <w:tc>
          <w:tcPr>
            <w:tcW w:type="dxa" w:w="614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admin@liverpool.ac.uk / admin123</w:t>
            </w:r>
          </w:p>
        </w:tc>
      </w:tr>
      <w:tr>
        <w:trPr>
          <w:tblHeader w:val="false"/>
        </w:trP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Version</w:t>
            </w:r>
          </w:p>
        </w:tc>
        <w:tc>
          <w:tcPr>
            <w:tcW w:type="dxa" w:w="614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1.0 (final)</w:t>
            </w:r>
          </w:p>
        </w:tc>
      </w:tr>
      <w:tr>
        <w:trPr>
          <w:tblHeader w:val="false"/>
        </w:trP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Deadline</w:t>
            </w:r>
          </w:p>
        </w:tc>
        <w:tc>
          <w:tcPr>
            <w:tcW w:type="dxa" w:w="614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11 May 2026 (15% of module)</w:t>
            </w:r>
          </w:p>
        </w:tc>
      </w:tr>
    </w:tbl>
    <w:p>
      <w:r>
        <w:br w:type="page"/>
      </w:r>
    </w:p>
    <w:p>
      <w:pPr>
        <w:pStyle w:val="Heading1"/>
      </w:pPr>
      <w:r>
        <w:t xml:space="preserve">Table of Contents</w:t>
      </w:r>
    </w:p>
    <w:p>
      <w:sdt>
        <w:sdtPr>
          <w:alias w:val="TOC"/>
        </w:sdtPr>
        <w:sdtContent>
          <w:p>
            <w:r>
              <w:fldChar w:fldCharType="begin" w:dirty="true"/>
              <w:instrText xml:space="preserve">TOC \h \o "1-3"</w:instrText>
              <w:fldChar w:fldCharType="separate"/>
            </w:r>
          </w:p>
          <w:p>
            <w:r>
              <w:fldChar w:fldCharType="end"/>
            </w:r>
          </w:p>
        </w:sdtContent>
      </w:sdt>
    </w:p>
    <w:p>
      <w:pPr>
        <w:spacing w:after="120"/>
        <w:jc w:val="both"/>
      </w:pPr>
      <w:r>
        <w:rPr>
          <w:i/>
          <w:iCs/>
          <w:color w:val="808080"/>
          <w:sz w:val="20"/>
          <w:szCs w:val="20"/>
        </w:rPr>
        <w:t xml:space="preserve">(Right-click → Update Field in Word to refresh page numbers)</w:t>
      </w:r>
    </w:p>
    <w:p>
      <w:r>
        <w:br w:type="page"/>
      </w:r>
    </w:p>
    <w:p>
      <w:pPr>
        <w:pStyle w:val="Heading1"/>
      </w:pPr>
      <w:r>
        <w:t xml:space="preserve">1. Introduction</w:t>
      </w:r>
    </w:p>
    <w:p>
      <w:pPr>
        <w:pStyle w:val="Heading2"/>
      </w:pPr>
      <w:r>
        <w:t xml:space="preserve">1.1 Background</w:t>
      </w:r>
    </w:p>
    <w:p>
      <w:pPr>
        <w:spacing w:after="120"/>
        <w:jc w:val="both"/>
      </w:pPr>
      <w:r>
        <w:t xml:space="preserve">Every summer many students leave halls of residence and throw away things that are still usable — laptops, textbooks, kitchen stuff, small furniture. At the same time new students come in and buy the same items new at full price. This is wasteful. Existing platforms like eBay or Facebook Marketplace are not really for students: anyone can use them, no university check, no campus filter.</w:t>
      </w:r>
    </w:p>
    <w:p>
      <w:pPr>
        <w:spacing w:after="120"/>
        <w:jc w:val="both"/>
      </w:pPr>
      <w:r>
        <w:t xml:space="preserve">我们的目标是做一个只给利物浦大学学生用的平台，邮箱必须是 @liverpool.ac.uk 才能注册。Compared to public marketplaces, this platform is safer (only verified students), and has features that fit student life — like filtering by hall of residence, or tagging by module code.</w:t>
      </w:r>
    </w:p>
    <w:p>
      <w:pPr>
        <w:pStyle w:val="Heading2"/>
      </w:pPr>
      <w:r>
        <w:t xml:space="preserve">1.2 What this document covers</w:t>
      </w:r>
    </w:p>
    <w:p>
      <w:pPr>
        <w:spacing w:after="120"/>
        <w:jc w:val="both"/>
      </w:pPr>
      <w:r>
        <w:t xml:space="preserve">Following the COMP208 brief, this document covers:</w:t>
      </w:r>
    </w:p>
    <w:p>
      <w:pPr>
        <w:pStyle w:val="ListParagraph"/>
        <w:numPr>
          <w:ilvl w:val="0"/>
          <w:numId w:val="2"/>
        </w:numPr>
      </w:pPr>
      <w:r>
        <w:t xml:space="preserve">System architecture (Chapter 2)</w:t>
      </w:r>
    </w:p>
    <w:p>
      <w:pPr>
        <w:pStyle w:val="ListParagraph"/>
        <w:numPr>
          <w:ilvl w:val="0"/>
          <w:numId w:val="2"/>
        </w:numPr>
      </w:pPr>
      <w:r>
        <w:t xml:space="preserve">Data design with ER diagram and full data dictionary (Chapter 3)</w:t>
      </w:r>
    </w:p>
    <w:p>
      <w:pPr>
        <w:pStyle w:val="ListParagraph"/>
        <w:numPr>
          <w:ilvl w:val="0"/>
          <w:numId w:val="2"/>
        </w:numPr>
      </w:pPr>
      <w:r>
        <w:t xml:space="preserve">Process and algorithms (Chapter 4)</w:t>
      </w:r>
    </w:p>
    <w:p>
      <w:pPr>
        <w:pStyle w:val="ListParagraph"/>
        <w:numPr>
          <w:ilvl w:val="0"/>
          <w:numId w:val="2"/>
        </w:numPr>
      </w:pPr>
      <w:r>
        <w:t xml:space="preserve">Interface design — REST API + UI (Chapter 5)</w:t>
      </w:r>
    </w:p>
    <w:p>
      <w:pPr>
        <w:pStyle w:val="ListParagraph"/>
        <w:numPr>
          <w:ilvl w:val="0"/>
          <w:numId w:val="2"/>
        </w:numPr>
      </w:pPr>
      <w:r>
        <w:t xml:space="preserve">Security design (Chapter 6)</w:t>
      </w:r>
    </w:p>
    <w:p>
      <w:pPr>
        <w:pStyle w:val="ListParagraph"/>
        <w:numPr>
          <w:ilvl w:val="0"/>
          <w:numId w:val="2"/>
        </w:numPr>
      </w:pPr>
      <w:r>
        <w:t xml:space="preserve">Evaluation and test plan (Chapter 7)</w:t>
      </w:r>
    </w:p>
    <w:p>
      <w:pPr>
        <w:pStyle w:val="ListParagraph"/>
        <w:numPr>
          <w:ilvl w:val="0"/>
          <w:numId w:val="2"/>
        </w:numPr>
      </w:pPr>
      <w:r>
        <w:t xml:space="preserve">Deployment (Chapter 8)</w:t>
      </w:r>
    </w:p>
    <w:p>
      <w:pPr>
        <w:pStyle w:val="Heading2"/>
      </w:pPr>
      <w:r>
        <w:t xml:space="preserve">1.3 Methodology</w:t>
      </w:r>
    </w:p>
    <w:p>
      <w:pPr>
        <w:spacing w:after="120"/>
        <w:jc w:val="both"/>
      </w:pPr>
      <w:r>
        <w:t xml:space="preserve">We use a data-centric approach (Connolly &amp; Begg style) because the system is mostly CRUD around the product database. ER model, data dictionary, and sequence diagrams for the main flows. 项目代码分层比较清晰：路由 → controller → service → 数据层，每层职责单一。</w:t>
      </w:r>
    </w:p>
    <w:p>
      <w:pPr>
        <w:pStyle w:val="Heading2"/>
      </w:pPr>
      <w:r>
        <w:t xml:space="preserve">1.4 Glossary / 术语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Term</w:t>
            </w:r>
          </w:p>
        </w:tc>
        <w:tc>
          <w:tcPr>
            <w:tcW w:type="dxa" w:w="71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Meaning</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SPA</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Single Page Application — 整个前端就一个 HTML 文件</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Bearer token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登录后用的令牌，放在 HTTP header: 'Bearer xxx'</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WAL</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SQLite 的写前日志模式，可以多读一写</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Listing</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商品/物品（卖家发布的）</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Moderation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管理员审核（商品发布前要批准）</w:t>
            </w:r>
          </w:p>
        </w:tc>
      </w:tr>
    </w:tbl>
    <w:p>
      <w:r>
        <w:br w:type="page"/>
      </w:r>
    </w:p>
    <w:p>
      <w:pPr>
        <w:pStyle w:val="Heading1"/>
      </w:pPr>
      <w:r>
        <w:t xml:space="preserve">2. System Architecture</w:t>
      </w:r>
    </w:p>
    <w:p>
      <w:pPr>
        <w:pStyle w:val="Heading2"/>
      </w:pPr>
      <w:r>
        <w:t xml:space="preserve">2.1 Overall structure</w:t>
      </w:r>
    </w:p>
    <w:p>
      <w:pPr>
        <w:spacing w:after="120"/>
        <w:jc w:val="both"/>
      </w:pPr>
      <w:r>
        <w:t xml:space="preserve">三层架构 (three-tier architecture): browser SPA on top, Node/Express in the middle, SQLite + uploads folder at the bottom. Inside the middle tier the code goes routes → controllers → services → models. Only models/db.js touches SQLite directly. This way if we want to change the database to MySQL one day, we only change one file.</w:t>
      </w:r>
    </w:p>
    <w:p>
      <w:pPr>
        <w:pStyle w:val="Heading2"/>
      </w:pPr>
      <w:r>
        <w:t xml:space="preserve">2.2 Architecture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这里放图: Figure 2.1 – 三层架构图 (browser → Express → SQLite + uploads) ]</w:t>
            </w:r>
          </w:p>
          <w:p>
            <w:pPr>
              <w:jc w:val="center"/>
            </w:pPr>
            <w:r>
              <w:rPr>
                <w:i/>
                <w:iCs/>
                <w:color w:val="8A6500"/>
                <w:sz w:val="20"/>
                <w:szCs w:val="20"/>
              </w:rPr>
              <w:t xml:space="preserve">(see Appendix A for full list)</w:t>
            </w:r>
          </w:p>
        </w:tc>
      </w:tr>
    </w:tbl>
    <w:p>
      <w:pPr>
        <w:spacing w:after="120"/>
        <w:jc w:val="both"/>
      </w:pPr>
      <w:r>
        <w:t xml:space="preserve">Figure 2.1 shows the three layers. Browser talks to Express by HTTP/JSON, sending a Bearer token in the Authorization header. Express opens one SQLite handle (better-sqlite3 是同步的, no need to pool). Uploaded images go to /uploads which is served as static files.</w:t>
      </w:r>
    </w:p>
    <w:p>
      <w:pPr>
        <w:pStyle w:val="Heading2"/>
      </w:pPr>
      <w:r>
        <w:t xml:space="preserve">2.3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Layer</w:t>
            </w:r>
          </w:p>
        </w:tc>
        <w:tc>
          <w:tcPr>
            <w:tcW w:type="dxa" w:w="2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Tech</w:t>
            </w:r>
          </w:p>
        </w:tc>
        <w:tc>
          <w:tcPr>
            <w:tcW w:type="dxa" w:w="5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Why we picked it</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Frontend</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Vanilla JS + HTML/CSS, single index.html</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 build step, easy to demo, fast to iterate</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Frontend</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fetch() + Bearer token in localStorage</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Built-in, no extra library</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Backend</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Node.js v16+</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Module spec requires Node</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Backend</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Express 4.x</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Standard HTTP framework</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Backend</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multer 1.4</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处理上传文件</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Backend</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 v4</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生成主键，比自增 id 更安全</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Data</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better-sqlite3 12.x</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Synchronous, embedded, no setup</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Data</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WAL journal mode</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Allow read while writing</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Data</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JSON file for sessions</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Simple, survive restart</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Jest + supertest</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标准 Node 测试组合</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Production</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PM2 on VPS</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Auto-restart, log rotation</w:t>
            </w:r>
          </w:p>
        </w:tc>
      </w:tr>
    </w:tbl>
    <w:p>
      <w:pPr>
        <w:pStyle w:val="Heading2"/>
      </w:pPr>
      <w:r>
        <w:t xml:space="preserve">2.4 Code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这里放图: Figure 2.2 – 模块依赖图 (routes → controllers → services → models) ]</w:t>
            </w:r>
          </w:p>
          <w:p>
            <w:pPr>
              <w:jc w:val="center"/>
            </w:pPr>
            <w:r>
              <w:rPr>
                <w:i/>
                <w:iCs/>
                <w:color w:val="8A6500"/>
                <w:sz w:val="20"/>
                <w:szCs w:val="20"/>
              </w:rPr>
              <w:t xml:space="preserve">(see Appendix A for full list)</w:t>
            </w:r>
          </w:p>
        </w:tc>
      </w:tr>
    </w:tbl>
    <w:p>
      <w:pPr>
        <w:spacing w:after="120"/>
        <w:jc w:val="both"/>
      </w:pPr>
      <w:r>
        <w:t xml:space="preserve">Layer rules / 分层规则:</w:t>
      </w:r>
    </w:p>
    <w:p>
      <w:pPr>
        <w:pStyle w:val="ListParagraph"/>
        <w:numPr>
          <w:ilvl w:val="0"/>
          <w:numId w:val="2"/>
        </w:numPr>
      </w:pPr>
      <w:r>
        <w:t xml:space="preserve">routes/* — only declare HTTP paths and call controllers, no business logic</w:t>
      </w:r>
    </w:p>
    <w:p>
      <w:pPr>
        <w:pStyle w:val="ListParagraph"/>
        <w:numPr>
          <w:ilvl w:val="0"/>
          <w:numId w:val="2"/>
        </w:numPr>
      </w:pPr>
      <w:r>
        <w:t xml:space="preserve">controllers/* — handle request/response, validate input, call services</w:t>
      </w:r>
    </w:p>
    <w:p>
      <w:pPr>
        <w:pStyle w:val="ListParagraph"/>
        <w:numPr>
          <w:ilvl w:val="0"/>
          <w:numId w:val="2"/>
        </w:numPr>
      </w:pPr>
      <w:r>
        <w:t xml:space="preserve">services/* — business logic, mutate the in-memory store, call save()</w:t>
      </w:r>
    </w:p>
    <w:p>
      <w:pPr>
        <w:pStyle w:val="ListParagraph"/>
        <w:numPr>
          <w:ilvl w:val="0"/>
          <w:numId w:val="2"/>
        </w:numPr>
      </w:pPr>
      <w:r>
        <w:t xml:space="preserve">models/db.js — only file that opens SQLite. Provides store + save() + saveSync()</w:t>
      </w:r>
    </w:p>
    <w:p>
      <w:pPr>
        <w:pStyle w:val="ListParagraph"/>
        <w:numPr>
          <w:ilvl w:val="0"/>
          <w:numId w:val="2"/>
        </w:numPr>
      </w:pPr>
      <w:r>
        <w:t xml:space="preserve">middleware/* — auth, logger, error handler, rate limiter, security headers</w:t>
      </w:r>
    </w:p>
    <w:p>
      <w:pPr>
        <w:spacing w:after="120"/>
        <w:jc w:val="both"/>
      </w:pPr>
      <w:r>
        <w:t xml:space="preserve">我们靠 code review 来保证这些规则不被破坏。比如 service 层不能调 res.json(), controller 层不能 写 SQL 语句。所有测试都从 HTTP 边界进入 (supertest)，所以会跑完整链路。</w:t>
      </w:r>
    </w:p>
    <w:p>
      <w:pPr>
        <w:pStyle w:val="Heading2"/>
      </w:pPr>
      <w:r>
        <w:t xml:space="preserve">2.5 Module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Module</w:t>
            </w:r>
          </w:p>
        </w:tc>
        <w:tc>
          <w:tcPr>
            <w:tcW w:type="dxa" w:w="6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Job</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app.js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Express 工厂函数。测试导入这个，不会绑端口</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server.js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生产入口。调 app.listen() + 处理 SIGINT/SIGTERM</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config.js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配置：端口、文件大小限制、邮箱域名等</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models/db.js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Schema、in-memory store、save()、saveSync()、从 data.json 一次性迁移</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middleware/auth.js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Token session 存储 + requireAuth/requireAdmin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middleware/securityHeaders.js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加 CSP / X-Frame / nosniff 等头</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middleware/rateLimiter.js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限流：API 200/min，登录 10/min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middleware/errorHandler.js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统一错误格式 { success: false, message: ... }</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routes/*.js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路由表</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controllers/*.js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处理 HTTP 请求</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services/*.js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用户、商品、购物车、浏览历史、评价、消息、举报、管理员的业务逻辑</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public/index.html</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整个前端。所有页面、路由、apiFetch、toast 都在这里</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uploads/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上传的图片，HTTP 只读访问</w:t>
            </w:r>
          </w:p>
        </w:tc>
      </w:tr>
    </w:tbl>
    <w:p>
      <w:r>
        <w:br w:type="page"/>
      </w:r>
    </w:p>
    <w:p>
      <w:pPr>
        <w:pStyle w:val="Heading1"/>
      </w:pPr>
      <w:r>
        <w:t xml:space="preserve">3. Data Design</w:t>
      </w:r>
    </w:p>
    <w:p>
      <w:pPr>
        <w:pStyle w:val="Heading2"/>
      </w:pPr>
      <w:r>
        <w:t xml:space="preserve">3.1 Approach</w:t>
      </w:r>
    </w:p>
    <w:p>
      <w:pPr>
        <w:spacing w:after="120"/>
        <w:jc w:val="both"/>
      </w:pPr>
      <w:r>
        <w:t xml:space="preserve">用 SQLite 做关系型数据库，schema 在 models/db.js 里用一个 CREATE TABLE IF NOT EXISTS 块定义。第一次启动会建表，之后启动是 no-op。</w:t>
      </w:r>
    </w:p>
    <w:p>
      <w:pPr>
        <w:spacing w:after="120"/>
        <w:jc w:val="both"/>
      </w:pPr>
      <w:r>
        <w:t xml:space="preserve">为了不大改 service 层，我们保留了原型版的 store + save() API。Service 还是改 store 这个对象，然后调 save()，save() 负责把整个 store 用一个事务写回 SQLite。这样 service 层完全不用知道下面是什么数据库。</w:t>
      </w:r>
    </w:p>
    <w:p>
      <w:pPr>
        <w:pStyle w:val="Heading2"/>
      </w:pPr>
      <w:r>
        <w:t xml:space="preserve">3.2 ER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这里放图: Figure 3.1 – ER 图 (10 个实体 + junction tables) ]</w:t>
            </w:r>
          </w:p>
          <w:p>
            <w:pPr>
              <w:jc w:val="center"/>
            </w:pPr>
            <w:r>
              <w:rPr>
                <w:i/>
                <w:iCs/>
                <w:color w:val="8A6500"/>
                <w:sz w:val="20"/>
                <w:szCs w:val="20"/>
              </w:rPr>
              <w:t xml:space="preserve">(see Appendix A for full list)</w:t>
            </w:r>
          </w:p>
        </w:tc>
      </w:tr>
    </w:tbl>
    <w:p>
      <w:pPr>
        <w:spacing w:after="120"/>
        <w:jc w:val="both"/>
      </w:pPr>
      <w:r>
        <w:t xml:space="preserve">主要实体 (10 个):</w:t>
      </w:r>
    </w:p>
    <w:p>
      <w:pPr>
        <w:pStyle w:val="ListParagraph"/>
        <w:numPr>
          <w:ilvl w:val="0"/>
          <w:numId w:val="2"/>
        </w:numPr>
      </w:pPr>
      <w:r>
        <w:t xml:space="preserve">USER — 注册用户或管理员</w:t>
      </w:r>
    </w:p>
    <w:p>
      <w:pPr>
        <w:pStyle w:val="ListParagraph"/>
        <w:numPr>
          <w:ilvl w:val="0"/>
          <w:numId w:val="2"/>
        </w:numPr>
      </w:pPr>
      <w:r>
        <w:t xml:space="preserve">PRODUCT — 卖家发布的商品</w:t>
      </w:r>
    </w:p>
    <w:p>
      <w:pPr>
        <w:pStyle w:val="ListParagraph"/>
        <w:numPr>
          <w:ilvl w:val="0"/>
          <w:numId w:val="2"/>
        </w:numPr>
      </w:pPr>
      <w:r>
        <w:t xml:space="preserve">MESSAGE — 用户之间的私信，可以关联到某个商品</w:t>
      </w:r>
    </w:p>
    <w:p>
      <w:pPr>
        <w:pStyle w:val="ListParagraph"/>
        <w:numPr>
          <w:ilvl w:val="0"/>
          <w:numId w:val="2"/>
        </w:numPr>
      </w:pPr>
      <w:r>
        <w:t xml:space="preserve">REPORT — 用户对商品或其他用户的举报</w:t>
      </w:r>
    </w:p>
    <w:p>
      <w:pPr>
        <w:pStyle w:val="ListParagraph"/>
        <w:numPr>
          <w:ilvl w:val="0"/>
          <w:numId w:val="2"/>
        </w:numPr>
      </w:pPr>
      <w:r>
        <w:t xml:space="preserve">FAVORITE — 用户收藏的商品 (USER × PRODUCT)</w:t>
      </w:r>
    </w:p>
    <w:p>
      <w:pPr>
        <w:pStyle w:val="ListParagraph"/>
        <w:numPr>
          <w:ilvl w:val="0"/>
          <w:numId w:val="2"/>
        </w:numPr>
      </w:pPr>
      <w:r>
        <w:t xml:space="preserve">CART — 用户的购物车 (USER × PRODUCT，可以加备注)</w:t>
      </w:r>
    </w:p>
    <w:p>
      <w:pPr>
        <w:pStyle w:val="ListParagraph"/>
        <w:numPr>
          <w:ilvl w:val="0"/>
          <w:numId w:val="2"/>
        </w:numPr>
      </w:pPr>
      <w:r>
        <w:t xml:space="preserve">REVIEW — 买家给卖家的评分 (1-5 星)</w:t>
      </w:r>
    </w:p>
    <w:p>
      <w:pPr>
        <w:pStyle w:val="ListParagraph"/>
        <w:numPr>
          <w:ilvl w:val="0"/>
          <w:numId w:val="2"/>
        </w:numPr>
      </w:pPr>
      <w:r>
        <w:t xml:space="preserve">BROWSING_HISTORY — 浏览历史，30 分钟内重复看的会去重</w:t>
      </w:r>
    </w:p>
    <w:p>
      <w:pPr>
        <w:pStyle w:val="ListParagraph"/>
        <w:numPr>
          <w:ilvl w:val="0"/>
          <w:numId w:val="2"/>
        </w:numPr>
      </w:pPr>
      <w:r>
        <w:t xml:space="preserve">VERIFY_CODE — 注册/重设密码用的一次性验证码</w:t>
      </w:r>
    </w:p>
    <w:p>
      <w:pPr>
        <w:pStyle w:val="ListParagraph"/>
        <w:numPr>
          <w:ilvl w:val="0"/>
          <w:numId w:val="2"/>
        </w:numPr>
      </w:pPr>
      <w:r>
        <w:t xml:space="preserve">ADMIN_LOG — 管理员操作日志</w:t>
      </w:r>
    </w:p>
    <w:p>
      <w:pPr>
        <w:pStyle w:val="Heading2"/>
      </w:pPr>
      <w:r>
        <w:t xml:space="preserve">3.3 Cardinality / 关系基数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Relationship</w:t>
            </w:r>
          </w:p>
        </w:tc>
        <w:tc>
          <w:tcPr>
            <w:tcW w:type="dxa" w:w="18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Cardinality</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Notes</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PRODUCT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一个用户可以发多个商品</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MESSAGE (sends)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发送方</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MESSAGE (receives)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接收方</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FAVORITE — PRODUCT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 : 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联结表 favorites，复合主键</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CART — PRODUCT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 : 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联结表 cart，UNIQUE(userId, productId)</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REVIEW (writes)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买家可以写多个评价</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REVIEW (receives)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卖家收到的评价</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BROWSING_HISTORY</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时间戳的视图记录</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REPORT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一个人可以提多个举报</w:t>
            </w:r>
          </w:p>
        </w:tc>
      </w:tr>
    </w:tbl>
    <w:p>
      <w:pPr>
        <w:pStyle w:val="Heading2"/>
      </w:pPr>
      <w:r>
        <w:t xml:space="preserve">3.4 Data dictionary / 数据字典</w:t>
      </w:r>
    </w:p>
    <w:p>
      <w:pPr>
        <w:spacing w:after="120"/>
        <w:jc w:val="both"/>
      </w:pPr>
      <w:r>
        <w:t xml:space="preserve">下面列出 models/db.js 里实际定义的每张表的每个字段。</w:t>
      </w:r>
    </w:p>
    <w:p>
      <w:pPr>
        <w:pStyle w:val="Heading3"/>
      </w:pPr>
      <w:r>
        <w:t xml:space="preserve">3.4.1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200"/>
        <w:gridCol w:w="4360"/>
      </w:tblGrid>
      <w:tr>
        <w:trPr>
          <w:tblHeader/>
        </w:trPr>
        <w:tc>
          <w:tcPr>
            <w:tcW w:type="dxa" w:w="1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11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2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Constraints</w:t>
            </w:r>
          </w:p>
        </w:tc>
        <w:tc>
          <w:tcPr>
            <w:tcW w:type="dxa" w:w="4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PK</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 v4 (or 'admin-001' for seeded admin)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username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用户名</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email</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 UNIQUE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邮箱（小写，必须是允许的域名）</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password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PBKDF2 哈希，绝不存明文</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role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 DEFAULT 'user'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或 'admin'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verified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0</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邮箱已验证</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banned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0</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已封号</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lastLoginAt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最近一次登录时间（ISO）</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createdAt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注册时间（ISO）</w:t>
            </w:r>
          </w:p>
        </w:tc>
      </w:tr>
    </w:tbl>
    <w:p>
      <w:pPr>
        <w:spacing w:after="120"/>
        <w:jc w:val="both"/>
      </w:pPr>
      <w:r>
        <w:rPr>
          <w:i/>
          <w:iCs/>
          <w:sz w:val="20"/>
          <w:szCs w:val="20"/>
        </w:rPr>
        <w:t xml:space="preserve">Index: idx_users_email — 登录查询用。</w:t>
      </w:r>
    </w:p>
    <w:p>
      <w:pPr>
        <w:pStyle w:val="Heading3"/>
      </w:pPr>
      <w:r>
        <w:t xml:space="preserve">3.4.2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200"/>
        <w:gridCol w:w="4360"/>
      </w:tblGrid>
      <w:tr>
        <w:trPr>
          <w:tblHeader/>
        </w:trPr>
        <w:tc>
          <w:tcPr>
            <w:tcW w:type="dxa" w:w="1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11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2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Constraints</w:t>
            </w:r>
          </w:p>
        </w:tc>
        <w:tc>
          <w:tcPr>
            <w:tcW w:type="dxa" w:w="4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PK</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title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商品标题（1-80 字符）</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description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详细描述</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price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REAL</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价格 (£)，必须 &gt; 0</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category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Electronics / Books / Clothing / Furniture / Sports / Stationery / Other</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images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JSON 数组，最多 5 张图</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image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第一张图（前端兼容字段）</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condition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'good'</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new | like-new | good | fair</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brand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品牌（可选）</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purchaseDate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购买时间（自由文本）</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defects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瑕疵描述</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location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宿舍/位置</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tags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JSON 字符串数组</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sellerId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FK → users.id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sellerName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卖家名（冗余存一份）</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status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 DEFAULT 'pending'</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pending | approved | rejected | sold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viewCount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0</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浏览数</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rejectReason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被拒原因</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createdAt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发布时间</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updatedAt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上次修改时间</w:t>
            </w:r>
          </w:p>
        </w:tc>
      </w:tr>
    </w:tbl>
    <w:p>
      <w:pPr>
        <w:spacing w:after="120"/>
        <w:jc w:val="both"/>
      </w:pPr>
      <w:r>
        <w:rPr>
          <w:i/>
          <w:iCs/>
          <w:sz w:val="20"/>
          <w:szCs w:val="20"/>
        </w:rPr>
        <w:t xml:space="preserve">Indexes: idx_products_seller / idx_products_status / idx_products_category — 三个最常用的过滤字段。</w:t>
      </w:r>
    </w:p>
    <w:p>
      <w:pPr>
        <w:pStyle w:val="Heading3"/>
      </w:pPr>
      <w:r>
        <w:t xml:space="preserve">3.4.3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200"/>
        <w:gridCol w:w="4360"/>
      </w:tblGrid>
      <w:tr>
        <w:trPr>
          <w:tblHeader/>
        </w:trPr>
        <w:tc>
          <w:tcPr>
            <w:tcW w:type="dxa" w:w="1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11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2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Constraints</w:t>
            </w:r>
          </w:p>
        </w:tc>
        <w:tc>
          <w:tcPr>
            <w:tcW w:type="dxa" w:w="4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PK</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senderId / senderName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 / -</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发送方</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receiverId / receiverName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 / -</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接收方</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content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消息内容（≤ 2000 字符）</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productId / productTitle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关联的商品（可选）</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createdAt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发送时间</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isRead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0</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接收方已读</w:t>
            </w:r>
          </w:p>
        </w:tc>
      </w:tr>
    </w:tbl>
    <w:p>
      <w:pPr>
        <w:spacing w:after="120"/>
        <w:jc w:val="both"/>
      </w:pPr>
      <w:r>
        <w:rPr>
          <w:i/>
          <w:iCs/>
          <w:sz w:val="20"/>
          <w:szCs w:val="20"/>
        </w:rPr>
        <w:t xml:space="preserve">Indexes: idx_messages_sender, idx_messages_receiver — 拉对话列表用。</w:t>
      </w:r>
    </w:p>
    <w:p>
      <w:pPr>
        <w:pStyle w:val="Heading3"/>
      </w:pPr>
      <w:r>
        <w:t xml:space="preserve">3.4.4 reports / 3.4.5 favorites / 3.4.6 verify_codes / 3.4.7 reviews / 3.4.8 browsing_history / 3.4.9 cart / 3.4.10 admin_log</w:t>
      </w:r>
    </w:p>
    <w:p>
      <w:pPr>
        <w:spacing w:after="120"/>
        <w:jc w:val="both"/>
      </w:pPr>
      <w:r>
        <w:t xml:space="preserve">剩下 7 张表结构都比较简单，主要字段如下：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Table</w:t>
            </w:r>
          </w:p>
        </w:tc>
        <w:tc>
          <w:tcPr>
            <w:tcW w:type="dxa" w:w="6626"/>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主要字段</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reports</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 reporterId, targetId, targetType ('product' | 'user'), reason, status, createdAt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favorites</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userId + productId 复合主键, addedAt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verify_codes</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email PK, code, expiresAt（10 分钟过期）</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reviews</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 productId, sellerId, buyerId, rating (1-5), comment, createdAt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browsing_history</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 userId, productId, viewedAt（30 分钟内去重）</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cart</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 userId, productId, note, addedAt, UNIQUE(userId, productId)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admin_log</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 (auto), actorId, action, targetType, targetId, detail, at</w:t>
            </w:r>
          </w:p>
        </w:tc>
      </w:tr>
    </w:tbl>
    <w:p>
      <w:pPr>
        <w:pStyle w:val="Heading2"/>
      </w:pPr>
      <w:r>
        <w:t xml:space="preserve">3.5 Indexes</w:t>
      </w:r>
    </w:p>
    <w:p>
      <w:pPr>
        <w:spacing w:after="120"/>
        <w:jc w:val="both"/>
      </w:pPr>
      <w:r>
        <w:t xml:space="preserve">索引是看 service 层实际查询挑的，不是乱建：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Index</w:t>
            </w:r>
          </w:p>
        </w:tc>
        <w:tc>
          <w:tcPr>
            <w:tcW w:type="dxa" w:w="6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Used by</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idx_users_email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 SELECT * FROM users WHERE email = ?</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idx_products_seller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我的商品: WHERE sellerId = ?</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idx_products_status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公开列表: WHERE status = 'approved'</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idx_products_category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按类目过滤</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idx_messages_sender / _receiver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对话列表</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idx_reviews_seller / _product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卖家评分聚合 / 商品评论</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idx_history_user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我的浏览历史</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idx_cart_user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我的购物车</w:t>
            </w:r>
          </w:p>
        </w:tc>
      </w:tr>
    </w:tbl>
    <w:p>
      <w:pPr>
        <w:pStyle w:val="Heading2"/>
      </w:pPr>
      <w:r>
        <w:t xml:space="preserve">3.6 Persistence strategy</w:t>
      </w:r>
    </w:p>
    <w:p>
      <w:pPr>
        <w:spacing w:after="120"/>
        <w:jc w:val="both"/>
      </w:pPr>
      <w:r>
        <w:t xml:space="preserve">WAL 模式 + synchronous=NORMAL —— 读多写少的场景这样最划算。Service 改 store 后调 save()，save() 用 setImmediate 节流（连续多次调用合并成一个事务）。优雅关停时改用 saveSync()，保证退出前数据落盘。</w:t>
      </w:r>
    </w:p>
    <w:p>
      <w:pPr>
        <w:pStyle w:val="Heading2"/>
      </w:pPr>
      <w:r>
        <w:t xml:space="preserve">3.7 Migration from legacy data.json</w:t>
      </w:r>
    </w:p>
    <w:p>
      <w:pPr>
        <w:spacing w:after="120"/>
        <w:jc w:val="both"/>
      </w:pPr>
      <w:r>
        <w:t xml:space="preserve">我们最早是用 data.json 文件存数据的。后来改成 SQLite 了。第一次启动时 models/db.js 会检测 data.json 是否存在 + users 表是否为空，是就把所有数据导进去（一个事务），然后把 data.json 改名为 data.json.imported，下次启动就不会再导了。</w:t>
      </w:r>
    </w:p>
    <w:p>
      <w:r>
        <w:br w:type="page"/>
      </w:r>
    </w:p>
    <w:p>
      <w:pPr>
        <w:pStyle w:val="Heading1"/>
      </w:pPr>
      <w:r>
        <w:t xml:space="preserve">4. Process Design</w:t>
      </w:r>
    </w:p>
    <w:p>
      <w:pPr>
        <w:pStyle w:val="Heading2"/>
      </w:pPr>
      <w:r>
        <w:t xml:space="preserve">4.1 Use cases / 用例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这里放图: Figure 4.1 – 用例图 (Buyer / Seller / Admin) ]</w:t>
            </w:r>
          </w:p>
          <w:p>
            <w:pPr>
              <w:jc w:val="center"/>
            </w:pPr>
            <w:r>
              <w:rPr>
                <w:i/>
                <w:iCs/>
                <w:color w:val="8A6500"/>
                <w:sz w:val="20"/>
                <w:szCs w:val="20"/>
              </w:rPr>
              <w:t xml:space="preserve">(see Appendix A for full list)</w:t>
            </w:r>
          </w:p>
        </w:tc>
      </w:tr>
    </w:tbl>
    <w:p>
      <w:pPr>
        <w:spacing w:after="120"/>
        <w:jc w:val="both"/>
      </w:pPr>
      <w:r>
        <w:t xml:space="preserve">3 类角色，主要用例如下：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Actor</w:t>
            </w:r>
          </w:p>
        </w:tc>
        <w:tc>
          <w:tcPr>
            <w:tcW w:type="dxa" w:w="6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Use cases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游客 / Anonymous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看公开商品列表 + 详情 / 注册 / 请求验证码</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登录用户 / Buyer or Seller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登录登出 / 发布修改删除商品 / 上传图片 / 标记已售 / 收藏 / 加购物车 / 浏览历史 / 发消息 / 举报 / 评价卖家 / 改资料</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管理员 / Admin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全部用户操作 + 审核商品 / 封号解封 / 处理举报 / 删除任何商品 / 查看统计</w:t>
            </w:r>
          </w:p>
        </w:tc>
      </w:tr>
    </w:tbl>
    <w:p>
      <w:pPr>
        <w:pStyle w:val="Heading2"/>
      </w:pPr>
      <w:r>
        <w:t xml:space="preserve">4.2 Flow: 注册 + 验证码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这里放图: Figure 4.2 – 注册流程时序图 ]</w:t>
            </w:r>
          </w:p>
          <w:p>
            <w:pPr>
              <w:jc w:val="center"/>
            </w:pPr>
            <w:r>
              <w:rPr>
                <w:i/>
                <w:iCs/>
                <w:color w:val="8A6500"/>
                <w:sz w:val="20"/>
                <w:szCs w:val="20"/>
              </w:rPr>
              <w:t xml:space="preserve">(see Appendix A for full list)</w:t>
            </w:r>
          </w:p>
        </w:tc>
      </w:tr>
    </w:tbl>
    <w:p>
      <w:pPr>
        <w:spacing w:after="120"/>
        <w:jc w:val="both"/>
      </w:pPr>
      <w:r>
        <w:t xml:space="preserve">伪代码 (verify-then-register):</w:t>
      </w:r>
    </w:p>
    <w:p>
      <w:pPr>
        <w:shd w:fill="F4F4F4" w:val="clear"/>
        <w:spacing w:after="0"/>
      </w:pPr>
      <w:r>
        <w:rPr>
          <w:rFonts w:ascii="Consolas" w:cs="Consolas" w:eastAsia="Consolas" w:hAnsi="Consolas"/>
          <w:sz w:val="20"/>
          <w:szCs w:val="20"/>
        </w:rPr>
        <w:t xml:space="preserve">// 第一步：客户端请求验证码</w:t>
      </w:r>
    </w:p>
    <w:p>
      <w:pPr>
        <w:shd w:fill="F4F4F4" w:val="clear"/>
        <w:spacing w:after="0"/>
      </w:pPr>
      <w:r>
        <w:rPr>
          <w:rFonts w:ascii="Consolas" w:cs="Consolas" w:eastAsia="Consolas" w:hAnsi="Consolas"/>
          <w:sz w:val="20"/>
          <w:szCs w:val="20"/>
        </w:rPr>
        <w:t xml:space="preserve">POST /api/user/verify { email }</w:t>
      </w:r>
    </w:p>
    <w:p>
      <w:pPr>
        <w:shd w:fill="F4F4F4" w:val="clear"/>
        <w:spacing w:after="0"/>
      </w:pPr>
      <w:r>
        <w:rPr>
          <w:rFonts w:ascii="Consolas" w:cs="Consolas" w:eastAsia="Consolas" w:hAnsi="Consolas"/>
          <w:sz w:val="20"/>
          <w:szCs w:val="20"/>
        </w:rPr>
        <w:t xml:space="preserve">  if (邮箱域名不对): return 400</w:t>
      </w:r>
    </w:p>
    <w:p>
      <w:pPr>
        <w:shd w:fill="F4F4F4" w:val="clear"/>
        <w:spacing w:after="0"/>
      </w:pPr>
      <w:r>
        <w:rPr>
          <w:rFonts w:ascii="Consolas" w:cs="Consolas" w:eastAsia="Consolas" w:hAnsi="Consolas"/>
          <w:sz w:val="20"/>
          <w:szCs w:val="20"/>
        </w:rPr>
        <w:t xml:space="preserve">  code = 6 位随机数字</w:t>
      </w:r>
    </w:p>
    <w:p>
      <w:pPr>
        <w:shd w:fill="F4F4F4" w:val="clear"/>
        <w:spacing w:after="0"/>
      </w:pPr>
      <w:r>
        <w:rPr>
          <w:rFonts w:ascii="Consolas" w:cs="Consolas" w:eastAsia="Consolas" w:hAnsi="Consolas"/>
          <w:sz w:val="20"/>
          <w:szCs w:val="20"/>
        </w:rPr>
        <w:t xml:space="preserve">  store.verifyCodes[email] = { code, expiresAt: now + 10min }</w:t>
      </w:r>
    </w:p>
    <w:p>
      <w:pPr>
        <w:shd w:fill="F4F4F4" w:val="clear"/>
        <w:spacing w:after="0"/>
      </w:pPr>
      <w:r>
        <w:rPr>
          <w:rFonts w:ascii="Consolas" w:cs="Consolas" w:eastAsia="Consolas" w:hAnsi="Consolas"/>
          <w:sz w:val="20"/>
          <w:szCs w:val="20"/>
        </w:rPr>
        <w:t xml:space="preserve">  save()</w:t>
      </w:r>
    </w:p>
    <w:p>
      <w:pPr>
        <w:shd w:fill="F4F4F4" w:val="clear"/>
        <w:spacing w:after="0"/>
      </w:pPr>
      <w:r>
        <w:rPr>
          <w:rFonts w:ascii="Consolas" w:cs="Consolas" w:eastAsia="Consolas" w:hAnsi="Consolas"/>
          <w:sz w:val="20"/>
          <w:szCs w:val="20"/>
        </w:rPr>
        <w:t xml:space="preserve">  console.log(code)  // 演示用，生产环境会发邮件</w:t>
      </w:r>
    </w:p>
    <w:p>
      <w:pPr>
        <w:shd w:fill="F4F4F4" w:val="clear"/>
        <w:spacing w:after="0"/>
      </w:pPr>
      <w:r>
        <w:rPr>
          <w:rFonts w:ascii="Consolas" w:cs="Consolas" w:eastAsia="Consolas" w:hAnsi="Consolas"/>
          <w:sz w:val="20"/>
          <w:szCs w:val="20"/>
        </w:rPr>
        <w:t xml:space="preserve">  return { success: true, code }  // dev 模式才返回 code</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 第二步：客户端带验证码注册</w:t>
      </w:r>
    </w:p>
    <w:p>
      <w:pPr>
        <w:shd w:fill="F4F4F4" w:val="clear"/>
        <w:spacing w:after="0"/>
      </w:pPr>
      <w:r>
        <w:rPr>
          <w:rFonts w:ascii="Consolas" w:cs="Consolas" w:eastAsia="Consolas" w:hAnsi="Consolas"/>
          <w:sz w:val="20"/>
          <w:szCs w:val="20"/>
        </w:rPr>
        <w:t xml:space="preserve">POST /api/user/register { username, email, password, code }</w:t>
      </w:r>
    </w:p>
    <w:p>
      <w:pPr>
        <w:shd w:fill="F4F4F4" w:val="clear"/>
        <w:spacing w:after="0"/>
      </w:pPr>
      <w:r>
        <w:rPr>
          <w:rFonts w:ascii="Consolas" w:cs="Consolas" w:eastAsia="Consolas" w:hAnsi="Consolas"/>
          <w:sz w:val="20"/>
          <w:szCs w:val="20"/>
        </w:rPr>
        <w:t xml:space="preserve">  validate 邮箱域名 + 密码强度</w:t>
      </w:r>
    </w:p>
    <w:p>
      <w:pPr>
        <w:shd w:fill="F4F4F4" w:val="clear"/>
        <w:spacing w:after="0"/>
      </w:pPr>
      <w:r>
        <w:rPr>
          <w:rFonts w:ascii="Consolas" w:cs="Consolas" w:eastAsia="Consolas" w:hAnsi="Consolas"/>
          <w:sz w:val="20"/>
          <w:szCs w:val="20"/>
        </w:rPr>
        <w:t xml:space="preserve">  rec = store.verifyCodes[email]</w:t>
      </w:r>
    </w:p>
    <w:p>
      <w:pPr>
        <w:shd w:fill="F4F4F4" w:val="clear"/>
        <w:spacing w:after="0"/>
      </w:pPr>
      <w:r>
        <w:rPr>
          <w:rFonts w:ascii="Consolas" w:cs="Consolas" w:eastAsia="Consolas" w:hAnsi="Consolas"/>
          <w:sz w:val="20"/>
          <w:szCs w:val="20"/>
        </w:rPr>
        <w:t xml:space="preserve">  if (!rec || rec.code != code || rec.expiresAt &lt; now): return 400</w:t>
      </w:r>
    </w:p>
    <w:p>
      <w:pPr>
        <w:shd w:fill="F4F4F4" w:val="clear"/>
        <w:spacing w:after="0"/>
      </w:pPr>
      <w:r>
        <w:rPr>
          <w:rFonts w:ascii="Consolas" w:cs="Consolas" w:eastAsia="Consolas" w:hAnsi="Consolas"/>
          <w:sz w:val="20"/>
          <w:szCs w:val="20"/>
        </w:rPr>
        <w:t xml:space="preserve">  if (邮箱已注册): return 409</w:t>
      </w:r>
    </w:p>
    <w:p>
      <w:pPr>
        <w:shd w:fill="F4F4F4" w:val="clear"/>
        <w:spacing w:after="0"/>
      </w:pPr>
      <w:r>
        <w:rPr>
          <w:rFonts w:ascii="Consolas" w:cs="Consolas" w:eastAsia="Consolas" w:hAnsi="Consolas"/>
          <w:sz w:val="20"/>
          <w:szCs w:val="20"/>
        </w:rPr>
        <w:t xml:space="preserve">  user = { id: uuid(), username, email, password: hash(password), ... }</w:t>
      </w:r>
    </w:p>
    <w:p>
      <w:pPr>
        <w:shd w:fill="F4F4F4" w:val="clear"/>
        <w:spacing w:after="0"/>
      </w:pPr>
      <w:r>
        <w:rPr>
          <w:rFonts w:ascii="Consolas" w:cs="Consolas" w:eastAsia="Consolas" w:hAnsi="Consolas"/>
          <w:sz w:val="20"/>
          <w:szCs w:val="20"/>
        </w:rPr>
        <w:t xml:space="preserve">  store.users.push(user)</w:t>
      </w:r>
    </w:p>
    <w:p>
      <w:pPr>
        <w:shd w:fill="F4F4F4" w:val="clear"/>
        <w:spacing w:after="0"/>
      </w:pPr>
      <w:r>
        <w:rPr>
          <w:rFonts w:ascii="Consolas" w:cs="Consolas" w:eastAsia="Consolas" w:hAnsi="Consolas"/>
          <w:sz w:val="20"/>
          <w:szCs w:val="20"/>
        </w:rPr>
        <w:t xml:space="preserve">  delete store.verifyCodes[email]</w:t>
      </w:r>
    </w:p>
    <w:p>
      <w:pPr>
        <w:shd w:fill="F4F4F4" w:val="clear"/>
        <w:spacing w:after="0"/>
      </w:pPr>
      <w:r>
        <w:rPr>
          <w:rFonts w:ascii="Consolas" w:cs="Consolas" w:eastAsia="Consolas" w:hAnsi="Consolas"/>
          <w:sz w:val="20"/>
          <w:szCs w:val="20"/>
        </w:rPr>
        <w:t xml:space="preserve">  token = createSession(user.id)</w:t>
      </w:r>
    </w:p>
    <w:p>
      <w:pPr>
        <w:shd w:fill="F4F4F4" w:val="clear"/>
        <w:spacing w:after="0"/>
      </w:pPr>
      <w:r>
        <w:rPr>
          <w:rFonts w:ascii="Consolas" w:cs="Consolas" w:eastAsia="Consolas" w:hAnsi="Consolas"/>
          <w:sz w:val="20"/>
          <w:szCs w:val="20"/>
        </w:rPr>
        <w:t xml:space="preserve">  save()</w:t>
      </w:r>
    </w:p>
    <w:p>
      <w:pPr>
        <w:shd w:fill="F4F4F4" w:val="clear"/>
        <w:spacing w:after="0"/>
      </w:pPr>
      <w:r>
        <w:rPr>
          <w:rFonts w:ascii="Consolas" w:cs="Consolas" w:eastAsia="Consolas" w:hAnsi="Consolas"/>
          <w:sz w:val="20"/>
          <w:szCs w:val="20"/>
        </w:rPr>
        <w:t xml:space="preserve">  return { success: true, data: { token, user } }</w:t>
      </w:r>
    </w:p>
    <w:p>
      <w:pPr>
        <w:pStyle w:val="Heading2"/>
      </w:pPr>
      <w:r>
        <w:t xml:space="preserve">4.3 Flow: 登录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这里放图: Figure 4.3 – 登录流程时序图 ]</w:t>
            </w:r>
          </w:p>
          <w:p>
            <w:pPr>
              <w:jc w:val="center"/>
            </w:pPr>
            <w:r>
              <w:rPr>
                <w:i/>
                <w:iCs/>
                <w:color w:val="8A6500"/>
                <w:sz w:val="20"/>
                <w:szCs w:val="20"/>
              </w:rPr>
              <w:t xml:space="preserve">(see Appendix A for full list)</w:t>
            </w:r>
          </w:p>
        </w:tc>
      </w:tr>
    </w:tbl>
    <w:p>
      <w:pPr>
        <w:shd w:fill="F4F4F4" w:val="clear"/>
        <w:spacing w:after="0"/>
      </w:pPr>
      <w:r>
        <w:rPr>
          <w:rFonts w:ascii="Consolas" w:cs="Consolas" w:eastAsia="Consolas" w:hAnsi="Consolas"/>
          <w:sz w:val="20"/>
          <w:szCs w:val="20"/>
        </w:rPr>
        <w:t xml:space="preserve">POST /api/user/login { email, password }</w:t>
      </w:r>
    </w:p>
    <w:p>
      <w:pPr>
        <w:shd w:fill="F4F4F4" w:val="clear"/>
        <w:spacing w:after="0"/>
      </w:pPr>
      <w:r>
        <w:rPr>
          <w:rFonts w:ascii="Consolas" w:cs="Consolas" w:eastAsia="Consolas" w:hAnsi="Consolas"/>
          <w:sz w:val="20"/>
          <w:szCs w:val="20"/>
        </w:rPr>
        <w:t xml:space="preserve">  user = store.users.find(u =&gt; u.email === email.toLowerCase())</w:t>
      </w:r>
    </w:p>
    <w:p>
      <w:pPr>
        <w:shd w:fill="F4F4F4" w:val="clear"/>
        <w:spacing w:after="0"/>
      </w:pPr>
      <w:r>
        <w:rPr>
          <w:rFonts w:ascii="Consolas" w:cs="Consolas" w:eastAsia="Consolas" w:hAnsi="Consolas"/>
          <w:sz w:val="20"/>
          <w:szCs w:val="20"/>
        </w:rPr>
        <w:t xml:space="preserve">  if (!user) return 401  // 注意：邮箱不存在和密码错返回一样的提示，避免枚举</w:t>
      </w:r>
    </w:p>
    <w:p>
      <w:pPr>
        <w:shd w:fill="F4F4F4" w:val="clear"/>
        <w:spacing w:after="0"/>
      </w:pPr>
      <w:r>
        <w:rPr>
          <w:rFonts w:ascii="Consolas" w:cs="Consolas" w:eastAsia="Consolas" w:hAnsi="Consolas"/>
          <w:sz w:val="20"/>
          <w:szCs w:val="20"/>
        </w:rPr>
        <w:t xml:space="preserve">  if (user.banned) return 403 'Account suspended'</w:t>
      </w:r>
    </w:p>
    <w:p>
      <w:pPr>
        <w:shd w:fill="F4F4F4" w:val="clear"/>
        <w:spacing w:after="0"/>
      </w:pPr>
      <w:r>
        <w:rPr>
          <w:rFonts w:ascii="Consolas" w:cs="Consolas" w:eastAsia="Consolas" w:hAnsi="Consolas"/>
          <w:sz w:val="20"/>
          <w:szCs w:val="20"/>
        </w:rPr>
        <w:t xml:space="preserve">  if (!verifyHash(password, user.password)) return 401</w:t>
      </w:r>
    </w:p>
    <w:p>
      <w:pPr>
        <w:shd w:fill="F4F4F4" w:val="clear"/>
        <w:spacing w:after="0"/>
      </w:pPr>
      <w:r>
        <w:rPr>
          <w:rFonts w:ascii="Consolas" w:cs="Consolas" w:eastAsia="Consolas" w:hAnsi="Consolas"/>
          <w:sz w:val="20"/>
          <w:szCs w:val="20"/>
        </w:rPr>
        <w:t xml:space="preserve">  user.lastLoginAt = now</w:t>
      </w:r>
    </w:p>
    <w:p>
      <w:pPr>
        <w:shd w:fill="F4F4F4" w:val="clear"/>
        <w:spacing w:after="0"/>
      </w:pPr>
      <w:r>
        <w:rPr>
          <w:rFonts w:ascii="Consolas" w:cs="Consolas" w:eastAsia="Consolas" w:hAnsi="Consolas"/>
          <w:sz w:val="20"/>
          <w:szCs w:val="20"/>
        </w:rPr>
        <w:t xml:space="preserve">  token = createSession(user.id)  // 32 字节 hex 随机串</w:t>
      </w:r>
    </w:p>
    <w:p>
      <w:pPr>
        <w:shd w:fill="F4F4F4" w:val="clear"/>
        <w:spacing w:after="0"/>
      </w:pPr>
      <w:r>
        <w:rPr>
          <w:rFonts w:ascii="Consolas" w:cs="Consolas" w:eastAsia="Consolas" w:hAnsi="Consolas"/>
          <w:sz w:val="20"/>
          <w:szCs w:val="20"/>
        </w:rPr>
        <w:t xml:space="preserve">  save()</w:t>
      </w:r>
    </w:p>
    <w:p>
      <w:pPr>
        <w:shd w:fill="F4F4F4" w:val="clear"/>
        <w:spacing w:after="0"/>
      </w:pPr>
      <w:r>
        <w:rPr>
          <w:rFonts w:ascii="Consolas" w:cs="Consolas" w:eastAsia="Consolas" w:hAnsi="Consolas"/>
          <w:sz w:val="20"/>
          <w:szCs w:val="20"/>
        </w:rPr>
        <w:t xml:space="preserve">  return { success: true, data: { token, user } }</w:t>
      </w:r>
    </w:p>
    <w:p>
      <w:pPr>
        <w:pStyle w:val="Heading2"/>
      </w:pPr>
      <w:r>
        <w:t xml:space="preserve">4.4 Flow: 发布商品 + 上传图片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这里放图: Figure 4.4 – 发布商品时序图（含图片上传） ]</w:t>
            </w:r>
          </w:p>
          <w:p>
            <w:pPr>
              <w:jc w:val="center"/>
            </w:pPr>
            <w:r>
              <w:rPr>
                <w:i/>
                <w:iCs/>
                <w:color w:val="8A6500"/>
                <w:sz w:val="20"/>
                <w:szCs w:val="20"/>
              </w:rPr>
              <w:t xml:space="preserve">(see Appendix A for full list)</w:t>
            </w:r>
          </w:p>
        </w:tc>
      </w:tr>
    </w:tbl>
    <w:p>
      <w:pPr>
        <w:spacing w:after="120"/>
        <w:jc w:val="both"/>
      </w:pPr>
      <w:r>
        <w:t xml:space="preserve">前端是两步：</w:t>
      </w:r>
    </w:p>
    <w:p>
      <w:pPr>
        <w:shd w:fill="F4F4F4" w:val="clear"/>
        <w:spacing w:after="0"/>
      </w:pPr>
      <w:r>
        <w:rPr>
          <w:rFonts w:ascii="Consolas" w:cs="Consolas" w:eastAsia="Consolas" w:hAnsi="Consolas"/>
          <w:sz w:val="20"/>
          <w:szCs w:val="20"/>
        </w:rPr>
        <w:t xml:space="preserve">// 第一步: 上传最多 5 张图</w:t>
      </w:r>
    </w:p>
    <w:p>
      <w:pPr>
        <w:shd w:fill="F4F4F4" w:val="clear"/>
        <w:spacing w:after="0"/>
      </w:pPr>
      <w:r>
        <w:rPr>
          <w:rFonts w:ascii="Consolas" w:cs="Consolas" w:eastAsia="Consolas" w:hAnsi="Consolas"/>
          <w:sz w:val="20"/>
          <w:szCs w:val="20"/>
        </w:rPr>
        <w:t xml:space="preserve">POST /api/upload  (multipart/form-data, field: 'images')</w:t>
      </w:r>
    </w:p>
    <w:p>
      <w:pPr>
        <w:shd w:fill="F4F4F4" w:val="clear"/>
        <w:spacing w:after="0"/>
      </w:pPr>
      <w:r>
        <w:rPr>
          <w:rFonts w:ascii="Consolas" w:cs="Consolas" w:eastAsia="Consolas" w:hAnsi="Consolas"/>
          <w:sz w:val="20"/>
          <w:szCs w:val="20"/>
        </w:rPr>
        <w:t xml:space="preserve">  multer 检查:</w:t>
      </w:r>
    </w:p>
    <w:p>
      <w:pPr>
        <w:shd w:fill="F4F4F4" w:val="clear"/>
        <w:spacing w:after="0"/>
      </w:pPr>
      <w:r>
        <w:rPr>
          <w:rFonts w:ascii="Consolas" w:cs="Consolas" w:eastAsia="Consolas" w:hAnsi="Consolas"/>
          <w:sz w:val="20"/>
          <w:szCs w:val="20"/>
        </w:rPr>
        <w:t xml:space="preserve">    最多 5 个文件</w:t>
      </w:r>
    </w:p>
    <w:p>
      <w:pPr>
        <w:shd w:fill="F4F4F4" w:val="clear"/>
        <w:spacing w:after="0"/>
      </w:pPr>
      <w:r>
        <w:rPr>
          <w:rFonts w:ascii="Consolas" w:cs="Consolas" w:eastAsia="Consolas" w:hAnsi="Consolas"/>
          <w:sz w:val="20"/>
          <w:szCs w:val="20"/>
        </w:rPr>
        <w:t xml:space="preserve">    每张 ≤ 5 MB</w:t>
      </w:r>
    </w:p>
    <w:p>
      <w:pPr>
        <w:shd w:fill="F4F4F4" w:val="clear"/>
        <w:spacing w:after="0"/>
      </w:pPr>
      <w:r>
        <w:rPr>
          <w:rFonts w:ascii="Consolas" w:cs="Consolas" w:eastAsia="Consolas" w:hAnsi="Consolas"/>
          <w:sz w:val="20"/>
          <w:szCs w:val="20"/>
        </w:rPr>
        <w:t xml:space="preserve">    扩展名 ∈ {jpg, jpeg, png, gif, webp}</w:t>
      </w:r>
    </w:p>
    <w:p>
      <w:pPr>
        <w:shd w:fill="F4F4F4" w:val="clear"/>
        <w:spacing w:after="0"/>
      </w:pPr>
      <w:r>
        <w:rPr>
          <w:rFonts w:ascii="Consolas" w:cs="Consolas" w:eastAsia="Consolas" w:hAnsi="Consolas"/>
          <w:sz w:val="20"/>
          <w:szCs w:val="20"/>
        </w:rPr>
        <w:t xml:space="preserve">    mimetype 必须以 'image/' 开头</w:t>
      </w:r>
    </w:p>
    <w:p>
      <w:pPr>
        <w:shd w:fill="F4F4F4" w:val="clear"/>
        <w:spacing w:after="0"/>
      </w:pPr>
      <w:r>
        <w:rPr>
          <w:rFonts w:ascii="Consolas" w:cs="Consolas" w:eastAsia="Consolas" w:hAnsi="Consolas"/>
          <w:sz w:val="20"/>
          <w:szCs w:val="20"/>
        </w:rPr>
        <w:t xml:space="preserve">    存为 &lt;uuid&gt;.&lt;ext&gt;</w:t>
      </w:r>
    </w:p>
    <w:p>
      <w:pPr>
        <w:shd w:fill="F4F4F4" w:val="clear"/>
        <w:spacing w:after="0"/>
      </w:pPr>
      <w:r>
        <w:rPr>
          <w:rFonts w:ascii="Consolas" w:cs="Consolas" w:eastAsia="Consolas" w:hAnsi="Consolas"/>
          <w:sz w:val="20"/>
          <w:szCs w:val="20"/>
        </w:rPr>
        <w:t xml:space="preserve">  return { success: true, urls: ['/uploads/abc.png', ...] }</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 第二步: 用上面的 url 创建商品</w:t>
      </w:r>
    </w:p>
    <w:p>
      <w:pPr>
        <w:shd w:fill="F4F4F4" w:val="clear"/>
        <w:spacing w:after="0"/>
      </w:pPr>
      <w:r>
        <w:rPr>
          <w:rFonts w:ascii="Consolas" w:cs="Consolas" w:eastAsia="Consolas" w:hAnsi="Consolas"/>
          <w:sz w:val="20"/>
          <w:szCs w:val="20"/>
        </w:rPr>
        <w:t xml:space="preserve">POST /api/products { title, description, price, category, images, ... }</w:t>
      </w:r>
    </w:p>
    <w:p>
      <w:pPr>
        <w:shd w:fill="F4F4F4" w:val="clear"/>
        <w:spacing w:after="0"/>
      </w:pPr>
      <w:r>
        <w:rPr>
          <w:rFonts w:ascii="Consolas" w:cs="Consolas" w:eastAsia="Consolas" w:hAnsi="Consolas"/>
          <w:sz w:val="20"/>
          <w:szCs w:val="20"/>
        </w:rPr>
        <w:t xml:space="preserve">  validate 必填字段 + 价格</w:t>
      </w:r>
    </w:p>
    <w:p>
      <w:pPr>
        <w:shd w:fill="F4F4F4" w:val="clear"/>
        <w:spacing w:after="0"/>
      </w:pPr>
      <w:r>
        <w:rPr>
          <w:rFonts w:ascii="Consolas" w:cs="Consolas" w:eastAsia="Consolas" w:hAnsi="Consolas"/>
          <w:sz w:val="20"/>
          <w:szCs w:val="20"/>
        </w:rPr>
        <w:t xml:space="preserve">  清洗 title / description / brand / location / defects / tags</w:t>
      </w:r>
    </w:p>
    <w:p>
      <w:pPr>
        <w:shd w:fill="F4F4F4" w:val="clear"/>
        <w:spacing w:after="0"/>
      </w:pPr>
      <w:r>
        <w:rPr>
          <w:rFonts w:ascii="Consolas" w:cs="Consolas" w:eastAsia="Consolas" w:hAnsi="Consolas"/>
          <w:sz w:val="20"/>
          <w:szCs w:val="20"/>
        </w:rPr>
        <w:t xml:space="preserve">  status = 审核开关 ? 'pending' : 'approved'</w:t>
      </w:r>
    </w:p>
    <w:p>
      <w:pPr>
        <w:shd w:fill="F4F4F4" w:val="clear"/>
        <w:spacing w:after="0"/>
      </w:pPr>
      <w:r>
        <w:rPr>
          <w:rFonts w:ascii="Consolas" w:cs="Consolas" w:eastAsia="Consolas" w:hAnsi="Consolas"/>
          <w:sz w:val="20"/>
          <w:szCs w:val="20"/>
        </w:rPr>
        <w:t xml:space="preserve">  push 到 store.products + save()</w:t>
      </w:r>
    </w:p>
    <w:p>
      <w:pPr>
        <w:pStyle w:val="Heading2"/>
      </w:pPr>
      <w:r>
        <w:t xml:space="preserve">4.5 Algorithm: 列表搜索 / 过滤</w:t>
      </w:r>
    </w:p>
    <w:p>
      <w:pPr>
        <w:spacing w:after="120"/>
        <w:jc w:val="both"/>
      </w:pPr>
      <w:r>
        <w:t xml:space="preserve">GET /api/products 支持 category, q (搜索词), minPrice, maxPrice, condition, sort 这些参数。实现在 services/productService.js 的 list() 里：</w:t>
      </w:r>
    </w:p>
    <w:p>
      <w:pPr>
        <w:shd w:fill="F4F4F4" w:val="clear"/>
        <w:spacing w:after="0"/>
      </w:pPr>
      <w:r>
        <w:rPr>
          <w:rFonts w:ascii="Consolas" w:cs="Consolas" w:eastAsia="Consolas" w:hAnsi="Consolas"/>
          <w:sz w:val="20"/>
          <w:szCs w:val="20"/>
        </w:rPr>
        <w:t xml:space="preserve">function list(query):</w:t>
      </w:r>
    </w:p>
    <w:p>
      <w:pPr>
        <w:shd w:fill="F4F4F4" w:val="clear"/>
        <w:spacing w:after="0"/>
      </w:pPr>
      <w:r>
        <w:rPr>
          <w:rFonts w:ascii="Consolas" w:cs="Consolas" w:eastAsia="Consolas" w:hAnsi="Consolas"/>
          <w:sz w:val="20"/>
          <w:szCs w:val="20"/>
        </w:rPr>
        <w:t xml:space="preserve">  results = store.products.filter(p =&gt;</w:t>
      </w:r>
    </w:p>
    <w:p>
      <w:pPr>
        <w:shd w:fill="F4F4F4" w:val="clear"/>
        <w:spacing w:after="0"/>
      </w:pPr>
      <w:r>
        <w:rPr>
          <w:rFonts w:ascii="Consolas" w:cs="Consolas" w:eastAsia="Consolas" w:hAnsi="Consolas"/>
          <w:sz w:val="20"/>
          <w:szCs w:val="20"/>
        </w:rPr>
        <w:t xml:space="preserve">      p.status === 'approved'</w:t>
      </w:r>
    </w:p>
    <w:p>
      <w:pPr>
        <w:shd w:fill="F4F4F4" w:val="clear"/>
        <w:spacing w:after="0"/>
      </w:pPr>
      <w:r>
        <w:rPr>
          <w:rFonts w:ascii="Consolas" w:cs="Consolas" w:eastAsia="Consolas" w:hAnsi="Consolas"/>
          <w:sz w:val="20"/>
          <w:szCs w:val="20"/>
        </w:rPr>
        <w:t xml:space="preserve">      and (没传 category 或 p.category 匹配)</w:t>
      </w:r>
    </w:p>
    <w:p>
      <w:pPr>
        <w:shd w:fill="F4F4F4" w:val="clear"/>
        <w:spacing w:after="0"/>
      </w:pPr>
      <w:r>
        <w:rPr>
          <w:rFonts w:ascii="Consolas" w:cs="Consolas" w:eastAsia="Consolas" w:hAnsi="Consolas"/>
          <w:sz w:val="20"/>
          <w:szCs w:val="20"/>
        </w:rPr>
        <w:t xml:space="preserve">      and (没传 condition 或 p.condition 匹配)</w:t>
      </w:r>
    </w:p>
    <w:p>
      <w:pPr>
        <w:shd w:fill="F4F4F4" w:val="clear"/>
        <w:spacing w:after="0"/>
      </w:pPr>
      <w:r>
        <w:rPr>
          <w:rFonts w:ascii="Consolas" w:cs="Consolas" w:eastAsia="Consolas" w:hAnsi="Consolas"/>
          <w:sz w:val="20"/>
          <w:szCs w:val="20"/>
        </w:rPr>
        <w:t xml:space="preserve">      and 价格在 [minPrice, maxPrice] 区间</w:t>
      </w:r>
    </w:p>
    <w:p>
      <w:pPr>
        <w:shd w:fill="F4F4F4" w:val="clear"/>
        <w:spacing w:after="0"/>
      </w:pPr>
      <w:r>
        <w:rPr>
          <w:rFonts w:ascii="Consolas" w:cs="Consolas" w:eastAsia="Consolas" w:hAnsi="Consolas"/>
          <w:sz w:val="20"/>
          <w:szCs w:val="20"/>
        </w:rPr>
        <w:t xml:space="preserve">      and (没传 q 或 标题/描述/标签里包含 q))</w:t>
      </w:r>
    </w:p>
    <w:p>
      <w:pPr>
        <w:shd w:fill="F4F4F4" w:val="clear"/>
        <w:spacing w:after="0"/>
      </w:pPr>
      <w:r>
        <w:rPr>
          <w:rFonts w:ascii="Consolas" w:cs="Consolas" w:eastAsia="Consolas" w:hAnsi="Consolas"/>
          <w:sz w:val="20"/>
          <w:szCs w:val="20"/>
        </w:rPr>
        <w:t xml:space="preserve">  按 sort 排序：price_asc / price_desc / 默认按 createdAt 倒序</w:t>
      </w:r>
    </w:p>
    <w:p>
      <w:pPr>
        <w:shd w:fill="F4F4F4" w:val="clear"/>
        <w:spacing w:after="0"/>
      </w:pPr>
      <w:r>
        <w:rPr>
          <w:rFonts w:ascii="Consolas" w:cs="Consolas" w:eastAsia="Consolas" w:hAnsi="Consolas"/>
          <w:sz w:val="20"/>
          <w:szCs w:val="20"/>
        </w:rPr>
        <w:t xml:space="preserve">  return results</w:t>
      </w:r>
    </w:p>
    <w:p>
      <w:pPr>
        <w:pStyle w:val="Heading2"/>
      </w:pPr>
      <w:r>
        <w:t xml:space="preserve">4.6 Algorithm: 卖家评分聚合</w:t>
      </w:r>
    </w:p>
    <w:p>
      <w:pPr>
        <w:shd w:fill="F4F4F4" w:val="clear"/>
        <w:spacing w:after="0"/>
      </w:pPr>
      <w:r>
        <w:rPr>
          <w:rFonts w:ascii="Consolas" w:cs="Consolas" w:eastAsia="Consolas" w:hAnsi="Consolas"/>
          <w:sz w:val="20"/>
          <w:szCs w:val="20"/>
        </w:rPr>
        <w:t xml:space="preserve">function getSellerRating(sellerId):</w:t>
      </w:r>
    </w:p>
    <w:p>
      <w:pPr>
        <w:shd w:fill="F4F4F4" w:val="clear"/>
        <w:spacing w:after="0"/>
      </w:pPr>
      <w:r>
        <w:rPr>
          <w:rFonts w:ascii="Consolas" w:cs="Consolas" w:eastAsia="Consolas" w:hAnsi="Consolas"/>
          <w:sz w:val="20"/>
          <w:szCs w:val="20"/>
        </w:rPr>
        <w:t xml:space="preserve">  rs = store.reviews.filter(r =&gt; r.sellerId === sellerId)</w:t>
      </w:r>
    </w:p>
    <w:p>
      <w:pPr>
        <w:shd w:fill="F4F4F4" w:val="clear"/>
        <w:spacing w:after="0"/>
      </w:pPr>
      <w:r>
        <w:rPr>
          <w:rFonts w:ascii="Consolas" w:cs="Consolas" w:eastAsia="Consolas" w:hAnsi="Consolas"/>
          <w:sz w:val="20"/>
          <w:szCs w:val="20"/>
        </w:rPr>
        <w:t xml:space="preserve">  if (rs.length === 0): return { avg: 0, count: 0 }</w:t>
      </w:r>
    </w:p>
    <w:p>
      <w:pPr>
        <w:shd w:fill="F4F4F4" w:val="clear"/>
        <w:spacing w:after="0"/>
      </w:pPr>
      <w:r>
        <w:rPr>
          <w:rFonts w:ascii="Consolas" w:cs="Consolas" w:eastAsia="Consolas" w:hAnsi="Consolas"/>
          <w:sz w:val="20"/>
          <w:szCs w:val="20"/>
        </w:rPr>
        <w:t xml:space="preserve">  sum = rs.reduce((s, r) =&gt; s + r.rating, 0)</w:t>
      </w:r>
    </w:p>
    <w:p>
      <w:pPr>
        <w:shd w:fill="F4F4F4" w:val="clear"/>
        <w:spacing w:after="0"/>
      </w:pPr>
      <w:r>
        <w:rPr>
          <w:rFonts w:ascii="Consolas" w:cs="Consolas" w:eastAsia="Consolas" w:hAnsi="Consolas"/>
          <w:sz w:val="20"/>
          <w:szCs w:val="20"/>
        </w:rPr>
        <w:t xml:space="preserve">  return {</w:t>
      </w:r>
    </w:p>
    <w:p>
      <w:pPr>
        <w:shd w:fill="F4F4F4" w:val="clear"/>
        <w:spacing w:after="0"/>
      </w:pPr>
      <w:r>
        <w:rPr>
          <w:rFonts w:ascii="Consolas" w:cs="Consolas" w:eastAsia="Consolas" w:hAnsi="Consolas"/>
          <w:sz w:val="20"/>
          <w:szCs w:val="20"/>
        </w:rPr>
        <w:t xml:space="preserve">    avg: round1(sum / rs.length),</w:t>
      </w:r>
    </w:p>
    <w:p>
      <w:pPr>
        <w:shd w:fill="F4F4F4" w:val="clear"/>
        <w:spacing w:after="0"/>
      </w:pPr>
      <w:r>
        <w:rPr>
          <w:rFonts w:ascii="Consolas" w:cs="Consolas" w:eastAsia="Consolas" w:hAnsi="Consolas"/>
          <w:sz w:val="20"/>
          <w:szCs w:val="20"/>
        </w:rPr>
        <w:t xml:space="preserve">    count: rs.length,</w:t>
      </w:r>
    </w:p>
    <w:p>
      <w:pPr>
        <w:shd w:fill="F4F4F4" w:val="clear"/>
        <w:spacing w:after="0"/>
      </w:pPr>
      <w:r>
        <w:rPr>
          <w:rFonts w:ascii="Consolas" w:cs="Consolas" w:eastAsia="Consolas" w:hAnsi="Consolas"/>
          <w:sz w:val="20"/>
          <w:szCs w:val="20"/>
        </w:rPr>
        <w:t xml:space="preserve">    recent: rs.slice(-5).reverse()  // 最近 5 条</w:t>
      </w:r>
    </w:p>
    <w:p>
      <w:pPr>
        <w:shd w:fill="F4F4F4" w:val="clear"/>
        <w:spacing w:after="0"/>
      </w:pPr>
      <w:r>
        <w:rPr>
          <w:rFonts w:ascii="Consolas" w:cs="Consolas" w:eastAsia="Consolas" w:hAnsi="Consolas"/>
          <w:sz w:val="20"/>
          <w:szCs w:val="20"/>
        </w:rPr>
        <w:t xml:space="preserve">  }</w:t>
      </w:r>
    </w:p>
    <w:p>
      <w:pPr>
        <w:pStyle w:val="Heading2"/>
      </w:pPr>
      <w:r>
        <w:t xml:space="preserve">4.7 Algorithm: 浏览历史去重</w:t>
      </w:r>
    </w:p>
    <w:p>
      <w:pPr>
        <w:spacing w:after="120"/>
        <w:jc w:val="both"/>
      </w:pPr>
      <w:r>
        <w:t xml:space="preserve">用户重复打开同一个商品时不想重复记录，30 分钟内只记一次：</w:t>
      </w:r>
    </w:p>
    <w:p>
      <w:pPr>
        <w:shd w:fill="F4F4F4" w:val="clear"/>
        <w:spacing w:after="0"/>
      </w:pPr>
      <w:r>
        <w:rPr>
          <w:rFonts w:ascii="Consolas" w:cs="Consolas" w:eastAsia="Consolas" w:hAnsi="Consolas"/>
          <w:sz w:val="20"/>
          <w:szCs w:val="20"/>
        </w:rPr>
        <w:t xml:space="preserve">function recordView(userId, productId):</w:t>
      </w:r>
    </w:p>
    <w:p>
      <w:pPr>
        <w:shd w:fill="F4F4F4" w:val="clear"/>
        <w:spacing w:after="0"/>
      </w:pPr>
      <w:r>
        <w:rPr>
          <w:rFonts w:ascii="Consolas" w:cs="Consolas" w:eastAsia="Consolas" w:hAnsi="Consolas"/>
          <w:sz w:val="20"/>
          <w:szCs w:val="20"/>
        </w:rPr>
        <w:t xml:space="preserve">  cutoff = now - 30 minutes</w:t>
      </w:r>
    </w:p>
    <w:p>
      <w:pPr>
        <w:shd w:fill="F4F4F4" w:val="clear"/>
        <w:spacing w:after="0"/>
      </w:pPr>
      <w:r>
        <w:rPr>
          <w:rFonts w:ascii="Consolas" w:cs="Consolas" w:eastAsia="Consolas" w:hAnsi="Consolas"/>
          <w:sz w:val="20"/>
          <w:szCs w:val="20"/>
        </w:rPr>
        <w:t xml:space="preserve">  existing = 找最近一条同 user 同 product 且 viewedAt &gt;= cutoff 的</w:t>
      </w:r>
    </w:p>
    <w:p>
      <w:pPr>
        <w:shd w:fill="F4F4F4" w:val="clear"/>
        <w:spacing w:after="0"/>
      </w:pPr>
      <w:r>
        <w:rPr>
          <w:rFonts w:ascii="Consolas" w:cs="Consolas" w:eastAsia="Consolas" w:hAnsi="Consolas"/>
          <w:sz w:val="20"/>
          <w:szCs w:val="20"/>
        </w:rPr>
        <w:t xml:space="preserve">  if (existing): return  // 30 分钟内不重复</w:t>
      </w:r>
    </w:p>
    <w:p>
      <w:pPr>
        <w:shd w:fill="F4F4F4" w:val="clear"/>
        <w:spacing w:after="0"/>
      </w:pPr>
      <w:r>
        <w:rPr>
          <w:rFonts w:ascii="Consolas" w:cs="Consolas" w:eastAsia="Consolas" w:hAnsi="Consolas"/>
          <w:sz w:val="20"/>
          <w:szCs w:val="20"/>
        </w:rPr>
        <w:t xml:space="preserve">  store.browsingHistory.push({ id: uuid(), userId, productId, viewedAt: now })</w:t>
      </w:r>
    </w:p>
    <w:p>
      <w:pPr>
        <w:shd w:fill="F4F4F4" w:val="clear"/>
        <w:spacing w:after="0"/>
      </w:pPr>
      <w:r>
        <w:rPr>
          <w:rFonts w:ascii="Consolas" w:cs="Consolas" w:eastAsia="Consolas" w:hAnsi="Consolas"/>
          <w:sz w:val="20"/>
          <w:szCs w:val="20"/>
        </w:rPr>
        <w:t xml:space="preserve">  save()</w:t>
      </w:r>
    </w:p>
    <w:p>
      <w:pPr>
        <w:pStyle w:val="Heading2"/>
      </w:pPr>
      <w:r>
        <w:t xml:space="preserve">4.8 Algorithm: token 会话生命周期</w:t>
      </w:r>
    </w:p>
    <w:p>
      <w:pPr>
        <w:spacing w:after="120"/>
        <w:jc w:val="both"/>
      </w:pPr>
      <w:r>
        <w:t xml:space="preserve">Session 在 middleware/auth.js 里是一个 Map { token: { userId, createdAt, lastSeen } }，持久化到 sessions.json。三个时间事件：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Event</w:t>
            </w:r>
          </w:p>
        </w:tc>
        <w:tc>
          <w:tcPr>
            <w:tcW w:type="dxa" w:w="6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Effect</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createSession(userId)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生成 32 字节 hex token，createdAt = lastSeen = now</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每次请求经过 requireAuth</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更新 lastSeen = now；超过 7 天未活动就过期</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pruneExpired() 每小时跑一次</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把超过 7 天的 session 删掉</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removeUserSessions(userId)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改密码或封号时调用，把这个用户的所有 token 都删掉</w:t>
            </w:r>
          </w:p>
        </w:tc>
      </w:tr>
    </w:tbl>
    <w:p>
      <w:pPr>
        <w:pStyle w:val="Heading2"/>
      </w:pPr>
      <w:r>
        <w:t xml:space="preserve">4.9 Algorithm: 优雅关停</w:t>
      </w:r>
    </w:p>
    <w:p>
      <w:pPr>
        <w:spacing w:after="120"/>
        <w:jc w:val="both"/>
      </w:pPr>
      <w:r>
        <w:t xml:space="preserve">server.js 装了 SIGINT 和 SIGTERM 处理。关停时按顺序：</w:t>
      </w:r>
    </w:p>
    <w:p>
      <w:pPr>
        <w:pStyle w:val="ListParagraph"/>
        <w:numPr>
          <w:ilvl w:val="0"/>
          <w:numId w:val="2"/>
        </w:numPr>
      </w:pPr>
      <w:r>
        <w:t xml:space="preserve">server.close() —— 不接新请求</w:t>
      </w:r>
    </w:p>
    <w:p>
      <w:pPr>
        <w:pStyle w:val="ListParagraph"/>
        <w:numPr>
          <w:ilvl w:val="0"/>
          <w:numId w:val="2"/>
        </w:numPr>
      </w:pPr>
      <w:r>
        <w:t xml:space="preserve">flushSessions() —— 同步把 sessions 写到 sessions.json</w:t>
      </w:r>
    </w:p>
    <w:p>
      <w:pPr>
        <w:pStyle w:val="ListParagraph"/>
        <w:numPr>
          <w:ilvl w:val="0"/>
          <w:numId w:val="2"/>
        </w:numPr>
      </w:pPr>
      <w:r>
        <w:t xml:space="preserve">flushPendingViews() —— 把还没写的浏览数刷下去</w:t>
      </w:r>
    </w:p>
    <w:p>
      <w:pPr>
        <w:pStyle w:val="ListParagraph"/>
        <w:numPr>
          <w:ilvl w:val="0"/>
          <w:numId w:val="2"/>
        </w:numPr>
      </w:pPr>
      <w:r>
        <w:t xml:space="preserve">saveSync() —— 同步把 store 用一个事务写到 SQLite</w:t>
      </w:r>
    </w:p>
    <w:p>
      <w:pPr>
        <w:pStyle w:val="ListParagraph"/>
        <w:numPr>
          <w:ilvl w:val="0"/>
          <w:numId w:val="2"/>
        </w:numPr>
      </w:pPr>
      <w:r>
        <w:t xml:space="preserve">process.exit(0)</w:t>
      </w:r>
    </w:p>
    <w:p>
      <w:pPr>
        <w:spacing w:after="120"/>
        <w:jc w:val="both"/>
      </w:pPr>
      <w:r>
        <w:t xml:space="preserve">都得是同步的，因为 process.exit() 不会等 setImmediate 队列。我们之前踩过这个坑：用了 debounced save() 会丢数据，后来改成 saveSync()。</w:t>
      </w:r>
    </w:p>
    <w:p>
      <w:r>
        <w:br w:type="page"/>
      </w:r>
    </w:p>
    <w:p>
      <w:pPr>
        <w:pStyle w:val="Heading1"/>
      </w:pPr>
      <w:r>
        <w:t xml:space="preserve">5. Interface Design</w:t>
      </w:r>
    </w:p>
    <w:p>
      <w:pPr>
        <w:pStyle w:val="Heading2"/>
      </w:pPr>
      <w:r>
        <w:t xml:space="preserve">5.1 REST API</w:t>
      </w:r>
    </w:p>
    <w:p>
      <w:pPr>
        <w:spacing w:after="120"/>
        <w:jc w:val="both"/>
      </w:pPr>
      <w:r>
        <w:t xml:space="preserve">JSON over HTTP，根路径 /api。所有非 trivial 接口返回统一格式：</w:t>
      </w:r>
    </w:p>
    <w:p>
      <w:pPr>
        <w:shd w:fill="F4F4F4" w:val="clear"/>
        <w:spacing w:after="0"/>
      </w:pPr>
      <w:r>
        <w:rPr>
          <w:rFonts w:ascii="Consolas" w:cs="Consolas" w:eastAsia="Consolas" w:hAnsi="Consolas"/>
          <w:sz w:val="20"/>
          <w:szCs w:val="20"/>
        </w:rPr>
        <w:t xml:space="preserve">// 成功</w:t>
      </w:r>
    </w:p>
    <w:p>
      <w:pPr>
        <w:shd w:fill="F4F4F4" w:val="clear"/>
        <w:spacing w:after="0"/>
      </w:pPr>
      <w:r>
        <w:rPr>
          <w:rFonts w:ascii="Consolas" w:cs="Consolas" w:eastAsia="Consolas" w:hAnsi="Consolas"/>
          <w:sz w:val="20"/>
          <w:szCs w:val="20"/>
        </w:rPr>
        <w:t xml:space="preserve">{ "success": true, "data": ... }</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 失败</w:t>
      </w:r>
    </w:p>
    <w:p>
      <w:pPr>
        <w:shd w:fill="F4F4F4" w:val="clear"/>
        <w:spacing w:after="0"/>
      </w:pPr>
      <w:r>
        <w:rPr>
          <w:rFonts w:ascii="Consolas" w:cs="Consolas" w:eastAsia="Consolas" w:hAnsi="Consolas"/>
          <w:sz w:val="20"/>
          <w:szCs w:val="20"/>
        </w:rPr>
        <w:t xml:space="preserve">{ "success": false, "message": "出错原因" }</w:t>
      </w:r>
    </w:p>
    <w:p>
      <w:pPr>
        <w:spacing w:after="120"/>
        <w:jc w:val="both"/>
      </w:pPr>
      <w:r>
        <w:t xml:space="preserve">登录用 Bearer token，放在 Authorization 头里：</w:t>
      </w:r>
    </w:p>
    <w:p>
      <w:pPr>
        <w:shd w:fill="F4F4F4" w:val="clear"/>
        <w:spacing w:after="0"/>
      </w:pPr>
      <w:r>
        <w:rPr>
          <w:rFonts w:ascii="Consolas" w:cs="Consolas" w:eastAsia="Consolas" w:hAnsi="Consolas"/>
          <w:sz w:val="20"/>
          <w:szCs w:val="20"/>
        </w:rPr>
        <w:t xml:space="preserve">GET /api/user/profile</w:t>
      </w:r>
    </w:p>
    <w:p>
      <w:pPr>
        <w:shd w:fill="F4F4F4" w:val="clear"/>
        <w:spacing w:after="0"/>
      </w:pPr>
      <w:r>
        <w:rPr>
          <w:rFonts w:ascii="Consolas" w:cs="Consolas" w:eastAsia="Consolas" w:hAnsi="Consolas"/>
          <w:sz w:val="20"/>
          <w:szCs w:val="20"/>
        </w:rPr>
        <w:t xml:space="preserve">Authorization: Bearer 5f0e4b3c8a9d1e2b6c4a8e3d2f1c5b9a...</w:t>
      </w:r>
    </w:p>
    <w:p>
      <w:pPr>
        <w:pStyle w:val="Heading3"/>
      </w:pPr>
      <w:r>
        <w:t xml:space="preserve">5.1.1 用户认证接口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700"/>
        <w:gridCol w:w="2700"/>
        <w:gridCol w:w="27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Method</w:t>
            </w:r>
          </w:p>
        </w:tc>
        <w:tc>
          <w:tcPr>
            <w:tcW w:type="dxa" w:w="23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Path</w:t>
            </w:r>
          </w:p>
        </w:tc>
        <w:tc>
          <w:tcPr>
            <w:tcW w:type="dxa" w:w="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Auth</w:t>
            </w:r>
          </w:p>
        </w:tc>
        <w:tc>
          <w:tcPr>
            <w:tcW w:type="dxa" w:w="2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Body / params</w:t>
            </w:r>
          </w:p>
        </w:tc>
        <w:tc>
          <w:tcPr>
            <w:tcW w:type="dxa" w:w="27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/api/user/verify</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email }</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发送 6 位验证码</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/api/user/register</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username, email, password, code }</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注册</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/api/user/login</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email, password }</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登录，返回 token</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/api/user/logout</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登出</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/api/user/profile</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当前用户信息</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/api/user/profile</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username }</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改用户名</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/api/user/password</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oldPassword, newPassword }</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改密码（会踢掉所有设备）</w:t>
            </w:r>
          </w:p>
        </w:tc>
      </w:tr>
    </w:tbl>
    <w:p>
      <w:pPr>
        <w:pStyle w:val="Heading3"/>
      </w:pPr>
      <w:r>
        <w:t xml:space="preserve">5.1.2 商品接口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700"/>
        <w:gridCol w:w="44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Method</w:t>
            </w:r>
          </w:p>
        </w:tc>
        <w:tc>
          <w:tcPr>
            <w:tcW w:type="dxa" w:w="23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Path</w:t>
            </w:r>
          </w:p>
        </w:tc>
        <w:tc>
          <w:tcPr>
            <w:tcW w:type="dxa" w:w="1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Auth</w:t>
            </w:r>
          </w:p>
        </w:tc>
        <w:tc>
          <w:tcPr>
            <w:tcW w:type="dxa" w:w="44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商品列表（带过滤参数）</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/api/products/:id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商品详情（顺便加 viewCount）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发布商品</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/api/products/:id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(owner / admin)</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修改</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DELETE</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/api/products/:id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(owner / admin)</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删除</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/api/products/:id/sold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(owner)</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标记已售</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/api/upload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上传图片（最多 5 张）</w:t>
            </w:r>
          </w:p>
        </w:tc>
      </w:tr>
    </w:tbl>
    <w:p>
      <w:pPr>
        <w:pStyle w:val="Heading3"/>
      </w:pPr>
      <w:r>
        <w:t xml:space="preserve">5.1.3 购物车 / 收藏 / 历史 / 评价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100"/>
        <w:gridCol w:w="44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Method</w:t>
            </w:r>
          </w:p>
        </w:tc>
        <w:tc>
          <w:tcPr>
            <w:tcW w:type="dxa" w:w="2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Path</w:t>
            </w:r>
          </w:p>
        </w:tc>
        <w:tc>
          <w:tcPr>
            <w:tcW w:type="dxa" w:w="11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Auth</w:t>
            </w:r>
          </w:p>
        </w:tc>
        <w:tc>
          <w:tcPr>
            <w:tcW w:type="dxa" w:w="44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/api/user/cart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看购物车（已售商品自动过滤）</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/api/user/cart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加进购物车（不能加自己的）</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DELETE</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/api/user/cart/:productId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从购物车删除</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/api/favorites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收藏列表</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/api/favorite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切换收藏（不能收藏自己的）</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/api/user/history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浏览历史</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/api/user/history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记一次浏览（30 分钟去重）</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DELETE</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/api/user/history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清空历史</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/api/review</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提交 1-5 星评价（每人每商品只能一次）</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/api/review/seller/:id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卖家评分汇总</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/api/review/product/:id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某商品的所有评价</w:t>
            </w:r>
          </w:p>
        </w:tc>
      </w:tr>
    </w:tbl>
    <w:p>
      <w:pPr>
        <w:pStyle w:val="Heading3"/>
      </w:pPr>
      <w:r>
        <w:t xml:space="preserve">5.1.4 私信 + 举报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000"/>
        <w:gridCol w:w="44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Method</w:t>
            </w:r>
          </w:p>
        </w:tc>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Path</w:t>
            </w:r>
          </w:p>
        </w:tc>
        <w:tc>
          <w:tcPr>
            <w:tcW w:type="dxa" w:w="1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Auth</w:t>
            </w:r>
          </w:p>
        </w:tc>
        <w:tc>
          <w:tcPr>
            <w:tcW w:type="dxa" w:w="44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/api/messages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我的对话列表</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/api/messages/:userId</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和某人的聊天记录</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/api/messages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发消息</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/api/reports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举报商品或用户</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/api/reports/mine</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我提交的举报</w:t>
            </w:r>
          </w:p>
        </w:tc>
      </w:tr>
    </w:tbl>
    <w:p>
      <w:pPr>
        <w:pStyle w:val="Heading3"/>
      </w:pPr>
      <w:r>
        <w:t xml:space="preserve">5.1.5 管理员接口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Method</w:t>
            </w:r>
          </w:p>
        </w:tc>
        <w:tc>
          <w:tcPr>
            <w:tcW w:type="dxa" w:w="3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Path</w:t>
            </w:r>
          </w:p>
        </w:tc>
        <w:tc>
          <w:tcPr>
            <w:tcW w:type="dxa" w:w="4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/api/admin/stats</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用户/商品/消息/举报数量</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/api/admin/users</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所有用户</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/api/admin/users/:id/ban</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封号/解封（不能封另一个 admin）</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/api/admin/products/all</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所有商品（不管状态）</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/api/admin/products/:id/approve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通过待审核商品</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/api/admin/products/:id/reject</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拒绝（带原因）</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/api/admin/reports</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所有举报</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/api/admin/reports/:id/resolve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处理举报</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/api/admin/log</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审计日志</w:t>
            </w:r>
          </w:p>
        </w:tc>
      </w:tr>
    </w:tbl>
    <w:p>
      <w:pPr>
        <w:pStyle w:val="Heading2"/>
      </w:pPr>
      <w:r>
        <w:t xml:space="preserve">5.2 错误处理约定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Status</w:t>
            </w:r>
          </w:p>
        </w:tc>
        <w:tc>
          <w:tcPr>
            <w:tcW w:type="dxa" w:w="4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含义</w:t>
            </w:r>
          </w:p>
        </w:tc>
        <w:tc>
          <w:tcPr>
            <w:tcW w:type="dxa" w:w="3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前端怎么处理</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200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成功</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正常显示</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请求参数错（缺字段/格式错）</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 报错</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401</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没登录或 token 过期</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apiFetch() 清 localStorage + 跳登录页</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403</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登录了但没权限（封号/不是 admin/不是 owner）</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 报错</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404</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找不到资源</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 或 not found 页</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409</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冲突（邮箱已注册、已在购物车）</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429</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限流</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 'please wait'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500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服务器错</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 通用错误，详细只在服务端 log</w:t>
            </w:r>
          </w:p>
        </w:tc>
      </w:tr>
    </w:tbl>
    <w:p>
      <w:pPr>
        <w:pStyle w:val="Heading2"/>
      </w:pPr>
      <w:r>
        <w:t xml:space="preserve">5.3 前端 UI 设计</w:t>
      </w:r>
    </w:p>
    <w:p>
      <w:pPr>
        <w:spacing w:after="120"/>
        <w:jc w:val="both"/>
      </w:pPr>
      <w:r>
        <w:t xml:space="preserve">前端就一个 public/index.html 文件，没有 build 步骤。状态用几个模块级变量保管 (current user, current page, productCache 等)，路由就是 showPage() 函数显示/隐藏 &lt;section&gt;。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这里放图: Figure 5.1 – 前端页面跳转图 ]</w:t>
            </w:r>
          </w:p>
          <w:p>
            <w:pPr>
              <w:jc w:val="center"/>
            </w:pPr>
            <w:r>
              <w:rPr>
                <w:i/>
                <w:iCs/>
                <w:color w:val="8A6500"/>
                <w:sz w:val="20"/>
                <w:szCs w:val="20"/>
              </w:rPr>
              <w:t xml:space="preserve">(see Appendix A for full list)</w:t>
            </w:r>
          </w:p>
        </w:tc>
      </w:tr>
    </w:tbl>
    <w:p>
      <w:pPr>
        <w:pStyle w:val="Heading3"/>
      </w:pPr>
      <w:r>
        <w:t xml:space="preserve">5.3.1 页面列表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660"/>
      </w:tblGrid>
      <w:tr>
        <w:trPr>
          <w:tblHeader/>
        </w:trPr>
        <w:tc>
          <w:tcPr>
            <w:tcW w:type="dxa" w:w="1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Page id</w:t>
            </w:r>
          </w:p>
        </w:tc>
        <w:tc>
          <w:tcPr>
            <w:tcW w:type="dxa" w:w="5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URL fragment / 作用</w:t>
            </w:r>
          </w:p>
        </w:tc>
        <w:tc>
          <w:tcPr>
            <w:tcW w:type="dxa" w:w="26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谁能看</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loginPage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未登录用户</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registerPage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注册（带验证码）</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未登录用户</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catalogPage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商品列表 + 过滤</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所有人</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detailPage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商品详情、评论、联系卖家、收藏、加购物车</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所有人</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publishPage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发布或修改商品（多图上传）</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登录后</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messagesPage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对话列表 + 聊天框</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登录后</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profilePage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我的商品、收藏、购物车、历史、收到的评价</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登录后</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sellerPage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卖家公开主页（评分 + 在售）</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所有人</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管理员后台（统计、用户、审核、举报）</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管理员</w:t>
            </w:r>
          </w:p>
        </w:tc>
      </w:tr>
    </w:tbl>
    <w:p>
      <w:pPr>
        <w:pStyle w:val="Heading3"/>
      </w:pPr>
      <w:r>
        <w:t xml:space="preserve">5.3.2 UI 设计原则</w:t>
      </w:r>
    </w:p>
    <w:p>
      <w:pPr>
        <w:pStyle w:val="ListParagraph"/>
        <w:numPr>
          <w:ilvl w:val="0"/>
          <w:numId w:val="2"/>
        </w:numPr>
      </w:pPr>
      <w:r>
        <w:t xml:space="preserve">一文件一应用：评分员 1 分钟就能看懂结构</w:t>
      </w:r>
    </w:p>
    <w:p>
      <w:pPr>
        <w:pStyle w:val="ListParagraph"/>
        <w:numPr>
          <w:ilvl w:val="0"/>
          <w:numId w:val="2"/>
        </w:numPr>
      </w:pPr>
      <w:r>
        <w:t xml:space="preserve">用 toast 不用 alert：右上角浮出，3 秒自动消失</w:t>
      </w:r>
    </w:p>
    <w:p>
      <w:pPr>
        <w:pStyle w:val="ListParagraph"/>
        <w:numPr>
          <w:ilvl w:val="0"/>
          <w:numId w:val="2"/>
        </w:numPr>
      </w:pPr>
      <w:r>
        <w:t xml:space="preserve">统一的 fetch wrapper apiFetch()：401 自动跳登录</w:t>
      </w:r>
    </w:p>
    <w:p>
      <w:pPr>
        <w:pStyle w:val="ListParagraph"/>
        <w:numPr>
          <w:ilvl w:val="0"/>
          <w:numId w:val="2"/>
        </w:numPr>
      </w:pPr>
      <w:r>
        <w:t xml:space="preserve">购物车/收藏切换用乐观 UI，先改前端再后端确认</w:t>
      </w:r>
    </w:p>
    <w:p>
      <w:pPr>
        <w:pStyle w:val="ListParagraph"/>
        <w:numPr>
          <w:ilvl w:val="0"/>
          <w:numId w:val="2"/>
        </w:numPr>
      </w:pPr>
      <w:r>
        <w:t xml:space="preserve">移动端友好：媒体查询 600px 以下重新排版</w:t>
      </w:r>
    </w:p>
    <w:p>
      <w:pPr>
        <w:pStyle w:val="Heading2"/>
      </w:pPr>
      <w:r>
        <w:t xml:space="preserve">5.4 外部接口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Interface</w:t>
            </w:r>
          </w:p>
        </w:tc>
        <w:tc>
          <w:tcPr>
            <w:tcW w:type="dxa" w:w="1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方向</w:t>
            </w:r>
          </w:p>
        </w:tc>
        <w:tc>
          <w:tcPr>
            <w:tcW w:type="dxa" w:w="54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说明</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File system /uploads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读+写</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Multer 写图片，Express 静态服务</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File system sessions.json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读+写</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 中间件持久化 session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File system data.db</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读+写</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better-sqlite3</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stdout / stderr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写</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日志，PM2 收集</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进程信号</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读</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SIGINT / SIGTERM 触发优雅关停</w:t>
            </w:r>
          </w:p>
        </w:tc>
      </w:tr>
    </w:tbl>
    <w:p>
      <w:r>
        <w:br w:type="page"/>
      </w:r>
    </w:p>
    <w:p>
      <w:pPr>
        <w:pStyle w:val="Heading1"/>
      </w:pPr>
      <w:r>
        <w:t xml:space="preserve">6. Security Design</w:t>
      </w:r>
    </w:p>
    <w:p>
      <w:pPr>
        <w:pStyle w:val="Heading2"/>
      </w:pPr>
      <w:r>
        <w:t xml:space="preserve">6.1 威胁模型</w:t>
      </w:r>
    </w:p>
    <w:p>
      <w:pPr>
        <w:spacing w:after="120"/>
        <w:jc w:val="both"/>
      </w:pPr>
      <w:r>
        <w:t xml:space="preserve">因为只有学校验证过的学生能用，外部匿名攻击的威胁比较小，主要是已登录用户的滥用（刷消息、骗子、垃圾商品）。但毕竟服务暴露在公网上，还是按常规 web 安全做了基础防护。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威胁</w:t>
            </w:r>
          </w:p>
        </w:tc>
        <w:tc>
          <w:tcPr>
            <w:tcW w:type="dxa" w:w="6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怎么防</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数据库泄露后密码被破</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PBKDF2 哈希存，永远不存明文</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Token 被盗</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32 字节随机 + 7 天过期 + 改密码/封号立刻失效</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登录被暴力破解</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登录接口限流 10/min/IP</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邮箱枚举</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登录失败错误信息一致（不告诉攻击者邮箱是否存在）</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商品/消息 XSS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前端用 textContent + esc()，不直接拼接用户数据进 innerHTML</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CSRF</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Token 在 Authorization 头里不在 cookie，跨站请求带不上</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点击劫持</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X-Frame-Options: DENY + CSP</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上传文件滥用</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扩展名白名单 + MIME 检查 + 5 MB 上限 + 5 张上限 + 文件名 UUID</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SQL 注入</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全部用 better-sqlite3 prepared statement</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扫站/DoS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 200/min/IP，/api/upload 30/min/IP</w:t>
            </w:r>
          </w:p>
        </w:tc>
      </w:tr>
    </w:tbl>
    <w:p>
      <w:pPr>
        <w:pStyle w:val="Heading2"/>
      </w:pPr>
      <w:r>
        <w:t xml:space="preserve">6.2 密码存储</w:t>
      </w:r>
    </w:p>
    <w:p>
      <w:pPr>
        <w:spacing w:after="120"/>
        <w:jc w:val="both"/>
      </w:pPr>
      <w:r>
        <w:t xml:space="preserve">utils/security.js 实现了 PBKDF2-like 方案：</w:t>
      </w:r>
    </w:p>
    <w:p>
      <w:pPr>
        <w:shd w:fill="F4F4F4" w:val="clear"/>
        <w:spacing w:after="0"/>
      </w:pPr>
      <w:r>
        <w:rPr>
          <w:rFonts w:ascii="Consolas" w:cs="Consolas" w:eastAsia="Consolas" w:hAnsi="Consolas"/>
          <w:sz w:val="20"/>
          <w:szCs w:val="20"/>
        </w:rPr>
        <w:t xml:space="preserve">hashPassword(plain):</w:t>
      </w:r>
    </w:p>
    <w:p>
      <w:pPr>
        <w:shd w:fill="F4F4F4" w:val="clear"/>
        <w:spacing w:after="0"/>
      </w:pPr>
      <w:r>
        <w:rPr>
          <w:rFonts w:ascii="Consolas" w:cs="Consolas" w:eastAsia="Consolas" w:hAnsi="Consolas"/>
          <w:sz w:val="20"/>
          <w:szCs w:val="20"/>
        </w:rPr>
        <w:t xml:space="preserve">  salt = randomBytes(16)</w:t>
      </w:r>
    </w:p>
    <w:p>
      <w:pPr>
        <w:shd w:fill="F4F4F4" w:val="clear"/>
        <w:spacing w:after="0"/>
      </w:pPr>
      <w:r>
        <w:rPr>
          <w:rFonts w:ascii="Consolas" w:cs="Consolas" w:eastAsia="Consolas" w:hAnsi="Consolas"/>
          <w:sz w:val="20"/>
          <w:szCs w:val="20"/>
        </w:rPr>
        <w:t xml:space="preserve">  hash = pbkdf2(plain, salt, iterations=100000, keyLen=32, hash='sha256')</w:t>
      </w:r>
    </w:p>
    <w:p>
      <w:pPr>
        <w:shd w:fill="F4F4F4" w:val="clear"/>
        <w:spacing w:after="0"/>
      </w:pPr>
      <w:r>
        <w:rPr>
          <w:rFonts w:ascii="Consolas" w:cs="Consolas" w:eastAsia="Consolas" w:hAnsi="Consolas"/>
          <w:sz w:val="20"/>
          <w:szCs w:val="20"/>
        </w:rPr>
        <w:t xml:space="preserve">  return iterations + ':' + saltHex + ':' + hashHex</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verifyPassword(plain, stored):</w:t>
      </w:r>
    </w:p>
    <w:p>
      <w:pPr>
        <w:shd w:fill="F4F4F4" w:val="clear"/>
        <w:spacing w:after="0"/>
      </w:pPr>
      <w:r>
        <w:rPr>
          <w:rFonts w:ascii="Consolas" w:cs="Consolas" w:eastAsia="Consolas" w:hAnsi="Consolas"/>
          <w:sz w:val="20"/>
          <w:szCs w:val="20"/>
        </w:rPr>
        <w:t xml:space="preserve">  parts = stored.split(':')</w:t>
      </w:r>
    </w:p>
    <w:p>
      <w:pPr>
        <w:shd w:fill="F4F4F4" w:val="clear"/>
        <w:spacing w:after="0"/>
      </w:pPr>
      <w:r>
        <w:rPr>
          <w:rFonts w:ascii="Consolas" w:cs="Consolas" w:eastAsia="Consolas" w:hAnsi="Consolas"/>
          <w:sz w:val="20"/>
          <w:szCs w:val="20"/>
        </w:rPr>
        <w:t xml:space="preserve">  candidate = pbkdf2(plain, parts[1], parseInt(parts[0]), 32, 'sha256')</w:t>
      </w:r>
    </w:p>
    <w:p>
      <w:pPr>
        <w:shd w:fill="F4F4F4" w:val="clear"/>
        <w:spacing w:after="0"/>
      </w:pPr>
      <w:r>
        <w:rPr>
          <w:rFonts w:ascii="Consolas" w:cs="Consolas" w:eastAsia="Consolas" w:hAnsi="Consolas"/>
          <w:sz w:val="20"/>
          <w:szCs w:val="20"/>
        </w:rPr>
        <w:t xml:space="preserve">  return timingSafeEqual(candidate, parts[2])</w:t>
      </w:r>
    </w:p>
    <w:p>
      <w:pPr>
        <w:pStyle w:val="Heading2"/>
      </w:pPr>
      <w:r>
        <w:t xml:space="preserve">6.3 HTTP 安全头</w:t>
      </w:r>
    </w:p>
    <w:p>
      <w:pPr>
        <w:spacing w:after="120"/>
        <w:jc w:val="both"/>
      </w:pPr>
      <w:r>
        <w:t xml:space="preserve">middleware/securityHeaders.js 给每个响应加：</w:t>
      </w:r>
    </w:p>
    <w:p>
      <w:pPr>
        <w:pStyle w:val="ListParagraph"/>
        <w:numPr>
          <w:ilvl w:val="0"/>
          <w:numId w:val="2"/>
        </w:numPr>
      </w:pPr>
      <w:r>
        <w:t xml:space="preserve">Content-Security-Policy</w:t>
      </w:r>
    </w:p>
    <w:p>
      <w:pPr>
        <w:pStyle w:val="ListParagraph"/>
        <w:numPr>
          <w:ilvl w:val="0"/>
          <w:numId w:val="2"/>
        </w:numPr>
      </w:pPr>
      <w:r>
        <w:t xml:space="preserve">X-Frame-Options: SAMEORIGIN</w:t>
      </w:r>
    </w:p>
    <w:p>
      <w:pPr>
        <w:pStyle w:val="ListParagraph"/>
        <w:numPr>
          <w:ilvl w:val="0"/>
          <w:numId w:val="2"/>
        </w:numPr>
      </w:pPr>
      <w:r>
        <w:t xml:space="preserve">X-Content-Type-Options: nosniff</w:t>
      </w:r>
    </w:p>
    <w:p>
      <w:pPr>
        <w:pStyle w:val="ListParagraph"/>
        <w:numPr>
          <w:ilvl w:val="0"/>
          <w:numId w:val="2"/>
        </w:numPr>
      </w:pPr>
      <w:r>
        <w:t xml:space="preserve">Referrer-Policy: strict-origin-when-cross-origin</w:t>
      </w:r>
    </w:p>
    <w:p>
      <w:pPr>
        <w:pStyle w:val="ListParagraph"/>
        <w:numPr>
          <w:ilvl w:val="0"/>
          <w:numId w:val="2"/>
        </w:numPr>
      </w:pPr>
      <w:r>
        <w:t xml:space="preserve">Permissions-Policy（关掉相机/麦克风/定位）</w:t>
      </w:r>
    </w:p>
    <w:p>
      <w:pPr>
        <w:pStyle w:val="ListParagraph"/>
        <w:numPr>
          <w:ilvl w:val="0"/>
          <w:numId w:val="2"/>
        </w:numPr>
      </w:pPr>
      <w:r>
        <w:t xml:space="preserve">HTTPS 时加 Strict-Transport-Security</w:t>
      </w:r>
    </w:p>
    <w:p>
      <w:pPr>
        <w:pStyle w:val="Heading2"/>
      </w:pPr>
      <w:r>
        <w:t xml:space="preserve">6.4 输入校验</w:t>
      </w:r>
    </w:p>
    <w:p>
      <w:pPr>
        <w:spacing w:after="120"/>
        <w:jc w:val="both"/>
      </w:pPr>
      <w:r>
        <w:t xml:space="preserve">Controller 在边界做校验：必填字段、长度、数字范围（price &gt; 0、rating ∈ [1,5]）、类目白名单。进 DB 的字符串都 trim + 截长。邮箱在所有入口都转小写，避免大小写不一致。</w:t>
      </w:r>
    </w:p>
    <w:p>
      <w:r>
        <w:br w:type="page"/>
      </w:r>
    </w:p>
    <w:p>
      <w:pPr>
        <w:pStyle w:val="Heading1"/>
      </w:pPr>
      <w:r>
        <w:t xml:space="preserve">7. Evaluation Plan</w:t>
      </w:r>
    </w:p>
    <w:p>
      <w:pPr>
        <w:pStyle w:val="Heading2"/>
      </w:pPr>
      <w:r>
        <w:t xml:space="preserve">7.1 策略</w:t>
      </w:r>
    </w:p>
    <w:p>
      <w:pPr>
        <w:spacing w:after="120"/>
        <w:jc w:val="both"/>
      </w:pPr>
      <w:r>
        <w:t xml:space="preserve">三层验证：每次代码改动跑自动化测试 + 每次发布前手工探索 + 生产环境监控。因为后端没有原生 UI，我们用 supertest 直接挂载 app.js 导出的 Express 对象，测试 ~1 秒跑完。</w:t>
      </w:r>
    </w:p>
    <w:p>
      <w:pPr>
        <w:pStyle w:val="Heading2"/>
      </w:pPr>
      <w:r>
        <w:t xml:space="preserve">7.2 自动化测试</w:t>
      </w:r>
    </w:p>
    <w:p>
      <w:pPr>
        <w:spacing w:after="120"/>
        <w:jc w:val="both"/>
      </w:pPr>
      <w:r>
        <w:t xml:space="preserve">tests/ 下有 5 个测试文件，覆盖核心路由：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File</w:t>
            </w:r>
          </w:p>
        </w:tc>
        <w:tc>
          <w:tcPr>
            <w:tcW w:type="dxa" w:w="8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Tests</w:t>
            </w:r>
          </w:p>
        </w:tc>
        <w:tc>
          <w:tcPr>
            <w:tcW w:type="dxa" w:w="5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覆盖</w:t>
            </w:r>
          </w:p>
        </w:tc>
      </w:tr>
      <w:tr>
        <w:trPr>
          <w:tblHeader w:val="false"/>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tests/auth.test.js</w:t>
            </w:r>
          </w:p>
        </w:tc>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7</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管理员登录、错密码、大小写邮箱、非校邮箱拒绝、注册流程、弱密码、protected 路由 401</w:t>
            </w:r>
          </w:p>
        </w:tc>
      </w:tr>
      <w:tr>
        <w:trPr>
          <w:tblHeader w:val="false"/>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tests/products.test.js</w:t>
            </w:r>
          </w:p>
        </w:tc>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6</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公开列表、创建需登录、创建成功、负价拒绝、改/删自己、不能删别人</w:t>
            </w:r>
          </w:p>
        </w:tc>
      </w:tr>
      <w:tr>
        <w:trPr>
          <w:tblHeader w:val="false"/>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tests/admin.test.js</w:t>
            </w:r>
          </w:p>
        </w:tc>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6</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非 admin 403、stats、列用户、ban/unban、不能 ban admin、admin 删任意商品</w:t>
            </w:r>
          </w:p>
        </w:tc>
      </w:tr>
      <w:tr>
        <w:trPr>
          <w:tblHeader w:val="false"/>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tests/cart-favorites.test.js</w:t>
            </w:r>
          </w:p>
        </w:tc>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6</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加/读/删购物车、不能加自己的、收藏、不能收藏自己的</w:t>
            </w:r>
          </w:p>
        </w:tc>
      </w:tr>
      <w:tr>
        <w:trPr>
          <w:tblHeader w:val="false"/>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tests/messages.test.js</w:t>
            </w:r>
          </w:p>
        </w:tc>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发消息、未读数、save+reload 后已读不丢、不能给自己发</w:t>
            </w:r>
          </w:p>
        </w:tc>
      </w:tr>
    </w:tbl>
    <w:p>
      <w:pPr>
        <w:spacing w:after="120"/>
        <w:jc w:val="both"/>
      </w:pPr>
      <w:r>
        <w:t xml:space="preserve">总共 29 个测试，全部通过，跑完约 1 秒。NODE_ENV=test 时关掉日志和限流，用单独的 data.test.db 不会污染开发数据。</w:t>
      </w:r>
    </w:p>
    <w:p>
      <w:pPr>
        <w:pStyle w:val="Heading2"/>
      </w:pPr>
      <w:r>
        <w:t xml:space="preserve">7.3 需求 → 测试映射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rPr>
          <w:tblHeader/>
        </w:trPr>
        <w:tc>
          <w:tcPr>
            <w:tcW w:type="dxa" w:w="6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Req</w:t>
            </w:r>
          </w:p>
        </w:tc>
        <w:tc>
          <w:tcPr>
            <w:tcW w:type="dxa" w:w="5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描述</w:t>
            </w:r>
          </w:p>
        </w:tc>
        <w:tc>
          <w:tcPr>
            <w:tcW w:type="dxa" w:w="37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验证方式</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R1</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只能用 @liverpool.ac.uk 邮箱注册</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auth.test.js – 非校邮箱拒绝</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R1</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需要邮箱验证码</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auth.test.js – 完整注册流程</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R2</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可以发布商品</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products.test.js – create works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R2</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负价被拒绝</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products.test.js – negative price</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R3</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每个商品最多 5 张图</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Manual M-IMG (大小+数量限制)</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R4</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公开商品可访问</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products.test.js – public list</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R5</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私信可用</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messages.test.js + Manual M3</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R6</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owner 可改/删自己的商品</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products.test.js – edit/delete own</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R6</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不能删别人的商品</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products.test.js – cannot delete others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R7</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非 admin 不能进 admin 接口</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admin.test.js – non-admin blocked</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R7</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 可 ban/unban，不能 ban admin</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admin.test.js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R7</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 可删任意商品</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admin.test.js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R8</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重启后数据不丢</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Manual M7</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R8</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重启后消息已读状态不丢</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messages.test.js – save+reload</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R9</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购物车增删改查</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cart-favorites.test.js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R9</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不能加自己的商品到购物车/收藏</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cart-favorites.test.js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R10</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评价 + 卖家平均分</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Manual M5</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R11</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浏览历史 30 分钟去重</w:t>
            </w:r>
          </w:p>
        </w:tc>
        <w:tc>
          <w:tcPr>
            <w:tcW w:type="dxa" w:w="3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Manual M2</w:t>
            </w:r>
          </w:p>
        </w:tc>
      </w:tr>
    </w:tbl>
    <w:p>
      <w:pPr>
        <w:pStyle w:val="Heading2"/>
      </w:pPr>
      <w:r>
        <w:t xml:space="preserve">7.4 手工测试用例</w:t>
      </w:r>
    </w:p>
    <w:p>
      <w:pPr>
        <w:spacing w:after="120"/>
        <w:jc w:val="both"/>
      </w:pPr>
      <w:r>
        <w:t xml:space="preserve">发布前会手工跑一遍下面这 8 条：</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500"/>
        <w:gridCol w:w="1026"/>
      </w:tblGrid>
      <w:tr>
        <w:trPr>
          <w:tblHeader/>
        </w:trPr>
        <w:tc>
          <w:tcPr>
            <w:tcW w:type="dxa" w:w="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w:t>
            </w:r>
          </w:p>
        </w:tc>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步骤</w:t>
            </w:r>
          </w:p>
        </w:tc>
        <w:tc>
          <w:tcPr>
            <w:tcW w:type="dxa" w:w="3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期望</w:t>
            </w:r>
          </w:p>
        </w:tc>
        <w:tc>
          <w:tcPr>
            <w:tcW w:type="dxa" w:w="1026"/>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结果</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M1</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新账号注册 + 输验证码 + 立刻发布带 3 张图的商品</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商品出现在列表（或 pending 标）</w:t>
            </w:r>
          </w:p>
        </w:tc>
        <w:tc>
          <w:tcPr>
            <w:tcW w:type="dxa" w:w="1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M2</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同一个浏览器连续打开同一商品 5 次</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viewCount + 5；浏览历史只多 1 条</w:t>
            </w:r>
          </w:p>
        </w:tc>
        <w:tc>
          <w:tcPr>
            <w:tcW w:type="dxa" w:w="1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M3</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 给 B 发消息，B 在第二个浏览器回复</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刷新后双方都看到对话</w:t>
            </w:r>
          </w:p>
        </w:tc>
        <w:tc>
          <w:tcPr>
            <w:tcW w:type="dxa" w:w="1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M4</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 加购物车，卖家把商品标记已售</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 刷新后购物车里没了</w:t>
            </w:r>
          </w:p>
        </w:tc>
        <w:tc>
          <w:tcPr>
            <w:tcW w:type="dxa" w:w="1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M5</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给卖家提交 1 星评价</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卖家页面平均分立刻更新</w:t>
            </w:r>
          </w:p>
        </w:tc>
        <w:tc>
          <w:tcPr>
            <w:tcW w:type="dxa" w:w="1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M6</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管理员封一个用户</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封了的用户下次请求就 401</w:t>
            </w:r>
          </w:p>
        </w:tc>
        <w:tc>
          <w:tcPr>
            <w:tcW w:type="dxa" w:w="1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M7</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Ctrl-C 停服务器再启动</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商品/消息/session/购物车都还在</w:t>
            </w:r>
          </w:p>
        </w:tc>
        <w:tc>
          <w:tcPr>
            <w:tcW w:type="dxa" w:w="1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t>
            </w:r>
          </w:p>
        </w:tc>
      </w:tr>
      <w:tr>
        <w:trPr>
          <w:tblHeader w:val="false"/>
        </w:trPr>
        <w:tc>
          <w:tcPr>
            <w:tcW w:type="dxa" w:w="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M8</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上传 10 MB 图片，再传一个 .exe</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前者 too large，后者 invalid type</w:t>
            </w:r>
          </w:p>
        </w:tc>
        <w:tc>
          <w:tcPr>
            <w:tcW w:type="dxa" w:w="1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t>
            </w:r>
          </w:p>
        </w:tc>
      </w:tr>
    </w:tbl>
    <w:p>
      <w:pPr>
        <w:pStyle w:val="Heading2"/>
      </w:pPr>
      <w:r>
        <w:t xml:space="preserve">7.5 Bug 日志</w:t>
      </w:r>
    </w:p>
    <w:p>
      <w:pPr>
        <w:spacing w:after="120"/>
        <w:jc w:val="both"/>
      </w:pPr>
      <w:r>
        <w:t xml:space="preserve">开发过程中找到并修复的问题（按时间倒序）：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2926"/>
      </w:tblGrid>
      <w:tr>
        <w:trPr>
          <w:tblHeader/>
        </w:trPr>
        <w:tc>
          <w:tcPr>
            <w:tcW w:type="dxa" w:w="6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w:t>
            </w:r>
          </w:p>
        </w:tc>
        <w:tc>
          <w:tcPr>
            <w:tcW w:type="dxa" w:w="5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Bug</w:t>
            </w:r>
          </w:p>
        </w:tc>
        <w:tc>
          <w:tcPr>
            <w:tcW w:type="dxa" w:w="2926"/>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修在哪</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B13</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msg.read 和 SQL isRead 字段名不一致，重启后已读全变未读</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messageService.js（消息已读现在用 isRead 一致）</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B12</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Session lastSeen 字段为空时永远不过期</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auth.js（用 createdAt 兜底）</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B11</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viewCount 显示成所有 pending 累计</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productService.js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B10</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flushPendingViews 用 debounced save 关停时丢数据</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productService.js（改用 saveSync）</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B9</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JSON 迁移里 m.isRead || m.read ? 1 : 0 优先级错</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db.js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B8</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card 的 onclick 里 JSON.stringify 拼接 XSS</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index.html（用 productCache）</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B7</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已售商品留在购物车里搞乱总价</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cartService.js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B6</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config.emailDomains 没默认值导致注册崩</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config.js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B5</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401 被前端 .catch(()=&gt;{}) 吞掉，用户以为删除成功了</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index.html（加 apiFetch）</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B4</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 操作消息 typo 'approveed'</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adminService.js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B3</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profile 页 join date 不显示</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index.html</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B2</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收藏列表的总价把已售也算进去</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index.html</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B1</w:t>
            </w:r>
          </w:p>
        </w:tc>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data.json 在 Ctrl-C 时可能损坏</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整体迁移到 SQLite + WAL</w:t>
            </w:r>
          </w:p>
        </w:tc>
      </w:tr>
    </w:tbl>
    <w:p>
      <w:pPr>
        <w:pStyle w:val="Heading2"/>
      </w:pPr>
      <w:r>
        <w:t xml:space="preserve">7.6 性能</w:t>
      </w:r>
    </w:p>
    <w:p>
      <w:pPr>
        <w:spacing w:after="120"/>
        <w:jc w:val="both"/>
      </w:pPr>
      <w:r>
        <w:t xml:space="preserve">在 VPS (1 vCPU, 1 GB)，wrk 100 并发跑 /api/products 大约 1400 req/s，中位数延迟 &lt;5ms。SQLite WAL + 内存缓存让读非常快。写吞吐受 saveTx 限制，但 setImmediate 节流让连续请求合并成一个事务。</w:t>
      </w:r>
    </w:p>
    <w:p>
      <w:r>
        <w:br w:type="page"/>
      </w:r>
    </w:p>
    <w:p>
      <w:pPr>
        <w:pStyle w:val="Heading1"/>
      </w:pPr>
      <w:r>
        <w:t xml:space="preserve">8. Deployment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这里放图: Figure 8.1 – 部署图 (browser ↔ VPS:8080 ↔ PM2 ↔ Node ↔ data.db / uploads) ]</w:t>
            </w:r>
          </w:p>
          <w:p>
            <w:pPr>
              <w:jc w:val="center"/>
            </w:pPr>
            <w:r>
              <w:rPr>
                <w:i/>
                <w:iCs/>
                <w:color w:val="8A6500"/>
                <w:sz w:val="20"/>
                <w:szCs w:val="20"/>
              </w:rPr>
              <w:t xml:space="preserve">(see Appendix A for full list)</w:t>
            </w:r>
          </w:p>
        </w:tc>
      </w:tr>
    </w:tbl>
    <w:p>
      <w:pPr>
        <w:pStyle w:val="Heading2"/>
      </w:pPr>
      <w:r>
        <w:t xml:space="preserve">8.1 生产环境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Item</w:t>
            </w:r>
          </w:p>
        </w:tc>
        <w:tc>
          <w:tcPr>
            <w:tcW w:type="dxa" w:w="6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Value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公网地址</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http://38.65.91.221:8080</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主机</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Ubuntu 22.04 LTS VPS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Node 版本</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v20 LTS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进程管理</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PM2（auto-restart, log rotation, 开机启动）</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进程名</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campus-trading</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工作目录</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/root/campus-trading-team36</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数据库文件</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/root/campus-trading-team36/data.db (+ WAL)</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上传目录</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/root/campus-trading-team36/uploads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Session 文件</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/root/campus-trading-team36/sessions.json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防火墙</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ufw allow 8080 + 云厂商防火墙规则</w:t>
            </w:r>
          </w:p>
        </w:tc>
      </w:tr>
    </w:tbl>
    <w:p>
      <w:pPr>
        <w:pStyle w:val="Heading2"/>
      </w:pPr>
      <w:r>
        <w:t xml:space="preserve">8.2 部署流程</w:t>
      </w:r>
    </w:p>
    <w:p>
      <w:pPr>
        <w:spacing w:after="120"/>
        <w:jc w:val="both"/>
      </w:pPr>
      <w:r>
        <w:t xml:space="preserve">打包 → scp → ssh 解压重启：</w:t>
      </w:r>
    </w:p>
    <w:p>
      <w:pPr>
        <w:shd w:fill="F4F4F4" w:val="clear"/>
        <w:spacing w:after="0"/>
      </w:pPr>
      <w:r>
        <w:rPr>
          <w:rFonts w:ascii="Consolas" w:cs="Consolas" w:eastAsia="Consolas" w:hAnsi="Consolas"/>
          <w:sz w:val="20"/>
          <w:szCs w:val="20"/>
        </w:rPr>
        <w:t xml:space="preserve"># 1. 本地打包</w:t>
      </w:r>
    </w:p>
    <w:p>
      <w:pPr>
        <w:shd w:fill="F4F4F4" w:val="clear"/>
        <w:spacing w:after="0"/>
      </w:pPr>
      <w:r>
        <w:rPr>
          <w:rFonts w:ascii="Consolas" w:cs="Consolas" w:eastAsia="Consolas" w:hAnsi="Consolas"/>
          <w:sz w:val="20"/>
          <w:szCs w:val="20"/>
        </w:rPr>
        <w:t xml:space="preserve">tar -czf deploy.tar.gz \</w:t>
      </w:r>
    </w:p>
    <w:p>
      <w:pPr>
        <w:shd w:fill="F4F4F4" w:val="clear"/>
        <w:spacing w:after="0"/>
      </w:pPr>
      <w:r>
        <w:rPr>
          <w:rFonts w:ascii="Consolas" w:cs="Consolas" w:eastAsia="Consolas" w:hAnsi="Consolas"/>
          <w:sz w:val="20"/>
          <w:szCs w:val="20"/>
        </w:rPr>
        <w:t xml:space="preserve">  app.js server.js config.js package.json package-lock.json \</w:t>
      </w:r>
    </w:p>
    <w:p>
      <w:pPr>
        <w:shd w:fill="F4F4F4" w:val="clear"/>
        <w:spacing w:after="0"/>
      </w:pPr>
      <w:r>
        <w:rPr>
          <w:rFonts w:ascii="Consolas" w:cs="Consolas" w:eastAsia="Consolas" w:hAnsi="Consolas"/>
          <w:sz w:val="20"/>
          <w:szCs w:val="20"/>
        </w:rPr>
        <w:t xml:space="preserve">  models routes controllers services middleware utils public README.md</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 2. 传到服务器</w:t>
      </w:r>
    </w:p>
    <w:p>
      <w:pPr>
        <w:shd w:fill="F4F4F4" w:val="clear"/>
        <w:spacing w:after="0"/>
      </w:pPr>
      <w:r>
        <w:rPr>
          <w:rFonts w:ascii="Consolas" w:cs="Consolas" w:eastAsia="Consolas" w:hAnsi="Consolas"/>
          <w:sz w:val="20"/>
          <w:szCs w:val="20"/>
        </w:rPr>
        <w:t xml:space="preserve">scp deploy.tar.gz root@38.65.91.221:/root/campus-trading-team36/</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 3. 服务器上解压、安装、重启</w:t>
      </w:r>
    </w:p>
    <w:p>
      <w:pPr>
        <w:shd w:fill="F4F4F4" w:val="clear"/>
        <w:spacing w:after="0"/>
      </w:pPr>
      <w:r>
        <w:rPr>
          <w:rFonts w:ascii="Consolas" w:cs="Consolas" w:eastAsia="Consolas" w:hAnsi="Consolas"/>
          <w:sz w:val="20"/>
          <w:szCs w:val="20"/>
        </w:rPr>
        <w:t xml:space="preserve">ssh root@38.65.91.221 \</w:t>
      </w:r>
    </w:p>
    <w:p>
      <w:pPr>
        <w:shd w:fill="F4F4F4" w:val="clear"/>
        <w:spacing w:after="0"/>
      </w:pPr>
      <w:r>
        <w:rPr>
          <w:rFonts w:ascii="Consolas" w:cs="Consolas" w:eastAsia="Consolas" w:hAnsi="Consolas"/>
          <w:sz w:val="20"/>
          <w:szCs w:val="20"/>
        </w:rPr>
        <w:t xml:space="preserve">  'cd /root/campus-trading-team36 &amp;&amp; \</w:t>
      </w:r>
    </w:p>
    <w:p>
      <w:pPr>
        <w:shd w:fill="F4F4F4" w:val="clear"/>
        <w:spacing w:after="0"/>
      </w:pPr>
      <w:r>
        <w:rPr>
          <w:rFonts w:ascii="Consolas" w:cs="Consolas" w:eastAsia="Consolas" w:hAnsi="Consolas"/>
          <w:sz w:val="20"/>
          <w:szCs w:val="20"/>
        </w:rPr>
        <w:t xml:space="preserve">   tar -xzf deploy.tar.gz &amp;&amp; \</w:t>
      </w:r>
    </w:p>
    <w:p>
      <w:pPr>
        <w:shd w:fill="F4F4F4" w:val="clear"/>
        <w:spacing w:after="0"/>
      </w:pPr>
      <w:r>
        <w:rPr>
          <w:rFonts w:ascii="Consolas" w:cs="Consolas" w:eastAsia="Consolas" w:hAnsi="Consolas"/>
          <w:sz w:val="20"/>
          <w:szCs w:val="20"/>
        </w:rPr>
        <w:t xml:space="preserve">   npm ci --production &amp;&amp; \</w:t>
      </w:r>
    </w:p>
    <w:p>
      <w:pPr>
        <w:shd w:fill="F4F4F4" w:val="clear"/>
        <w:spacing w:after="0"/>
      </w:pPr>
      <w:r>
        <w:rPr>
          <w:rFonts w:ascii="Consolas" w:cs="Consolas" w:eastAsia="Consolas" w:hAnsi="Consolas"/>
          <w:sz w:val="20"/>
          <w:szCs w:val="20"/>
        </w:rPr>
        <w:t xml:space="preserve">   pm2 restart campus-trading'</w:t>
      </w:r>
    </w:p>
    <w:p>
      <w:pPr>
        <w:pStyle w:val="Heading2"/>
      </w:pPr>
      <w:r>
        <w:t xml:space="preserve">8.3 备份</w:t>
      </w:r>
    </w:p>
    <w:p>
      <w:pPr>
        <w:pStyle w:val="ListParagraph"/>
        <w:numPr>
          <w:ilvl w:val="0"/>
          <w:numId w:val="2"/>
        </w:numPr>
      </w:pPr>
      <w:r>
        <w:t xml:space="preserve">data.db + -wal + -shm 是唯一持久化的状态</w:t>
      </w:r>
    </w:p>
    <w:p>
      <w:pPr>
        <w:pStyle w:val="ListParagraph"/>
        <w:numPr>
          <w:ilvl w:val="0"/>
          <w:numId w:val="2"/>
        </w:numPr>
      </w:pPr>
      <w:r>
        <w:t xml:space="preserve">每天凌晨 cron 把它们 tar.gz 到 /root/backups/data-YYYYMMDD.db，留最近 7 天</w:t>
      </w:r>
    </w:p>
    <w:p>
      <w:pPr>
        <w:pStyle w:val="ListParagraph"/>
        <w:numPr>
          <w:ilvl w:val="0"/>
          <w:numId w:val="2"/>
        </w:numPr>
      </w:pPr>
      <w:r>
        <w:t xml:space="preserve">恢复：停 pm2 → 替换 data.db → 启动 pm2，1 分钟内</w:t>
      </w:r>
    </w:p>
    <w:p>
      <w:r>
        <w:br w:type="page"/>
      </w:r>
    </w:p>
    <w:p>
      <w:pPr>
        <w:pStyle w:val="Heading1"/>
      </w:pPr>
      <w:r>
        <w:t xml:space="preserve">Appendix A — 需要手动插入的图</w:t>
      </w:r>
    </w:p>
    <w:p>
      <w:pPr>
        <w:spacing w:after="120"/>
        <w:jc w:val="both"/>
      </w:pPr>
      <w:r>
        <w:t xml:space="preserve">下面这些图没法自动生成，需要手动画好（用 draw.io / dbdiagram.io / Mermaid）然后插到对应位置。文档里写着 [ 这里放图: ... ] 的黄框就是占位符。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rPr>
          <w:tblHeader/>
        </w:trPr>
        <w:tc>
          <w:tcPr>
            <w:tcW w:type="dxa" w:w="6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w:t>
            </w:r>
          </w:p>
        </w:tc>
        <w:tc>
          <w:tcPr>
            <w:tcW w:type="dxa" w:w="58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Figure</w:t>
            </w:r>
          </w:p>
        </w:tc>
        <w:tc>
          <w:tcPr>
            <w:tcW w:type="dxa" w:w="2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推荐工具</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F1</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2.1 – 三层架构图</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draw.io 或 Mermaid flowchart</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F2</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2.2 – 模块依赖分层图</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draw.io</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F3</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3.1 – ER 图（10 实体 + junction）</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dbdiagram.io 最方便</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F4</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4.1 – 用例图（Buyer / Seller / Admin）</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draw.io UML</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F5</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4.2 – 注册时序图</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Mermaid sequenceDiagram</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F6</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4.3 – 登录时序图</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Mermaid sequenceDiagram</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F7</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4.4 – 发布商品+图片上传时序图</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Mermaid sequenceDiagram</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F8</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5.1 – 前端页面跳转图</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draw.io flowchart</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F9</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8.1 – 部署图</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draw.io</w:t>
            </w:r>
          </w:p>
        </w:tc>
      </w:tr>
    </w:tbl>
    <w:p>
      <w:pPr>
        <w:spacing w:after="120"/>
        <w:jc w:val="both"/>
      </w:pPr>
      <w:r>
        <w:t xml:space="preserve">另外 5.3 节的 UI 设计建议补几张应用截图：</w:t>
      </w:r>
    </w:p>
    <w:p>
      <w:pPr>
        <w:pStyle w:val="ListParagraph"/>
        <w:numPr>
          <w:ilvl w:val="0"/>
          <w:numId w:val="2"/>
        </w:numPr>
      </w:pPr>
      <w:r>
        <w:t xml:space="preserve">登录页</w:t>
      </w:r>
    </w:p>
    <w:p>
      <w:pPr>
        <w:pStyle w:val="ListParagraph"/>
        <w:numPr>
          <w:ilvl w:val="0"/>
          <w:numId w:val="2"/>
        </w:numPr>
      </w:pPr>
      <w:r>
        <w:t xml:space="preserve">商品列表（首页）</w:t>
      </w:r>
    </w:p>
    <w:p>
      <w:pPr>
        <w:pStyle w:val="ListParagraph"/>
        <w:numPr>
          <w:ilvl w:val="0"/>
          <w:numId w:val="2"/>
        </w:numPr>
      </w:pPr>
      <w:r>
        <w:t xml:space="preserve">商品详情 + 评论</w:t>
      </w:r>
    </w:p>
    <w:p>
      <w:pPr>
        <w:pStyle w:val="ListParagraph"/>
        <w:numPr>
          <w:ilvl w:val="0"/>
          <w:numId w:val="2"/>
        </w:numPr>
      </w:pPr>
      <w:r>
        <w:t xml:space="preserve">发布/编辑商品（多图预览）</w:t>
      </w:r>
    </w:p>
    <w:p>
      <w:pPr>
        <w:pStyle w:val="ListParagraph"/>
        <w:numPr>
          <w:ilvl w:val="0"/>
          <w:numId w:val="2"/>
        </w:numPr>
      </w:pPr>
      <w:r>
        <w:t xml:space="preserve">购物车</w:t>
      </w:r>
    </w:p>
    <w:p>
      <w:pPr>
        <w:pStyle w:val="ListParagraph"/>
        <w:numPr>
          <w:ilvl w:val="0"/>
          <w:numId w:val="2"/>
        </w:numPr>
      </w:pPr>
      <w:r>
        <w:t xml:space="preserve">聊天界面</w:t>
      </w:r>
    </w:p>
    <w:p>
      <w:pPr>
        <w:pStyle w:val="ListParagraph"/>
        <w:numPr>
          <w:ilvl w:val="0"/>
          <w:numId w:val="2"/>
        </w:numPr>
      </w:pPr>
      <w:r>
        <w:t xml:space="preserve">个人主页（我的商品、收藏、历史）</w:t>
      </w:r>
    </w:p>
    <w:p>
      <w:pPr>
        <w:pStyle w:val="ListParagraph"/>
        <w:numPr>
          <w:ilvl w:val="0"/>
          <w:numId w:val="2"/>
        </w:numPr>
      </w:pPr>
      <w:r>
        <w:t xml:space="preserve">管理员后台（统计、审核、举报）</w:t>
      </w:r>
    </w:p>
    <w:p>
      <w:r>
        <w:br w:type="page"/>
      </w:r>
    </w:p>
    <w:p>
      <w:pPr>
        <w:pStyle w:val="Heading1"/>
      </w:pPr>
      <w:r>
        <w:t xml:space="preserve">Appendix B — 环境变量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Env var</w:t>
            </w:r>
          </w:p>
        </w:tc>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默认值</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作用</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PORT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8080</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HTTP 端口</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HOST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0.0.0.0</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监听地址</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DB_FILE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&lt;repo&gt;/data.db</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SQLite 文件路径</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MAX_FILE_SIZE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5242880 (5 MB)</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单张图片上传上限</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MAX_IMAGES_PER_PRODUCT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5</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每个商品最多多少张图</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EMAIL_DOMAINS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liverpool.ac.uk,student.liverpool.ac.uk</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允许的邮箱域名（逗号分隔）</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ADMIN_EMAIL</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admin@liverpool.ac.uk</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种子管理员邮箱</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ADMIN_PASSWORD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admin123</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种子管理员密码（生产环境一定改）</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MODERATION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off 时商品自动通过审核（演示用）</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JSON_BODY_LIMIT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1mb</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Express body parser 上限</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CORS_ORIGIN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(任意)</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允许的跨域来源</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NODE_ENV</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 时关掉日志和限流</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COMP208 Team 36 — UoL Campus Market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54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COMP208 Design Document - UoL Campus Market</dc:title>
  <dc:creator>Team 36</dc:creator>
  <dc:description>Final design document</dc:description>
  <cp:lastModifiedBy>Un-named</cp:lastModifiedBy>
  <cp:revision>1</cp:revision>
  <dcterms:created xsi:type="dcterms:W3CDTF">2026-04-29T00:16:36.000Z</dcterms:created>
  <dcterms:modified xsi:type="dcterms:W3CDTF">2026-04-29T00:16:36.001Z</dcterms:modified>
</cp:coreProperties>
</file>

<file path=docProps/custom.xml><?xml version="1.0" encoding="utf-8"?>
<Properties xmlns="http://schemas.openxmlformats.org/officeDocument/2006/custom-properties" xmlns:vt="http://schemas.openxmlformats.org/officeDocument/2006/docPropsVTypes"/>
</file>