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8"/>
          <w:szCs w:val="24"/>
          <w:lang w:eastAsia="en-US"/>
          <w14:ligatures w14:val="standardContextual"/>
        </w:rPr>
        <w:id w:val="-1460102449"/>
        <w:docPartObj>
          <w:docPartGallery w:val="Cover Pages"/>
          <w:docPartUnique/>
        </w:docPartObj>
      </w:sdtPr>
      <w:sdtContent>
        <w:p w14:paraId="4625A843" w14:textId="6A3D936B" w:rsidR="007F71CA" w:rsidRDefault="007F71CA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DB4E630" wp14:editId="0FEF7CB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9-16T00:00:00Z">
                                      <w:dateFormat w:val="yyyy-MM-dd"/>
                                      <w:lid w:val="fr-CA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B57145F" w14:textId="19DB559F" w:rsidR="007F71CA" w:rsidRDefault="00596F66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2026-09-16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DB4E630" id="Groupe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EbUCQAAKc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9-16T00:00:00Z">
                                <w:dateFormat w:val="yyyy-MM-dd"/>
                                <w:lid w:val="fr-CA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B57145F" w14:textId="19DB559F" w:rsidR="007F71CA" w:rsidRDefault="00596F66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2026-09-16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68C54BC" wp14:editId="38E7BE8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7F46D8" w14:textId="0EA121D9" w:rsidR="007F71CA" w:rsidRDefault="00000000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7F71CA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Cahier de conception</w:t>
                                    </w:r>
                                  </w:sdtContent>
                                </w:sdt>
                              </w:p>
                              <w:p w14:paraId="3DCDA76F" w14:textId="56495977" w:rsidR="007F71CA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74556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Combat de robots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68C54B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507F46D8" w14:textId="0EA121D9" w:rsidR="007F71CA" w:rsidRDefault="00000000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7F71CA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Cahier de conception</w:t>
                              </w:r>
                            </w:sdtContent>
                          </w:sdt>
                        </w:p>
                        <w:p w14:paraId="3DCDA76F" w14:textId="56495977" w:rsidR="007F71CA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74556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Combat de robots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99A6184" w14:textId="574D5420" w:rsidR="007F71CA" w:rsidRDefault="0074556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190DBBC" wp14:editId="6ABF2048">
                    <wp:simplePos x="0" y="0"/>
                    <wp:positionH relativeFrom="margin">
                      <wp:align>center</wp:align>
                    </wp:positionH>
                    <wp:positionV relativeFrom="bottomMargin">
                      <wp:align>top</wp:align>
                    </wp:positionV>
                    <wp:extent cx="3234906" cy="365760"/>
                    <wp:effectExtent l="0" t="0" r="3810" b="4445"/>
                    <wp:wrapNone/>
                    <wp:docPr id="32" name="Zone de texte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34906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FA0478" w14:textId="6A24F9C4" w:rsidR="00745565" w:rsidRDefault="00000000" w:rsidP="00745565">
                                <w:pPr>
                                  <w:pStyle w:val="Sansinterligne"/>
                                  <w:jc w:val="center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745565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William Gagné</w:t>
                                    </w:r>
                                    <w:r w:rsidR="00745565" w:rsidRPr="003E480A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, Antoine Vanderbruggen, Lucas Paludetto, Aguibou Balde</w:t>
                                    </w:r>
                                  </w:sdtContent>
                                </w:sdt>
                              </w:p>
                              <w:p w14:paraId="738A599D" w14:textId="77777777" w:rsidR="00745565" w:rsidRDefault="00000000" w:rsidP="00745565">
                                <w:pPr>
                                  <w:pStyle w:val="Sansinterligne"/>
                                  <w:jc w:val="center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45565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Cegep de chicoutimi</w:t>
                                    </w:r>
                                  </w:sdtContent>
                                </w:sdt>
                              </w:p>
                              <w:p w14:paraId="751A94DD" w14:textId="463AB9E3" w:rsidR="007F71CA" w:rsidRDefault="007F71CA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190DBBC" id="Zone de texte 28" o:spid="_x0000_s1056" type="#_x0000_t202" style="position:absolute;margin-left:0;margin-top:0;width:254.7pt;height:28.8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bottom-margin-area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" filled="f" stroked="f" strokeweight=".5pt">
                    <v:textbox style="mso-fit-shape-to-text:t" inset="0,0,0,0">
                      <w:txbxContent>
                        <w:p w14:paraId="55FA0478" w14:textId="6A24F9C4" w:rsidR="00745565" w:rsidRDefault="00000000" w:rsidP="00745565">
                          <w:pPr>
                            <w:pStyle w:val="Sansinterligne"/>
                            <w:jc w:val="center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745565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William Gagné</w:t>
                              </w:r>
                              <w:r w:rsidR="00745565" w:rsidRPr="003E480A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, Antoine Vanderbruggen, Lucas Paludetto, Aguibou Balde</w:t>
                              </w:r>
                            </w:sdtContent>
                          </w:sdt>
                        </w:p>
                        <w:p w14:paraId="738A599D" w14:textId="77777777" w:rsidR="00745565" w:rsidRDefault="00000000" w:rsidP="00745565">
                          <w:pPr>
                            <w:pStyle w:val="Sansinterligne"/>
                            <w:jc w:val="center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45565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Cegep de chicoutimi</w:t>
                              </w:r>
                            </w:sdtContent>
                          </w:sdt>
                        </w:p>
                        <w:p w14:paraId="751A94DD" w14:textId="463AB9E3" w:rsidR="007F71CA" w:rsidRDefault="007F71CA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7F71CA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10892832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EE1F4A" w14:textId="595EAF47" w:rsidR="007F71CA" w:rsidRDefault="007F71CA">
          <w:pPr>
            <w:pStyle w:val="En-ttedetabledesmatires"/>
          </w:pPr>
          <w:r>
            <w:t>Table des matières</w:t>
          </w:r>
        </w:p>
        <w:p w14:paraId="68CB753F" w14:textId="1BE6E219" w:rsidR="00151C20" w:rsidRDefault="007F71CA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462983" w:history="1">
            <w:r w:rsidR="00151C20" w:rsidRPr="00EE4924">
              <w:rPr>
                <w:rStyle w:val="Lienhypertexte"/>
                <w:noProof/>
              </w:rPr>
              <w:t>1.Choix technologique</w:t>
            </w:r>
            <w:r w:rsidR="00151C20">
              <w:rPr>
                <w:noProof/>
                <w:webHidden/>
              </w:rPr>
              <w:tab/>
            </w:r>
            <w:r w:rsidR="00151C20">
              <w:rPr>
                <w:noProof/>
                <w:webHidden/>
              </w:rPr>
              <w:fldChar w:fldCharType="begin"/>
            </w:r>
            <w:r w:rsidR="00151C20">
              <w:rPr>
                <w:noProof/>
                <w:webHidden/>
              </w:rPr>
              <w:instrText xml:space="preserve"> PAGEREF _Toc240462983 \h </w:instrText>
            </w:r>
            <w:r w:rsidR="00151C20">
              <w:rPr>
                <w:noProof/>
                <w:webHidden/>
              </w:rPr>
            </w:r>
            <w:r w:rsidR="00151C20">
              <w:rPr>
                <w:noProof/>
                <w:webHidden/>
              </w:rPr>
              <w:fldChar w:fldCharType="separate"/>
            </w:r>
            <w:r w:rsidR="00151C20">
              <w:rPr>
                <w:noProof/>
                <w:webHidden/>
              </w:rPr>
              <w:t>2</w:t>
            </w:r>
            <w:r w:rsidR="00151C20">
              <w:rPr>
                <w:noProof/>
                <w:webHidden/>
              </w:rPr>
              <w:fldChar w:fldCharType="end"/>
            </w:r>
          </w:hyperlink>
        </w:p>
        <w:p w14:paraId="605DCF3F" w14:textId="5D540E2B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84" w:history="1">
            <w:r w:rsidRPr="00EE4924">
              <w:rPr>
                <w:rStyle w:val="Lienhypertexte"/>
                <w:noProof/>
              </w:rPr>
              <w:t>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48A2B" w14:textId="1A49477C" w:rsidR="00151C20" w:rsidRDefault="00151C20">
          <w:pPr>
            <w:pStyle w:val="TM3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85" w:history="1">
            <w:r w:rsidRPr="00EE4924">
              <w:rPr>
                <w:rStyle w:val="Lienhypertexte"/>
                <w:noProof/>
              </w:rPr>
              <w:t>Patron MVVM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544C7" w14:textId="50A047A9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86" w:history="1">
            <w:r w:rsidRPr="00EE4924">
              <w:rPr>
                <w:rStyle w:val="Lienhypertexte"/>
                <w:noProof/>
              </w:rPr>
              <w:t>Comment ont-elles été retenue?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C3FC3" w14:textId="3F661624" w:rsidR="00151C20" w:rsidRDefault="00151C20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87" w:history="1">
            <w:r w:rsidRPr="00EE4924">
              <w:rPr>
                <w:rStyle w:val="Lienhypertexte"/>
                <w:noProof/>
              </w:rPr>
              <w:t>2.Conception générale de la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701E5" w14:textId="3313EFF2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88" w:history="1">
            <w:r w:rsidRPr="00EE4924">
              <w:rPr>
                <w:rStyle w:val="Lienhypertexte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070CD" w14:textId="6591DA03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89" w:history="1">
            <w:r w:rsidRPr="00EE4924">
              <w:rPr>
                <w:rStyle w:val="Lienhypertexte"/>
                <w:noProof/>
              </w:rPr>
              <w:t>Logique de l’application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454AB" w14:textId="7FF09205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0" w:history="1">
            <w:r w:rsidRPr="00EE4924">
              <w:rPr>
                <w:rStyle w:val="Lienhypertexte"/>
                <w:noProof/>
              </w:rPr>
              <w:t>Exemple d’une utilisation simple de l’application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1090D" w14:textId="776131C0" w:rsidR="00151C20" w:rsidRDefault="00151C20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1" w:history="1">
            <w:r w:rsidRPr="00EE4924">
              <w:rPr>
                <w:rStyle w:val="Lienhypertexte"/>
                <w:noProof/>
              </w:rPr>
              <w:t>3.Conception détaillée – Diagramme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504F8" w14:textId="362CE26E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2" w:history="1">
            <w:r w:rsidRPr="00EE4924">
              <w:rPr>
                <w:rStyle w:val="Lienhypertexte"/>
                <w:noProof/>
              </w:rPr>
              <w:t>Partie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CA8B5" w14:textId="15D727B2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3" w:history="1">
            <w:r w:rsidRPr="00EE4924">
              <w:rPr>
                <w:rStyle w:val="Lienhypertexte"/>
                <w:noProof/>
              </w:rPr>
              <w:t>Joueur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12974" w14:textId="69415FC3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4" w:history="1">
            <w:r w:rsidRPr="00EE4924">
              <w:rPr>
                <w:rStyle w:val="Lienhypertexte"/>
                <w:noProof/>
              </w:rPr>
              <w:t>Serveur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0312A" w14:textId="04BF55C7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5" w:history="1">
            <w:r w:rsidRPr="00EE4924">
              <w:rPr>
                <w:rStyle w:val="Lienhypertexte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AF2FF" w14:textId="307DA36E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6" w:history="1">
            <w:r w:rsidRPr="00EE4924">
              <w:rPr>
                <w:rStyle w:val="Lienhypertexte"/>
                <w:noProof/>
              </w:rPr>
              <w:t>Robot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8F934" w14:textId="3D768849" w:rsidR="00151C20" w:rsidRDefault="00151C20">
          <w:pPr>
            <w:pStyle w:val="TM2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7" w:history="1">
            <w:r w:rsidRPr="00EE4924">
              <w:rPr>
                <w:rStyle w:val="Lienhypertexte"/>
                <w:noProof/>
              </w:rPr>
              <w:t>Partie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D0E30" w14:textId="39336E13" w:rsidR="00151C20" w:rsidRDefault="00151C20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8" w:history="1">
            <w:r w:rsidRPr="00EE4924">
              <w:rPr>
                <w:rStyle w:val="Lienhypertexte"/>
                <w:noProof/>
              </w:rPr>
              <w:t>4.Conception détaillée – Diagramme de cas d’utilisation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64085" w14:textId="371CDB7E" w:rsidR="00151C20" w:rsidRDefault="00151C20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2999" w:history="1">
            <w:r w:rsidRPr="00EE4924">
              <w:rPr>
                <w:rStyle w:val="Lienhypertexte"/>
                <w:noProof/>
              </w:rPr>
              <w:t>5.Plan de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61C89" w14:textId="1FB3A986" w:rsidR="00151C20" w:rsidRDefault="00151C20">
          <w:pPr>
            <w:pStyle w:val="TM1"/>
            <w:tabs>
              <w:tab w:val="right" w:leader="dot" w:pos="8630"/>
            </w:tabs>
            <w:rPr>
              <w:rFonts w:eastAsiaTheme="minorEastAsia"/>
              <w:noProof/>
              <w:sz w:val="24"/>
              <w:lang w:val="fr-BE" w:eastAsia="fr-BE"/>
            </w:rPr>
          </w:pPr>
          <w:hyperlink w:anchor="_Toc240463000" w:history="1">
            <w:r w:rsidRPr="00EE4924">
              <w:rPr>
                <w:rStyle w:val="Lienhypertexte"/>
                <w:noProof/>
              </w:rPr>
              <w:t>6. Échéancier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3488E" w14:textId="52B1951A" w:rsidR="007F71CA" w:rsidRDefault="007F71CA">
          <w:r>
            <w:rPr>
              <w:b/>
              <w:bCs/>
            </w:rPr>
            <w:fldChar w:fldCharType="end"/>
          </w:r>
        </w:p>
      </w:sdtContent>
    </w:sdt>
    <w:p w14:paraId="5CC8E508" w14:textId="77777777" w:rsidR="006A48A1" w:rsidRDefault="006A48A1"/>
    <w:p w14:paraId="426F2BCF" w14:textId="77777777" w:rsidR="007F71CA" w:rsidRDefault="007F71CA"/>
    <w:p w14:paraId="5B29C376" w14:textId="77777777" w:rsidR="007E29FB" w:rsidRDefault="007E29FB"/>
    <w:p w14:paraId="7BDFCDD2" w14:textId="77777777" w:rsidR="007E29FB" w:rsidRDefault="007E29FB"/>
    <w:p w14:paraId="4F312B05" w14:textId="6F01765F" w:rsidR="007F71CA" w:rsidRDefault="007F71CA" w:rsidP="007F71CA">
      <w:pPr>
        <w:pStyle w:val="Titre1"/>
      </w:pPr>
      <w:bookmarkStart w:id="0" w:name="_Toc240462983"/>
      <w:r>
        <w:lastRenderedPageBreak/>
        <w:t>1.Choix technologique</w:t>
      </w:r>
      <w:bookmarkEnd w:id="0"/>
    </w:p>
    <w:p w14:paraId="5BE255B0" w14:textId="40229961" w:rsidR="003356DD" w:rsidRDefault="007F71CA" w:rsidP="002B1C2D">
      <w:pPr>
        <w:pStyle w:val="Titre2"/>
      </w:pPr>
      <w:bookmarkStart w:id="1" w:name="_Toc240462984"/>
      <w:r w:rsidRPr="007F71CA">
        <w:rPr>
          <w:szCs w:val="36"/>
        </w:rPr>
        <w:t>Technologies</w:t>
      </w:r>
      <w:bookmarkEnd w:id="1"/>
    </w:p>
    <w:p w14:paraId="01EA2C8D" w14:textId="77777777" w:rsidR="003356DD" w:rsidRDefault="003356DD" w:rsidP="003356DD">
      <w:pPr>
        <w:pStyle w:val="Titre3"/>
      </w:pPr>
      <w:bookmarkStart w:id="2" w:name="_Toc240462985"/>
      <w:r>
        <w:t>Patron MVVM</w:t>
      </w:r>
      <w:bookmarkEnd w:id="2"/>
    </w:p>
    <w:p w14:paraId="336A72E4" w14:textId="1269CFB1" w:rsidR="003356DD" w:rsidRDefault="003356DD" w:rsidP="003356DD">
      <w:pPr>
        <w:spacing w:line="360" w:lineRule="auto"/>
      </w:pPr>
      <w:r>
        <w:t>Le patron MVVM permet une séparation claire des responsabilités. Ceci permettra un développement plus rapide et structuré (demande une plus grande prévision) et engendrera un développement sans accros ou temps morts.</w:t>
      </w:r>
    </w:p>
    <w:p w14:paraId="3839185B" w14:textId="63F0DA40" w:rsidR="002920D3" w:rsidRDefault="002920D3" w:rsidP="002920D3">
      <w:pPr>
        <w:pStyle w:val="Paragraphedeliste"/>
        <w:numPr>
          <w:ilvl w:val="0"/>
          <w:numId w:val="8"/>
        </w:numPr>
        <w:spacing w:line="360" w:lineRule="auto"/>
      </w:pPr>
      <w:r w:rsidRPr="002920D3">
        <w:rPr>
          <w:b/>
          <w:bCs/>
        </w:rPr>
        <w:t>Model</w:t>
      </w:r>
      <w:r w:rsidRPr="002920D3">
        <w:t xml:space="preserve"> : représente les données et les objets métier</w:t>
      </w:r>
    </w:p>
    <w:p w14:paraId="361BBA41" w14:textId="3E3A6F84" w:rsidR="002920D3" w:rsidRDefault="002920D3" w:rsidP="002920D3">
      <w:pPr>
        <w:pStyle w:val="Paragraphedeliste"/>
        <w:numPr>
          <w:ilvl w:val="0"/>
          <w:numId w:val="8"/>
        </w:numPr>
        <w:spacing w:line="360" w:lineRule="auto"/>
      </w:pPr>
      <w:proofErr w:type="spellStart"/>
      <w:r w:rsidRPr="002920D3">
        <w:rPr>
          <w:b/>
          <w:bCs/>
        </w:rPr>
        <w:t>View</w:t>
      </w:r>
      <w:proofErr w:type="spellEnd"/>
      <w:r w:rsidRPr="002920D3">
        <w:t xml:space="preserve"> : correspond à l’interface graphique</w:t>
      </w:r>
    </w:p>
    <w:p w14:paraId="1FA8B6F2" w14:textId="25F566C4" w:rsidR="002920D3" w:rsidRDefault="002920D3" w:rsidP="002920D3">
      <w:pPr>
        <w:pStyle w:val="Paragraphedeliste"/>
        <w:numPr>
          <w:ilvl w:val="0"/>
          <w:numId w:val="8"/>
        </w:numPr>
        <w:spacing w:line="360" w:lineRule="auto"/>
      </w:pPr>
      <w:proofErr w:type="spellStart"/>
      <w:r w:rsidRPr="002920D3">
        <w:rPr>
          <w:b/>
          <w:bCs/>
        </w:rPr>
        <w:t>ViewModel</w:t>
      </w:r>
      <w:proofErr w:type="spellEnd"/>
      <w:r w:rsidRPr="002920D3">
        <w:t xml:space="preserve"> : contient la logique de présentation et assure le lien entre la vue et le modèle.</w:t>
      </w:r>
    </w:p>
    <w:p w14:paraId="59AD29F2" w14:textId="77777777" w:rsidR="003356DD" w:rsidRPr="003356DD" w:rsidRDefault="003356DD" w:rsidP="003356DD">
      <w:pPr>
        <w:pStyle w:val="Titre2"/>
      </w:pPr>
      <w:bookmarkStart w:id="3" w:name="_Toc240462986"/>
      <w:r w:rsidRPr="003356DD">
        <w:t>Comment ont-elles été retenue?</w:t>
      </w:r>
      <w:bookmarkEnd w:id="3"/>
    </w:p>
    <w:p w14:paraId="73A800FF" w14:textId="5C36E0D1" w:rsidR="003356DD" w:rsidRDefault="003356DD" w:rsidP="003356DD">
      <w:pPr>
        <w:spacing w:line="360" w:lineRule="auto"/>
      </w:pPr>
      <w:r>
        <w:t xml:space="preserve">À la suite de la programmation de plusieurs projets se rapprochant de celui-ci </w:t>
      </w:r>
      <w:r w:rsidR="00A231BF">
        <w:t xml:space="preserve">(notamment un projet de jeu d’échec) </w:t>
      </w:r>
      <w:r>
        <w:t>dans le cadre d</w:t>
      </w:r>
      <w:r w:rsidR="00A231BF">
        <w:t>’une formation professionnelle</w:t>
      </w:r>
      <w:r>
        <w:t>, nos expérimentations ont confirmés que l’utilisation de ces technologies était le bon choix dans le cadre de ce projet aux vues des besoins et demandes du client.</w:t>
      </w:r>
    </w:p>
    <w:p w14:paraId="30B2D3CF" w14:textId="66540689" w:rsidR="007F71CA" w:rsidRDefault="007F71CA" w:rsidP="007F71CA">
      <w:pPr>
        <w:pStyle w:val="Titre1"/>
      </w:pPr>
      <w:bookmarkStart w:id="4" w:name="_Toc240462987"/>
      <w:r>
        <w:t>2.Conception générale de la solution</w:t>
      </w:r>
      <w:bookmarkEnd w:id="4"/>
    </w:p>
    <w:p w14:paraId="47670A72" w14:textId="25752ACD" w:rsidR="007F71CA" w:rsidRDefault="007F71CA" w:rsidP="007F71CA">
      <w:pPr>
        <w:pStyle w:val="Titre2"/>
      </w:pPr>
      <w:bookmarkStart w:id="5" w:name="_Toc240462988"/>
      <w:r>
        <w:t>Architecture</w:t>
      </w:r>
      <w:bookmarkEnd w:id="5"/>
    </w:p>
    <w:p w14:paraId="661E9181" w14:textId="353CFA57" w:rsidR="00873E17" w:rsidRDefault="00873E17" w:rsidP="00873E17">
      <w:pPr>
        <w:spacing w:line="360" w:lineRule="auto"/>
      </w:pPr>
      <w:r>
        <w:t>Comme précisé plus tôt l’application suivra le patron de conception MVVM et se divisera donc en 3 couches :</w:t>
      </w:r>
    </w:p>
    <w:p w14:paraId="3DC0E691" w14:textId="48F9E41B" w:rsidR="00873E17" w:rsidRDefault="00873E17" w:rsidP="00873E17">
      <w:pPr>
        <w:pStyle w:val="Paragraphedeliste"/>
        <w:numPr>
          <w:ilvl w:val="0"/>
          <w:numId w:val="4"/>
        </w:numPr>
        <w:spacing w:line="360" w:lineRule="auto"/>
      </w:pPr>
      <w:r>
        <w:t>Interface utilisateur (</w:t>
      </w:r>
      <w:proofErr w:type="spellStart"/>
      <w:r>
        <w:t>View</w:t>
      </w:r>
      <w:proofErr w:type="spellEnd"/>
      <w:r>
        <w:t>)</w:t>
      </w:r>
    </w:p>
    <w:p w14:paraId="2C5A2750" w14:textId="189108B4" w:rsidR="00873E17" w:rsidRDefault="00873E17" w:rsidP="00873E17">
      <w:pPr>
        <w:pStyle w:val="Paragraphedeliste"/>
        <w:numPr>
          <w:ilvl w:val="0"/>
          <w:numId w:val="4"/>
        </w:numPr>
        <w:spacing w:line="360" w:lineRule="auto"/>
      </w:pPr>
      <w:r>
        <w:lastRenderedPageBreak/>
        <w:t>Logique de l’application (</w:t>
      </w:r>
      <w:proofErr w:type="spellStart"/>
      <w:r>
        <w:t>ViewModel</w:t>
      </w:r>
      <w:proofErr w:type="spellEnd"/>
      <w:r>
        <w:t>)</w:t>
      </w:r>
    </w:p>
    <w:p w14:paraId="66BFA17F" w14:textId="737DE762" w:rsidR="002920D3" w:rsidRPr="00873E17" w:rsidRDefault="00873E17" w:rsidP="002B1C2D">
      <w:pPr>
        <w:pStyle w:val="Paragraphedeliste"/>
        <w:numPr>
          <w:ilvl w:val="0"/>
          <w:numId w:val="4"/>
        </w:numPr>
        <w:spacing w:line="360" w:lineRule="auto"/>
      </w:pPr>
      <w:r>
        <w:t xml:space="preserve">Objets nécessaires à la logique de l’application et à </w:t>
      </w:r>
      <w:r w:rsidR="002920D3">
        <w:t>l’affichage (</w:t>
      </w:r>
      <w:r>
        <w:t>Model)</w:t>
      </w:r>
      <w:r w:rsidR="002920D3">
        <w:t>U</w:t>
      </w:r>
      <w:r w:rsidR="002920D3" w:rsidRPr="002920D3">
        <w:t xml:space="preserve">n écran de fin de partie. </w:t>
      </w:r>
    </w:p>
    <w:p w14:paraId="00A13B84" w14:textId="010D6643" w:rsidR="007F71CA" w:rsidRDefault="007F71CA" w:rsidP="007F71CA">
      <w:pPr>
        <w:pStyle w:val="Titre2"/>
      </w:pPr>
      <w:bookmarkStart w:id="6" w:name="_Toc240462989"/>
      <w:r>
        <w:t>Logique de l’application</w:t>
      </w:r>
      <w:bookmarkEnd w:id="6"/>
    </w:p>
    <w:p w14:paraId="75F1B2D5" w14:textId="5D92943B" w:rsidR="002920D3" w:rsidRDefault="002920D3" w:rsidP="002920D3">
      <w:r w:rsidRPr="002920D3">
        <w:t xml:space="preserve">La logique de l’application sera gérée dans les </w:t>
      </w:r>
      <w:proofErr w:type="spellStart"/>
      <w:r w:rsidRPr="002920D3">
        <w:t>ViewModels</w:t>
      </w:r>
      <w:proofErr w:type="spellEnd"/>
      <w:r w:rsidRPr="002920D3">
        <w:t xml:space="preserve"> et dans des classes métier spécialisées. Elle inclura notamment :</w:t>
      </w:r>
    </w:p>
    <w:p w14:paraId="162CEF0D" w14:textId="42F4F400" w:rsidR="00873E17" w:rsidRPr="00873E17" w:rsidRDefault="002B1C2D" w:rsidP="00BB49F2">
      <w:pPr>
        <w:pStyle w:val="Paragraphedeliste"/>
        <w:numPr>
          <w:ilvl w:val="0"/>
          <w:numId w:val="12"/>
        </w:numPr>
      </w:pPr>
      <w:r>
        <w:t>c</w:t>
      </w:r>
    </w:p>
    <w:p w14:paraId="08586203" w14:textId="60419872" w:rsidR="007F71CA" w:rsidRDefault="007F71CA" w:rsidP="007F71CA">
      <w:pPr>
        <w:pStyle w:val="Titre2"/>
      </w:pPr>
      <w:bookmarkStart w:id="7" w:name="_Toc240462990"/>
      <w:r>
        <w:t>Exemple d’une utilisation simple de l’application</w:t>
      </w:r>
      <w:bookmarkEnd w:id="7"/>
    </w:p>
    <w:p w14:paraId="71631561" w14:textId="66889A36" w:rsidR="00385DA2" w:rsidRDefault="00385DA2" w:rsidP="00385DA2">
      <w:pPr>
        <w:pStyle w:val="Paragraphedeliste"/>
        <w:numPr>
          <w:ilvl w:val="0"/>
          <w:numId w:val="6"/>
        </w:numPr>
        <w:spacing w:line="360" w:lineRule="auto"/>
      </w:pPr>
      <w:r>
        <w:t>L’utilisateur lance l’application</w:t>
      </w:r>
      <w:r w:rsidR="00932958">
        <w:t>.</w:t>
      </w:r>
    </w:p>
    <w:p w14:paraId="2474BF8C" w14:textId="219105ED" w:rsidR="00A06E86" w:rsidRDefault="00932958" w:rsidP="00A06E86">
      <w:pPr>
        <w:pStyle w:val="Paragraphedeliste"/>
        <w:numPr>
          <w:ilvl w:val="0"/>
          <w:numId w:val="6"/>
        </w:numPr>
        <w:spacing w:line="360" w:lineRule="auto"/>
      </w:pPr>
      <w:r>
        <w:t>Le serveur lance l’hébergement de la partie.</w:t>
      </w:r>
    </w:p>
    <w:p w14:paraId="79ADAA27" w14:textId="539D15AF" w:rsidR="00932958" w:rsidRDefault="00932958" w:rsidP="00A06E86">
      <w:pPr>
        <w:pStyle w:val="Paragraphedeliste"/>
        <w:numPr>
          <w:ilvl w:val="0"/>
          <w:numId w:val="6"/>
        </w:numPr>
        <w:spacing w:line="360" w:lineRule="auto"/>
      </w:pPr>
      <w:r>
        <w:t>Le client se connecte au serveur.</w:t>
      </w:r>
    </w:p>
    <w:p w14:paraId="49D5C46D" w14:textId="4C55CA71" w:rsidR="00932958" w:rsidRDefault="00932958" w:rsidP="00A06E86">
      <w:pPr>
        <w:pStyle w:val="Paragraphedeliste"/>
        <w:numPr>
          <w:ilvl w:val="0"/>
          <w:numId w:val="6"/>
        </w:numPr>
        <w:spacing w:line="360" w:lineRule="auto"/>
      </w:pPr>
      <w:r>
        <w:t>Chacun configure son robot.</w:t>
      </w:r>
    </w:p>
    <w:p w14:paraId="764449E8" w14:textId="12443229" w:rsidR="00932958" w:rsidRDefault="00932958" w:rsidP="00A06E86">
      <w:pPr>
        <w:pStyle w:val="Paragraphedeliste"/>
        <w:numPr>
          <w:ilvl w:val="0"/>
          <w:numId w:val="6"/>
        </w:numPr>
        <w:spacing w:line="360" w:lineRule="auto"/>
      </w:pPr>
      <w:r>
        <w:t>Le serveur vérifie les configurations des robots.</w:t>
      </w:r>
    </w:p>
    <w:p w14:paraId="1B38A116" w14:textId="1961D3BD" w:rsidR="00932958" w:rsidRDefault="00932958" w:rsidP="00A06E86">
      <w:pPr>
        <w:pStyle w:val="Paragraphedeliste"/>
        <w:numPr>
          <w:ilvl w:val="0"/>
          <w:numId w:val="6"/>
        </w:numPr>
        <w:spacing w:line="360" w:lineRule="auto"/>
      </w:pPr>
      <w:r>
        <w:t>La partie se joue en tour par tour.</w:t>
      </w:r>
    </w:p>
    <w:p w14:paraId="315FD660" w14:textId="33272E12" w:rsidR="00932958" w:rsidRDefault="00932958" w:rsidP="00A06E86">
      <w:pPr>
        <w:pStyle w:val="Paragraphedeliste"/>
        <w:numPr>
          <w:ilvl w:val="0"/>
          <w:numId w:val="6"/>
        </w:numPr>
        <w:spacing w:line="360" w:lineRule="auto"/>
      </w:pPr>
      <w:r>
        <w:t>À chaque tour, le serveur vérifie les actions, applique les actions sur les robots et envoie les modifications au client.</w:t>
      </w:r>
      <w:r w:rsidR="00FE1D61">
        <w:t xml:space="preserve"> Le serveur envoie les modification à la fin du tour complet. Les tours de chaque personne se passe en même temps.</w:t>
      </w:r>
    </w:p>
    <w:p w14:paraId="263D3F5D" w14:textId="55F0765F" w:rsidR="00423AF1" w:rsidRPr="0005075A" w:rsidRDefault="00423AF1" w:rsidP="00A06E86">
      <w:pPr>
        <w:pStyle w:val="Paragraphedeliste"/>
        <w:numPr>
          <w:ilvl w:val="0"/>
          <w:numId w:val="6"/>
        </w:numPr>
        <w:spacing w:line="360" w:lineRule="auto"/>
      </w:pPr>
      <w:r>
        <w:t>En fin de partie, soit le client quitte, soit une partie est relancée.</w:t>
      </w:r>
    </w:p>
    <w:p w14:paraId="6963A9DD" w14:textId="57492D00" w:rsidR="003356DD" w:rsidRDefault="00391337" w:rsidP="003356DD">
      <w:pPr>
        <w:pStyle w:val="Titre1"/>
      </w:pPr>
      <w:bookmarkStart w:id="8" w:name="_Toc240462991"/>
      <w:r w:rsidRPr="007E29FB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EF1BAA0" wp14:editId="304FEF1B">
            <wp:simplePos x="0" y="0"/>
            <wp:positionH relativeFrom="column">
              <wp:posOffset>278765</wp:posOffset>
            </wp:positionH>
            <wp:positionV relativeFrom="paragraph">
              <wp:posOffset>412115</wp:posOffset>
            </wp:positionV>
            <wp:extent cx="4936490" cy="3690620"/>
            <wp:effectExtent l="0" t="0" r="0" b="5080"/>
            <wp:wrapTopAndBottom/>
            <wp:docPr id="11026154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15493" name="Imag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38F2">
        <w:t>3</w:t>
      </w:r>
      <w:r w:rsidR="003356DD">
        <w:t>.Conception détaillé</w:t>
      </w:r>
      <w:r w:rsidR="002920D3">
        <w:t>e</w:t>
      </w:r>
      <w:r w:rsidR="003356DD">
        <w:t xml:space="preserve"> – Diagramme de classe</w:t>
      </w:r>
      <w:bookmarkEnd w:id="8"/>
    </w:p>
    <w:p w14:paraId="31B06C4D" w14:textId="4EB58880" w:rsidR="00483F1D" w:rsidRDefault="00483F1D" w:rsidP="00483F1D">
      <w:pPr>
        <w:pStyle w:val="Titre2"/>
      </w:pPr>
      <w:bookmarkStart w:id="9" w:name="_Toc240462992"/>
      <w:r>
        <w:t>Partie</w:t>
      </w:r>
      <w:bookmarkEnd w:id="9"/>
    </w:p>
    <w:p w14:paraId="054F9B04" w14:textId="707DEDE2" w:rsidR="00483F1D" w:rsidRPr="00483F1D" w:rsidRDefault="00483F1D" w:rsidP="00483F1D">
      <w:r>
        <w:t>Cette classe représente la partie de jeu.</w:t>
      </w:r>
      <w:r w:rsidR="004F168C">
        <w:t xml:space="preserve"> Le serveur l’enverra au client à la fin de chaque tour (les deux joueurs jouent en même temps).</w:t>
      </w:r>
    </w:p>
    <w:p w14:paraId="3A331E87" w14:textId="27D42170" w:rsidR="00B92645" w:rsidRDefault="00483F1D" w:rsidP="002F1F79">
      <w:r>
        <w:t xml:space="preserve">• </w:t>
      </w:r>
      <w:proofErr w:type="spellStart"/>
      <w:r>
        <w:t>status</w:t>
      </w:r>
      <w:proofErr w:type="spellEnd"/>
      <w:r>
        <w:t> : nombre entier qui représente l’état</w:t>
      </w:r>
      <w:r w:rsidR="00CE4CC3">
        <w:t xml:space="preserve"> actuel de la partie :</w:t>
      </w:r>
      <w:r w:rsidR="00CE4CC3">
        <w:br/>
      </w:r>
      <w:r w:rsidR="00CE4CC3">
        <w:tab/>
        <w:t xml:space="preserve">→ </w:t>
      </w:r>
      <w:r w:rsidR="00B92645">
        <w:t xml:space="preserve">nombres négatifs : </w:t>
      </w:r>
      <w:r w:rsidR="00A861AA">
        <w:t>erreur lors de la partie</w:t>
      </w:r>
      <w:r w:rsidR="00070935">
        <w:t xml:space="preserve"> ou fin de jeu</w:t>
      </w:r>
      <w:r w:rsidR="002F1F79">
        <w:br/>
        <w:t xml:space="preserve"> </w:t>
      </w:r>
      <w:r w:rsidR="002F1F79">
        <w:tab/>
      </w:r>
      <w:r w:rsidR="002F1F79">
        <w:tab/>
        <w:t>-1) Client a gagné</w:t>
      </w:r>
      <w:r w:rsidR="002F1F79">
        <w:br/>
        <w:t xml:space="preserve"> </w:t>
      </w:r>
      <w:r w:rsidR="002F1F79">
        <w:tab/>
      </w:r>
      <w:r w:rsidR="002F1F79">
        <w:tab/>
        <w:t>-2) Serveur a gagné</w:t>
      </w:r>
      <w:r w:rsidR="002F1F79">
        <w:br/>
        <w:t xml:space="preserve"> </w:t>
      </w:r>
      <w:r w:rsidR="002F1F79">
        <w:tab/>
      </w:r>
      <w:r w:rsidR="002F1F79">
        <w:tab/>
        <w:t>-3) Perte de connexion avec le client</w:t>
      </w:r>
      <w:r w:rsidR="002F1F79">
        <w:br/>
        <w:t xml:space="preserve"> </w:t>
      </w:r>
      <w:r w:rsidR="002F1F79">
        <w:tab/>
      </w:r>
      <w:r w:rsidR="002F1F79">
        <w:tab/>
        <w:t>-10) Problème de configuration robot</w:t>
      </w:r>
      <w:r w:rsidR="002F1F79">
        <w:br/>
        <w:t xml:space="preserve"> </w:t>
      </w:r>
      <w:r w:rsidR="002F1F79">
        <w:tab/>
      </w:r>
      <w:r w:rsidR="002F1F79">
        <w:tab/>
        <w:t>-11) Problème de saisie d’action, action invalide</w:t>
      </w:r>
      <w:r w:rsidR="00B92645">
        <w:br/>
      </w:r>
      <w:r w:rsidR="00B92645">
        <w:tab/>
        <w:t>→ nombres positifs : partie en cours</w:t>
      </w:r>
      <w:r w:rsidR="00B92645">
        <w:br/>
      </w:r>
      <w:r w:rsidR="00B92645">
        <w:tab/>
      </w:r>
      <w:r w:rsidR="00B92645">
        <w:tab/>
        <w:t xml:space="preserve">1) </w:t>
      </w:r>
      <w:r w:rsidR="00151C20">
        <w:t>Partie en cours</w:t>
      </w:r>
      <w:r w:rsidR="00B92645">
        <w:br/>
      </w:r>
      <w:r w:rsidR="00B92645">
        <w:tab/>
      </w:r>
      <w:r w:rsidR="00B92645">
        <w:tab/>
        <w:t>2)</w:t>
      </w:r>
      <w:r w:rsidR="00A861AA">
        <w:t xml:space="preserve"> </w:t>
      </w:r>
      <w:r w:rsidR="00DE5564">
        <w:t>Configuration de robots</w:t>
      </w:r>
      <w:r w:rsidR="00151C20">
        <w:br/>
        <w:t xml:space="preserve">• </w:t>
      </w:r>
      <w:proofErr w:type="spellStart"/>
      <w:r w:rsidR="00151C20">
        <w:t>robotServeur</w:t>
      </w:r>
      <w:proofErr w:type="spellEnd"/>
      <w:r w:rsidR="00151C20">
        <w:t> : contient le robot du joueur serveur.</w:t>
      </w:r>
      <w:r w:rsidR="00151C20">
        <w:br/>
      </w:r>
      <w:r w:rsidR="00151C20">
        <w:t xml:space="preserve">• </w:t>
      </w:r>
      <w:proofErr w:type="spellStart"/>
      <w:r w:rsidR="00151C20">
        <w:t>robot</w:t>
      </w:r>
      <w:r w:rsidR="00151C20">
        <w:t>Client</w:t>
      </w:r>
      <w:proofErr w:type="spellEnd"/>
      <w:r w:rsidR="00151C20">
        <w:t xml:space="preserve"> : contient le robot du joueur </w:t>
      </w:r>
      <w:r w:rsidR="00151C20">
        <w:t>client</w:t>
      </w:r>
      <w:r w:rsidR="00151C20">
        <w:t>.</w:t>
      </w:r>
    </w:p>
    <w:p w14:paraId="6487F4FA" w14:textId="207F6DC4" w:rsidR="007E29FB" w:rsidRDefault="00944786" w:rsidP="007E29FB">
      <w:pPr>
        <w:pStyle w:val="Titre2"/>
      </w:pPr>
      <w:bookmarkStart w:id="10" w:name="_Toc240462993"/>
      <w:r>
        <w:lastRenderedPageBreak/>
        <w:t>Joueur</w:t>
      </w:r>
      <w:bookmarkEnd w:id="10"/>
    </w:p>
    <w:p w14:paraId="2ED9B916" w14:textId="7DEE28F2" w:rsidR="007E29FB" w:rsidRDefault="007E29FB" w:rsidP="007E29FB">
      <w:pPr>
        <w:spacing w:line="360" w:lineRule="auto"/>
      </w:pPr>
      <w:r>
        <w:t>Cette classe</w:t>
      </w:r>
      <w:r w:rsidR="00E70743">
        <w:t xml:space="preserve"> abstraite</w:t>
      </w:r>
      <w:r>
        <w:t xml:space="preserve"> représente </w:t>
      </w:r>
      <w:r w:rsidR="00E70743">
        <w:t>les méthodes et attributs utiles à chaque type de joueur.</w:t>
      </w:r>
    </w:p>
    <w:p w14:paraId="674953DB" w14:textId="444DCF69" w:rsidR="00483F1D" w:rsidRDefault="00391337" w:rsidP="007E29FB">
      <w:pPr>
        <w:spacing w:line="360" w:lineRule="auto"/>
      </w:pPr>
      <w:r>
        <w:t>• nom : contient le nom du joueur, pour l’afficher pendant la partie.</w:t>
      </w:r>
      <w:r>
        <w:br/>
        <w:t>• port : contient le port utile à la connexion avec l’autre joueur.</w:t>
      </w:r>
      <w:r>
        <w:br/>
        <w:t xml:space="preserve">• </w:t>
      </w:r>
      <w:proofErr w:type="spellStart"/>
      <w:r>
        <w:t>endPoint</w:t>
      </w:r>
      <w:proofErr w:type="spellEnd"/>
      <w:r>
        <w:t xml:space="preserve"> : utile </w:t>
      </w:r>
      <w:r>
        <w:t>à la connexion avec l’autre joueur.</w:t>
      </w:r>
      <w:r w:rsidR="00550579">
        <w:br/>
        <w:t>• socket : utile pour établir</w:t>
      </w:r>
      <w:r w:rsidR="00550579">
        <w:t xml:space="preserve"> la connexion avec l’autre joueur.</w:t>
      </w:r>
      <w:r w:rsidR="00483F1D">
        <w:br/>
        <w:t xml:space="preserve">• partie : </w:t>
      </w:r>
      <w:r w:rsidR="00F61FF5">
        <w:t>chaque joueur possède une copie de la partie afin d’avoir les informations nécessaire au déroulement du jeu.</w:t>
      </w:r>
    </w:p>
    <w:p w14:paraId="6E3A04CB" w14:textId="5AF52D87" w:rsidR="005178EE" w:rsidRDefault="005178EE" w:rsidP="005178EE">
      <w:pPr>
        <w:pStyle w:val="Paragraphedeliste"/>
        <w:numPr>
          <w:ilvl w:val="0"/>
          <w:numId w:val="20"/>
        </w:numPr>
        <w:spacing w:line="360" w:lineRule="auto"/>
      </w:pPr>
      <w:proofErr w:type="spellStart"/>
      <w:r>
        <w:t>JouerAction</w:t>
      </w:r>
      <w:proofErr w:type="spellEnd"/>
      <w:r>
        <w:t>() → permet de choisir quelle action faire :</w:t>
      </w:r>
    </w:p>
    <w:p w14:paraId="5F76E22D" w14:textId="084C09C2" w:rsidR="005178EE" w:rsidRDefault="005178EE" w:rsidP="005178EE">
      <w:pPr>
        <w:pStyle w:val="Paragraphedeliste"/>
        <w:numPr>
          <w:ilvl w:val="1"/>
          <w:numId w:val="20"/>
        </w:numPr>
        <w:spacing w:line="360" w:lineRule="auto"/>
      </w:pPr>
      <w:r>
        <w:t>1 : Attaquer</w:t>
      </w:r>
    </w:p>
    <w:p w14:paraId="07C93D47" w14:textId="1C13EEA4" w:rsidR="005178EE" w:rsidRDefault="005178EE" w:rsidP="005178EE">
      <w:pPr>
        <w:pStyle w:val="Paragraphedeliste"/>
        <w:numPr>
          <w:ilvl w:val="1"/>
          <w:numId w:val="20"/>
        </w:numPr>
        <w:spacing w:line="360" w:lineRule="auto"/>
      </w:pPr>
      <w:r>
        <w:t>2 : Attaque Puissante</w:t>
      </w:r>
    </w:p>
    <w:p w14:paraId="58C3E29D" w14:textId="7F579E75" w:rsidR="005178EE" w:rsidRDefault="00AC63AB" w:rsidP="005178EE">
      <w:pPr>
        <w:pStyle w:val="Paragraphedeliste"/>
        <w:numPr>
          <w:ilvl w:val="1"/>
          <w:numId w:val="20"/>
        </w:numPr>
        <w:spacing w:line="360" w:lineRule="auto"/>
      </w:pPr>
      <w:r>
        <w:t xml:space="preserve">3 : </w:t>
      </w:r>
      <w:r w:rsidR="005178EE">
        <w:t>Défendre</w:t>
      </w:r>
    </w:p>
    <w:p w14:paraId="2A81B73E" w14:textId="78611C10" w:rsidR="001E6E02" w:rsidRDefault="00AC63AB" w:rsidP="00CD320E">
      <w:pPr>
        <w:pStyle w:val="Paragraphedeliste"/>
        <w:numPr>
          <w:ilvl w:val="1"/>
          <w:numId w:val="20"/>
        </w:numPr>
        <w:spacing w:line="360" w:lineRule="auto"/>
      </w:pPr>
      <w:r>
        <w:t xml:space="preserve">4 : </w:t>
      </w:r>
      <w:r w:rsidR="005178EE">
        <w:t>Recharger</w:t>
      </w:r>
    </w:p>
    <w:p w14:paraId="74DE5709" w14:textId="6A2D2142" w:rsidR="001E6E02" w:rsidRDefault="001E6E02" w:rsidP="001E6E02">
      <w:pPr>
        <w:pStyle w:val="Paragraphedeliste"/>
        <w:numPr>
          <w:ilvl w:val="0"/>
          <w:numId w:val="20"/>
        </w:numPr>
        <w:spacing w:line="360" w:lineRule="auto"/>
      </w:pPr>
      <w:proofErr w:type="spellStart"/>
      <w:r>
        <w:t>ConfigRobot</w:t>
      </w:r>
      <w:proofErr w:type="spellEnd"/>
      <w:r>
        <w:t xml:space="preserve">() → permet de dire combien de points mettre dans chaque caractéristique de robot. Retourne un tuple de trois </w:t>
      </w:r>
      <w:proofErr w:type="spellStart"/>
      <w:r>
        <w:t>int</w:t>
      </w:r>
      <w:proofErr w:type="spellEnd"/>
      <w:r>
        <w:t xml:space="preserve"> (</w:t>
      </w:r>
      <w:proofErr w:type="spellStart"/>
      <w:r>
        <w:t>pv</w:t>
      </w:r>
      <w:proofErr w:type="spellEnd"/>
      <w:r>
        <w:t>, armure, force)</w:t>
      </w:r>
    </w:p>
    <w:p w14:paraId="0CF0DC59" w14:textId="2ED580CA" w:rsidR="00402D60" w:rsidRDefault="001E6E02" w:rsidP="00357BA6">
      <w:pPr>
        <w:pStyle w:val="Paragraphedeliste"/>
        <w:numPr>
          <w:ilvl w:val="0"/>
          <w:numId w:val="20"/>
        </w:numPr>
        <w:spacing w:line="360" w:lineRule="auto"/>
      </w:pPr>
      <w:proofErr w:type="spellStart"/>
      <w:r>
        <w:t>AfficherPartie</w:t>
      </w:r>
      <w:proofErr w:type="spellEnd"/>
      <w:r>
        <w:t>(partie : Partie) →</w:t>
      </w:r>
      <w:r w:rsidR="00A9505C">
        <w:t xml:space="preserve"> </w:t>
      </w:r>
      <w:r w:rsidR="00A9505C">
        <w:rPr>
          <w:lang w:val="fr-BE"/>
        </w:rPr>
        <w:t>(adapter selon la techno)</w:t>
      </w:r>
      <w:r w:rsidR="00A9505C" w:rsidRPr="00FB4F4A">
        <w:rPr>
          <w:lang w:val="fr-BE"/>
        </w:rPr>
        <w:t xml:space="preserve"> </w:t>
      </w:r>
      <w:r w:rsidR="001C48CB">
        <w:br/>
      </w:r>
      <w:r>
        <w:t xml:space="preserve">permet d’afficher les détails de la partie. </w:t>
      </w:r>
      <w:r w:rsidR="00CF0021">
        <w:t>Elle sera utile pour exporter le jeu vers un autre projet dans une autre interface graphique.</w:t>
      </w:r>
    </w:p>
    <w:p w14:paraId="20267C75" w14:textId="07056123" w:rsidR="00402D60" w:rsidRPr="00FB4F4A" w:rsidRDefault="00402D60" w:rsidP="001E6E02">
      <w:pPr>
        <w:pStyle w:val="Paragraphedeliste"/>
        <w:numPr>
          <w:ilvl w:val="0"/>
          <w:numId w:val="20"/>
        </w:numPr>
        <w:spacing w:line="360" w:lineRule="auto"/>
        <w:rPr>
          <w:lang w:val="fr-BE"/>
        </w:rPr>
      </w:pPr>
      <w:proofErr w:type="spellStart"/>
      <w:r w:rsidRPr="00FB4F4A">
        <w:rPr>
          <w:lang w:val="fr-BE"/>
        </w:rPr>
        <w:t>SaisirInt</w:t>
      </w:r>
      <w:proofErr w:type="spellEnd"/>
      <w:r w:rsidRPr="00FB4F4A">
        <w:rPr>
          <w:lang w:val="fr-BE"/>
        </w:rPr>
        <w:t>(</w:t>
      </w:r>
      <w:proofErr w:type="spellStart"/>
      <w:r w:rsidRPr="00FB4F4A">
        <w:rPr>
          <w:lang w:val="fr-BE"/>
        </w:rPr>
        <w:t>num</w:t>
      </w:r>
      <w:proofErr w:type="spellEnd"/>
      <w:r w:rsidRPr="00FB4F4A">
        <w:rPr>
          <w:lang w:val="fr-BE"/>
        </w:rPr>
        <w:t> : Integer) : Integer →</w:t>
      </w:r>
      <w:r w:rsidR="0030575C">
        <w:rPr>
          <w:lang w:val="fr-BE"/>
        </w:rPr>
        <w:t xml:space="preserve"> (adapter selon la techno)</w:t>
      </w:r>
      <w:r w:rsidRPr="00FB4F4A">
        <w:rPr>
          <w:lang w:val="fr-BE"/>
        </w:rPr>
        <w:t xml:space="preserve"> Méthode</w:t>
      </w:r>
      <w:r w:rsidR="00483F1D">
        <w:rPr>
          <w:lang w:val="fr-BE"/>
        </w:rPr>
        <w:t xml:space="preserve"> statique</w:t>
      </w:r>
      <w:r w:rsidRPr="00FB4F4A">
        <w:rPr>
          <w:lang w:val="fr-BE"/>
        </w:rPr>
        <w:t xml:space="preserve"> </w:t>
      </w:r>
      <w:r w:rsidR="00FB4F4A" w:rsidRPr="00FB4F4A">
        <w:rPr>
          <w:lang w:val="fr-BE"/>
        </w:rPr>
        <w:t>qu</w:t>
      </w:r>
      <w:r w:rsidR="00FB4F4A">
        <w:rPr>
          <w:lang w:val="fr-BE"/>
        </w:rPr>
        <w:t>i s’assure que l’utilisateur saisi correctement un nombre entier.</w:t>
      </w:r>
    </w:p>
    <w:p w14:paraId="009DA7B2" w14:textId="468004CF" w:rsidR="007E29FB" w:rsidRDefault="00944786" w:rsidP="007E29FB">
      <w:pPr>
        <w:pStyle w:val="Titre2"/>
      </w:pPr>
      <w:bookmarkStart w:id="11" w:name="_Toc240462994"/>
      <w:r>
        <w:lastRenderedPageBreak/>
        <w:t>Serveur</w:t>
      </w:r>
      <w:bookmarkEnd w:id="11"/>
    </w:p>
    <w:p w14:paraId="49998AFB" w14:textId="199455D4" w:rsidR="007E29FB" w:rsidRDefault="007E29FB" w:rsidP="007E29FB">
      <w:r w:rsidRPr="007E29FB">
        <w:t>Cette classe représente</w:t>
      </w:r>
      <w:r w:rsidR="00E70743">
        <w:t xml:space="preserve"> le joueur qui héberge et arbitre la partie.</w:t>
      </w:r>
    </w:p>
    <w:p w14:paraId="390FE107" w14:textId="31F3631A" w:rsidR="00F61FF5" w:rsidRDefault="00264F19" w:rsidP="00F61FF5">
      <w:pPr>
        <w:pStyle w:val="Paragraphedeliste"/>
        <w:numPr>
          <w:ilvl w:val="0"/>
          <w:numId w:val="20"/>
        </w:numPr>
        <w:rPr>
          <w:lang w:val="fr-BE"/>
        </w:rPr>
      </w:pPr>
      <w:proofErr w:type="spellStart"/>
      <w:r w:rsidRPr="001C2616">
        <w:rPr>
          <w:lang w:val="fr-BE"/>
        </w:rPr>
        <w:t>CreerRobot</w:t>
      </w:r>
      <w:proofErr w:type="spellEnd"/>
      <w:r w:rsidRPr="001C2616">
        <w:rPr>
          <w:lang w:val="fr-BE"/>
        </w:rPr>
        <w:t xml:space="preserve"> (</w:t>
      </w:r>
      <w:proofErr w:type="spellStart"/>
      <w:r w:rsidRPr="001C2616">
        <w:rPr>
          <w:lang w:val="fr-BE"/>
        </w:rPr>
        <w:t>pVie</w:t>
      </w:r>
      <w:proofErr w:type="spellEnd"/>
      <w:r w:rsidRPr="001C2616">
        <w:rPr>
          <w:lang w:val="fr-BE"/>
        </w:rPr>
        <w:t xml:space="preserve"> : </w:t>
      </w:r>
      <w:proofErr w:type="spellStart"/>
      <w:r w:rsidR="001C2616" w:rsidRPr="001C2616">
        <w:rPr>
          <w:lang w:val="fr-BE"/>
        </w:rPr>
        <w:t>int</w:t>
      </w:r>
      <w:proofErr w:type="spellEnd"/>
      <w:r w:rsidRPr="001C2616">
        <w:rPr>
          <w:lang w:val="fr-BE"/>
        </w:rPr>
        <w:t xml:space="preserve">, </w:t>
      </w:r>
      <w:proofErr w:type="spellStart"/>
      <w:r w:rsidRPr="001C2616">
        <w:rPr>
          <w:lang w:val="fr-BE"/>
        </w:rPr>
        <w:t>pArmor</w:t>
      </w:r>
      <w:proofErr w:type="spellEnd"/>
      <w:r w:rsidRPr="001C2616">
        <w:rPr>
          <w:lang w:val="fr-BE"/>
        </w:rPr>
        <w:t xml:space="preserve"> : </w:t>
      </w:r>
      <w:proofErr w:type="spellStart"/>
      <w:r w:rsidR="001C2616" w:rsidRPr="001C2616">
        <w:rPr>
          <w:lang w:val="fr-BE"/>
        </w:rPr>
        <w:t>int</w:t>
      </w:r>
      <w:proofErr w:type="spellEnd"/>
      <w:r w:rsidRPr="001C2616">
        <w:rPr>
          <w:lang w:val="fr-BE"/>
        </w:rPr>
        <w:t xml:space="preserve">, </w:t>
      </w:r>
      <w:proofErr w:type="spellStart"/>
      <w:r w:rsidRPr="001C2616">
        <w:rPr>
          <w:lang w:val="fr-BE"/>
        </w:rPr>
        <w:t>pForce</w:t>
      </w:r>
      <w:proofErr w:type="spellEnd"/>
      <w:r w:rsidRPr="001C2616">
        <w:rPr>
          <w:lang w:val="fr-BE"/>
        </w:rPr>
        <w:t xml:space="preserve"> : </w:t>
      </w:r>
      <w:proofErr w:type="spellStart"/>
      <w:r w:rsidR="001C2616" w:rsidRPr="001C2616">
        <w:rPr>
          <w:lang w:val="fr-BE"/>
        </w:rPr>
        <w:t>int</w:t>
      </w:r>
      <w:proofErr w:type="spellEnd"/>
      <w:r w:rsidRPr="001C2616">
        <w:rPr>
          <w:lang w:val="fr-BE"/>
        </w:rPr>
        <w:t>)</w:t>
      </w:r>
      <w:r w:rsidR="001C2438">
        <w:rPr>
          <w:lang w:val="fr-BE"/>
        </w:rPr>
        <w:t xml:space="preserve"> </w:t>
      </w:r>
      <w:r w:rsidRPr="001C2616">
        <w:rPr>
          <w:lang w:val="fr-BE"/>
        </w:rPr>
        <w:t>: Robo</w:t>
      </w:r>
      <w:r w:rsidRPr="001C2616">
        <w:rPr>
          <w:lang w:val="fr-BE"/>
        </w:rPr>
        <w:t>t</w:t>
      </w:r>
      <w:r w:rsidR="001C2616" w:rsidRPr="001C2616">
        <w:rPr>
          <w:lang w:val="fr-BE"/>
        </w:rPr>
        <w:t xml:space="preserve"> → </w:t>
      </w:r>
      <w:r w:rsidR="001C2616">
        <w:rPr>
          <w:lang w:val="fr-BE"/>
        </w:rPr>
        <w:t xml:space="preserve">méthode utile </w:t>
      </w:r>
      <w:r w:rsidR="00154686">
        <w:rPr>
          <w:lang w:val="fr-BE"/>
        </w:rPr>
        <w:t>lors de la configuration</w:t>
      </w:r>
      <w:r w:rsidR="001C2616">
        <w:rPr>
          <w:lang w:val="fr-BE"/>
        </w:rPr>
        <w:t xml:space="preserve"> des robots, elle reçoit</w:t>
      </w:r>
      <w:r w:rsidR="001C2616" w:rsidRPr="001C2616">
        <w:rPr>
          <w:lang w:val="fr-BE"/>
        </w:rPr>
        <w:t xml:space="preserve"> les </w:t>
      </w:r>
      <w:r w:rsidR="001C2616">
        <w:rPr>
          <w:lang w:val="fr-BE"/>
        </w:rPr>
        <w:t>différents points à mettre dans les caractéristiques du robot.</w:t>
      </w:r>
    </w:p>
    <w:p w14:paraId="141ED6E7" w14:textId="049A00E8" w:rsidR="001C2438" w:rsidRDefault="001C2438" w:rsidP="00F61FF5">
      <w:pPr>
        <w:pStyle w:val="Paragraphedeliste"/>
        <w:numPr>
          <w:ilvl w:val="0"/>
          <w:numId w:val="20"/>
        </w:numPr>
        <w:rPr>
          <w:lang w:val="fr-BE"/>
        </w:rPr>
      </w:pPr>
      <w:proofErr w:type="spellStart"/>
      <w:r w:rsidRPr="001C2438">
        <w:rPr>
          <w:lang w:val="fr-BE"/>
        </w:rPr>
        <w:t>TransmettreMiseAJour</w:t>
      </w:r>
      <w:proofErr w:type="spellEnd"/>
      <w:r w:rsidRPr="001C2438">
        <w:rPr>
          <w:lang w:val="fr-BE"/>
        </w:rPr>
        <w:t xml:space="preserve"> ()</w:t>
      </w:r>
      <w:r>
        <w:rPr>
          <w:lang w:val="fr-BE"/>
        </w:rPr>
        <w:t xml:space="preserve"> </w:t>
      </w:r>
      <w:r w:rsidRPr="001C2438">
        <w:rPr>
          <w:lang w:val="fr-BE"/>
        </w:rPr>
        <w:t xml:space="preserve">: </w:t>
      </w:r>
      <w:proofErr w:type="spellStart"/>
      <w:r>
        <w:rPr>
          <w:lang w:val="fr-BE"/>
        </w:rPr>
        <w:t>int</w:t>
      </w:r>
      <w:proofErr w:type="spellEnd"/>
      <w:r>
        <w:rPr>
          <w:lang w:val="fr-BE"/>
        </w:rPr>
        <w:t xml:space="preserve"> → Transmet la partie au client et revoit un </w:t>
      </w:r>
      <w:proofErr w:type="spellStart"/>
      <w:r>
        <w:rPr>
          <w:lang w:val="fr-BE"/>
        </w:rPr>
        <w:t>int</w:t>
      </w:r>
      <w:proofErr w:type="spellEnd"/>
      <w:r>
        <w:rPr>
          <w:lang w:val="fr-BE"/>
        </w:rPr>
        <w:t xml:space="preserve"> pour savoir si le transfert s’est bien passé</w:t>
      </w:r>
    </w:p>
    <w:p w14:paraId="535B7D69" w14:textId="24BD6941" w:rsidR="001C2438" w:rsidRDefault="001C2438" w:rsidP="001C2438">
      <w:pPr>
        <w:pStyle w:val="Paragraphedeliste"/>
        <w:numPr>
          <w:ilvl w:val="1"/>
          <w:numId w:val="20"/>
        </w:numPr>
        <w:rPr>
          <w:lang w:val="fr-BE"/>
        </w:rPr>
      </w:pPr>
      <w:r>
        <w:rPr>
          <w:lang w:val="fr-BE"/>
        </w:rPr>
        <w:t>1 : transfert réussi</w:t>
      </w:r>
    </w:p>
    <w:p w14:paraId="4FFFC215" w14:textId="2FE4743A" w:rsidR="001C2438" w:rsidRDefault="001C2438" w:rsidP="001C2438">
      <w:pPr>
        <w:pStyle w:val="Paragraphedeliste"/>
        <w:numPr>
          <w:ilvl w:val="1"/>
          <w:numId w:val="20"/>
        </w:numPr>
        <w:rPr>
          <w:lang w:val="fr-BE"/>
        </w:rPr>
      </w:pPr>
      <w:proofErr w:type="spellStart"/>
      <w:r>
        <w:rPr>
          <w:lang w:val="fr-BE"/>
        </w:rPr>
        <w:t>int</w:t>
      </w:r>
      <w:proofErr w:type="spellEnd"/>
      <w:r>
        <w:rPr>
          <w:lang w:val="fr-BE"/>
        </w:rPr>
        <w:t xml:space="preserve"> négatif : transfert raté</w:t>
      </w:r>
    </w:p>
    <w:p w14:paraId="7550E901" w14:textId="3DDC1CEC" w:rsidR="001C2438" w:rsidRDefault="001C2438" w:rsidP="001C2438">
      <w:pPr>
        <w:pStyle w:val="Paragraphedeliste"/>
        <w:numPr>
          <w:ilvl w:val="0"/>
          <w:numId w:val="20"/>
        </w:numPr>
        <w:rPr>
          <w:lang w:val="fr-BE"/>
        </w:rPr>
      </w:pPr>
      <w:proofErr w:type="spellStart"/>
      <w:r>
        <w:rPr>
          <w:lang w:val="fr-BE"/>
        </w:rPr>
        <w:t>LancerHerbergement</w:t>
      </w:r>
      <w:proofErr w:type="spellEnd"/>
      <w:r>
        <w:rPr>
          <w:lang w:val="fr-BE"/>
        </w:rPr>
        <w:t>() → créer le socket et attend qu’un client se connecte.</w:t>
      </w:r>
    </w:p>
    <w:p w14:paraId="1C291ABD" w14:textId="4BEEEF50" w:rsidR="001C2438" w:rsidRDefault="00A20BD5" w:rsidP="001C2438">
      <w:pPr>
        <w:pStyle w:val="Paragraphedeliste"/>
        <w:numPr>
          <w:ilvl w:val="0"/>
          <w:numId w:val="20"/>
        </w:numPr>
        <w:rPr>
          <w:lang w:val="fr-BE"/>
        </w:rPr>
      </w:pPr>
      <w:proofErr w:type="spellStart"/>
      <w:r>
        <w:rPr>
          <w:lang w:val="fr-BE"/>
        </w:rPr>
        <w:t>Afficher</w:t>
      </w:r>
      <w:r w:rsidR="001C2438">
        <w:rPr>
          <w:lang w:val="fr-BE"/>
        </w:rPr>
        <w:t>EnAttente</w:t>
      </w:r>
      <w:proofErr w:type="spellEnd"/>
      <w:r w:rsidR="001C2438">
        <w:rPr>
          <w:lang w:val="fr-BE"/>
        </w:rPr>
        <w:t xml:space="preserve">() → en cas de </w:t>
      </w:r>
      <w:r w:rsidR="009C1A23">
        <w:rPr>
          <w:lang w:val="fr-BE"/>
        </w:rPr>
        <w:t>d’attente</w:t>
      </w:r>
      <w:r w:rsidR="001C2438">
        <w:rPr>
          <w:lang w:val="fr-BE"/>
        </w:rPr>
        <w:t xml:space="preserve"> </w:t>
      </w:r>
      <w:r w:rsidR="009C1A23">
        <w:rPr>
          <w:lang w:val="fr-BE"/>
        </w:rPr>
        <w:t xml:space="preserve">de connexion avec </w:t>
      </w:r>
      <w:r w:rsidR="001C2438">
        <w:rPr>
          <w:lang w:val="fr-BE"/>
        </w:rPr>
        <w:t>le client, cette fonction est une fonction d’affichage.</w:t>
      </w:r>
    </w:p>
    <w:p w14:paraId="6777A998" w14:textId="5A58807A" w:rsidR="002F1F79" w:rsidRPr="001C2616" w:rsidRDefault="002F1F79" w:rsidP="001C2438">
      <w:pPr>
        <w:pStyle w:val="Paragraphedeliste"/>
        <w:numPr>
          <w:ilvl w:val="0"/>
          <w:numId w:val="20"/>
        </w:numPr>
        <w:rPr>
          <w:lang w:val="fr-BE"/>
        </w:rPr>
      </w:pPr>
      <w:proofErr w:type="spellStart"/>
      <w:r>
        <w:rPr>
          <w:lang w:val="fr-BE"/>
        </w:rPr>
        <w:t>VerifierAction</w:t>
      </w:r>
      <w:proofErr w:type="spellEnd"/>
      <w:r>
        <w:rPr>
          <w:lang w:val="fr-BE"/>
        </w:rPr>
        <w:t xml:space="preserve">(action : </w:t>
      </w:r>
      <w:proofErr w:type="spellStart"/>
      <w:r>
        <w:rPr>
          <w:lang w:val="fr-BE"/>
        </w:rPr>
        <w:t>int</w:t>
      </w:r>
      <w:proofErr w:type="spellEnd"/>
      <w:r>
        <w:rPr>
          <w:lang w:val="fr-BE"/>
        </w:rPr>
        <w:t>) → vérifie que le client envoie une valeur cohérente et agit en fonction sinon</w:t>
      </w:r>
    </w:p>
    <w:p w14:paraId="4169BD16" w14:textId="1F9B9435" w:rsidR="007E29FB" w:rsidRPr="00264F19" w:rsidRDefault="00944786" w:rsidP="007E29FB">
      <w:pPr>
        <w:pStyle w:val="Titre2"/>
        <w:rPr>
          <w:lang w:val="en-US"/>
        </w:rPr>
      </w:pPr>
      <w:bookmarkStart w:id="12" w:name="_Toc240462995"/>
      <w:r>
        <w:t>Client</w:t>
      </w:r>
      <w:bookmarkEnd w:id="12"/>
    </w:p>
    <w:p w14:paraId="1F120991" w14:textId="77777777" w:rsidR="002D0465" w:rsidRPr="007E29FB" w:rsidRDefault="007E29FB" w:rsidP="002D0465">
      <w:r w:rsidRPr="007E29FB">
        <w:t>Cette classe représente</w:t>
      </w:r>
      <w:r w:rsidR="00E70743">
        <w:t xml:space="preserve"> le joueur qui n’héberge pas la partie.</w:t>
      </w:r>
    </w:p>
    <w:p w14:paraId="1205B1BB" w14:textId="5CE0A6F9" w:rsidR="002D0465" w:rsidRDefault="002D0465" w:rsidP="002D0465">
      <w:pPr>
        <w:pStyle w:val="Titre2"/>
      </w:pPr>
      <w:bookmarkStart w:id="13" w:name="_Toc240462996"/>
      <w:r>
        <w:t>Robot</w:t>
      </w:r>
      <w:bookmarkEnd w:id="13"/>
    </w:p>
    <w:p w14:paraId="15B76005" w14:textId="612DBA54" w:rsidR="007E29FB" w:rsidRDefault="002D0465" w:rsidP="00154686">
      <w:pPr>
        <w:rPr>
          <w:rFonts w:asciiTheme="majorHAnsi" w:eastAsiaTheme="majorEastAsia" w:hAnsiTheme="majorHAnsi" w:cstheme="majorBidi"/>
          <w:color w:val="0F4761" w:themeColor="accent1" w:themeShade="BF"/>
          <w:sz w:val="36"/>
          <w:szCs w:val="32"/>
        </w:rPr>
      </w:pPr>
      <w:r>
        <w:t xml:space="preserve">Cette classe </w:t>
      </w:r>
      <w:r w:rsidRPr="007E29FB">
        <w:t>représente</w:t>
      </w:r>
      <w:r>
        <w:t xml:space="preserve"> les robots utilisés pour jouer</w:t>
      </w:r>
      <w:r w:rsidR="00EB7499">
        <w:t>.</w:t>
      </w:r>
      <w:r w:rsidR="00332EF4">
        <w:t xml:space="preserve"> Avec ses caractéristiques et </w:t>
      </w:r>
    </w:p>
    <w:p w14:paraId="0342907C" w14:textId="77777777" w:rsidR="00450456" w:rsidRDefault="00450456" w:rsidP="00154686">
      <w:pPr>
        <w:rPr>
          <w:rFonts w:asciiTheme="majorHAnsi" w:eastAsiaTheme="majorEastAsia" w:hAnsiTheme="majorHAnsi" w:cstheme="majorBidi"/>
          <w:color w:val="0F4761" w:themeColor="accent1" w:themeShade="BF"/>
          <w:sz w:val="36"/>
          <w:szCs w:val="32"/>
        </w:rPr>
      </w:pPr>
    </w:p>
    <w:p w14:paraId="5C4E972E" w14:textId="77777777" w:rsidR="0030295A" w:rsidRDefault="0030295A" w:rsidP="0030295A">
      <w:r>
        <w:t>- Énergie max    100</w:t>
      </w:r>
    </w:p>
    <w:p w14:paraId="4E0A9C66" w14:textId="77777777" w:rsidR="0030295A" w:rsidRDefault="0030295A" w:rsidP="0030295A">
      <w:r>
        <w:t>- Énergie de départ    0</w:t>
      </w:r>
    </w:p>
    <w:p w14:paraId="081EC2FC" w14:textId="77777777" w:rsidR="0030295A" w:rsidRDefault="0030295A" w:rsidP="0030295A">
      <w:r>
        <w:t>- Attaque normale    max(1, Attaque − Armure adverse)</w:t>
      </w:r>
    </w:p>
    <w:p w14:paraId="1F2AED6E" w14:textId="77777777" w:rsidR="0030295A" w:rsidRDefault="0030295A" w:rsidP="0030295A">
      <w:r>
        <w:t>- Attaque puissante    coûte 50 énergie, dégâts = max(1, Attaque×2 Armure adverse)</w:t>
      </w:r>
    </w:p>
    <w:p w14:paraId="4CE34B0F" w14:textId="77777777" w:rsidR="0030295A" w:rsidRDefault="0030295A" w:rsidP="0030295A">
      <w:r>
        <w:lastRenderedPageBreak/>
        <w:t>- Défense    +10 armure temporaire, appliquée seulement à la prochaine attaque reçue, puis retombe</w:t>
      </w:r>
    </w:p>
    <w:p w14:paraId="36E253D1" w14:textId="46C35DD5" w:rsidR="00450456" w:rsidRPr="007E29FB" w:rsidRDefault="0030295A" w:rsidP="0030295A">
      <w:r>
        <w:t>- Recharge    +50 énergie, aucun dégât, consomme le tour</w:t>
      </w:r>
    </w:p>
    <w:p w14:paraId="383B3E68" w14:textId="00E4C5BA" w:rsidR="003356DD" w:rsidRDefault="00833432" w:rsidP="003356DD">
      <w:pPr>
        <w:pStyle w:val="Titre1"/>
      </w:pPr>
      <w:bookmarkStart w:id="14" w:name="_Toc240462998"/>
      <w:r w:rsidRPr="0005075A">
        <w:rPr>
          <w:noProof/>
        </w:rPr>
        <w:drawing>
          <wp:anchor distT="0" distB="0" distL="114300" distR="114300" simplePos="0" relativeHeight="251662336" behindDoc="0" locked="0" layoutInCell="1" allowOverlap="1" wp14:anchorId="7F5593A1" wp14:editId="63822551">
            <wp:simplePos x="0" y="0"/>
            <wp:positionH relativeFrom="margin">
              <wp:align>center</wp:align>
            </wp:positionH>
            <wp:positionV relativeFrom="paragraph">
              <wp:posOffset>766445</wp:posOffset>
            </wp:positionV>
            <wp:extent cx="4331145" cy="3348990"/>
            <wp:effectExtent l="0" t="0" r="0" b="3810"/>
            <wp:wrapTopAndBottom/>
            <wp:docPr id="7484702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70202" name="Imag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114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7643">
        <w:t>4</w:t>
      </w:r>
      <w:r w:rsidR="003356DD">
        <w:t>.Conception détaillé</w:t>
      </w:r>
      <w:r w:rsidR="002920D3">
        <w:t>e</w:t>
      </w:r>
      <w:r w:rsidR="003356DD">
        <w:t xml:space="preserve"> – Diagramme de cas d’utilisation</w:t>
      </w:r>
      <w:bookmarkEnd w:id="14"/>
    </w:p>
    <w:p w14:paraId="25821BB2" w14:textId="448D6EE9" w:rsidR="000E4DF7" w:rsidRPr="000E4DF7" w:rsidRDefault="000E4DF7" w:rsidP="000E4DF7"/>
    <w:p w14:paraId="7A3EA539" w14:textId="7D2BB024" w:rsidR="003356DD" w:rsidRDefault="00777643" w:rsidP="003356DD">
      <w:pPr>
        <w:pStyle w:val="Titre1"/>
      </w:pPr>
      <w:bookmarkStart w:id="15" w:name="_Toc240462999"/>
      <w:r>
        <w:t>5</w:t>
      </w:r>
      <w:r w:rsidR="003356DD">
        <w:t>.Plan de test</w:t>
      </w:r>
      <w:bookmarkEnd w:id="15"/>
    </w:p>
    <w:tbl>
      <w:tblPr>
        <w:tblStyle w:val="Grilledutableau"/>
        <w:tblW w:w="9923" w:type="dxa"/>
        <w:tblInd w:w="-714" w:type="dxa"/>
        <w:tblLook w:val="04A0" w:firstRow="1" w:lastRow="0" w:firstColumn="1" w:lastColumn="0" w:noHBand="0" w:noVBand="1"/>
      </w:tblPr>
      <w:tblGrid>
        <w:gridCol w:w="2480"/>
        <w:gridCol w:w="2481"/>
        <w:gridCol w:w="2481"/>
        <w:gridCol w:w="2481"/>
      </w:tblGrid>
      <w:tr w:rsidR="00E268F2" w14:paraId="50BEEFA9" w14:textId="77777777" w:rsidTr="00412474">
        <w:tc>
          <w:tcPr>
            <w:tcW w:w="2480" w:type="dxa"/>
          </w:tcPr>
          <w:p w14:paraId="68A08EC0" w14:textId="0089AEF8" w:rsidR="00E268F2" w:rsidRPr="000157B4" w:rsidRDefault="00E268F2" w:rsidP="00E268F2">
            <w:pPr>
              <w:rPr>
                <w:b/>
                <w:bCs/>
                <w:sz w:val="24"/>
              </w:rPr>
            </w:pPr>
            <w:r w:rsidRPr="000157B4">
              <w:rPr>
                <w:b/>
                <w:bCs/>
                <w:sz w:val="24"/>
              </w:rPr>
              <w:t>Description</w:t>
            </w:r>
          </w:p>
        </w:tc>
        <w:tc>
          <w:tcPr>
            <w:tcW w:w="2481" w:type="dxa"/>
          </w:tcPr>
          <w:p w14:paraId="72914180" w14:textId="3D0A1777" w:rsidR="00E268F2" w:rsidRPr="000157B4" w:rsidRDefault="00E268F2" w:rsidP="00E268F2">
            <w:pPr>
              <w:rPr>
                <w:b/>
                <w:bCs/>
                <w:sz w:val="24"/>
              </w:rPr>
            </w:pPr>
            <w:r w:rsidRPr="000157B4">
              <w:rPr>
                <w:b/>
                <w:bCs/>
                <w:sz w:val="24"/>
              </w:rPr>
              <w:t>Préconditions</w:t>
            </w:r>
          </w:p>
        </w:tc>
        <w:tc>
          <w:tcPr>
            <w:tcW w:w="2481" w:type="dxa"/>
          </w:tcPr>
          <w:p w14:paraId="498ABEF7" w14:textId="473312FD" w:rsidR="00E268F2" w:rsidRPr="000157B4" w:rsidRDefault="00E268F2" w:rsidP="00E268F2">
            <w:pPr>
              <w:rPr>
                <w:b/>
                <w:bCs/>
                <w:sz w:val="24"/>
              </w:rPr>
            </w:pPr>
            <w:r w:rsidRPr="000157B4">
              <w:rPr>
                <w:b/>
                <w:bCs/>
                <w:sz w:val="24"/>
              </w:rPr>
              <w:t>Étapes</w:t>
            </w:r>
          </w:p>
        </w:tc>
        <w:tc>
          <w:tcPr>
            <w:tcW w:w="2481" w:type="dxa"/>
          </w:tcPr>
          <w:p w14:paraId="6ACCE01F" w14:textId="0D6C424A" w:rsidR="00E268F2" w:rsidRPr="000157B4" w:rsidRDefault="00E268F2" w:rsidP="00E268F2">
            <w:pPr>
              <w:rPr>
                <w:b/>
                <w:bCs/>
                <w:sz w:val="24"/>
              </w:rPr>
            </w:pPr>
            <w:r w:rsidRPr="000157B4">
              <w:rPr>
                <w:b/>
                <w:bCs/>
                <w:sz w:val="24"/>
              </w:rPr>
              <w:t>Résultat attendu</w:t>
            </w:r>
          </w:p>
        </w:tc>
      </w:tr>
      <w:tr w:rsidR="00E268F2" w14:paraId="07DB5A67" w14:textId="77777777" w:rsidTr="00412474">
        <w:tc>
          <w:tcPr>
            <w:tcW w:w="2480" w:type="dxa"/>
          </w:tcPr>
          <w:p w14:paraId="47FCFD89" w14:textId="21AF9327" w:rsidR="00E268F2" w:rsidRPr="000157B4" w:rsidRDefault="000157B4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>Connexion client</w:t>
            </w:r>
          </w:p>
        </w:tc>
        <w:tc>
          <w:tcPr>
            <w:tcW w:w="2481" w:type="dxa"/>
          </w:tcPr>
          <w:p w14:paraId="4F975420" w14:textId="398E251E" w:rsidR="00E268F2" w:rsidRPr="000157B4" w:rsidRDefault="000157B4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 xml:space="preserve">Connaître </w:t>
            </w:r>
            <w:proofErr w:type="spellStart"/>
            <w:r w:rsidRPr="000157B4">
              <w:rPr>
                <w:sz w:val="22"/>
                <w:szCs w:val="22"/>
              </w:rPr>
              <w:t>l’ip</w:t>
            </w:r>
            <w:proofErr w:type="spellEnd"/>
            <w:r w:rsidRPr="000157B4">
              <w:rPr>
                <w:sz w:val="22"/>
                <w:szCs w:val="22"/>
              </w:rPr>
              <w:t xml:space="preserve"> et le port d’accès à l’hébergeur.</w:t>
            </w:r>
          </w:p>
        </w:tc>
        <w:tc>
          <w:tcPr>
            <w:tcW w:w="2481" w:type="dxa"/>
          </w:tcPr>
          <w:p w14:paraId="6CE266A5" w14:textId="77777777" w:rsidR="00E268F2" w:rsidRPr="000157B4" w:rsidRDefault="000157B4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 xml:space="preserve">- 1 : Entrer </w:t>
            </w:r>
            <w:proofErr w:type="spellStart"/>
            <w:r w:rsidRPr="000157B4">
              <w:rPr>
                <w:sz w:val="22"/>
                <w:szCs w:val="22"/>
              </w:rPr>
              <w:t>l’ip</w:t>
            </w:r>
            <w:proofErr w:type="spellEnd"/>
          </w:p>
          <w:p w14:paraId="0898DDC5" w14:textId="77777777" w:rsidR="000157B4" w:rsidRPr="000157B4" w:rsidRDefault="000157B4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>- 2 : Entrer le port</w:t>
            </w:r>
          </w:p>
          <w:p w14:paraId="7B8323EB" w14:textId="2D452957" w:rsidR="000157B4" w:rsidRPr="000157B4" w:rsidRDefault="000157B4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>- 3 : Se connecter</w:t>
            </w:r>
          </w:p>
        </w:tc>
        <w:tc>
          <w:tcPr>
            <w:tcW w:w="2481" w:type="dxa"/>
          </w:tcPr>
          <w:p w14:paraId="7105D578" w14:textId="60EFF56A" w:rsidR="00E268F2" w:rsidRPr="000157B4" w:rsidRDefault="00E268F2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 xml:space="preserve">L’utilisateur </w:t>
            </w:r>
            <w:r w:rsidR="000157B4" w:rsidRPr="000157B4">
              <w:rPr>
                <w:sz w:val="22"/>
                <w:szCs w:val="22"/>
              </w:rPr>
              <w:t>se connecte au joueur hébergeur.</w:t>
            </w:r>
          </w:p>
        </w:tc>
      </w:tr>
      <w:tr w:rsidR="00E268F2" w14:paraId="1417283B" w14:textId="77777777" w:rsidTr="00412474">
        <w:tc>
          <w:tcPr>
            <w:tcW w:w="2480" w:type="dxa"/>
          </w:tcPr>
          <w:p w14:paraId="0527D400" w14:textId="718B3CAD" w:rsidR="00E268F2" w:rsidRPr="000157B4" w:rsidRDefault="000157B4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>Configurer le robot</w:t>
            </w:r>
          </w:p>
        </w:tc>
        <w:tc>
          <w:tcPr>
            <w:tcW w:w="2481" w:type="dxa"/>
          </w:tcPr>
          <w:p w14:paraId="63FCA86A" w14:textId="1D409452" w:rsidR="00E268F2" w:rsidRPr="000157B4" w:rsidRDefault="000157B4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>L’hébergeur et le client doivent être connecté entre eux.</w:t>
            </w:r>
          </w:p>
        </w:tc>
        <w:tc>
          <w:tcPr>
            <w:tcW w:w="2481" w:type="dxa"/>
          </w:tcPr>
          <w:p w14:paraId="6ED5CEFC" w14:textId="6D804EB8" w:rsidR="00E268F2" w:rsidRPr="000157B4" w:rsidRDefault="000157B4" w:rsidP="000157B4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>- 1 : Répartir les points dans les différentes caractéristiques</w:t>
            </w:r>
          </w:p>
        </w:tc>
        <w:tc>
          <w:tcPr>
            <w:tcW w:w="2481" w:type="dxa"/>
          </w:tcPr>
          <w:p w14:paraId="1B7289A4" w14:textId="396F0A31" w:rsidR="00E268F2" w:rsidRPr="000157B4" w:rsidRDefault="000157B4" w:rsidP="00E268F2">
            <w:pPr>
              <w:rPr>
                <w:sz w:val="22"/>
                <w:szCs w:val="22"/>
              </w:rPr>
            </w:pPr>
            <w:r w:rsidRPr="000157B4">
              <w:rPr>
                <w:sz w:val="22"/>
                <w:szCs w:val="22"/>
              </w:rPr>
              <w:t>Le robot doit avoir des valeurs cohérentes.</w:t>
            </w:r>
          </w:p>
        </w:tc>
      </w:tr>
      <w:tr w:rsidR="00E268F2" w14:paraId="7942AAC9" w14:textId="77777777" w:rsidTr="00412474">
        <w:tc>
          <w:tcPr>
            <w:tcW w:w="2480" w:type="dxa"/>
          </w:tcPr>
          <w:p w14:paraId="576F1621" w14:textId="780272CB" w:rsidR="00E268F2" w:rsidRPr="000157B4" w:rsidRDefault="000B10AA" w:rsidP="00E268F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Vérifier une action</w:t>
            </w:r>
          </w:p>
        </w:tc>
        <w:tc>
          <w:tcPr>
            <w:tcW w:w="2481" w:type="dxa"/>
          </w:tcPr>
          <w:p w14:paraId="5BB0E0C1" w14:textId="6330C047" w:rsidR="00E268F2" w:rsidRPr="000157B4" w:rsidRDefault="00E268F2" w:rsidP="00E268F2">
            <w:pPr>
              <w:rPr>
                <w:sz w:val="22"/>
                <w:szCs w:val="22"/>
              </w:rPr>
            </w:pPr>
          </w:p>
        </w:tc>
        <w:tc>
          <w:tcPr>
            <w:tcW w:w="2481" w:type="dxa"/>
          </w:tcPr>
          <w:p w14:paraId="2BAB341E" w14:textId="11501E5A" w:rsidR="00E268F2" w:rsidRPr="000157B4" w:rsidRDefault="00E268F2" w:rsidP="00E268F2">
            <w:pPr>
              <w:rPr>
                <w:sz w:val="22"/>
                <w:szCs w:val="22"/>
              </w:rPr>
            </w:pPr>
          </w:p>
        </w:tc>
        <w:tc>
          <w:tcPr>
            <w:tcW w:w="2481" w:type="dxa"/>
          </w:tcPr>
          <w:p w14:paraId="61FB1ADE" w14:textId="49A90D54" w:rsidR="00E268F2" w:rsidRPr="000157B4" w:rsidRDefault="00E268F2" w:rsidP="00E268F2">
            <w:pPr>
              <w:rPr>
                <w:sz w:val="22"/>
                <w:szCs w:val="22"/>
              </w:rPr>
            </w:pPr>
          </w:p>
        </w:tc>
      </w:tr>
    </w:tbl>
    <w:p w14:paraId="04FA320E" w14:textId="77777777" w:rsidR="00E268F2" w:rsidRDefault="00E268F2" w:rsidP="00E268F2"/>
    <w:p w14:paraId="41FFD13B" w14:textId="61B15370" w:rsidR="00332EF4" w:rsidRDefault="00332EF4" w:rsidP="00332EF4">
      <w:pPr>
        <w:pStyle w:val="Titre1"/>
      </w:pPr>
      <w:bookmarkStart w:id="16" w:name="_Toc240463000"/>
      <w:r>
        <w:lastRenderedPageBreak/>
        <w:t>6. Échéancier</w:t>
      </w:r>
      <w:bookmarkEnd w:id="16"/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4313"/>
        <w:gridCol w:w="4317"/>
      </w:tblGrid>
      <w:tr w:rsidR="00755689" w:rsidRPr="000157B4" w14:paraId="0EF9D0D3" w14:textId="77777777" w:rsidTr="00755689">
        <w:tc>
          <w:tcPr>
            <w:tcW w:w="2499" w:type="pct"/>
          </w:tcPr>
          <w:p w14:paraId="3FF72D31" w14:textId="77777777" w:rsidR="00755689" w:rsidRPr="000157B4" w:rsidRDefault="00755689" w:rsidP="008A4326">
            <w:pPr>
              <w:rPr>
                <w:b/>
                <w:bCs/>
                <w:sz w:val="24"/>
              </w:rPr>
            </w:pPr>
            <w:r w:rsidRPr="000157B4">
              <w:rPr>
                <w:b/>
                <w:bCs/>
                <w:sz w:val="24"/>
              </w:rPr>
              <w:t>Description</w:t>
            </w:r>
          </w:p>
        </w:tc>
        <w:tc>
          <w:tcPr>
            <w:tcW w:w="2501" w:type="pct"/>
          </w:tcPr>
          <w:p w14:paraId="088D9090" w14:textId="1F4B5762" w:rsidR="00755689" w:rsidRPr="000157B4" w:rsidRDefault="00755689" w:rsidP="008A4326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Temps prévu</w:t>
            </w:r>
          </w:p>
        </w:tc>
      </w:tr>
      <w:tr w:rsidR="00755689" w:rsidRPr="000157B4" w14:paraId="5F890B54" w14:textId="77777777" w:rsidTr="00755689">
        <w:tc>
          <w:tcPr>
            <w:tcW w:w="2499" w:type="pct"/>
          </w:tcPr>
          <w:p w14:paraId="20CCF0BE" w14:textId="61AE4618" w:rsidR="00755689" w:rsidRPr="000157B4" w:rsidRDefault="00755689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Modèles</w:t>
            </w:r>
          </w:p>
        </w:tc>
        <w:tc>
          <w:tcPr>
            <w:tcW w:w="2501" w:type="pct"/>
          </w:tcPr>
          <w:p w14:paraId="713C6470" w14:textId="36971FE0" w:rsidR="00755689" w:rsidRPr="000157B4" w:rsidRDefault="00755689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heures</w:t>
            </w:r>
          </w:p>
        </w:tc>
      </w:tr>
      <w:tr w:rsidR="00755689" w:rsidRPr="000157B4" w14:paraId="379F164C" w14:textId="77777777" w:rsidTr="00755689">
        <w:tc>
          <w:tcPr>
            <w:tcW w:w="2499" w:type="pct"/>
          </w:tcPr>
          <w:p w14:paraId="278474E7" w14:textId="3C46122A" w:rsidR="00755689" w:rsidRPr="000157B4" w:rsidRDefault="00755689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Configuration des sockets</w:t>
            </w:r>
          </w:p>
        </w:tc>
        <w:tc>
          <w:tcPr>
            <w:tcW w:w="2501" w:type="pct"/>
          </w:tcPr>
          <w:p w14:paraId="1F857E2A" w14:textId="1692E5B7" w:rsidR="00755689" w:rsidRPr="000157B4" w:rsidRDefault="00755689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heures</w:t>
            </w:r>
          </w:p>
        </w:tc>
      </w:tr>
      <w:tr w:rsidR="00755689" w:rsidRPr="000157B4" w14:paraId="77DF412D" w14:textId="77777777" w:rsidTr="00755689">
        <w:tc>
          <w:tcPr>
            <w:tcW w:w="2499" w:type="pct"/>
          </w:tcPr>
          <w:p w14:paraId="6D273753" w14:textId="5D17D859" w:rsidR="00755689" w:rsidRPr="000157B4" w:rsidRDefault="00755689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Gestion des configurations de robot</w:t>
            </w:r>
          </w:p>
        </w:tc>
        <w:tc>
          <w:tcPr>
            <w:tcW w:w="2501" w:type="pct"/>
          </w:tcPr>
          <w:p w14:paraId="14826391" w14:textId="4F161E13" w:rsidR="00755689" w:rsidRPr="000157B4" w:rsidRDefault="00755689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 heures</w:t>
            </w:r>
          </w:p>
        </w:tc>
      </w:tr>
      <w:tr w:rsidR="00755689" w:rsidRPr="000157B4" w14:paraId="0865A4AD" w14:textId="77777777" w:rsidTr="00755689">
        <w:tc>
          <w:tcPr>
            <w:tcW w:w="2499" w:type="pct"/>
          </w:tcPr>
          <w:p w14:paraId="2158AD6E" w14:textId="7C268A3E" w:rsidR="00755689" w:rsidRDefault="00755689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Gestions</w:t>
            </w:r>
            <w:r w:rsidR="000871BC">
              <w:rPr>
                <w:sz w:val="22"/>
                <w:szCs w:val="22"/>
              </w:rPr>
              <w:t xml:space="preserve"> des tours</w:t>
            </w:r>
          </w:p>
        </w:tc>
        <w:tc>
          <w:tcPr>
            <w:tcW w:w="2501" w:type="pct"/>
          </w:tcPr>
          <w:p w14:paraId="62022C2D" w14:textId="5FFD1606" w:rsidR="00755689" w:rsidRDefault="000871BC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heures</w:t>
            </w:r>
          </w:p>
        </w:tc>
      </w:tr>
      <w:tr w:rsidR="000871BC" w:rsidRPr="000157B4" w14:paraId="0F9B4B66" w14:textId="77777777" w:rsidTr="00755689">
        <w:tc>
          <w:tcPr>
            <w:tcW w:w="2499" w:type="pct"/>
          </w:tcPr>
          <w:p w14:paraId="63DAE8CD" w14:textId="088FC748" w:rsidR="000871BC" w:rsidRDefault="000871BC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Gestion en cas de déconnexion</w:t>
            </w:r>
          </w:p>
        </w:tc>
        <w:tc>
          <w:tcPr>
            <w:tcW w:w="2501" w:type="pct"/>
          </w:tcPr>
          <w:p w14:paraId="6021E6AC" w14:textId="5DBCEBC4" w:rsidR="000871BC" w:rsidRDefault="000871BC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heures</w:t>
            </w:r>
          </w:p>
        </w:tc>
      </w:tr>
      <w:tr w:rsidR="000871BC" w:rsidRPr="000157B4" w14:paraId="20AC0F04" w14:textId="77777777" w:rsidTr="00755689">
        <w:tc>
          <w:tcPr>
            <w:tcW w:w="2499" w:type="pct"/>
          </w:tcPr>
          <w:p w14:paraId="6428548E" w14:textId="0B5AD523" w:rsidR="000871BC" w:rsidRDefault="00776507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Gestion des fins de parties</w:t>
            </w:r>
          </w:p>
        </w:tc>
        <w:tc>
          <w:tcPr>
            <w:tcW w:w="2501" w:type="pct"/>
          </w:tcPr>
          <w:p w14:paraId="7A40BD53" w14:textId="51036764" w:rsidR="000871BC" w:rsidRDefault="00776507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heures</w:t>
            </w:r>
          </w:p>
        </w:tc>
      </w:tr>
      <w:tr w:rsidR="00776507" w:rsidRPr="000157B4" w14:paraId="7175927C" w14:textId="77777777" w:rsidTr="00755689">
        <w:tc>
          <w:tcPr>
            <w:tcW w:w="2499" w:type="pct"/>
          </w:tcPr>
          <w:p w14:paraId="5FD6FECD" w14:textId="6BB84076" w:rsidR="00776507" w:rsidRDefault="00776507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Tests</w:t>
            </w:r>
            <w:r w:rsidR="00310B04">
              <w:rPr>
                <w:sz w:val="22"/>
                <w:szCs w:val="22"/>
              </w:rPr>
              <w:t xml:space="preserve"> Unitaires</w:t>
            </w:r>
          </w:p>
        </w:tc>
        <w:tc>
          <w:tcPr>
            <w:tcW w:w="2501" w:type="pct"/>
          </w:tcPr>
          <w:p w14:paraId="55F9F695" w14:textId="3FBF6990" w:rsidR="00776507" w:rsidRDefault="00776507" w:rsidP="008A432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 heure</w:t>
            </w:r>
          </w:p>
        </w:tc>
      </w:tr>
    </w:tbl>
    <w:p w14:paraId="34646591" w14:textId="12DE8FD6" w:rsidR="00E268F2" w:rsidRPr="00E268F2" w:rsidRDefault="00E268F2" w:rsidP="00E268F2">
      <w:pPr>
        <w:spacing w:line="360" w:lineRule="auto"/>
      </w:pPr>
    </w:p>
    <w:sectPr w:rsidR="00E268F2" w:rsidRPr="00E268F2" w:rsidSect="007F71CA">
      <w:footerReference w:type="default" r:id="rId11"/>
      <w:pgSz w:w="12240" w:h="15840"/>
      <w:pgMar w:top="1440" w:right="1800" w:bottom="1440" w:left="180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DDA08" w14:textId="77777777" w:rsidR="00617D7A" w:rsidRDefault="00617D7A" w:rsidP="003356DD">
      <w:pPr>
        <w:spacing w:after="0" w:line="240" w:lineRule="auto"/>
      </w:pPr>
      <w:r>
        <w:separator/>
      </w:r>
    </w:p>
  </w:endnote>
  <w:endnote w:type="continuationSeparator" w:id="0">
    <w:p w14:paraId="249A49F1" w14:textId="77777777" w:rsidR="00617D7A" w:rsidRDefault="00617D7A" w:rsidP="00335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9923508"/>
      <w:docPartObj>
        <w:docPartGallery w:val="Page Numbers (Bottom of Page)"/>
        <w:docPartUnique/>
      </w:docPartObj>
    </w:sdtPr>
    <w:sdtContent>
      <w:p w14:paraId="349C83C6" w14:textId="5DEF7189" w:rsidR="003356DD" w:rsidRDefault="003356D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35AB70" w14:textId="77777777" w:rsidR="003356DD" w:rsidRDefault="003356D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ED28E" w14:textId="77777777" w:rsidR="00617D7A" w:rsidRDefault="00617D7A" w:rsidP="003356DD">
      <w:pPr>
        <w:spacing w:after="0" w:line="240" w:lineRule="auto"/>
      </w:pPr>
      <w:r>
        <w:separator/>
      </w:r>
    </w:p>
  </w:footnote>
  <w:footnote w:type="continuationSeparator" w:id="0">
    <w:p w14:paraId="5A265110" w14:textId="77777777" w:rsidR="00617D7A" w:rsidRDefault="00617D7A" w:rsidP="003356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2AC8"/>
    <w:multiLevelType w:val="hybridMultilevel"/>
    <w:tmpl w:val="067059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665C4"/>
    <w:multiLevelType w:val="hybridMultilevel"/>
    <w:tmpl w:val="3886F390"/>
    <w:lvl w:ilvl="0" w:tplc="47FCF8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17C16"/>
    <w:multiLevelType w:val="hybridMultilevel"/>
    <w:tmpl w:val="A808BDC8"/>
    <w:lvl w:ilvl="0" w:tplc="8688AE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B1353"/>
    <w:multiLevelType w:val="hybridMultilevel"/>
    <w:tmpl w:val="D03C0400"/>
    <w:lvl w:ilvl="0" w:tplc="9FE49782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30880"/>
    <w:multiLevelType w:val="hybridMultilevel"/>
    <w:tmpl w:val="2626D5BC"/>
    <w:lvl w:ilvl="0" w:tplc="7024706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C21C7"/>
    <w:multiLevelType w:val="hybridMultilevel"/>
    <w:tmpl w:val="0DE8CCB8"/>
    <w:lvl w:ilvl="0" w:tplc="7024706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46343"/>
    <w:multiLevelType w:val="hybridMultilevel"/>
    <w:tmpl w:val="1B8E631E"/>
    <w:lvl w:ilvl="0" w:tplc="970ACA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35C88"/>
    <w:multiLevelType w:val="hybridMultilevel"/>
    <w:tmpl w:val="4E9899B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881F79"/>
    <w:multiLevelType w:val="hybridMultilevel"/>
    <w:tmpl w:val="296ECB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742DC"/>
    <w:multiLevelType w:val="hybridMultilevel"/>
    <w:tmpl w:val="60FAE8D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E9611C"/>
    <w:multiLevelType w:val="hybridMultilevel"/>
    <w:tmpl w:val="742060F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78301A"/>
    <w:multiLevelType w:val="hybridMultilevel"/>
    <w:tmpl w:val="7E807772"/>
    <w:lvl w:ilvl="0" w:tplc="C1E87A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97345E"/>
    <w:multiLevelType w:val="hybridMultilevel"/>
    <w:tmpl w:val="7578E6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F27901"/>
    <w:multiLevelType w:val="hybridMultilevel"/>
    <w:tmpl w:val="C450A4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804F0F"/>
    <w:multiLevelType w:val="hybridMultilevel"/>
    <w:tmpl w:val="81FC2C4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1135DA"/>
    <w:multiLevelType w:val="hybridMultilevel"/>
    <w:tmpl w:val="6122AA86"/>
    <w:lvl w:ilvl="0" w:tplc="4A4236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3960A7"/>
    <w:multiLevelType w:val="hybridMultilevel"/>
    <w:tmpl w:val="67CA386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EF6295"/>
    <w:multiLevelType w:val="hybridMultilevel"/>
    <w:tmpl w:val="701EA672"/>
    <w:lvl w:ilvl="0" w:tplc="D95AD6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056C23"/>
    <w:multiLevelType w:val="hybridMultilevel"/>
    <w:tmpl w:val="AD508B5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B35779"/>
    <w:multiLevelType w:val="hybridMultilevel"/>
    <w:tmpl w:val="A392B414"/>
    <w:lvl w:ilvl="0" w:tplc="E76A7B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729662">
    <w:abstractNumId w:val="12"/>
  </w:num>
  <w:num w:numId="2" w16cid:durableId="1439987797">
    <w:abstractNumId w:val="4"/>
  </w:num>
  <w:num w:numId="3" w16cid:durableId="646513910">
    <w:abstractNumId w:val="5"/>
  </w:num>
  <w:num w:numId="4" w16cid:durableId="1222252699">
    <w:abstractNumId w:val="8"/>
  </w:num>
  <w:num w:numId="5" w16cid:durableId="2073119974">
    <w:abstractNumId w:val="16"/>
  </w:num>
  <w:num w:numId="6" w16cid:durableId="1360814527">
    <w:abstractNumId w:val="10"/>
  </w:num>
  <w:num w:numId="7" w16cid:durableId="1193956834">
    <w:abstractNumId w:val="18"/>
  </w:num>
  <w:num w:numId="8" w16cid:durableId="1898977753">
    <w:abstractNumId w:val="13"/>
  </w:num>
  <w:num w:numId="9" w16cid:durableId="2140147929">
    <w:abstractNumId w:val="0"/>
  </w:num>
  <w:num w:numId="10" w16cid:durableId="350958286">
    <w:abstractNumId w:val="14"/>
  </w:num>
  <w:num w:numId="11" w16cid:durableId="387068804">
    <w:abstractNumId w:val="7"/>
  </w:num>
  <w:num w:numId="12" w16cid:durableId="910384438">
    <w:abstractNumId w:val="9"/>
  </w:num>
  <w:num w:numId="13" w16cid:durableId="1161044968">
    <w:abstractNumId w:val="15"/>
  </w:num>
  <w:num w:numId="14" w16cid:durableId="1081097381">
    <w:abstractNumId w:val="2"/>
  </w:num>
  <w:num w:numId="15" w16cid:durableId="12459813">
    <w:abstractNumId w:val="19"/>
  </w:num>
  <w:num w:numId="16" w16cid:durableId="1917204342">
    <w:abstractNumId w:val="17"/>
  </w:num>
  <w:num w:numId="17" w16cid:durableId="682976425">
    <w:abstractNumId w:val="11"/>
  </w:num>
  <w:num w:numId="18" w16cid:durableId="1164933042">
    <w:abstractNumId w:val="6"/>
  </w:num>
  <w:num w:numId="19" w16cid:durableId="2110004026">
    <w:abstractNumId w:val="1"/>
  </w:num>
  <w:num w:numId="20" w16cid:durableId="1978606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1CA"/>
    <w:rsid w:val="000157B4"/>
    <w:rsid w:val="0005075A"/>
    <w:rsid w:val="00070935"/>
    <w:rsid w:val="000871BC"/>
    <w:rsid w:val="000B10AA"/>
    <w:rsid w:val="000E4DF7"/>
    <w:rsid w:val="001455EF"/>
    <w:rsid w:val="00151C20"/>
    <w:rsid w:val="00154686"/>
    <w:rsid w:val="001A05C1"/>
    <w:rsid w:val="001A4BAF"/>
    <w:rsid w:val="001C2438"/>
    <w:rsid w:val="001C2616"/>
    <w:rsid w:val="001C48CB"/>
    <w:rsid w:val="001D54CB"/>
    <w:rsid w:val="001D553F"/>
    <w:rsid w:val="001D7105"/>
    <w:rsid w:val="001E6E02"/>
    <w:rsid w:val="00222EA2"/>
    <w:rsid w:val="00250974"/>
    <w:rsid w:val="00264F19"/>
    <w:rsid w:val="002920D3"/>
    <w:rsid w:val="002B1C2D"/>
    <w:rsid w:val="002D0465"/>
    <w:rsid w:val="002F1F79"/>
    <w:rsid w:val="0030295A"/>
    <w:rsid w:val="0030575C"/>
    <w:rsid w:val="00310B04"/>
    <w:rsid w:val="00332EF4"/>
    <w:rsid w:val="003356DD"/>
    <w:rsid w:val="003420E0"/>
    <w:rsid w:val="00357BA6"/>
    <w:rsid w:val="00373439"/>
    <w:rsid w:val="00385DA2"/>
    <w:rsid w:val="00391337"/>
    <w:rsid w:val="003C1449"/>
    <w:rsid w:val="00402D60"/>
    <w:rsid w:val="00412474"/>
    <w:rsid w:val="00416621"/>
    <w:rsid w:val="00423AF1"/>
    <w:rsid w:val="00450456"/>
    <w:rsid w:val="00483F1D"/>
    <w:rsid w:val="004F168C"/>
    <w:rsid w:val="005178EE"/>
    <w:rsid w:val="00550579"/>
    <w:rsid w:val="00596F66"/>
    <w:rsid w:val="005B588B"/>
    <w:rsid w:val="005C38F2"/>
    <w:rsid w:val="00617D7A"/>
    <w:rsid w:val="006A48A1"/>
    <w:rsid w:val="00745565"/>
    <w:rsid w:val="00755689"/>
    <w:rsid w:val="00776507"/>
    <w:rsid w:val="00777643"/>
    <w:rsid w:val="007E29FB"/>
    <w:rsid w:val="007F1971"/>
    <w:rsid w:val="007F71CA"/>
    <w:rsid w:val="00833432"/>
    <w:rsid w:val="00873E17"/>
    <w:rsid w:val="008B6B5B"/>
    <w:rsid w:val="009011CC"/>
    <w:rsid w:val="00932958"/>
    <w:rsid w:val="00944786"/>
    <w:rsid w:val="00970314"/>
    <w:rsid w:val="009C1A23"/>
    <w:rsid w:val="00A06E86"/>
    <w:rsid w:val="00A20BD5"/>
    <w:rsid w:val="00A231BF"/>
    <w:rsid w:val="00A61C2C"/>
    <w:rsid w:val="00A861AA"/>
    <w:rsid w:val="00A9505C"/>
    <w:rsid w:val="00AC63AB"/>
    <w:rsid w:val="00B92645"/>
    <w:rsid w:val="00BB49F2"/>
    <w:rsid w:val="00BD62C6"/>
    <w:rsid w:val="00C91CBD"/>
    <w:rsid w:val="00CD320E"/>
    <w:rsid w:val="00CE4CC3"/>
    <w:rsid w:val="00CF0021"/>
    <w:rsid w:val="00D03D24"/>
    <w:rsid w:val="00D815B6"/>
    <w:rsid w:val="00DB0E89"/>
    <w:rsid w:val="00DE5564"/>
    <w:rsid w:val="00E22CA5"/>
    <w:rsid w:val="00E268F2"/>
    <w:rsid w:val="00E636AA"/>
    <w:rsid w:val="00E675BE"/>
    <w:rsid w:val="00E70743"/>
    <w:rsid w:val="00EB7499"/>
    <w:rsid w:val="00EC0471"/>
    <w:rsid w:val="00F61FF5"/>
    <w:rsid w:val="00FB4F4A"/>
    <w:rsid w:val="00FE1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2380E"/>
  <w15:chartTrackingRefBased/>
  <w15:docId w15:val="{381D747C-4A26-484D-A3D7-5BD22EFB0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6DD"/>
    <w:rPr>
      <w:sz w:val="28"/>
    </w:rPr>
  </w:style>
  <w:style w:type="paragraph" w:styleId="Titre1">
    <w:name w:val="heading 1"/>
    <w:basedOn w:val="Normal"/>
    <w:next w:val="Normal"/>
    <w:link w:val="Titre1Car"/>
    <w:uiPriority w:val="9"/>
    <w:qFormat/>
    <w:rsid w:val="007F7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F7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7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7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7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7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7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7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7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7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F71CA"/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F7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F71C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71C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71C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71C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71C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71C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F7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7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7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7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7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71C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71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71C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7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71C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71CA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7F71CA"/>
    <w:pPr>
      <w:spacing w:after="0" w:line="240" w:lineRule="auto"/>
    </w:pPr>
    <w:rPr>
      <w:rFonts w:eastAsiaTheme="minorEastAsia"/>
      <w:kern w:val="0"/>
      <w:sz w:val="22"/>
      <w:szCs w:val="22"/>
      <w:lang w:eastAsia="fr-CA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7F71CA"/>
    <w:rPr>
      <w:rFonts w:eastAsiaTheme="minorEastAsia"/>
      <w:kern w:val="0"/>
      <w:sz w:val="22"/>
      <w:szCs w:val="22"/>
      <w:lang w:eastAsia="fr-CA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F71CA"/>
    <w:pPr>
      <w:spacing w:before="240" w:after="0" w:line="259" w:lineRule="auto"/>
      <w:outlineLvl w:val="9"/>
    </w:pPr>
    <w:rPr>
      <w:kern w:val="0"/>
      <w:sz w:val="32"/>
      <w:szCs w:val="32"/>
      <w:lang w:eastAsia="fr-CA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3356D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356DD"/>
  </w:style>
  <w:style w:type="paragraph" w:styleId="Pieddepage">
    <w:name w:val="footer"/>
    <w:basedOn w:val="Normal"/>
    <w:link w:val="PieddepageCar"/>
    <w:uiPriority w:val="99"/>
    <w:unhideWhenUsed/>
    <w:rsid w:val="003356D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356DD"/>
  </w:style>
  <w:style w:type="paragraph" w:styleId="TM1">
    <w:name w:val="toc 1"/>
    <w:basedOn w:val="Normal"/>
    <w:next w:val="Normal"/>
    <w:autoRedefine/>
    <w:uiPriority w:val="39"/>
    <w:unhideWhenUsed/>
    <w:rsid w:val="003356D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356DD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3356DD"/>
    <w:pPr>
      <w:spacing w:after="100"/>
      <w:ind w:left="480"/>
    </w:pPr>
  </w:style>
  <w:style w:type="character" w:styleId="Lienhypertexte">
    <w:name w:val="Hyperlink"/>
    <w:basedOn w:val="Policepardfaut"/>
    <w:uiPriority w:val="99"/>
    <w:unhideWhenUsed/>
    <w:rsid w:val="003356DD"/>
    <w:rPr>
      <w:color w:val="467886" w:themeColor="hyperlink"/>
      <w:u w:val="single"/>
    </w:rPr>
  </w:style>
  <w:style w:type="table" w:styleId="Grilledutableau">
    <w:name w:val="Table Grid"/>
    <w:basedOn w:val="TableauNormal"/>
    <w:uiPriority w:val="39"/>
    <w:rsid w:val="00E26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F776CCB-96A0-40AC-8373-FB4E6B8C1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1063</TotalTime>
  <Pages>9</Pages>
  <Words>1122</Words>
  <Characters>6172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Cahier de conception</vt:lpstr>
    </vt:vector>
  </TitlesOfParts>
  <Company>Cegep de chicoutimi</Company>
  <LinksUpToDate>false</LinksUpToDate>
  <CharactersWithSpaces>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 conception</dc:title>
  <dc:subject>Combat de robots</dc:subject>
  <dc:creator>William Gagné, Antoine Vanderbruggen, Lucas Paludetto, Aguibou Balde</dc:creator>
  <cp:keywords/>
  <dc:description/>
  <cp:lastModifiedBy>Antoine Vanderbruggen</cp:lastModifiedBy>
  <cp:revision>62</cp:revision>
  <dcterms:created xsi:type="dcterms:W3CDTF">2026-04-14T17:06:00Z</dcterms:created>
  <dcterms:modified xsi:type="dcterms:W3CDTF">2026-09-16T19:20:00Z</dcterms:modified>
</cp:coreProperties>
</file>