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4E0D" w14:textId="0C24FAB6" w:rsidR="002C6A03" w:rsidRDefault="00384DD6">
      <w:pPr>
        <w:spacing w:before="4000"/>
        <w:jc w:val="center"/>
      </w:pPr>
      <w:r>
        <w:rPr>
          <w:b/>
          <w:bCs/>
          <w:noProof/>
          <w:color w:val="2E75B6"/>
          <w:sz w:val="56"/>
          <w:szCs w:val="56"/>
        </w:rPr>
        <w:drawing>
          <wp:anchor distT="0" distB="0" distL="114300" distR="114300" simplePos="0" relativeHeight="251657216" behindDoc="1" locked="0" layoutInCell="1" allowOverlap="1" wp14:anchorId="6D9EA105" wp14:editId="4976F2C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639166" cy="1936234"/>
            <wp:effectExtent l="0" t="0" r="8890" b="6985"/>
            <wp:wrapNone/>
            <wp:docPr id="15000498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49825" name="図 15000498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166" cy="1936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6E78">
        <w:rPr>
          <w:b/>
          <w:bCs/>
          <w:color w:val="2E75B6"/>
          <w:sz w:val="56"/>
          <w:szCs w:val="56"/>
        </w:rPr>
        <w:t>CampusMarket</w:t>
      </w:r>
    </w:p>
    <w:p w14:paraId="66024E0E" w14:textId="77777777" w:rsidR="002C6A03" w:rsidRDefault="00066E78">
      <w:pPr>
        <w:spacing w:before="240"/>
        <w:jc w:val="center"/>
      </w:pPr>
      <w:r>
        <w:rPr>
          <w:b/>
          <w:bCs/>
          <w:sz w:val="40"/>
          <w:szCs w:val="40"/>
        </w:rPr>
        <w:t>事業計画書</w:t>
      </w:r>
    </w:p>
    <w:p w14:paraId="66024E0F" w14:textId="2EE84EDD" w:rsidR="002C6A03" w:rsidRDefault="00066E78">
      <w:pPr>
        <w:spacing w:before="1200"/>
        <w:jc w:val="center"/>
      </w:pPr>
      <w:r>
        <w:rPr>
          <w:color w:val="666666"/>
          <w:sz w:val="24"/>
          <w:szCs w:val="24"/>
        </w:rPr>
        <w:t>学生のための、学生による大学内フリマプラットフォーム</w:t>
      </w:r>
    </w:p>
    <w:p w14:paraId="66024E10" w14:textId="77777777" w:rsidR="002C6A03" w:rsidRDefault="00066E78">
      <w:pPr>
        <w:spacing w:before="2400"/>
        <w:jc w:val="center"/>
      </w:pPr>
      <w:r>
        <w:rPr>
          <w:color w:val="999999"/>
        </w:rPr>
        <w:t>2026年2月18日</w:t>
      </w:r>
    </w:p>
    <w:p w14:paraId="66024E11" w14:textId="77777777" w:rsidR="002C6A03" w:rsidRDefault="00066E78">
      <w:r>
        <w:br w:type="page"/>
      </w:r>
    </w:p>
    <w:p w14:paraId="66024E12" w14:textId="77777777" w:rsidR="002C6A03" w:rsidRDefault="00066E78">
      <w:pPr>
        <w:pStyle w:val="1"/>
      </w:pPr>
      <w:r>
        <w:lastRenderedPageBreak/>
        <w:t>1. エグゼクティブサマリー</w:t>
      </w:r>
    </w:p>
    <w:p w14:paraId="66024E13" w14:textId="77777777" w:rsidR="002C6A03" w:rsidRDefault="00066E78">
      <w:pPr>
        <w:spacing w:after="180"/>
      </w:pPr>
      <w:r>
        <w:t>CampusMarketは、大学生が学内で安全・簡単に不用品を売買できる学生専用フリマプラットフォームです。既存のメルカリやラクマと異なり、同じ大学内のみでの取引に限定することで、対面での手渡しを基本とし、配送の手間やトラブルを大幅に削減します。</w:t>
      </w:r>
    </w:p>
    <w:p w14:paraId="66024E14" w14:textId="77777777" w:rsidR="002C6A03" w:rsidRDefault="00066E78">
      <w:pPr>
        <w:spacing w:after="240"/>
      </w:pPr>
      <w:r>
        <w:t>教科書、家具家電、サークル用品など、大学生活で頻繁に生じる「売りたい」「買いたい」のニーズに応え、学生間のコミュニティ形成も促進します。</w:t>
      </w:r>
    </w:p>
    <w:p w14:paraId="66024E15" w14:textId="77777777" w:rsidR="002C6A03" w:rsidRDefault="00066E78">
      <w:pPr>
        <w:pStyle w:val="2"/>
      </w:pPr>
      <w:r>
        <w:t>主要な特徴</w:t>
      </w:r>
    </w:p>
    <w:p w14:paraId="66024E16" w14:textId="77777777" w:rsidR="002C6A03" w:rsidRDefault="00066E78">
      <w:pPr>
        <w:spacing w:after="120"/>
      </w:pPr>
      <w:r>
        <w:t>✓ 学内限定：同じ大学のメールアドレス認証により安全性を確保</w:t>
      </w:r>
    </w:p>
    <w:p w14:paraId="66024E17" w14:textId="77777777" w:rsidR="002C6A03" w:rsidRDefault="00066E78">
      <w:pPr>
        <w:spacing w:after="120"/>
      </w:pPr>
      <w:r>
        <w:t>✓ 手渡し中心：配送不要で即日取引可能</w:t>
      </w:r>
    </w:p>
    <w:p w14:paraId="66024E18" w14:textId="155E23C1" w:rsidR="002C6A03" w:rsidRDefault="00066E78">
      <w:pPr>
        <w:spacing w:after="120"/>
      </w:pPr>
      <w:r>
        <w:t>✓ PWA対応：アプリストア不要でスマホから簡単アクセス</w:t>
      </w:r>
      <w:r w:rsidR="007F164A">
        <w:rPr>
          <w:rFonts w:hint="eastAsia"/>
        </w:rPr>
        <w:t>（デモ版のみ）</w:t>
      </w:r>
    </w:p>
    <w:p w14:paraId="66024E19" w14:textId="2298DFB7" w:rsidR="002C6A03" w:rsidRPr="001D3C66" w:rsidRDefault="00066E78">
      <w:pPr>
        <w:spacing w:after="240"/>
        <w:rPr>
          <w:rFonts w:hint="eastAsia"/>
        </w:rPr>
      </w:pPr>
      <w:r>
        <w:t xml:space="preserve">✓ </w:t>
      </w:r>
      <w:r w:rsidR="001D3C66">
        <w:rPr>
          <w:rFonts w:hint="eastAsia"/>
        </w:rPr>
        <w:t>様々な決済に対応：</w:t>
      </w:r>
      <w:r w:rsidR="00CB7D03">
        <w:rPr>
          <w:rFonts w:hint="eastAsia"/>
        </w:rPr>
        <w:t>stripe(決済代行)の導入</w:t>
      </w:r>
    </w:p>
    <w:p w14:paraId="66024E1A" w14:textId="77777777" w:rsidR="002C6A03" w:rsidRDefault="00066E78">
      <w:r>
        <w:br w:type="page"/>
      </w:r>
    </w:p>
    <w:p w14:paraId="66024E1B" w14:textId="77777777" w:rsidR="002C6A03" w:rsidRDefault="00066E78">
      <w:pPr>
        <w:pStyle w:val="1"/>
      </w:pPr>
      <w:r>
        <w:lastRenderedPageBreak/>
        <w:t>2. 事業概要</w:t>
      </w:r>
    </w:p>
    <w:p w14:paraId="66024E1C" w14:textId="77777777" w:rsidR="002C6A03" w:rsidRDefault="00066E78">
      <w:pPr>
        <w:pStyle w:val="2"/>
      </w:pPr>
      <w:r>
        <w:t>2.1 ミッション</w:t>
      </w:r>
    </w:p>
    <w:p w14:paraId="66024E1D" w14:textId="77777777" w:rsidR="002C6A03" w:rsidRDefault="00066E78">
      <w:pPr>
        <w:spacing w:after="180"/>
      </w:pPr>
      <w:r>
        <w:rPr>
          <w:i/>
          <w:iCs/>
          <w:color w:val="2E75B6"/>
        </w:rPr>
        <w:t>「大学生の循環型消費を促進し、経済的負担を軽減しながら、持続可能なキャンパスライフを実現する」</w:t>
      </w:r>
    </w:p>
    <w:p w14:paraId="66024E1E" w14:textId="77777777" w:rsidR="002C6A03" w:rsidRDefault="00066E78">
      <w:pPr>
        <w:pStyle w:val="2"/>
      </w:pPr>
      <w:r>
        <w:t>2.2 ビジョン</w:t>
      </w:r>
    </w:p>
    <w:p w14:paraId="66024E1F" w14:textId="77777777" w:rsidR="002C6A03" w:rsidRDefault="00066E78">
      <w:pPr>
        <w:spacing w:after="240"/>
      </w:pPr>
      <w:r>
        <w:t>全国の大学で利用される学生向けマーケットプレイスのデファクトスタンダードとなり、年間10万人以上の学生が利用するプラットフォームを構築します。</w:t>
      </w:r>
    </w:p>
    <w:p w14:paraId="66024E20" w14:textId="77777777" w:rsidR="002C6A03" w:rsidRDefault="00066E78">
      <w:pPr>
        <w:pStyle w:val="2"/>
      </w:pPr>
      <w:r>
        <w:t>2.3 提供価値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C6A03" w14:paraId="66024E2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21" w14:textId="77777777" w:rsidR="002C6A03" w:rsidRDefault="00066E78">
            <w:r>
              <w:rPr>
                <w:b/>
                <w:bCs/>
              </w:rPr>
              <w:t>学生（出品者）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22" w14:textId="77777777" w:rsidR="002C6A03" w:rsidRDefault="00066E78">
            <w:r>
              <w:t>不用品を簡単に現金化、配送手間なし、学内で完結</w:t>
            </w:r>
          </w:p>
        </w:tc>
      </w:tr>
      <w:tr w:rsidR="002C6A03" w14:paraId="66024E2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24" w14:textId="77777777" w:rsidR="002C6A03" w:rsidRDefault="00066E78">
            <w:r>
              <w:rPr>
                <w:b/>
                <w:bCs/>
              </w:rPr>
              <w:t>学生（購入者）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25" w14:textId="77777777" w:rsidR="002C6A03" w:rsidRDefault="00066E78">
            <w:r>
              <w:t>教科書・家電を格安で入手、送料不要、即日受け取り可能</w:t>
            </w:r>
          </w:p>
        </w:tc>
      </w:tr>
      <w:tr w:rsidR="002C6A03" w14:paraId="66024E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27" w14:textId="77777777" w:rsidR="002C6A03" w:rsidRDefault="00066E78">
            <w:r>
              <w:rPr>
                <w:b/>
                <w:bCs/>
              </w:rPr>
              <w:t>大学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28" w14:textId="77777777" w:rsidR="002C6A03" w:rsidRDefault="00066E78">
            <w:r>
              <w:t>学生満足度向上、サステナビリティ推進、キャンパスコミュニティ活性化</w:t>
            </w:r>
          </w:p>
        </w:tc>
      </w:tr>
    </w:tbl>
    <w:p w14:paraId="66024E2A" w14:textId="77777777" w:rsidR="002C6A03" w:rsidRDefault="00066E78">
      <w:r>
        <w:br w:type="page"/>
      </w:r>
    </w:p>
    <w:p w14:paraId="66024E2B" w14:textId="77777777" w:rsidR="002C6A03" w:rsidRDefault="00066E78">
      <w:pPr>
        <w:pStyle w:val="1"/>
      </w:pPr>
      <w:r>
        <w:lastRenderedPageBreak/>
        <w:t>3. 市場分析</w:t>
      </w:r>
    </w:p>
    <w:p w14:paraId="66024E2C" w14:textId="77777777" w:rsidR="002C6A03" w:rsidRDefault="00066E78">
      <w:pPr>
        <w:pStyle w:val="2"/>
      </w:pPr>
      <w:r>
        <w:t>3.1 市場規模</w:t>
      </w:r>
    </w:p>
    <w:p w14:paraId="66024E2D" w14:textId="77777777" w:rsidR="002C6A03" w:rsidRDefault="00066E78">
      <w:pPr>
        <w:spacing w:after="120"/>
      </w:pPr>
      <w:r>
        <w:t>• 日本の大学生数：約290万人（2024年）</w:t>
      </w:r>
    </w:p>
    <w:p w14:paraId="66024E2E" w14:textId="77777777" w:rsidR="002C6A03" w:rsidRDefault="00066E78">
      <w:pPr>
        <w:spacing w:after="120"/>
      </w:pPr>
      <w:r>
        <w:t>• フリマアプリ市場規模：約2.8兆円（2023年）</w:t>
      </w:r>
    </w:p>
    <w:p w14:paraId="66024E2F" w14:textId="77777777" w:rsidR="002C6A03" w:rsidRDefault="00066E78">
      <w:pPr>
        <w:spacing w:after="240"/>
      </w:pPr>
      <w:r>
        <w:t>• 学生の約70%が教科書を中古で購入経験あり（独自調査）</w:t>
      </w:r>
    </w:p>
    <w:p w14:paraId="66024E30" w14:textId="77777777" w:rsidR="002C6A03" w:rsidRDefault="00066E78">
      <w:pPr>
        <w:pStyle w:val="2"/>
      </w:pPr>
      <w:r>
        <w:t>3.2 ターゲット市場</w:t>
      </w:r>
    </w:p>
    <w:p w14:paraId="66024E31" w14:textId="77777777" w:rsidR="002C6A03" w:rsidRDefault="00066E78">
      <w:pPr>
        <w:spacing w:after="240"/>
      </w:pPr>
      <w:r>
        <w:t>初期ターゲット：兵庫県立大学（学生数約5,500人） 第1フェーズ：関西圏の国公立大学（10校、約10万人） 第2フェーズ：全国の主要大学（50校、約50万人）</w:t>
      </w:r>
    </w:p>
    <w:p w14:paraId="66024E32" w14:textId="77777777" w:rsidR="002C6A03" w:rsidRDefault="00066E78">
      <w:pPr>
        <w:pStyle w:val="2"/>
      </w:pPr>
      <w:r>
        <w:t>3.3 競合分析</w:t>
      </w:r>
    </w:p>
    <w:tbl>
      <w:tblPr>
        <w:tblW w:w="10383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85"/>
        <w:gridCol w:w="1984"/>
        <w:gridCol w:w="2268"/>
        <w:gridCol w:w="2446"/>
      </w:tblGrid>
      <w:tr w:rsidR="00773AB3" w14:paraId="66024E37" w14:textId="781EB384" w:rsidTr="00773AB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3" w14:textId="77777777" w:rsidR="00773AB3" w:rsidRDefault="00773AB3"/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4" w14:textId="77777777" w:rsidR="00773AB3" w:rsidRDefault="00773AB3">
            <w:r>
              <w:rPr>
                <w:b/>
                <w:bCs/>
                <w:color w:val="FFFFFF"/>
              </w:rPr>
              <w:t>CampusMarket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5" w14:textId="77777777" w:rsidR="00773AB3" w:rsidRDefault="00773AB3">
            <w:r>
              <w:rPr>
                <w:b/>
                <w:bCs/>
                <w:color w:val="FFFFFF"/>
              </w:rPr>
              <w:t>メルカリ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6" w14:textId="77777777" w:rsidR="00773AB3" w:rsidRDefault="00773AB3">
            <w:r>
              <w:rPr>
                <w:b/>
                <w:bCs/>
                <w:color w:val="FFFFFF"/>
              </w:rPr>
              <w:t>学内掲示板</w:t>
            </w:r>
          </w:p>
        </w:tc>
        <w:tc>
          <w:tcPr>
            <w:tcW w:w="2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CD9CCE8" w14:textId="4DC05DCA" w:rsidR="00773AB3" w:rsidRDefault="00773AB3">
            <w:pPr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ジモティー</w:t>
            </w:r>
          </w:p>
        </w:tc>
      </w:tr>
      <w:tr w:rsidR="00773AB3" w14:paraId="66024E3C" w14:textId="067F65E1" w:rsidTr="00773AB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8" w14:textId="5998235E" w:rsidR="00773AB3" w:rsidRDefault="00773AB3" w:rsidP="00773AB3">
            <w:r>
              <w:rPr>
                <w:b/>
                <w:bCs/>
              </w:rPr>
              <w:t>手渡し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9" w14:textId="77777777" w:rsidR="00773AB3" w:rsidRDefault="00773AB3" w:rsidP="00773AB3">
            <w:r>
              <w:t>◎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A" w14:textId="77777777" w:rsidR="00773AB3" w:rsidRDefault="00773AB3" w:rsidP="00773AB3">
            <w:r>
              <w:t>△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B" w14:textId="77777777" w:rsidR="00773AB3" w:rsidRDefault="00773AB3" w:rsidP="00773AB3">
            <w:r>
              <w:t>◎</w:t>
            </w:r>
          </w:p>
        </w:tc>
        <w:tc>
          <w:tcPr>
            <w:tcW w:w="2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74267B" w14:textId="547C7A33" w:rsidR="00773AB3" w:rsidRDefault="00773AB3" w:rsidP="00773AB3">
            <w:r>
              <w:t>◎</w:t>
            </w:r>
          </w:p>
        </w:tc>
      </w:tr>
      <w:tr w:rsidR="00773AB3" w14:paraId="66024E41" w14:textId="1FFDAA04" w:rsidTr="00773AB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D" w14:textId="77777777" w:rsidR="00773AB3" w:rsidRDefault="00773AB3" w:rsidP="00773AB3">
            <w:r>
              <w:rPr>
                <w:b/>
                <w:bCs/>
              </w:rPr>
              <w:t>安全性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E" w14:textId="77777777" w:rsidR="00773AB3" w:rsidRDefault="00773AB3" w:rsidP="00773AB3">
            <w:r>
              <w:t>◎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3F" w14:textId="77777777" w:rsidR="00773AB3" w:rsidRDefault="00773AB3" w:rsidP="00773AB3">
            <w:r>
              <w:t>○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0" w14:textId="77777777" w:rsidR="00773AB3" w:rsidRDefault="00773AB3" w:rsidP="00773AB3">
            <w:r>
              <w:t>△</w:t>
            </w:r>
          </w:p>
        </w:tc>
        <w:tc>
          <w:tcPr>
            <w:tcW w:w="2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700D6E" w14:textId="483100E6" w:rsidR="00773AB3" w:rsidRDefault="00773AB3" w:rsidP="00773AB3">
            <w:r>
              <w:rPr>
                <w:rFonts w:hint="eastAsia"/>
              </w:rPr>
              <w:t>×</w:t>
            </w:r>
          </w:p>
        </w:tc>
      </w:tr>
      <w:tr w:rsidR="00773AB3" w14:paraId="66024E46" w14:textId="7D3B3231" w:rsidTr="00773AB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2" w14:textId="77777777" w:rsidR="00773AB3" w:rsidRDefault="00773AB3" w:rsidP="00773AB3">
            <w:r>
              <w:rPr>
                <w:b/>
                <w:bCs/>
              </w:rPr>
              <w:t>使いやすさ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3" w14:textId="77777777" w:rsidR="00773AB3" w:rsidRDefault="00773AB3" w:rsidP="00773AB3">
            <w:r>
              <w:t>◎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4" w14:textId="77777777" w:rsidR="00773AB3" w:rsidRDefault="00773AB3" w:rsidP="00773AB3">
            <w:r>
              <w:t>◎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5" w14:textId="77777777" w:rsidR="00773AB3" w:rsidRDefault="00773AB3" w:rsidP="00773AB3">
            <w:r>
              <w:t>×</w:t>
            </w:r>
          </w:p>
        </w:tc>
        <w:tc>
          <w:tcPr>
            <w:tcW w:w="2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16D9F" w14:textId="4D2D3877" w:rsidR="00773AB3" w:rsidRDefault="00073A03" w:rsidP="00773AB3">
            <w:r>
              <w:rPr>
                <w:rFonts w:hint="eastAsia"/>
              </w:rPr>
              <w:t>△</w:t>
            </w:r>
          </w:p>
        </w:tc>
      </w:tr>
      <w:tr w:rsidR="00073A03" w14:paraId="66024E4B" w14:textId="12C9C05C" w:rsidTr="00773AB3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7" w14:textId="77777777" w:rsidR="00073A03" w:rsidRDefault="00073A03" w:rsidP="00073A03">
            <w:r>
              <w:rPr>
                <w:b/>
                <w:bCs/>
              </w:rPr>
              <w:t>手数料</w:t>
            </w:r>
          </w:p>
        </w:tc>
        <w:tc>
          <w:tcPr>
            <w:tcW w:w="19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8" w14:textId="220A14AA" w:rsidR="00073A03" w:rsidRDefault="00073A03" w:rsidP="00073A03">
            <w:r>
              <w:t>◎（将来</w:t>
            </w:r>
            <w:r>
              <w:rPr>
                <w:rFonts w:hint="eastAsia"/>
              </w:rPr>
              <w:t>7</w:t>
            </w:r>
            <w:r>
              <w:t>%）</w:t>
            </w:r>
          </w:p>
        </w:tc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9" w14:textId="77777777" w:rsidR="00073A03" w:rsidRDefault="00073A03" w:rsidP="00073A03">
            <w:r>
              <w:t>△（10%）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4A" w14:textId="77777777" w:rsidR="00073A03" w:rsidRDefault="00073A03" w:rsidP="00073A03">
            <w:r>
              <w:t>◎（無料）</w:t>
            </w:r>
          </w:p>
        </w:tc>
        <w:tc>
          <w:tcPr>
            <w:tcW w:w="2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55459" w14:textId="08D6BB0D" w:rsidR="00073A03" w:rsidRDefault="00073A03" w:rsidP="00073A03">
            <w:r>
              <w:t>◎</w:t>
            </w:r>
          </w:p>
        </w:tc>
      </w:tr>
    </w:tbl>
    <w:p w14:paraId="66024E4C" w14:textId="77777777" w:rsidR="002C6A03" w:rsidRDefault="00066E78">
      <w:r>
        <w:br w:type="page"/>
      </w:r>
    </w:p>
    <w:p w14:paraId="66024E4D" w14:textId="77777777" w:rsidR="002C6A03" w:rsidRDefault="00066E78">
      <w:pPr>
        <w:pStyle w:val="1"/>
      </w:pPr>
      <w:r>
        <w:lastRenderedPageBreak/>
        <w:t>4. サービス内容</w:t>
      </w:r>
    </w:p>
    <w:p w14:paraId="66024E4E" w14:textId="77777777" w:rsidR="002C6A03" w:rsidRDefault="00066E78">
      <w:pPr>
        <w:pStyle w:val="2"/>
      </w:pPr>
      <w:r>
        <w:t>4.1 主要機能</w:t>
      </w:r>
    </w:p>
    <w:p w14:paraId="66024E4F" w14:textId="77777777" w:rsidR="002C6A03" w:rsidRDefault="00066E78">
      <w:pPr>
        <w:pStyle w:val="3"/>
      </w:pPr>
      <w:r>
        <w:t>① ユーザー認証</w:t>
      </w:r>
    </w:p>
    <w:p w14:paraId="66024E50" w14:textId="42533786" w:rsidR="002C6A03" w:rsidRDefault="00066E78">
      <w:pPr>
        <w:spacing w:after="180"/>
      </w:pPr>
      <w:r>
        <w:t>大学のメールアドレス（.ac.jp / .edu）による認証で、学生のみが利用可能。Firebase Authenticationによる安全なメール認証を実装。</w:t>
      </w:r>
      <w:r w:rsidR="00DF2326">
        <w:rPr>
          <w:rFonts w:hint="eastAsia"/>
        </w:rPr>
        <w:t>販売や購入をする際は学生証の登録</w:t>
      </w:r>
    </w:p>
    <w:p w14:paraId="66024E51" w14:textId="77777777" w:rsidR="002C6A03" w:rsidRDefault="00066E78">
      <w:pPr>
        <w:pStyle w:val="3"/>
      </w:pPr>
      <w:r>
        <w:t>② 商品出品・検索</w:t>
      </w:r>
    </w:p>
    <w:p w14:paraId="66024E52" w14:textId="72CFD803" w:rsidR="002C6A03" w:rsidRDefault="00066E78">
      <w:pPr>
        <w:spacing w:after="120"/>
      </w:pPr>
      <w:r>
        <w:t>• カテゴリ別検索（教科書、家電、家具、</w:t>
      </w:r>
      <w:r w:rsidR="00073A03">
        <w:rPr>
          <w:rFonts w:hint="eastAsia"/>
        </w:rPr>
        <w:t>衣服、</w:t>
      </w:r>
      <w:r>
        <w:t>その他）</w:t>
      </w:r>
    </w:p>
    <w:p w14:paraId="66024E53" w14:textId="77777777" w:rsidR="002C6A03" w:rsidRDefault="00066E78">
      <w:pPr>
        <w:spacing w:after="120"/>
      </w:pPr>
      <w:r>
        <w:t>• 写真アップロード機能</w:t>
      </w:r>
    </w:p>
    <w:p w14:paraId="66024E54" w14:textId="77777777" w:rsidR="002C6A03" w:rsidRDefault="00066E78">
      <w:pPr>
        <w:spacing w:after="120"/>
      </w:pPr>
      <w:r>
        <w:t>• 受け渡し場所・方法の指定</w:t>
      </w:r>
    </w:p>
    <w:p w14:paraId="66024E55" w14:textId="77777777" w:rsidR="002C6A03" w:rsidRDefault="00066E78">
      <w:pPr>
        <w:spacing w:after="240"/>
      </w:pPr>
      <w:r>
        <w:t>• 価格帯フィルタ、並び替え機能</w:t>
      </w:r>
    </w:p>
    <w:p w14:paraId="66024E56" w14:textId="77777777" w:rsidR="002C6A03" w:rsidRDefault="00066E78">
      <w:pPr>
        <w:pStyle w:val="3"/>
      </w:pPr>
      <w:r>
        <w:t>③ メッセージ機能</w:t>
      </w:r>
    </w:p>
    <w:p w14:paraId="66024E57" w14:textId="77777777" w:rsidR="002C6A03" w:rsidRDefault="00066E78">
      <w:pPr>
        <w:spacing w:after="240"/>
      </w:pPr>
      <w:r>
        <w:t>商品ごとのチャット機能で、出品者と購入希望者が直接やり取り可能。受け渡し日時・場所の調整をスムーズに。</w:t>
      </w:r>
    </w:p>
    <w:p w14:paraId="66024E58" w14:textId="77777777" w:rsidR="002C6A03" w:rsidRDefault="00066E78">
      <w:pPr>
        <w:pStyle w:val="3"/>
      </w:pPr>
      <w:r>
        <w:t>④ 取引管理</w:t>
      </w:r>
    </w:p>
    <w:p w14:paraId="66024E59" w14:textId="7C0D874C" w:rsidR="002C6A03" w:rsidRDefault="00066E78">
      <w:pPr>
        <w:spacing w:after="240"/>
        <w:rPr>
          <w:rFonts w:hint="eastAsia"/>
        </w:rPr>
      </w:pPr>
      <w:r>
        <w:t>購入・出品履歴、取引ステータス管理、評価システムで信頼性を確保。</w:t>
      </w:r>
      <w:r w:rsidR="00DB783C">
        <w:br/>
      </w:r>
      <w:r w:rsidR="00DB783C">
        <w:rPr>
          <w:rFonts w:hint="eastAsia"/>
        </w:rPr>
        <w:t>商品受け取り後は</w:t>
      </w:r>
      <w:r w:rsidR="0076215E">
        <w:rPr>
          <w:rFonts w:hint="eastAsia"/>
        </w:rPr>
        <w:t>互いにPINコードを認証して取引終了。</w:t>
      </w:r>
    </w:p>
    <w:p w14:paraId="66024E5A" w14:textId="77777777" w:rsidR="002C6A03" w:rsidRDefault="00066E78">
      <w:pPr>
        <w:pStyle w:val="3"/>
      </w:pPr>
      <w:r>
        <w:t>⑤ 管理者機能</w:t>
      </w:r>
    </w:p>
    <w:p w14:paraId="66024E5B" w14:textId="7932CBB7" w:rsidR="002C6A03" w:rsidRDefault="00066E78">
      <w:pPr>
        <w:spacing w:after="240"/>
      </w:pPr>
      <w:r>
        <w:t>ユーザー管理、</w:t>
      </w:r>
      <w:r w:rsidR="00DB783C">
        <w:rPr>
          <w:rFonts w:hint="eastAsia"/>
        </w:rPr>
        <w:t>Ban機能、</w:t>
      </w:r>
      <w:r>
        <w:t>商品管理、通報処理、統計ダッシュボード。Firestore連携でリアルタイムデータ管理。</w:t>
      </w:r>
    </w:p>
    <w:p w14:paraId="66024E5C" w14:textId="77777777" w:rsidR="002C6A03" w:rsidRDefault="00066E78">
      <w:r>
        <w:br w:type="page"/>
      </w:r>
    </w:p>
    <w:p w14:paraId="66024E5D" w14:textId="77777777" w:rsidR="002C6A03" w:rsidRDefault="00066E78">
      <w:pPr>
        <w:pStyle w:val="1"/>
      </w:pPr>
      <w:r>
        <w:lastRenderedPageBreak/>
        <w:t>5. ビジネスモデル・収益計画</w:t>
      </w:r>
    </w:p>
    <w:p w14:paraId="66024E5E" w14:textId="77777777" w:rsidR="002C6A03" w:rsidRDefault="00066E78">
      <w:pPr>
        <w:pStyle w:val="2"/>
      </w:pPr>
      <w:r>
        <w:t>5.1 収益モデル</w:t>
      </w:r>
    </w:p>
    <w:p w14:paraId="66024E5F" w14:textId="77777777" w:rsidR="002C6A03" w:rsidRDefault="00066E78">
      <w:pPr>
        <w:pStyle w:val="3"/>
      </w:pPr>
      <w:r>
        <w:t>初期フェーズ（現在）</w:t>
      </w:r>
    </w:p>
    <w:p w14:paraId="66024E60" w14:textId="77777777" w:rsidR="002C6A03" w:rsidRDefault="00066E78">
      <w:pPr>
        <w:spacing w:after="240"/>
      </w:pPr>
      <w:r>
        <w:t>手数料無料で運営し、ユーザー獲得を最優先。サービスの認知度向上とユーザーベース構築に注力。</w:t>
      </w:r>
    </w:p>
    <w:p w14:paraId="66024E61" w14:textId="77777777" w:rsidR="002C6A03" w:rsidRDefault="00066E78">
      <w:pPr>
        <w:pStyle w:val="3"/>
      </w:pPr>
      <w:r>
        <w:t>成長フェーズ（6ヶ月後～）</w:t>
      </w:r>
    </w:p>
    <w:p w14:paraId="66024E62" w14:textId="2243C1DA" w:rsidR="002C6A03" w:rsidRDefault="00066E78">
      <w:pPr>
        <w:spacing w:after="120"/>
      </w:pPr>
      <w:r>
        <w:t>1. 取引手数料：</w:t>
      </w:r>
      <w:r w:rsidR="00095B26">
        <w:rPr>
          <w:rFonts w:hint="eastAsia"/>
        </w:rPr>
        <w:t>7</w:t>
      </w:r>
      <w:r>
        <w:t>%（出品者負担）</w:t>
      </w:r>
    </w:p>
    <w:p w14:paraId="66024E63" w14:textId="77777777" w:rsidR="002C6A03" w:rsidRDefault="00066E78">
      <w:pPr>
        <w:spacing w:after="120"/>
      </w:pPr>
      <w:r>
        <w:t>2. 広告収入：企業の学生向けプロモーション枠</w:t>
      </w:r>
    </w:p>
    <w:p w14:paraId="66024E64" w14:textId="616D3EBB" w:rsidR="002C6A03" w:rsidRDefault="00066E78">
      <w:pPr>
        <w:spacing w:after="120"/>
      </w:pPr>
      <w:r>
        <w:t xml:space="preserve">3. </w:t>
      </w:r>
      <w:r w:rsidR="00095B26">
        <w:rPr>
          <w:rFonts w:hint="eastAsia"/>
        </w:rPr>
        <w:t>サークル情報</w:t>
      </w:r>
      <w:r w:rsidR="00B30784">
        <w:rPr>
          <w:rFonts w:hint="eastAsia"/>
        </w:rPr>
        <w:t>掲載欄</w:t>
      </w:r>
      <w:r>
        <w:t>：</w:t>
      </w:r>
      <w:r w:rsidR="00B30784">
        <w:rPr>
          <w:rFonts w:hint="eastAsia"/>
        </w:rPr>
        <w:t>新入生受けに宣伝</w:t>
      </w:r>
      <w:r>
        <w:t>（月額500円</w:t>
      </w:r>
      <w:r w:rsidR="00B30784">
        <w:rPr>
          <w:rFonts w:hint="eastAsia"/>
        </w:rPr>
        <w:t>～</w:t>
      </w:r>
      <w:r>
        <w:t>）</w:t>
      </w:r>
    </w:p>
    <w:p w14:paraId="66024E65" w14:textId="0BA8C56D" w:rsidR="002C6A03" w:rsidRDefault="00066E78">
      <w:pPr>
        <w:spacing w:after="240"/>
      </w:pPr>
      <w:r>
        <w:t>4. 大学向けライセンス：大学公認サービスとして提供</w:t>
      </w:r>
    </w:p>
    <w:p w14:paraId="66024E66" w14:textId="77777777" w:rsidR="002C6A03" w:rsidRDefault="00066E78">
      <w:pPr>
        <w:pStyle w:val="2"/>
      </w:pPr>
      <w:r>
        <w:t>5.2 収益予測（3年計画）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C6A03" w14:paraId="66024E6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67" w14:textId="77777777" w:rsidR="002C6A03" w:rsidRDefault="00066E78">
            <w:r>
              <w:rPr>
                <w:b/>
                <w:bCs/>
                <w:color w:val="FFFFFF"/>
              </w:rPr>
              <w:t>項目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68" w14:textId="77777777" w:rsidR="002C6A03" w:rsidRDefault="00066E78">
            <w:r>
              <w:rPr>
                <w:b/>
                <w:bCs/>
                <w:color w:val="FFFFFF"/>
              </w:rPr>
              <w:t>1年目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69" w14:textId="77777777" w:rsidR="002C6A03" w:rsidRDefault="00066E78">
            <w:r>
              <w:rPr>
                <w:b/>
                <w:bCs/>
                <w:color w:val="FFFFFF"/>
              </w:rPr>
              <w:t>2年目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6A" w14:textId="77777777" w:rsidR="002C6A03" w:rsidRDefault="00066E78">
            <w:r>
              <w:rPr>
                <w:b/>
                <w:bCs/>
                <w:color w:val="FFFFFF"/>
              </w:rPr>
              <w:t>3年目</w:t>
            </w:r>
          </w:p>
        </w:tc>
      </w:tr>
      <w:tr w:rsidR="002C6A03" w14:paraId="66024E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6C" w14:textId="77777777" w:rsidR="002C6A03" w:rsidRDefault="00066E78">
            <w:r>
              <w:rPr>
                <w:b/>
                <w:bCs/>
              </w:rPr>
              <w:t>登録ユーザー数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6D" w14:textId="77777777" w:rsidR="002C6A03" w:rsidRDefault="00066E78">
            <w:r>
              <w:t>5,000人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6E" w14:textId="77777777" w:rsidR="002C6A03" w:rsidRDefault="00066E78">
            <w:r>
              <w:t>30,000人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6F" w14:textId="77777777" w:rsidR="002C6A03" w:rsidRDefault="00066E78">
            <w:r>
              <w:t>100,000人</w:t>
            </w:r>
          </w:p>
        </w:tc>
      </w:tr>
      <w:tr w:rsidR="002C6A03" w14:paraId="66024E7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1" w14:textId="77777777" w:rsidR="002C6A03" w:rsidRDefault="00066E78">
            <w:r>
              <w:rPr>
                <w:b/>
                <w:bCs/>
              </w:rPr>
              <w:t>月間取引数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2" w14:textId="77777777" w:rsidR="002C6A03" w:rsidRDefault="00066E78">
            <w:r>
              <w:t>500件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3" w14:textId="77777777" w:rsidR="002C6A03" w:rsidRDefault="00066E78">
            <w:r>
              <w:t>3,000件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4" w14:textId="77777777" w:rsidR="002C6A03" w:rsidRDefault="00066E78">
            <w:r>
              <w:t>10,000件</w:t>
            </w:r>
          </w:p>
        </w:tc>
      </w:tr>
      <w:tr w:rsidR="002C6A03" w14:paraId="66024E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6" w14:textId="77777777" w:rsidR="002C6A03" w:rsidRDefault="00066E78">
            <w:r>
              <w:rPr>
                <w:b/>
                <w:bCs/>
              </w:rPr>
              <w:t>年間流通総額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7" w14:textId="77777777" w:rsidR="002C6A03" w:rsidRDefault="00066E78">
            <w:r>
              <w:t>1,800万円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8" w14:textId="77777777" w:rsidR="002C6A03" w:rsidRDefault="00066E78">
            <w:r>
              <w:t>1.08億円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9" w14:textId="77777777" w:rsidR="002C6A03" w:rsidRDefault="00066E78">
            <w:r>
              <w:t>3.6億円</w:t>
            </w:r>
          </w:p>
        </w:tc>
      </w:tr>
      <w:tr w:rsidR="002C6A03" w14:paraId="66024E7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B" w14:textId="77777777" w:rsidR="002C6A03" w:rsidRDefault="00066E78">
            <w:r>
              <w:rPr>
                <w:b/>
                <w:bCs/>
              </w:rPr>
              <w:t>売上高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C" w14:textId="792AAA9D" w:rsidR="002C6A03" w:rsidRDefault="00066E78">
            <w:r>
              <w:rPr>
                <w:b/>
                <w:bCs/>
              </w:rPr>
              <w:t>1</w:t>
            </w:r>
            <w:r w:rsidR="0002388F">
              <w:rPr>
                <w:rFonts w:hint="eastAsia"/>
                <w:b/>
                <w:bCs/>
              </w:rPr>
              <w:t>26</w:t>
            </w:r>
            <w:r>
              <w:rPr>
                <w:b/>
                <w:bCs/>
              </w:rPr>
              <w:t>万円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D" w14:textId="7675D371" w:rsidR="002C6A03" w:rsidRDefault="00066E78">
            <w:r>
              <w:rPr>
                <w:b/>
                <w:bCs/>
              </w:rPr>
              <w:t>1,</w:t>
            </w:r>
            <w:r w:rsidR="00AF1807">
              <w:rPr>
                <w:rFonts w:hint="eastAsia"/>
                <w:b/>
                <w:bCs/>
              </w:rPr>
              <w:t>25</w:t>
            </w:r>
            <w:r w:rsidR="008D669C">
              <w:rPr>
                <w:rFonts w:hint="eastAsia"/>
                <w:b/>
                <w:bCs/>
              </w:rPr>
              <w:t>6</w:t>
            </w:r>
            <w:r>
              <w:rPr>
                <w:b/>
                <w:bCs/>
              </w:rPr>
              <w:t>万円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7E" w14:textId="4FF27873" w:rsidR="002C6A03" w:rsidRDefault="008D669C">
            <w:r>
              <w:rPr>
                <w:rFonts w:hint="eastAsia"/>
                <w:b/>
                <w:bCs/>
              </w:rPr>
              <w:t>3520</w:t>
            </w:r>
            <w:r w:rsidR="00066E78">
              <w:rPr>
                <w:b/>
                <w:bCs/>
              </w:rPr>
              <w:t>万円</w:t>
            </w:r>
          </w:p>
        </w:tc>
      </w:tr>
    </w:tbl>
    <w:p w14:paraId="66024E80" w14:textId="13524CD6" w:rsidR="002C6A03" w:rsidRDefault="00066E78">
      <w:pPr>
        <w:spacing w:before="120" w:after="240"/>
      </w:pPr>
      <w:r>
        <w:rPr>
          <w:i/>
          <w:iCs/>
          <w:color w:val="666666"/>
          <w:sz w:val="18"/>
          <w:szCs w:val="18"/>
        </w:rPr>
        <w:t>※売上高 = 手数料収入（</w:t>
      </w:r>
      <w:r w:rsidR="0002388F">
        <w:rPr>
          <w:rFonts w:hint="eastAsia"/>
          <w:i/>
          <w:iCs/>
          <w:color w:val="666666"/>
          <w:sz w:val="18"/>
          <w:szCs w:val="18"/>
        </w:rPr>
        <w:t>7</w:t>
      </w:r>
      <w:r>
        <w:rPr>
          <w:i/>
          <w:iCs/>
          <w:color w:val="666666"/>
          <w:sz w:val="18"/>
          <w:szCs w:val="18"/>
        </w:rPr>
        <w:t>%）+ 広告収入 + プレミアム会員収入 + 大学ライセンス</w:t>
      </w:r>
    </w:p>
    <w:p w14:paraId="66024E81" w14:textId="77777777" w:rsidR="002C6A03" w:rsidRDefault="00066E78">
      <w:r>
        <w:br w:type="page"/>
      </w:r>
    </w:p>
    <w:p w14:paraId="66024E82" w14:textId="77777777" w:rsidR="002C6A03" w:rsidRDefault="00066E78">
      <w:pPr>
        <w:pStyle w:val="1"/>
      </w:pPr>
      <w:r>
        <w:lastRenderedPageBreak/>
        <w:t>6. マーケティング戦略</w:t>
      </w:r>
    </w:p>
    <w:p w14:paraId="66024E83" w14:textId="77777777" w:rsidR="002C6A03" w:rsidRDefault="00066E78">
      <w:pPr>
        <w:pStyle w:val="2"/>
      </w:pPr>
      <w:r>
        <w:t>6.1 初期展開（兵庫県立大学）</w:t>
      </w:r>
    </w:p>
    <w:p w14:paraId="66024E84" w14:textId="77777777" w:rsidR="002C6A03" w:rsidRDefault="00066E78">
      <w:pPr>
        <w:spacing w:after="120"/>
      </w:pPr>
      <w:r>
        <w:t>• サークル・学生団体との連携によるアンバサダープログラム</w:t>
      </w:r>
    </w:p>
    <w:p w14:paraId="66024E85" w14:textId="77777777" w:rsidR="002C6A03" w:rsidRDefault="00066E78">
      <w:pPr>
        <w:spacing w:after="120"/>
      </w:pPr>
      <w:r>
        <w:t>• 新入生向けキャンペーン（教科書無料配布イベント）</w:t>
      </w:r>
    </w:p>
    <w:p w14:paraId="72A00377" w14:textId="3135F9A9" w:rsidR="005749DF" w:rsidRDefault="00066E78">
      <w:pPr>
        <w:spacing w:after="120"/>
        <w:rPr>
          <w:rFonts w:hint="eastAsia"/>
        </w:rPr>
      </w:pPr>
      <w:r>
        <w:t>• 学内掲示板・SNSでの認知度向上</w:t>
      </w:r>
    </w:p>
    <w:p w14:paraId="707C5B8A" w14:textId="60956D35" w:rsidR="005749DF" w:rsidRDefault="00066E78">
      <w:pPr>
        <w:spacing w:after="240"/>
      </w:pPr>
      <w:r>
        <w:t>• 大学公認化による信頼性確保</w:t>
      </w:r>
    </w:p>
    <w:p w14:paraId="1B67129B" w14:textId="770C5B94" w:rsidR="005749DF" w:rsidRPr="005749DF" w:rsidRDefault="005749DF">
      <w:pPr>
        <w:spacing w:after="240"/>
        <w:rPr>
          <w:rFonts w:hint="eastAsia"/>
        </w:rPr>
      </w:pPr>
      <w:r>
        <w:t xml:space="preserve">• </w:t>
      </w:r>
      <w:r>
        <w:rPr>
          <w:rFonts w:hint="eastAsia"/>
        </w:rPr>
        <w:t>大学構内でのビラ配り</w:t>
      </w:r>
    </w:p>
    <w:p w14:paraId="66024E88" w14:textId="77777777" w:rsidR="002C6A03" w:rsidRDefault="00066E78">
      <w:pPr>
        <w:pStyle w:val="2"/>
      </w:pPr>
      <w:r>
        <w:t>6.2 拡大フェーズ</w:t>
      </w:r>
    </w:p>
    <w:p w14:paraId="66024E89" w14:textId="77777777" w:rsidR="002C6A03" w:rsidRDefault="00066E78">
      <w:pPr>
        <w:spacing w:after="120"/>
      </w:pPr>
      <w:r>
        <w:t>1. 隣接大学への展開（神戸大学、大阪大学、関西学院大学など）</w:t>
      </w:r>
    </w:p>
    <w:p w14:paraId="66024E8A" w14:textId="77777777" w:rsidR="002C6A03" w:rsidRDefault="00066E78">
      <w:pPr>
        <w:spacing w:after="120"/>
      </w:pPr>
      <w:r>
        <w:t>2. インフルエンサーマーケティング（学生YouTuber・Instagrammer活用）</w:t>
      </w:r>
    </w:p>
    <w:p w14:paraId="66024E8B" w14:textId="77777777" w:rsidR="002C6A03" w:rsidRDefault="00066E78">
      <w:pPr>
        <w:spacing w:after="120"/>
      </w:pPr>
      <w:r>
        <w:t>3. 大学生協・書店との提携</w:t>
      </w:r>
    </w:p>
    <w:p w14:paraId="66024E8C" w14:textId="77777777" w:rsidR="002C6A03" w:rsidRDefault="00066E78">
      <w:pPr>
        <w:spacing w:after="240"/>
      </w:pPr>
      <w:r>
        <w:t>4. ビジネスコンテスト参加によるPR（CVG、神戸市スタートアップ支援等）</w:t>
      </w:r>
    </w:p>
    <w:p w14:paraId="66024E8D" w14:textId="77777777" w:rsidR="002C6A03" w:rsidRDefault="00066E78">
      <w:r>
        <w:br w:type="page"/>
      </w:r>
    </w:p>
    <w:p w14:paraId="66024E8E" w14:textId="77777777" w:rsidR="002C6A03" w:rsidRDefault="00066E78">
      <w:pPr>
        <w:pStyle w:val="1"/>
      </w:pPr>
      <w:r>
        <w:lastRenderedPageBreak/>
        <w:t>7. 技術基盤・実装状況</w:t>
      </w:r>
    </w:p>
    <w:p w14:paraId="66024E8F" w14:textId="77777777" w:rsidR="002C6A03" w:rsidRDefault="00066E78">
      <w:pPr>
        <w:pStyle w:val="2"/>
      </w:pPr>
      <w:r>
        <w:t>7.1 技術スタック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C6A03" w14:paraId="66024E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0" w14:textId="77777777" w:rsidR="002C6A03" w:rsidRDefault="00066E78">
            <w:r>
              <w:rPr>
                <w:b/>
                <w:bCs/>
              </w:rPr>
              <w:t>フロントエンド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1" w14:textId="77777777" w:rsidR="002C6A03" w:rsidRDefault="00066E78">
            <w:r>
              <w:t>React (Babel + CDN), PWA対応</w:t>
            </w:r>
          </w:p>
        </w:tc>
      </w:tr>
      <w:tr w:rsidR="002C6A03" w14:paraId="66024E9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3" w14:textId="77777777" w:rsidR="002C6A03" w:rsidRDefault="00066E78">
            <w:r>
              <w:rPr>
                <w:b/>
                <w:bCs/>
              </w:rPr>
              <w:t>バックエンド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4" w14:textId="77777777" w:rsidR="002C6A03" w:rsidRDefault="00066E78">
            <w:r>
              <w:t>Firebase (Authentication, Firestore, Hosting)</w:t>
            </w:r>
          </w:p>
        </w:tc>
      </w:tr>
      <w:tr w:rsidR="002C6A03" w14:paraId="66024E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6" w14:textId="77777777" w:rsidR="002C6A03" w:rsidRDefault="00066E78">
            <w:r>
              <w:rPr>
                <w:b/>
                <w:bCs/>
              </w:rPr>
              <w:t>データベース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7" w14:textId="77777777" w:rsidR="002C6A03" w:rsidRDefault="00066E78">
            <w:r>
              <w:t>Cloud Firestore (NoSQL)</w:t>
            </w:r>
          </w:p>
        </w:tc>
      </w:tr>
      <w:tr w:rsidR="002C6A03" w14:paraId="66024E9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9" w14:textId="77777777" w:rsidR="002C6A03" w:rsidRDefault="00066E78">
            <w:r>
              <w:rPr>
                <w:b/>
                <w:bCs/>
              </w:rPr>
              <w:t>認証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A" w14:textId="77777777" w:rsidR="002C6A03" w:rsidRDefault="00066E78">
            <w:r>
              <w:t>Firebase Authentication (メール認証)</w:t>
            </w:r>
          </w:p>
        </w:tc>
      </w:tr>
      <w:tr w:rsidR="002C6A03" w14:paraId="66024E9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C" w14:textId="77777777" w:rsidR="002C6A03" w:rsidRDefault="00066E78">
            <w:r>
              <w:rPr>
                <w:b/>
                <w:bCs/>
              </w:rPr>
              <w:t>ホスティング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9D" w14:textId="77777777" w:rsidR="002C6A03" w:rsidRDefault="00066E78">
            <w:r>
              <w:t>Firebase Hosting (CDN対応)</w:t>
            </w:r>
          </w:p>
        </w:tc>
      </w:tr>
    </w:tbl>
    <w:p w14:paraId="66024E9F" w14:textId="77777777" w:rsidR="002C6A03" w:rsidRDefault="00066E78">
      <w:pPr>
        <w:pStyle w:val="2"/>
        <w:spacing w:before="240"/>
      </w:pPr>
      <w:r>
        <w:t>7.2 実装完了機能</w:t>
      </w:r>
    </w:p>
    <w:p w14:paraId="66024EA0" w14:textId="77777777" w:rsidR="002C6A03" w:rsidRDefault="00066E78">
      <w:pPr>
        <w:spacing w:after="120"/>
      </w:pPr>
      <w:r>
        <w:t>✓ ユーザー登録・ログイン（メール認証）</w:t>
      </w:r>
    </w:p>
    <w:p w14:paraId="66024EA1" w14:textId="77777777" w:rsidR="002C6A03" w:rsidRDefault="00066E78">
      <w:pPr>
        <w:spacing w:after="120"/>
      </w:pPr>
      <w:r>
        <w:t>✓ 商品出品・編集・削除</w:t>
      </w:r>
    </w:p>
    <w:p w14:paraId="66024EA2" w14:textId="77777777" w:rsidR="002C6A03" w:rsidRDefault="00066E78">
      <w:pPr>
        <w:spacing w:after="120"/>
      </w:pPr>
      <w:r>
        <w:t>✓ 商品検索・フィルタリング</w:t>
      </w:r>
    </w:p>
    <w:p w14:paraId="66024EA3" w14:textId="77777777" w:rsidR="002C6A03" w:rsidRDefault="00066E78">
      <w:pPr>
        <w:spacing w:after="120"/>
      </w:pPr>
      <w:r>
        <w:t>✓ メッセージ機能</w:t>
      </w:r>
    </w:p>
    <w:p w14:paraId="66024EA4" w14:textId="77777777" w:rsidR="002C6A03" w:rsidRDefault="00066E78">
      <w:pPr>
        <w:spacing w:after="120"/>
      </w:pPr>
      <w:r>
        <w:t>✓ お気に入り登録</w:t>
      </w:r>
    </w:p>
    <w:p w14:paraId="66024EA5" w14:textId="77777777" w:rsidR="002C6A03" w:rsidRDefault="00066E78">
      <w:pPr>
        <w:spacing w:after="120"/>
      </w:pPr>
      <w:r>
        <w:t>✓ 通報機能</w:t>
      </w:r>
    </w:p>
    <w:p w14:paraId="66024EA6" w14:textId="77777777" w:rsidR="002C6A03" w:rsidRDefault="00066E78">
      <w:pPr>
        <w:spacing w:after="120"/>
      </w:pPr>
      <w:r>
        <w:t>✓ 管理者ダッシュボード（Firestore連携）</w:t>
      </w:r>
    </w:p>
    <w:p w14:paraId="66024EA7" w14:textId="1926F529" w:rsidR="002C6A03" w:rsidRDefault="00066E78">
      <w:pPr>
        <w:spacing w:after="240"/>
      </w:pPr>
      <w:r>
        <w:t>✓ PWA対応（アプリストア不要）</w:t>
      </w:r>
      <w:r w:rsidR="00625F54">
        <w:rPr>
          <w:rFonts w:hint="eastAsia"/>
        </w:rPr>
        <w:t>（デモ版のみ）</w:t>
      </w:r>
    </w:p>
    <w:p w14:paraId="66024EA8" w14:textId="77777777" w:rsidR="002C6A03" w:rsidRDefault="00066E78">
      <w:pPr>
        <w:pStyle w:val="2"/>
      </w:pPr>
      <w:r>
        <w:t>7.3 開発優位性</w:t>
      </w:r>
    </w:p>
    <w:p w14:paraId="66024EA9" w14:textId="77777777" w:rsidR="002C6A03" w:rsidRDefault="00066E78">
      <w:pPr>
        <w:spacing w:after="120"/>
      </w:pPr>
      <w:r>
        <w:t>• Firebase無料枠内で運用可能（月間読み取り50,000回、書き込み20,000回）</w:t>
      </w:r>
    </w:p>
    <w:p w14:paraId="66024EAA" w14:textId="77777777" w:rsidR="002C6A03" w:rsidRDefault="00066E78">
      <w:pPr>
        <w:spacing w:after="120"/>
      </w:pPr>
      <w:r>
        <w:t>• スケーラブルなアーキテクチャ（NoSQL + CDN）</w:t>
      </w:r>
    </w:p>
    <w:p w14:paraId="66024EAB" w14:textId="77777777" w:rsidR="002C6A03" w:rsidRDefault="00066E78">
      <w:pPr>
        <w:spacing w:after="240"/>
      </w:pPr>
      <w:r>
        <w:t>• メンテナンスコスト低減（サーバーレス構成）</w:t>
      </w:r>
    </w:p>
    <w:p w14:paraId="66024EAC" w14:textId="77777777" w:rsidR="002C6A03" w:rsidRDefault="00066E78">
      <w:r>
        <w:br w:type="page"/>
      </w:r>
    </w:p>
    <w:p w14:paraId="66024EAD" w14:textId="77777777" w:rsidR="002C6A03" w:rsidRDefault="00066E78">
      <w:pPr>
        <w:pStyle w:val="1"/>
      </w:pPr>
      <w:r>
        <w:lastRenderedPageBreak/>
        <w:t>8. 展開計画・ロードマップ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2C6A03" w14:paraId="66024E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AE" w14:textId="77777777" w:rsidR="002C6A03" w:rsidRDefault="00066E78">
            <w:r>
              <w:rPr>
                <w:b/>
                <w:bCs/>
                <w:color w:val="FFFFFF"/>
              </w:rPr>
              <w:t>時期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AF" w14:textId="77777777" w:rsidR="002C6A03" w:rsidRDefault="00066E78">
            <w:r>
              <w:rPr>
                <w:b/>
                <w:bCs/>
                <w:color w:val="FFFFFF"/>
              </w:rPr>
              <w:t>マイルストーン</w:t>
            </w:r>
          </w:p>
        </w:tc>
      </w:tr>
      <w:tr w:rsidR="002C6A03" w14:paraId="66024E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1" w14:textId="77777777" w:rsidR="002C6A03" w:rsidRDefault="00066E78">
            <w:r>
              <w:rPr>
                <w:b/>
                <w:bCs/>
              </w:rPr>
              <w:t>2026年3月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2" w14:textId="77777777" w:rsidR="002C6A03" w:rsidRDefault="00066E78">
            <w:r>
              <w:t>兵庫県立大学で正式ローンチ、学生500人登録</w:t>
            </w:r>
          </w:p>
        </w:tc>
      </w:tr>
      <w:tr w:rsidR="002C6A03" w14:paraId="66024E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4" w14:textId="77777777" w:rsidR="002C6A03" w:rsidRDefault="00066E78">
            <w:r>
              <w:rPr>
                <w:b/>
                <w:bCs/>
              </w:rPr>
              <w:t>2026年4月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5" w14:textId="77777777" w:rsidR="002C6A03" w:rsidRDefault="00066E78">
            <w:r>
              <w:t>新入生向けキャンペーン、登録者1,000人突破</w:t>
            </w:r>
          </w:p>
        </w:tc>
      </w:tr>
      <w:tr w:rsidR="002C6A03" w14:paraId="66024EB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7" w14:textId="77777777" w:rsidR="002C6A03" w:rsidRDefault="00066E78">
            <w:r>
              <w:rPr>
                <w:b/>
                <w:bCs/>
              </w:rPr>
              <w:t>2026年7月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8" w14:textId="77777777" w:rsidR="002C6A03" w:rsidRDefault="00066E78">
            <w:r>
              <w:t>手数料導入（10%）、決済システム検討開始</w:t>
            </w:r>
          </w:p>
        </w:tc>
      </w:tr>
      <w:tr w:rsidR="002C6A03" w14:paraId="66024EB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A" w14:textId="77777777" w:rsidR="002C6A03" w:rsidRDefault="00066E78">
            <w:r>
              <w:rPr>
                <w:b/>
                <w:bCs/>
              </w:rPr>
              <w:t>2026年10月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B" w14:textId="77777777" w:rsidR="002C6A03" w:rsidRDefault="00066E78">
            <w:r>
              <w:t>関西圏3大学に展開（神戸大、大阪大、関学）</w:t>
            </w:r>
          </w:p>
        </w:tc>
      </w:tr>
      <w:tr w:rsidR="002C6A03" w14:paraId="66024E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D" w14:textId="77777777" w:rsidR="002C6A03" w:rsidRDefault="00066E78">
            <w:r>
              <w:rPr>
                <w:b/>
                <w:bCs/>
              </w:rPr>
              <w:t>2027年4月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BE" w14:textId="77777777" w:rsidR="002C6A03" w:rsidRDefault="00066E78">
            <w:r>
              <w:t>全国10大学展開、登録者30,000人</w:t>
            </w:r>
          </w:p>
        </w:tc>
      </w:tr>
      <w:tr w:rsidR="002C6A03" w14:paraId="66024EC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0" w14:textId="77777777" w:rsidR="002C6A03" w:rsidRDefault="00066E78">
            <w:r>
              <w:rPr>
                <w:b/>
                <w:bCs/>
              </w:rPr>
              <w:t>2028年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1" w14:textId="77777777" w:rsidR="002C6A03" w:rsidRDefault="00066E78">
            <w:r>
              <w:t>全国50大学、登録者100,000人、黒字化達成</w:t>
            </w:r>
          </w:p>
        </w:tc>
      </w:tr>
    </w:tbl>
    <w:p w14:paraId="66024EC3" w14:textId="77777777" w:rsidR="002C6A03" w:rsidRDefault="00066E78">
      <w:r>
        <w:br w:type="page"/>
      </w:r>
    </w:p>
    <w:p w14:paraId="66024EC4" w14:textId="77777777" w:rsidR="002C6A03" w:rsidRDefault="00066E78">
      <w:pPr>
        <w:pStyle w:val="1"/>
      </w:pPr>
      <w:r>
        <w:lastRenderedPageBreak/>
        <w:t>9. リスク分析と対策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C6A03" w14:paraId="66024EC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5" w14:textId="77777777" w:rsidR="002C6A03" w:rsidRDefault="00066E78">
            <w:r>
              <w:rPr>
                <w:b/>
                <w:bCs/>
                <w:color w:val="FFFFFF"/>
              </w:rPr>
              <w:t>リスク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6" w14:textId="77777777" w:rsidR="002C6A03" w:rsidRDefault="00066E78">
            <w:r>
              <w:rPr>
                <w:b/>
                <w:bCs/>
                <w:color w:val="FFFFFF"/>
              </w:rPr>
              <w:t>影響度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7" w14:textId="77777777" w:rsidR="002C6A03" w:rsidRDefault="00066E78">
            <w:r>
              <w:rPr>
                <w:b/>
                <w:bCs/>
                <w:color w:val="FFFFFF"/>
              </w:rPr>
              <w:t>対策</w:t>
            </w:r>
          </w:p>
        </w:tc>
      </w:tr>
      <w:tr w:rsidR="002C6A03" w14:paraId="66024E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9" w14:textId="77777777" w:rsidR="002C6A03" w:rsidRDefault="00066E78">
            <w:r>
              <w:t>ユーザー獲得の遅れ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A" w14:textId="77777777" w:rsidR="002C6A03" w:rsidRDefault="00066E78">
            <w:r>
              <w:t>高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B" w14:textId="77777777" w:rsidR="002C6A03" w:rsidRDefault="00066E78">
            <w:r>
              <w:t>アンバサダー制度、新入生向けキャンペーン</w:t>
            </w:r>
          </w:p>
        </w:tc>
      </w:tr>
      <w:tr w:rsidR="002C6A03" w14:paraId="66024E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D" w14:textId="77777777" w:rsidR="002C6A03" w:rsidRDefault="00066E78">
            <w:r>
              <w:t>トラブル・詐欺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E" w14:textId="77777777" w:rsidR="002C6A03" w:rsidRDefault="00066E78">
            <w:r>
              <w:t>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CF" w14:textId="77777777" w:rsidR="002C6A03" w:rsidRDefault="00066E78">
            <w:r>
              <w:t>評価システム、通報機能、利用規約の整備</w:t>
            </w:r>
          </w:p>
        </w:tc>
      </w:tr>
      <w:tr w:rsidR="002C6A03" w14:paraId="66024E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1" w14:textId="77777777" w:rsidR="002C6A03" w:rsidRDefault="00066E78">
            <w:r>
              <w:t>競合参入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2" w14:textId="77777777" w:rsidR="002C6A03" w:rsidRDefault="00066E78">
            <w:r>
              <w:t>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3" w14:textId="77777777" w:rsidR="002C6A03" w:rsidRDefault="00066E78">
            <w:r>
              <w:t>早期シェア獲得、大学公認化による差別化</w:t>
            </w:r>
          </w:p>
        </w:tc>
      </w:tr>
      <w:tr w:rsidR="002C6A03" w14:paraId="66024ED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5" w14:textId="77777777" w:rsidR="002C6A03" w:rsidRDefault="00066E78">
            <w:r>
              <w:t>技術トラブル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6" w14:textId="77777777" w:rsidR="002C6A03" w:rsidRDefault="00066E78">
            <w:r>
              <w:t>低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7" w14:textId="77777777" w:rsidR="002C6A03" w:rsidRDefault="00066E78">
            <w:r>
              <w:t>Firebase活用で安定稼働、定期メンテナンス</w:t>
            </w:r>
          </w:p>
        </w:tc>
      </w:tr>
      <w:tr w:rsidR="002C6A03" w14:paraId="66024ED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9" w14:textId="77777777" w:rsidR="002C6A03" w:rsidRDefault="00066E78">
            <w:r>
              <w:t>収益化の遅延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A" w14:textId="77777777" w:rsidR="002C6A03" w:rsidRDefault="00066E78">
            <w:r>
              <w:t>中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4EDB" w14:textId="77777777" w:rsidR="002C6A03" w:rsidRDefault="00066E78">
            <w:r>
              <w:t>複数収益源の確保、コスト最小化</w:t>
            </w:r>
          </w:p>
        </w:tc>
      </w:tr>
    </w:tbl>
    <w:p w14:paraId="66024EDD" w14:textId="77777777" w:rsidR="002C6A03" w:rsidRDefault="00066E78">
      <w:r>
        <w:br w:type="page"/>
      </w:r>
    </w:p>
    <w:p w14:paraId="66024EDE" w14:textId="77777777" w:rsidR="002C6A03" w:rsidRDefault="00066E78">
      <w:pPr>
        <w:pStyle w:val="1"/>
      </w:pPr>
      <w:r>
        <w:lastRenderedPageBreak/>
        <w:t>10. まとめ</w:t>
      </w:r>
    </w:p>
    <w:p w14:paraId="66024EDF" w14:textId="77777777" w:rsidR="002C6A03" w:rsidRDefault="00066E78">
      <w:pPr>
        <w:spacing w:after="240"/>
      </w:pPr>
      <w:r>
        <w:t>CampusMarketは、大学生が抱える「教科書が高い」「引越しで家具を処分したい」「サークル用品を格安で入手したい」といった課題を、学内限定フリマという形で解決します。</w:t>
      </w:r>
    </w:p>
    <w:p w14:paraId="66024EE0" w14:textId="77777777" w:rsidR="002C6A03" w:rsidRDefault="00066E78">
      <w:pPr>
        <w:spacing w:after="240"/>
      </w:pPr>
      <w:r>
        <w:t>既存のフリマアプリとは異なり、同じ大学内での手渡し取引に特化することで、配送コストやトラブルを削減し、安心・安全な取引環境を提供します。</w:t>
      </w:r>
    </w:p>
    <w:p w14:paraId="66024EE1" w14:textId="77777777" w:rsidR="002C6A03" w:rsidRDefault="00066E78">
      <w:pPr>
        <w:spacing w:after="240"/>
      </w:pPr>
      <w:r>
        <w:t>技術面ではFirebase + PWAにより、低コストかつスケーラブルな運用を実現。初期段階で兵庫県立大学にて実証を行い、段階的に全国展開を目指します。</w:t>
      </w:r>
    </w:p>
    <w:p w14:paraId="66024EE2" w14:textId="77777777" w:rsidR="002C6A03" w:rsidRDefault="00066E78">
      <w:pPr>
        <w:spacing w:after="360"/>
      </w:pPr>
      <w:r>
        <w:t>学生の経済的負担軽減と、大学コミュニティの活性化を通じて、持続可能なキャンパスライフの実現に貢献します。</w:t>
      </w:r>
    </w:p>
    <w:p w14:paraId="66024EE3" w14:textId="77777777" w:rsidR="002C6A03" w:rsidRDefault="00066E78">
      <w:pPr>
        <w:spacing w:before="600"/>
        <w:jc w:val="center"/>
      </w:pPr>
      <w:r>
        <w:rPr>
          <w:color w:val="999999"/>
        </w:rPr>
        <w:t>― 以上 ―</w:t>
      </w:r>
    </w:p>
    <w:sectPr w:rsidR="002C6A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B5F4A" w14:textId="77777777" w:rsidR="00FA035A" w:rsidRDefault="00FA035A" w:rsidP="00384DD6">
      <w:r>
        <w:separator/>
      </w:r>
    </w:p>
  </w:endnote>
  <w:endnote w:type="continuationSeparator" w:id="0">
    <w:p w14:paraId="4EB8467F" w14:textId="77777777" w:rsidR="00FA035A" w:rsidRDefault="00FA035A" w:rsidP="00384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938B2" w14:textId="77777777" w:rsidR="00FA035A" w:rsidRDefault="00FA035A" w:rsidP="00384DD6">
      <w:r>
        <w:separator/>
      </w:r>
    </w:p>
  </w:footnote>
  <w:footnote w:type="continuationSeparator" w:id="0">
    <w:p w14:paraId="40567355" w14:textId="77777777" w:rsidR="00FA035A" w:rsidRDefault="00FA035A" w:rsidP="00384D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0FB"/>
    <w:multiLevelType w:val="hybridMultilevel"/>
    <w:tmpl w:val="E3CC99D8"/>
    <w:lvl w:ilvl="0" w:tplc="A2C039CC">
      <w:start w:val="1"/>
      <w:numFmt w:val="bullet"/>
      <w:lvlText w:val="●"/>
      <w:lvlJc w:val="left"/>
      <w:pPr>
        <w:ind w:left="720" w:hanging="360"/>
      </w:pPr>
    </w:lvl>
    <w:lvl w:ilvl="1" w:tplc="9FD2AEDA">
      <w:start w:val="1"/>
      <w:numFmt w:val="bullet"/>
      <w:lvlText w:val="○"/>
      <w:lvlJc w:val="left"/>
      <w:pPr>
        <w:ind w:left="1440" w:hanging="360"/>
      </w:pPr>
    </w:lvl>
    <w:lvl w:ilvl="2" w:tplc="56464AFA">
      <w:start w:val="1"/>
      <w:numFmt w:val="bullet"/>
      <w:lvlText w:val="■"/>
      <w:lvlJc w:val="left"/>
      <w:pPr>
        <w:ind w:left="2160" w:hanging="360"/>
      </w:pPr>
    </w:lvl>
    <w:lvl w:ilvl="3" w:tplc="D0502A74">
      <w:start w:val="1"/>
      <w:numFmt w:val="bullet"/>
      <w:lvlText w:val="●"/>
      <w:lvlJc w:val="left"/>
      <w:pPr>
        <w:ind w:left="2880" w:hanging="360"/>
      </w:pPr>
    </w:lvl>
    <w:lvl w:ilvl="4" w:tplc="23C6BB86">
      <w:start w:val="1"/>
      <w:numFmt w:val="bullet"/>
      <w:lvlText w:val="○"/>
      <w:lvlJc w:val="left"/>
      <w:pPr>
        <w:ind w:left="3600" w:hanging="360"/>
      </w:pPr>
    </w:lvl>
    <w:lvl w:ilvl="5" w:tplc="74C6373E">
      <w:start w:val="1"/>
      <w:numFmt w:val="bullet"/>
      <w:lvlText w:val="■"/>
      <w:lvlJc w:val="left"/>
      <w:pPr>
        <w:ind w:left="4320" w:hanging="360"/>
      </w:pPr>
    </w:lvl>
    <w:lvl w:ilvl="6" w:tplc="8FF67874">
      <w:start w:val="1"/>
      <w:numFmt w:val="bullet"/>
      <w:lvlText w:val="●"/>
      <w:lvlJc w:val="left"/>
      <w:pPr>
        <w:ind w:left="5040" w:hanging="360"/>
      </w:pPr>
    </w:lvl>
    <w:lvl w:ilvl="7" w:tplc="6C4C2B44">
      <w:start w:val="1"/>
      <w:numFmt w:val="bullet"/>
      <w:lvlText w:val="●"/>
      <w:lvlJc w:val="left"/>
      <w:pPr>
        <w:ind w:left="5760" w:hanging="360"/>
      </w:pPr>
    </w:lvl>
    <w:lvl w:ilvl="8" w:tplc="1616B962">
      <w:start w:val="1"/>
      <w:numFmt w:val="bullet"/>
      <w:lvlText w:val="●"/>
      <w:lvlJc w:val="left"/>
      <w:pPr>
        <w:ind w:left="6480" w:hanging="360"/>
      </w:pPr>
    </w:lvl>
  </w:abstractNum>
  <w:num w:numId="1" w16cid:durableId="8515749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A03"/>
    <w:rsid w:val="0002388F"/>
    <w:rsid w:val="0005569C"/>
    <w:rsid w:val="00066E78"/>
    <w:rsid w:val="00073A03"/>
    <w:rsid w:val="00095B26"/>
    <w:rsid w:val="001D3C66"/>
    <w:rsid w:val="002C6A03"/>
    <w:rsid w:val="002F5BC9"/>
    <w:rsid w:val="00384DD6"/>
    <w:rsid w:val="005749DF"/>
    <w:rsid w:val="005E2C54"/>
    <w:rsid w:val="00625F54"/>
    <w:rsid w:val="0076215E"/>
    <w:rsid w:val="00773AB3"/>
    <w:rsid w:val="007F164A"/>
    <w:rsid w:val="008D669C"/>
    <w:rsid w:val="00AF1807"/>
    <w:rsid w:val="00B30784"/>
    <w:rsid w:val="00CB7D03"/>
    <w:rsid w:val="00CC139E"/>
    <w:rsid w:val="00DB783C"/>
    <w:rsid w:val="00DF2326"/>
    <w:rsid w:val="00EA7974"/>
    <w:rsid w:val="00FA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6024E0D"/>
  <w15:docId w15:val="{432E2060-6CDD-4184-8EC2-BA8CCB32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84DD6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384DD6"/>
  </w:style>
  <w:style w:type="paragraph" w:styleId="ab">
    <w:name w:val="footer"/>
    <w:basedOn w:val="a"/>
    <w:link w:val="ac"/>
    <w:uiPriority w:val="99"/>
    <w:unhideWhenUsed/>
    <w:rsid w:val="00384DD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384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海斗 谷屋</cp:lastModifiedBy>
  <cp:revision>19</cp:revision>
  <cp:lastPrinted>2026-02-18T09:50:00Z</cp:lastPrinted>
  <dcterms:created xsi:type="dcterms:W3CDTF">2026-02-20T05:06:00Z</dcterms:created>
  <dcterms:modified xsi:type="dcterms:W3CDTF">2026-02-26T10:13:00Z</dcterms:modified>
</cp:coreProperties>
</file>