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case was generated. FYI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o16ioxv67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Narrative — Register New Student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Register New Student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Guest (unauthenticated user)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new account and automatically log in with the default STUDENT role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  <w:br w:type="textWrapping"/>
      </w:r>
      <w:r w:rsidDel="00000000" w:rsidR="00000000" w:rsidRPr="00000000">
        <w:rPr>
          <w:rtl w:val="0"/>
        </w:rPr>
        <w:t xml:space="preserve"> The user is not currently logged in, and the STUDENT role already exists in the database.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c72wrr02r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Success Scenario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navigates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/register-student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a registration form with fields for email and password.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enters a valid email and a password that meets the requirements (minimum 8 characters, including uppercase, lowercase, and a number).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submits the form.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the input using bean validation rules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@NotEmpty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@Pattern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hashes the password using BCrypt.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retrieves the STUDENT role from the database and assigns it to the new user.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saves the new user to the database.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automatically logs the user in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stores the security context in the HTTP session so the login persists after redirecting.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extracts the email domain and attempts to find a matching school using recursive subdomain lookup.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redirects the user to their school’s page and displays a success message.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navigation bar updates to show “Edit Profile” and “Logout” instead of “Register” and “Login”.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9xvh8h0qe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— Validation Fails</w:t>
        <w:br w:type="textWrapping"/>
      </w:r>
      <w:r w:rsidDel="00000000" w:rsidR="00000000" w:rsidRPr="00000000">
        <w:rPr>
          <w:rtl w:val="0"/>
        </w:rPr>
        <w:t xml:space="preserve"> If validation fails at step 5 (invalid email, empty fields, or weak password), the system reloads the form and displays field-specific error messages. No data is saved.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 — Duplicate Email</w:t>
        <w:br w:type="textWrapping"/>
      </w:r>
      <w:r w:rsidDel="00000000" w:rsidR="00000000" w:rsidRPr="00000000">
        <w:rPr>
          <w:rtl w:val="0"/>
        </w:rPr>
        <w:t xml:space="preserve"> If the email already exists during step 8, the system catches the error and shows “This email is already registered” on the email field. No account is created.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 — Auto-Login Fails</w:t>
        <w:br w:type="textWrapping"/>
      </w:r>
      <w:r w:rsidDel="00000000" w:rsidR="00000000" w:rsidRPr="00000000">
        <w:rPr>
          <w:rtl w:val="0"/>
        </w:rPr>
        <w:t xml:space="preserve"> If authentication fails at step 9, the system redirects the user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and displays a danger message: “Account created, but auto-login failed.”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 — No Matching School</w:t>
        <w:br w:type="textWrapping"/>
      </w:r>
      <w:r w:rsidDel="00000000" w:rsidR="00000000" w:rsidRPr="00000000">
        <w:rPr>
          <w:rtl w:val="0"/>
        </w:rPr>
        <w:t xml:space="preserve"> If no school is found during step 11 (for example, a public email like Gmail), the system redirects the user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/schools</w:t>
      </w:r>
      <w:r w:rsidDel="00000000" w:rsidR="00000000" w:rsidRPr="00000000">
        <w:rPr>
          <w:rtl w:val="0"/>
        </w:rPr>
        <w:t xml:space="preserve"> and shows a warning message.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