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E45BC4" w14:paraId="15F9617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7008E" w14:textId="77777777" w:rsidR="00E45BC4" w:rsidRPr="00F03AB4" w:rsidRDefault="00E45BC4">
            <w:pPr>
              <w:pStyle w:val="NormalWeb"/>
              <w:spacing w:before="0" w:beforeAutospacing="0" w:after="0" w:afterAutospacing="0" w:line="288" w:lineRule="auto"/>
              <w:jc w:val="center"/>
              <w:divId w:val="2065174925"/>
              <w:rPr>
                <w:rFonts w:ascii="Arial" w:hAnsi="Arial" w:cs="Arial"/>
                <w:sz w:val="15"/>
                <w:szCs w:val="15"/>
              </w:rPr>
            </w:pPr>
            <w:r w:rsidRPr="00F03AB4">
              <w:rPr>
                <w:rFonts w:ascii="Arial" w:hAnsi="Arial" w:cs="Arial"/>
                <w:sz w:val="15"/>
                <w:szCs w:val="15"/>
              </w:rPr>
              <w:t>DCT ID: 41276-FY21Q2-1.1.6-0001</w:t>
            </w:r>
          </w:p>
          <w:p w14:paraId="343D3D86" w14:textId="77777777" w:rsidR="00E45BC4" w:rsidRPr="00F03AB4" w:rsidRDefault="00E45BC4">
            <w:pPr>
              <w:pStyle w:val="NormalWeb"/>
              <w:spacing w:before="0" w:beforeAutospacing="0" w:after="0" w:afterAutospacing="0" w:line="288" w:lineRule="auto"/>
              <w:jc w:val="center"/>
              <w:divId w:val="2065174925"/>
              <w:rPr>
                <w:rFonts w:ascii="Arial" w:hAnsi="Arial" w:cs="Arial"/>
                <w:sz w:val="15"/>
                <w:szCs w:val="15"/>
              </w:rPr>
            </w:pPr>
            <w:r w:rsidRPr="00F03AB4">
              <w:rPr>
                <w:rFonts w:ascii="Arial" w:hAnsi="Arial" w:cs="Arial"/>
                <w:sz w:val="15"/>
                <w:szCs w:val="15"/>
              </w:rPr>
              <w:t>1.1.6 (AW) Safety Program, ED DCT, Airworthiness, CH/A: JN1R - ALTA AVIONICS LLC</w:t>
            </w:r>
          </w:p>
          <w:p w14:paraId="2C6E13C6" w14:textId="77777777" w:rsidR="00E45BC4" w:rsidRPr="00F03AB4" w:rsidRDefault="00E45BC4">
            <w:pPr>
              <w:pStyle w:val="NormalWeb"/>
              <w:spacing w:before="0" w:beforeAutospacing="0" w:after="0" w:afterAutospacing="0" w:line="288" w:lineRule="auto"/>
              <w:jc w:val="center"/>
              <w:divId w:val="2065174925"/>
              <w:rPr>
                <w:rFonts w:ascii="Arial" w:hAnsi="Arial" w:cs="Arial"/>
                <w:sz w:val="15"/>
                <w:szCs w:val="15"/>
              </w:rPr>
            </w:pPr>
            <w:r w:rsidRPr="00F03AB4">
              <w:rPr>
                <w:rFonts w:ascii="Arial" w:hAnsi="Arial" w:cs="Arial"/>
                <w:sz w:val="15"/>
                <w:szCs w:val="15"/>
              </w:rPr>
              <w:t xml:space="preserve">Revision: 6.0 on 03/19/2020 </w:t>
            </w:r>
          </w:p>
        </w:tc>
      </w:tr>
    </w:tbl>
    <w:p w14:paraId="1B1C86C5" w14:textId="77777777" w:rsidR="00E45BC4" w:rsidRDefault="00E45BC4">
      <w:pPr>
        <w:rPr>
          <w:rFonts w:ascii="Arial" w:hAnsi="Arial" w:cs="Arial"/>
          <w:vanish/>
          <w:sz w:val="17"/>
          <w:szCs w:val="17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45BC4" w14:paraId="6EA642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E45BC4" w14:paraId="1161F4D5" w14:textId="77777777">
              <w:trPr>
                <w:divId w:val="296303376"/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06AEF10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>DCT To Go Report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14:paraId="75FA55CF" w14:textId="77777777" w:rsidR="00F03AB4" w:rsidRPr="00F03AB4" w:rsidRDefault="00F03AB4" w:rsidP="00F03AB4">
            <w:pPr>
              <w:rPr>
                <w:vanish/>
              </w:rPr>
            </w:pPr>
          </w:p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E45BC4" w14:paraId="5EAA603C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FBADC83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 xml:space="preserve">CH/A: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JN1R - ALTA AVIONICS 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LLC  </w:t>
                  </w: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>DCT</w:t>
                  </w:r>
                  <w:proofErr w:type="gramEnd"/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 xml:space="preserve"> ID: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41276-FY21Q2-1.1.6-0001  </w:t>
                  </w: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 xml:space="preserve">MLF Label: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 (AW) Safety Program  </w:t>
                  </w: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 xml:space="preserve">DCT Type: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ED DCT  </w:t>
                  </w: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 xml:space="preserve">Specialty: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Airworthiness  </w:t>
                  </w: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>DCT Revision: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6. 0 on 03/19/2020  (Released) </w:t>
                  </w:r>
                </w:p>
              </w:tc>
            </w:tr>
          </w:tbl>
          <w:p w14:paraId="493AC50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717F3E14" w14:textId="77777777">
        <w:trPr>
          <w:tblCellSpacing w:w="15" w:type="dxa"/>
        </w:trPr>
        <w:tc>
          <w:tcPr>
            <w:tcW w:w="5000" w:type="pct"/>
            <w:vAlign w:val="center"/>
            <w:hideMark/>
          </w:tcPr>
          <w:p w14:paraId="7B5B1D48" w14:textId="77777777" w:rsidR="00E45BC4" w:rsidRDefault="00E45BC4">
            <w:pPr>
              <w:shd w:val="clear" w:color="auto" w:fill="F0EFEF"/>
              <w:jc w:val="center"/>
              <w:divId w:val="366374868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hAnsi="Arial" w:cs="Arial"/>
                <w:sz w:val="17"/>
                <w:szCs w:val="17"/>
              </w:rPr>
              <w:t>Summary Information</w:t>
            </w:r>
          </w:p>
        </w:tc>
      </w:tr>
      <w:tr w:rsidR="00E45BC4" w14:paraId="1B854F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0"/>
              <w:gridCol w:w="6820"/>
            </w:tblGrid>
            <w:tr w:rsidR="00E45BC4" w14:paraId="513E0C92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97D66E6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>Purpose (Certificate Holder Responsibility):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AE1531C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To develop an effective safety program that identifies safety concerns and implements corrective actions.</w:t>
                  </w:r>
                </w:p>
              </w:tc>
            </w:tr>
            <w:tr w:rsidR="00E45BC4" w14:paraId="17CADAA4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4752E1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>Objective (FAA Responsibility):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E769F52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Determine if the CH will be able to; (1) Comply with regulations; (2) Develop an effective safety program that identifies safety concerns and implements corrective actions.</w:t>
                  </w:r>
                </w:p>
              </w:tc>
            </w:tr>
          </w:tbl>
          <w:p w14:paraId="5C3294D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47DEC4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644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0AB34542" w14:textId="77777777">
        <w:trPr>
          <w:tblCellSpacing w:w="15" w:type="dxa"/>
        </w:trPr>
        <w:tc>
          <w:tcPr>
            <w:tcW w:w="5000" w:type="pct"/>
            <w:vAlign w:val="center"/>
            <w:hideMark/>
          </w:tcPr>
          <w:p w14:paraId="4815E306" w14:textId="77777777" w:rsidR="00E45BC4" w:rsidRDefault="00E45BC4">
            <w:pPr>
              <w:shd w:val="clear" w:color="auto" w:fill="F0EFEF"/>
              <w:jc w:val="center"/>
              <w:divId w:val="27914994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hAnsi="Arial" w:cs="Arial"/>
                <w:sz w:val="17"/>
                <w:szCs w:val="17"/>
              </w:rPr>
              <w:t>Common Data Fields</w:t>
            </w:r>
          </w:p>
        </w:tc>
      </w:tr>
      <w:tr w:rsidR="00E45BC4" w14:paraId="29DFD2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2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3"/>
              <w:gridCol w:w="2303"/>
              <w:gridCol w:w="2304"/>
              <w:gridCol w:w="2324"/>
            </w:tblGrid>
            <w:tr w:rsidR="00E45BC4" w14:paraId="0A270807" w14:textId="77777777">
              <w:trPr>
                <w:tblCellSpacing w:w="2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14:paraId="1A74B3E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7"/>
                      <w:szCs w:val="17"/>
                    </w:rPr>
                    <w:t>ED DCT 1.1.6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E45BC4" w14:paraId="0DC09336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6BBD3A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□ *If work is offsite of the airfield, include one of the following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4714E4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F938D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City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071515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096461A9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FDC2428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>  Address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B63EC72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72AA0E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State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0F2B05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3BFFC3BB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0358A0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>  Latitude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>/Longitude: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A6BCFD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120DC1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Postal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Code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A66F11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78151BEF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04ADC8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Start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48BAB1E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D309975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Country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C7BE536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174C5ABE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CDD9F6D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End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D39FF53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04EE1D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Latitude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92FBC01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53CB64FE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741DF79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Location: (Nearest) Airfield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527047D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4E41FF4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Longitude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AAA6BC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770D5B5A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CEE574A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1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E9784C2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CCB5E8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Related/Affiliated Maintenance Designator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96B5E4D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3067E0FB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676926A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2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DDBDD21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BEEEB1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CH/A Provided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D7BC84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No</w:t>
                  </w:r>
                </w:p>
              </w:tc>
            </w:tr>
            <w:tr w:rsidR="00E45BC4" w14:paraId="4EDF7CF0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C2ECC89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3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6964F5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852E5E4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F4A4255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EC8D6A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55384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019B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6ABBD1A3" w14:textId="77777777">
        <w:trPr>
          <w:tblCellSpacing w:w="15" w:type="dxa"/>
        </w:trPr>
        <w:tc>
          <w:tcPr>
            <w:tcW w:w="5000" w:type="pct"/>
            <w:vAlign w:val="center"/>
            <w:hideMark/>
          </w:tcPr>
          <w:p w14:paraId="6A7D79F0" w14:textId="77777777" w:rsidR="00E45BC4" w:rsidRDefault="00E45BC4">
            <w:pPr>
              <w:shd w:val="clear" w:color="auto" w:fill="F0EFEF"/>
              <w:jc w:val="center"/>
              <w:divId w:val="402946238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hAnsi="Arial" w:cs="Arial"/>
                <w:sz w:val="17"/>
                <w:szCs w:val="17"/>
              </w:rPr>
              <w:t>Supplemental Information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w:rsidR="00E45BC4" w14:paraId="1288D0C4" w14:textId="77777777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E45BC4" w14:paraId="6B51506C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266582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7"/>
                      <w:szCs w:val="17"/>
                    </w:rPr>
                    <w:t>Advisory Circular (AC)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br/>
                    <w:t xml:space="preserve">AC-00-58 </w:t>
                  </w:r>
                </w:p>
              </w:tc>
            </w:tr>
            <w:tr w:rsidR="00E45BC4" w14:paraId="401031AF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987212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7"/>
                      <w:szCs w:val="17"/>
                    </w:rPr>
                    <w:t>FAA Order 8900.1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br/>
                    <w:t xml:space="preserve">8900.1 Vol 11 Ch 1 Sec 1 </w:t>
                  </w:r>
                </w:p>
              </w:tc>
            </w:tr>
          </w:tbl>
          <w:p w14:paraId="484ECFD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758730DB" w14:textId="77777777">
        <w:trPr>
          <w:tblCellSpacing w:w="15" w:type="dxa"/>
        </w:trPr>
        <w:tc>
          <w:tcPr>
            <w:tcW w:w="5000" w:type="pct"/>
            <w:vAlign w:val="center"/>
            <w:hideMark/>
          </w:tcPr>
          <w:p w14:paraId="25BD9844" w14:textId="77777777" w:rsidR="00E45BC4" w:rsidRDefault="00E45BC4">
            <w:pPr>
              <w:shd w:val="clear" w:color="auto" w:fill="F0EFEF"/>
              <w:jc w:val="center"/>
              <w:divId w:val="1886019602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hAnsi="Arial" w:cs="Arial"/>
                <w:sz w:val="17"/>
                <w:szCs w:val="17"/>
              </w:rPr>
              <w:t>PI Instructions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w:rsidR="00E45BC4" w14:paraId="5EADD7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"/>
            </w:tblGrid>
            <w:tr w:rsidR="00E45BC4" w14:paraId="2CF3CCF7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E6A3EB0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200AF03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4E3F962C" w14:textId="77777777" w:rsidR="00E45BC4" w:rsidRDefault="00E45BC4">
      <w:pPr>
        <w:divId w:val="1853378188"/>
        <w:rPr>
          <w:rFonts w:ascii="Arial" w:hAnsi="Arial" w:cs="Arial"/>
          <w:vanish/>
          <w:sz w:val="17"/>
          <w:szCs w:val="17"/>
        </w:rPr>
      </w:pPr>
    </w:p>
    <w:tbl>
      <w:tblPr>
        <w:tblW w:w="5000" w:type="pct"/>
        <w:tblCellSpacing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3"/>
        <w:gridCol w:w="1838"/>
        <w:gridCol w:w="2053"/>
      </w:tblGrid>
      <w:tr w:rsidR="00E45BC4" w14:paraId="1F69F3F1" w14:textId="77777777">
        <w:trPr>
          <w:divId w:val="1853378188"/>
          <w:tblHeader/>
          <w:tblCellSpacing w:w="20" w:type="dxa"/>
        </w:trPr>
        <w:tc>
          <w:tcPr>
            <w:tcW w:w="3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71021A" w14:textId="77777777" w:rsidR="00E45BC4" w:rsidRDefault="00E45BC4">
            <w:pPr>
              <w:jc w:val="center"/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Questions</w:t>
            </w:r>
          </w:p>
        </w:tc>
        <w:tc>
          <w:tcPr>
            <w:tcW w:w="1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AA3C5" w14:textId="77777777" w:rsidR="00E45BC4" w:rsidRDefault="00E45BC4">
            <w:pPr>
              <w:jc w:val="center"/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Answers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198E03" w14:textId="77777777" w:rsidR="00E45BC4" w:rsidRDefault="00E45BC4">
            <w:pPr>
              <w:jc w:val="center"/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Response Detail, Comments and Actions</w:t>
            </w:r>
          </w:p>
        </w:tc>
      </w:tr>
      <w:tr w:rsidR="00E45BC4" w14:paraId="6A8914A9" w14:textId="77777777">
        <w:trPr>
          <w:divId w:val="1853378188"/>
          <w:tblCellSpacing w:w="20" w:type="dxa"/>
        </w:trPr>
        <w:tc>
          <w:tcPr>
            <w:tcW w:w="0" w:type="auto"/>
            <w:gridSpan w:val="3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018ED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  1.1.6 (AW) Safety Program (ED DCT 1.1.6) </w:t>
            </w:r>
          </w:p>
        </w:tc>
      </w:tr>
      <w:tr w:rsidR="00E45BC4" w14:paraId="4BB101B6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EA8C0F" w14:textId="77777777" w:rsidR="00E45BC4" w:rsidRDefault="00E45BC4">
            <w:pPr>
              <w:divId w:val="1686976559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   Does the process design ensure the individual with responsibility provides both financial and human resources for the safety and quality performance of this element?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Responsibility,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51943,  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Responsibility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E45BC4" w14:paraId="07647A71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6C0BEE2B" w14:textId="77777777" w:rsidR="00E45BC4" w:rsidRDefault="00F96525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20BCD5D8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5435DE9A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34B9F2A8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5C9ED3F2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14:paraId="31A9A52B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RSM</w:t>
            </w:r>
          </w:p>
          <w:p w14:paraId="543239B0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 7.2 President</w:t>
            </w:r>
          </w:p>
          <w:p w14:paraId="25DBF153" w14:textId="77777777" w:rsidR="00E45BC4" w:rsidRDefault="00E45BC4" w:rsidP="0022780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45BC4" w14:paraId="1D9F0268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01C5D592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2C046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39DCE223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09B8259" w14:textId="77777777" w:rsidR="00E45BC4" w:rsidRDefault="00E45BC4">
            <w:pPr>
              <w:divId w:val="69068723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   Is the person with authority clearly identifiable, qualified and knowledgeable to effectively plan, direct and control resources, change procedures and make key determinations including safety risk acceptance decisions for this element?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Authority,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51944,  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Authority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323"/>
            </w:tblGrid>
            <w:tr w:rsidR="00E45BC4" w14:paraId="1A3BA2FD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48E48B5D" w14:textId="77777777" w:rsidR="00E45BC4" w:rsidRDefault="00F96525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02C3525E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391ACFAA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7CE87849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7D5B7816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227809" w14:paraId="4FFF2A4C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14:paraId="549D8758" w14:textId="77777777" w:rsidR="00227809" w:rsidRDefault="00227809" w:rsidP="00227809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bookmarkStart w:id="0" w:name="_GoBack"/>
                  <w:r>
                    <w:rPr>
                      <w:rFonts w:ascii="Arial" w:hAnsi="Arial" w:cs="Arial"/>
                      <w:sz w:val="17"/>
                      <w:szCs w:val="17"/>
                    </w:rPr>
                    <w:t>RSM</w:t>
                  </w:r>
                </w:p>
                <w:p w14:paraId="3A5E2BF6" w14:textId="62E4422F" w:rsidR="00227809" w:rsidRDefault="00227809" w:rsidP="00227809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Section 7.</w:t>
                  </w:r>
                  <w:r w:rsidR="00A35EAF">
                    <w:rPr>
                      <w:rFonts w:ascii="Arial" w:hAnsi="Arial" w:cs="Arial"/>
                      <w:sz w:val="17"/>
                      <w:szCs w:val="17"/>
                    </w:rPr>
                    <w:t>2</w:t>
                  </w:r>
                </w:p>
                <w:p w14:paraId="69CBF264" w14:textId="56C89A63" w:rsidR="00A35EAF" w:rsidRDefault="00A35EAF" w:rsidP="00227809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Accountable Manager</w:t>
                  </w:r>
                </w:p>
                <w:bookmarkEnd w:id="0"/>
                <w:p w14:paraId="49C952E9" w14:textId="77777777" w:rsidR="00227809" w:rsidRDefault="00227809" w:rsidP="00227809">
                  <w:pPr>
                    <w:spacing w:before="75" w:after="75"/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B7E869E" w14:textId="77777777" w:rsidR="00227809" w:rsidRDefault="00227809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0B0689B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45BC4" w14:paraId="23823031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14DDFEBC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47F7CA0" w14:textId="77777777" w:rsidR="00C53A05" w:rsidRDefault="00C53A0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7615E433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9DC34A6" w14:textId="77777777" w:rsidR="00E45BC4" w:rsidRDefault="00E45BC4">
            <w:pPr>
              <w:divId w:val="192147841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   Do process measurement(s) exist to evaluate the performance of this element and implement corrective action if necessary?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Process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Measurement,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51945,  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Process Measurement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E45BC4" w14:paraId="1E5BEE0E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3FDCBFA3" w14:textId="77777777" w:rsidR="00E45BC4" w:rsidRDefault="00043E82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12B0A94F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4D725C70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47C844F6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90A5BD8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14:paraId="37510EE7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QCM</w:t>
            </w:r>
          </w:p>
          <w:p w14:paraId="3BB58212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Section:26 Continuing Analysis and Surveillance</w:t>
            </w:r>
          </w:p>
          <w:p w14:paraId="3D4BB153" w14:textId="77777777" w:rsidR="001C711C" w:rsidRDefault="001C711C" w:rsidP="001C711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45BC4" w14:paraId="43DDB0C2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1BDE8D41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AD2DA85" w14:textId="77777777" w:rsidR="00043E82" w:rsidRDefault="00043E82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30C6BB0A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0E06819" w14:textId="77777777" w:rsidR="00E45BC4" w:rsidRDefault="00E45BC4">
            <w:pPr>
              <w:divId w:val="1158576764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   Do VDRP procedures meet the intent of Advisory Circular 00-58?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hAnsi="Arial" w:cs="Arial"/>
                <w:sz w:val="17"/>
                <w:szCs w:val="17"/>
              </w:rPr>
              <w:br/>
              <w:t>AC-00-58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hAnsi="Arial" w:cs="Arial"/>
                <w:sz w:val="17"/>
                <w:szCs w:val="17"/>
              </w:rPr>
              <w:br/>
              <w:t>8900.1 Vol 11 Ch 1 Sec 1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"145") AND (SAFETY PROGRAMS = "VDRP")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1   7/6/2017 2:02:14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51206,  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E45BC4" w14:paraId="511B8C21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7C064C63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18AD72D8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2D656320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8DBA8A7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0DE1E045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E45BC4" w14:paraId="0272E43F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59894F9" w14:textId="77777777" w:rsidR="00E45BC4" w:rsidRDefault="00043E82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997DFD5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14:paraId="0CAAEDA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45BC4" w14:paraId="067C2787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146BCBF5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4050CB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3F8D272D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30240E7" w14:textId="77777777" w:rsidR="00E45BC4" w:rsidRDefault="00E45BC4">
            <w:pPr>
              <w:divId w:val="810369572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   Do procedures exist in enough detail to meet the regulatory and guidance requirements for this element to produce the intended results?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51940,  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E45BC4" w14:paraId="5876897C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1880C8B2" w14:textId="77777777" w:rsidR="00E45BC4" w:rsidRDefault="00043E82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1FA001EC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259B9C77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56853037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4E978379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E45BC4" w14:paraId="547EE3BE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5DCE3D19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4C0AC6F1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14:paraId="22F3C1D9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QCM</w:t>
            </w:r>
          </w:p>
          <w:p w14:paraId="7C6062CB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Section:26 Continuing Analysis and Surveillance</w:t>
            </w:r>
          </w:p>
          <w:p w14:paraId="18BAF218" w14:textId="77777777" w:rsidR="00E45BC4" w:rsidRDefault="00E45BC4" w:rsidP="0022780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1933" w:type="dxa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1251"/>
            </w:tblGrid>
            <w:tr w:rsidR="00043E82" w14:paraId="746F577F" w14:textId="77777777" w:rsidTr="00043E82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56E64F5F" w14:textId="77777777" w:rsidR="00043E82" w:rsidRDefault="00043E82" w:rsidP="00043E8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CellSpacing w:w="0" w:type="dxa"/>
                    <w:shd w:val="clear" w:color="auto" w:fill="BEB9A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043E82" w14:paraId="2C50FF65" w14:textId="77777777" w:rsidTr="00E45BC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EB9AD"/>
                        <w:vAlign w:val="center"/>
                        <w:hideMark/>
                      </w:tcPr>
                      <w:p w14:paraId="5C7FC262" w14:textId="77777777" w:rsidR="00043E82" w:rsidRDefault="00043E82" w:rsidP="00043E8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A629EB5" w14:textId="77777777" w:rsidR="00043E82" w:rsidRDefault="00043E82" w:rsidP="00043E8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E7CA9D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453436FC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524C37D" w14:textId="77777777" w:rsidR="00E45BC4" w:rsidRDefault="00E45BC4">
            <w:pPr>
              <w:divId w:val="553928348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   Do controls exist within this element that ensure risks are reduced to an acceptable level?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Controls,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51941,  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Controls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E45BC4" w14:paraId="7623CC59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0E6C5998" w14:textId="77777777" w:rsidR="00E45BC4" w:rsidRDefault="00043E82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lastRenderedPageBreak/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DB5E51F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3F46F86C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5663565C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BF4F425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14:paraId="20B51DEE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QCM</w:t>
            </w:r>
          </w:p>
          <w:p w14:paraId="5F49ED01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Section:26 Continuing Analysis and Surveillance</w:t>
            </w:r>
          </w:p>
          <w:p w14:paraId="32162C63" w14:textId="77777777" w:rsidR="00E45BC4" w:rsidRDefault="00E45BC4" w:rsidP="0022780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66"/>
            </w:tblGrid>
            <w:tr w:rsidR="00043E82" w14:paraId="31EE6232" w14:textId="77777777" w:rsidTr="00E45BC4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17B19075" w14:textId="77777777" w:rsidR="00043E82" w:rsidRDefault="00043E82" w:rsidP="00043E8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CellSpacing w:w="0" w:type="dxa"/>
                    <w:shd w:val="clear" w:color="auto" w:fill="BEB9A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043E82" w14:paraId="16788D87" w14:textId="77777777" w:rsidTr="00E45BC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EB9AD"/>
                        <w:vAlign w:val="center"/>
                        <w:hideMark/>
                      </w:tcPr>
                      <w:p w14:paraId="11FF9EB7" w14:textId="77777777" w:rsidR="00043E82" w:rsidRDefault="00043E82" w:rsidP="00043E8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9DA2C9E" w14:textId="77777777" w:rsidR="00043E82" w:rsidRDefault="00043E82" w:rsidP="00043E8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139E5D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0ECA8B59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2E4A5E" w14:textId="77777777" w:rsidR="00E45BC4" w:rsidRDefault="00E45BC4">
            <w:pPr>
              <w:divId w:val="1512837932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   Does the certificate holder have a method to evaluate the impact of changes on related processes (interfaces) for this element?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Interfaces,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51942,  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Interfaces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E45BC4" w14:paraId="1AB724D5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DE7FCC6" w14:textId="77777777" w:rsidR="00E45BC4" w:rsidRDefault="00BB04BE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7D8FEE3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1B7E128C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7F0CB519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258C895A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14:paraId="4E9A37F6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QCM</w:t>
            </w:r>
          </w:p>
          <w:p w14:paraId="0D61AD90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Section:26 Continuing Analysis and Surveillance</w:t>
            </w:r>
          </w:p>
          <w:p w14:paraId="774C34F1" w14:textId="77777777" w:rsidR="00E45BC4" w:rsidRDefault="00E45BC4" w:rsidP="0022780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66"/>
            </w:tblGrid>
            <w:tr w:rsidR="00BB04BE" w14:paraId="60FD05CA" w14:textId="77777777" w:rsidTr="00E45BC4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4197F444" w14:textId="77777777" w:rsidR="00BB04BE" w:rsidRDefault="00BB04BE" w:rsidP="00BB04B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CellSpacing w:w="0" w:type="dxa"/>
                    <w:shd w:val="clear" w:color="auto" w:fill="BEB9A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BB04BE" w14:paraId="19F8D5F7" w14:textId="77777777" w:rsidTr="00E45BC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EB9AD"/>
                        <w:vAlign w:val="center"/>
                        <w:hideMark/>
                      </w:tcPr>
                      <w:p w14:paraId="7D82B223" w14:textId="77777777" w:rsidR="00BB04BE" w:rsidRDefault="00BB04BE" w:rsidP="00BB04B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A3511E9" w14:textId="77777777" w:rsidR="00BB04BE" w:rsidRDefault="00BB04BE" w:rsidP="0022780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5D3F0D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11A1FDB4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B508DC2" w14:textId="77777777" w:rsidR="00E45BC4" w:rsidRDefault="00E45BC4">
            <w:pPr>
              <w:divId w:val="78199687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   Does the process design require that individuals understand their safety role and how it contributes to the safety performance of this element?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Safety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Ownership,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51946,  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Safety Ownership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E45BC4" w14:paraId="49EB4D07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C5AF656" w14:textId="77777777" w:rsidR="00E45BC4" w:rsidRDefault="00BB04BE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8A91730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78BD1EA7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62F6CF0C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171E078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14:paraId="0A4DDC51" w14:textId="77777777" w:rsidR="00E45BC4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TPM</w:t>
            </w:r>
          </w:p>
          <w:p w14:paraId="6809B56A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Section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7:Initial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Training</w:t>
            </w:r>
          </w:p>
          <w:p w14:paraId="578180DE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45BC4" w14:paraId="255F1D9E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1E39AAEE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CFFEFD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0E8EA501" w14:textId="77777777" w:rsidR="00E45BC4" w:rsidRDefault="00E45BC4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br/>
      </w:r>
      <w:r>
        <w:rPr>
          <w:rFonts w:ascii="Arial" w:hAnsi="Arial" w:cs="Arial"/>
          <w:sz w:val="17"/>
          <w:szCs w:val="17"/>
        </w:rPr>
        <w:br/>
      </w:r>
    </w:p>
    <w:tbl>
      <w:tblPr>
        <w:tblW w:w="5000" w:type="pct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8965"/>
      </w:tblGrid>
      <w:tr w:rsidR="00E45BC4" w14:paraId="329EAC18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CDD33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EP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&amp; ED DCTs (Both OP and AW) (Released, 1.0) </w:t>
            </w:r>
          </w:p>
        </w:tc>
      </w:tr>
      <w:tr w:rsidR="00E45BC4" w14:paraId="690086A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3CE1E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2EB7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Unclear procedure(s) </w:t>
            </w:r>
          </w:p>
        </w:tc>
      </w:tr>
      <w:tr w:rsidR="00E45BC4" w14:paraId="19A5A83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39AA2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06D1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Conflicting procedure(s) </w:t>
            </w:r>
          </w:p>
        </w:tc>
      </w:tr>
      <w:tr w:rsidR="00E45BC4" w14:paraId="3508C087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32AA1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B4B82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Used workaround(s) </w:t>
            </w:r>
          </w:p>
        </w:tc>
      </w:tr>
      <w:tr w:rsidR="00E45BC4" w14:paraId="44AF08D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CED32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8796C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Skipped process step(s) </w:t>
            </w:r>
          </w:p>
        </w:tc>
      </w:tr>
      <w:tr w:rsidR="00E45BC4" w14:paraId="6298FF6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F2BF5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3AFB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Personnel failed to follow process (procedures, guidance,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etc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) </w:t>
            </w:r>
          </w:p>
        </w:tc>
      </w:tr>
      <w:tr w:rsidR="00E45BC4" w14:paraId="2EF6B13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8A2EC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30D8B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Procedures/guidance not available </w:t>
            </w:r>
          </w:p>
        </w:tc>
      </w:tr>
      <w:tr w:rsidR="00E45BC4" w14:paraId="7A1A2FB7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F9181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1E226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Procedures/guidance not current </w:t>
            </w:r>
          </w:p>
        </w:tc>
      </w:tr>
      <w:tr w:rsidR="00E45BC4" w14:paraId="51F8E339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A5741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62A24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Inconsistent procedure(s) </w:t>
            </w:r>
          </w:p>
        </w:tc>
      </w:tr>
      <w:tr w:rsidR="00E45BC4" w14:paraId="475F2B8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31E29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E8F6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Undocumented procedure(s) </w:t>
            </w:r>
          </w:p>
        </w:tc>
      </w:tr>
      <w:tr w:rsidR="00E45BC4" w14:paraId="477396D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15586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ECF4A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Minor typographical error(s) (i.e. record entries) </w:t>
            </w:r>
          </w:p>
        </w:tc>
      </w:tr>
      <w:tr w:rsidR="00E45BC4" w14:paraId="2C6C5878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6DC77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8E2A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Information missing </w:t>
            </w:r>
          </w:p>
        </w:tc>
      </w:tr>
      <w:tr w:rsidR="00E45BC4" w14:paraId="48F58E68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8ABCB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76E9D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E45BC4" w14:paraId="631760A1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65198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2140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Personnel failed to perform task </w:t>
            </w:r>
          </w:p>
        </w:tc>
      </w:tr>
      <w:tr w:rsidR="00E45BC4" w14:paraId="39567251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E2E5A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0A6A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E45BC4" w14:paraId="5F1F3BA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6C6DD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F61F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E45BC4" w14:paraId="28EC7EB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3FF1C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2B01A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Equipment/tools not available </w:t>
            </w:r>
          </w:p>
        </w:tc>
      </w:tr>
      <w:tr w:rsidR="00E45BC4" w14:paraId="6FEC146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C66B7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6133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Equipment/tools not adequate </w:t>
            </w:r>
          </w:p>
        </w:tc>
      </w:tr>
      <w:tr w:rsidR="00E45BC4" w14:paraId="79D33FD6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D76AB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25CA6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Equipment/tools not calibrated </w:t>
            </w:r>
          </w:p>
        </w:tc>
      </w:tr>
      <w:tr w:rsidR="00E45BC4" w14:paraId="18A045D9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44F43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58FAF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Facilities not adequate </w:t>
            </w:r>
          </w:p>
        </w:tc>
      </w:tr>
      <w:tr w:rsidR="00E45BC4" w14:paraId="3A32AB59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A45C3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718CC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06A6F22F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4553E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N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/A Response Detail (Released, 2.0) </w:t>
            </w:r>
          </w:p>
        </w:tc>
      </w:tr>
      <w:tr w:rsidR="00E45BC4" w14:paraId="6EF7CA81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A5B39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E687E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Not applicable or authorized for the certificate holder or applicant </w:t>
            </w:r>
          </w:p>
        </w:tc>
      </w:tr>
      <w:tr w:rsidR="00E45BC4" w14:paraId="5711D6A8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0BC2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DF502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50571FDF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4CE9C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lastRenderedPageBreak/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Controls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E45BC4" w14:paraId="50DC1FB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6E88C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1065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identify hazards or ineffective risk controls </w:t>
            </w:r>
          </w:p>
        </w:tc>
      </w:tr>
      <w:tr w:rsidR="00E45BC4" w14:paraId="496AF4B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B9F54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04061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develop and maintain risk controls </w:t>
            </w:r>
          </w:p>
        </w:tc>
      </w:tr>
      <w:tr w:rsidR="00E45BC4" w14:paraId="1452EA1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3A6E6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9B35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effectively mitigate risk before applying risk controls </w:t>
            </w:r>
          </w:p>
        </w:tc>
      </w:tr>
      <w:tr w:rsidR="00E45BC4" w14:paraId="4402D3A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EBAFD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51D5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Risk controls ineffective </w:t>
            </w:r>
          </w:p>
        </w:tc>
      </w:tr>
      <w:tr w:rsidR="00E45BC4" w14:paraId="4C1A9C63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7F0AC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CD755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Unclear risk controls </w:t>
            </w:r>
          </w:p>
        </w:tc>
      </w:tr>
      <w:tr w:rsidR="00E45BC4" w14:paraId="7538C47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EE546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82C4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assess risk for a new system </w:t>
            </w:r>
          </w:p>
        </w:tc>
      </w:tr>
      <w:tr w:rsidR="00E45BC4" w14:paraId="30ED3AD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D4F28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9DA6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assess risk when revising an existing system </w:t>
            </w:r>
          </w:p>
        </w:tc>
      </w:tr>
      <w:tr w:rsidR="00E45BC4" w14:paraId="2BBA4A5D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F779F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EB82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assess risk when developing operational procedures </w:t>
            </w:r>
          </w:p>
        </w:tc>
      </w:tr>
      <w:tr w:rsidR="00E45BC4" w14:paraId="169DFCA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C3A81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14D0E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maintain records of outputs of risk control assessments </w:t>
            </w:r>
          </w:p>
        </w:tc>
      </w:tr>
      <w:tr w:rsidR="00E45BC4" w14:paraId="163E4BA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F1DC3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94D7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6B31C452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891E4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Interfaces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E45BC4" w14:paraId="6A212E5F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457E9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649F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Internal communication failure(s) </w:t>
            </w:r>
          </w:p>
        </w:tc>
      </w:tr>
      <w:tr w:rsidR="00E45BC4" w14:paraId="56FB5FF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FCECF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1AD21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External communication failure(s) </w:t>
            </w:r>
          </w:p>
        </w:tc>
      </w:tr>
      <w:tr w:rsidR="00E45BC4" w14:paraId="2366ECA1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9DD19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7D4FB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Lack of interfaces </w:t>
            </w:r>
          </w:p>
        </w:tc>
      </w:tr>
      <w:tr w:rsidR="00E45BC4" w14:paraId="6597B31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90A03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F8C5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Inconsistent interfaces </w:t>
            </w:r>
          </w:p>
        </w:tc>
      </w:tr>
      <w:tr w:rsidR="00E45BC4" w14:paraId="627B575E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BDFF6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FCC76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Poor coordination between departments and employees </w:t>
            </w:r>
          </w:p>
        </w:tc>
      </w:tr>
      <w:tr w:rsidR="00E45BC4" w14:paraId="5D0B80E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D3A8E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2C9F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of interfaces between processes or procedures </w:t>
            </w:r>
          </w:p>
        </w:tc>
      </w:tr>
      <w:tr w:rsidR="00E45BC4" w14:paraId="779DB4E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5C9B7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43E7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241D2B7B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1A894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Responsibility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E45BC4" w14:paraId="18DB96F3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19CEF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4FBC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Failed to provide financial resources </w:t>
            </w:r>
          </w:p>
        </w:tc>
      </w:tr>
      <w:tr w:rsidR="00E45BC4" w14:paraId="116BFAC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3AAEB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4D4C1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Failed to provide sufficient human resources </w:t>
            </w:r>
          </w:p>
        </w:tc>
      </w:tr>
      <w:tr w:rsidR="00E45BC4" w14:paraId="283E0203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7F51A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CF6A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Individual not clearly identified </w:t>
            </w:r>
          </w:p>
        </w:tc>
      </w:tr>
      <w:tr w:rsidR="00E45BC4" w14:paraId="3A39ABBB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DFF52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CD68C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ensure safety of process </w:t>
            </w:r>
          </w:p>
        </w:tc>
      </w:tr>
      <w:tr w:rsidR="00E45BC4" w14:paraId="3B3D86B8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7DEE1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22C07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oversee operations conducted under the certificate </w:t>
            </w:r>
          </w:p>
        </w:tc>
      </w:tr>
      <w:tr w:rsidR="00E45BC4" w14:paraId="3599F22D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66084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75D0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Failed to ensure quality performance of process </w:t>
            </w:r>
          </w:p>
        </w:tc>
      </w:tr>
      <w:tr w:rsidR="00E45BC4" w14:paraId="5128E21B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EC672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3D8BC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E45BC4" w14:paraId="68A3B26B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770D3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29D9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E45BC4" w14:paraId="2CF2ABAF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009EB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4D4C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497B25A0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11B8F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Authority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E45BC4" w14:paraId="2B2CEF96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5F3B8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7B59B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E45BC4" w14:paraId="24C1438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F012D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0FCD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Unacceptable safety risk acceptance </w:t>
            </w:r>
          </w:p>
        </w:tc>
      </w:tr>
      <w:tr w:rsidR="00E45BC4" w14:paraId="0897C17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48C0C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85C3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planning of resources </w:t>
            </w:r>
          </w:p>
        </w:tc>
      </w:tr>
      <w:tr w:rsidR="00E45BC4" w14:paraId="0F60BE03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E4DCE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FB3D0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use of resources </w:t>
            </w:r>
          </w:p>
        </w:tc>
      </w:tr>
      <w:tr w:rsidR="00E45BC4" w14:paraId="3F20DC4F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6640B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CDC59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control of resources </w:t>
            </w:r>
          </w:p>
        </w:tc>
      </w:tr>
      <w:tr w:rsidR="00E45BC4" w14:paraId="7CB0011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B0A8F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F565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implement safety risk processes </w:t>
            </w:r>
          </w:p>
        </w:tc>
      </w:tr>
      <w:tr w:rsidR="00E45BC4" w14:paraId="37F35AF9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261BF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0B48C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owner not clearly identified </w:t>
            </w:r>
          </w:p>
        </w:tc>
      </w:tr>
      <w:tr w:rsidR="00E45BC4" w14:paraId="06AA586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F5DF2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E5C5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Unqualified </w:t>
            </w:r>
          </w:p>
        </w:tc>
      </w:tr>
      <w:tr w:rsidR="00E45BC4" w14:paraId="1E96A5D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0DD0C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0FB4C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546A5EB8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3D18A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Process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Measurement ED/EP/SP DCTs (Both OP and AW) (Released, 1.0) </w:t>
            </w:r>
          </w:p>
        </w:tc>
      </w:tr>
      <w:tr w:rsidR="00E45BC4" w14:paraId="6956003D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C08C8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C5FD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Inadequate monitoring of operations processes </w:t>
            </w:r>
          </w:p>
        </w:tc>
      </w:tr>
      <w:tr w:rsidR="00E45BC4" w14:paraId="4F8CD6B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54206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B7C4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evaluations of processes or systems </w:t>
            </w:r>
          </w:p>
        </w:tc>
      </w:tr>
      <w:tr w:rsidR="00E45BC4" w14:paraId="3400111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14FEA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AD31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Undocumented or insufficient investigations </w:t>
            </w:r>
          </w:p>
        </w:tc>
      </w:tr>
      <w:tr w:rsidR="00E45BC4" w14:paraId="00BD87A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9B5D2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510F1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conduct audits </w:t>
            </w:r>
          </w:p>
        </w:tc>
      </w:tr>
      <w:tr w:rsidR="00E45BC4" w14:paraId="1BF16AC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09045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8DAD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audits </w:t>
            </w:r>
          </w:p>
        </w:tc>
      </w:tr>
      <w:tr w:rsidR="00E45BC4" w14:paraId="215748AE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9908C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18A6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detect changes in the operational environment </w:t>
            </w:r>
          </w:p>
        </w:tc>
      </w:tr>
      <w:tr w:rsidR="00E45BC4" w14:paraId="5EDE195E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8C004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4293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Personnel failed to perform/follow process (procedures, guidance, etc.) </w:t>
            </w:r>
          </w:p>
        </w:tc>
      </w:tr>
      <w:tr w:rsidR="00E45BC4" w14:paraId="3FB098F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8004B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40B01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E45BC4" w14:paraId="2BE753AE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E8BBB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76CEC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E45BC4" w14:paraId="6C91188C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81F43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825F5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43B25C90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7A1AE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lastRenderedPageBreak/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Safety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Ownership ED/EP/SP DCTs (Both OP and AW) (Released, 3.0) </w:t>
            </w:r>
          </w:p>
        </w:tc>
      </w:tr>
      <w:tr w:rsidR="00E45BC4" w14:paraId="3E92115B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95DDA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5F5C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Unaware of or ineffective safety policies or processes </w:t>
            </w:r>
          </w:p>
        </w:tc>
      </w:tr>
      <w:tr w:rsidR="00E45BC4" w14:paraId="2893D7B7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B0AFE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58A3E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Unaware of or ineffective safety related reporting tools </w:t>
            </w:r>
          </w:p>
        </w:tc>
      </w:tr>
      <w:tr w:rsidR="00E45BC4" w14:paraId="71F70F7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C74D5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DDAF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Unclear safety policy </w:t>
            </w:r>
          </w:p>
        </w:tc>
      </w:tr>
      <w:tr w:rsidR="00E45BC4" w14:paraId="78805DC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188C1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2213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safety related training </w:t>
            </w:r>
          </w:p>
        </w:tc>
      </w:tr>
      <w:tr w:rsidR="00E45BC4" w14:paraId="10CE344B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9A29E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66CF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Lack of safety culture </w:t>
            </w:r>
          </w:p>
        </w:tc>
      </w:tr>
      <w:tr w:rsidR="00E45BC4" w14:paraId="755A1EFC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B8D37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94B11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Unclear safety objectives </w:t>
            </w:r>
          </w:p>
        </w:tc>
      </w:tr>
      <w:tr w:rsidR="00E45BC4" w14:paraId="01A72EBD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6397C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C21B8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</w:tbl>
    <w:p w14:paraId="05B8C595" w14:textId="77777777" w:rsidR="00F03AB4" w:rsidRPr="00F03AB4" w:rsidRDefault="00F03AB4" w:rsidP="00F03AB4">
      <w:pPr>
        <w:rPr>
          <w:vanish/>
        </w:rPr>
      </w:pPr>
    </w:p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1"/>
      </w:tblGrid>
      <w:tr w:rsidR="00E45BC4" w14:paraId="59358A6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08C18" w14:textId="77777777" w:rsidR="00E45BC4" w:rsidRPr="00F03AB4" w:rsidRDefault="00E45BC4">
            <w:pPr>
              <w:pStyle w:val="NormalWeb"/>
              <w:spacing w:before="0" w:beforeAutospacing="0" w:after="0" w:afterAutospacing="0" w:line="288" w:lineRule="auto"/>
              <w:jc w:val="center"/>
              <w:divId w:val="425199276"/>
              <w:rPr>
                <w:rFonts w:ascii="Arial" w:hAnsi="Arial" w:cs="Arial"/>
                <w:sz w:val="15"/>
                <w:szCs w:val="15"/>
              </w:rPr>
            </w:pPr>
            <w:r w:rsidRPr="00F03AB4">
              <w:rPr>
                <w:rFonts w:ascii="Arial" w:hAnsi="Arial" w:cs="Arial"/>
                <w:sz w:val="15"/>
                <w:szCs w:val="15"/>
              </w:rPr>
              <w:t>UNCONTROLLED COPY WHEN DOWNLOADED - Check Data Repository to verify that this data is current prior to use</w:t>
            </w:r>
          </w:p>
          <w:p w14:paraId="0A8B4514" w14:textId="77777777" w:rsidR="00E45BC4" w:rsidRPr="00F03AB4" w:rsidRDefault="00E45BC4">
            <w:pPr>
              <w:pStyle w:val="NormalWeb"/>
              <w:spacing w:before="0" w:beforeAutospacing="0" w:after="0" w:afterAutospacing="0" w:line="288" w:lineRule="auto"/>
              <w:jc w:val="center"/>
              <w:divId w:val="425199276"/>
              <w:rPr>
                <w:rFonts w:ascii="Arial" w:hAnsi="Arial" w:cs="Arial"/>
                <w:sz w:val="15"/>
                <w:szCs w:val="15"/>
              </w:rPr>
            </w:pPr>
            <w:r w:rsidRPr="00F03AB4">
              <w:rPr>
                <w:rFonts w:ascii="Arial" w:hAnsi="Arial" w:cs="Arial"/>
                <w:b/>
                <w:bCs/>
                <w:sz w:val="15"/>
                <w:szCs w:val="15"/>
              </w:rPr>
              <w:t>FOR OFFICIAL USE ONLY - Public availability to be determined under 5 USC 552.</w:t>
            </w:r>
          </w:p>
          <w:p w14:paraId="1BE5C7FA" w14:textId="77777777" w:rsidR="00E45BC4" w:rsidRDefault="00E45BC4">
            <w:pPr>
              <w:divId w:val="425199276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Printed: 02/25/2021 09:59:35 </w:t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  <w:t xml:space="preserve"> Page </w:t>
            </w: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PAGE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  <w:r>
              <w:rPr>
                <w:rFonts w:ascii="Arial" w:hAnsi="Arial" w:cs="Arial"/>
                <w:sz w:val="17"/>
                <w:szCs w:val="17"/>
              </w:rPr>
              <w:t xml:space="preserve"> of </w:t>
            </w: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NUMPAGES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</w:tbl>
    <w:p w14:paraId="760AE1DF" w14:textId="77777777" w:rsidR="00E45BC4" w:rsidRDefault="00E45BC4"/>
    <w:sectPr w:rsidR="00E4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92AC9" w14:textId="77777777" w:rsidR="00D04BD2" w:rsidRDefault="00D04BD2">
      <w:r>
        <w:separator/>
      </w:r>
    </w:p>
  </w:endnote>
  <w:endnote w:type="continuationSeparator" w:id="0">
    <w:p w14:paraId="2E1AA69B" w14:textId="77777777" w:rsidR="00D04BD2" w:rsidRDefault="00D0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A61C6" w14:textId="77777777" w:rsidR="00D04BD2" w:rsidRDefault="00D04BD2">
      <w:r>
        <w:separator/>
      </w:r>
    </w:p>
  </w:footnote>
  <w:footnote w:type="continuationSeparator" w:id="0">
    <w:p w14:paraId="70EE2681" w14:textId="77777777" w:rsidR="00D04BD2" w:rsidRDefault="00D04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25"/>
    <w:rsid w:val="00043E82"/>
    <w:rsid w:val="00192C39"/>
    <w:rsid w:val="001C711C"/>
    <w:rsid w:val="001D4DD9"/>
    <w:rsid w:val="002005D3"/>
    <w:rsid w:val="00227809"/>
    <w:rsid w:val="0041508C"/>
    <w:rsid w:val="00593977"/>
    <w:rsid w:val="006970EC"/>
    <w:rsid w:val="007503C1"/>
    <w:rsid w:val="00863487"/>
    <w:rsid w:val="00931E05"/>
    <w:rsid w:val="009D7C31"/>
    <w:rsid w:val="00A35EAF"/>
    <w:rsid w:val="00A915E7"/>
    <w:rsid w:val="00BB04BE"/>
    <w:rsid w:val="00C53A05"/>
    <w:rsid w:val="00D04BD2"/>
    <w:rsid w:val="00E45BC4"/>
    <w:rsid w:val="00F03AB4"/>
    <w:rsid w:val="00F9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86D615"/>
  <w15:chartTrackingRefBased/>
  <w15:docId w15:val="{29AE17EF-CB64-8C4C-B8A4-EF45A3E2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strike w:val="0"/>
      <w:dstrike w:val="0"/>
      <w:color w:val="085180"/>
      <w:u w:val="none"/>
      <w:effect w:val="none"/>
    </w:rPr>
  </w:style>
  <w:style w:type="character" w:styleId="FollowedHyperlink">
    <w:name w:val="FollowedHyperlink"/>
    <w:uiPriority w:val="99"/>
    <w:semiHidden/>
    <w:unhideWhenUsed/>
    <w:rPr>
      <w:strike w:val="0"/>
      <w:dstrike w:val="0"/>
      <w:color w:val="3F647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Times New Roman" w:hAnsi="Consolas" w:cs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rdagcaptionrow">
    <w:name w:val="rda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ogcaptionrow">
    <w:name w:val="rdo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accaptionrow">
    <w:name w:val="rdac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dgcaptionrow">
    <w:name w:val="rdd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cgcaptionrow">
    <w:name w:val="rdc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content">
    <w:name w:val="content"/>
    <w:basedOn w:val="Normal"/>
    <w:pPr>
      <w:spacing w:before="100" w:beforeAutospacing="1" w:after="100" w:afterAutospacing="1"/>
      <w:ind w:left="30"/>
    </w:pPr>
  </w:style>
  <w:style w:type="paragraph" w:customStyle="1" w:styleId="rrequiredfield">
    <w:name w:val="rrequiredfield"/>
    <w:basedOn w:val="Normal"/>
    <w:pPr>
      <w:spacing w:before="100" w:beforeAutospacing="1" w:after="100" w:afterAutospacing="1"/>
    </w:pPr>
    <w:rPr>
      <w:i/>
      <w:iCs/>
      <w:color w:val="FF0000"/>
    </w:rPr>
  </w:style>
  <w:style w:type="paragraph" w:customStyle="1" w:styleId="margintopzero">
    <w:name w:val="margintopzero"/>
    <w:basedOn w:val="Normal"/>
    <w:pPr>
      <w:spacing w:after="100" w:afterAutospacing="1"/>
    </w:pPr>
  </w:style>
  <w:style w:type="paragraph" w:customStyle="1" w:styleId="backgroundtransparent">
    <w:name w:val="backgroundtransparent"/>
    <w:basedOn w:val="Normal"/>
    <w:pPr>
      <w:spacing w:before="100" w:beforeAutospacing="1" w:after="100" w:afterAutospacing="1"/>
    </w:pPr>
  </w:style>
  <w:style w:type="paragraph" w:customStyle="1" w:styleId="paddingtopzero">
    <w:name w:val="paddingtopzero"/>
    <w:basedOn w:val="Normal"/>
    <w:pPr>
      <w:spacing w:before="100" w:beforeAutospacing="1" w:after="100" w:afterAutospacing="1"/>
    </w:pPr>
  </w:style>
  <w:style w:type="paragraph" w:customStyle="1" w:styleId="nopagebreakcell">
    <w:name w:val="nopagebreakcell"/>
    <w:basedOn w:val="Normal"/>
    <w:pPr>
      <w:spacing w:before="100" w:beforeAutospacing="1" w:after="100" w:afterAutospacing="1"/>
    </w:pPr>
  </w:style>
  <w:style w:type="paragraph" w:customStyle="1" w:styleId="leftalign">
    <w:name w:val="leftalign"/>
    <w:basedOn w:val="Normal"/>
    <w:pPr>
      <w:spacing w:before="100" w:beforeAutospacing="1" w:after="100" w:afterAutospacing="1"/>
    </w:pPr>
  </w:style>
  <w:style w:type="paragraph" w:customStyle="1" w:styleId="rightalign">
    <w:name w:val="rightalign"/>
    <w:basedOn w:val="Normal"/>
    <w:pPr>
      <w:spacing w:before="100" w:beforeAutospacing="1" w:after="100" w:afterAutospacing="1"/>
      <w:jc w:val="right"/>
    </w:pPr>
  </w:style>
  <w:style w:type="paragraph" w:customStyle="1" w:styleId="rthemetextsmallcenter">
    <w:name w:val="rthemetextsmallcenter"/>
    <w:basedOn w:val="Normal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rthemetextsmallestcenter">
    <w:name w:val="rthemetext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smallestleft">
    <w:name w:val="rthemetextsmallestlef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rthemetextsmallestright">
    <w:name w:val="rthemetextsmallestright"/>
    <w:basedOn w:val="Normal"/>
    <w:pPr>
      <w:spacing w:before="100" w:beforeAutospacing="1" w:after="100" w:afterAutospacing="1"/>
      <w:jc w:val="right"/>
    </w:pPr>
    <w:rPr>
      <w:sz w:val="14"/>
      <w:szCs w:val="14"/>
    </w:rPr>
  </w:style>
  <w:style w:type="paragraph" w:customStyle="1" w:styleId="rthemetextfootersmallestcenter">
    <w:name w:val="rthemetextfooter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footercenter">
    <w:name w:val="rthemetextfootercenter"/>
    <w:basedOn w:val="Normal"/>
    <w:pPr>
      <w:spacing w:before="100" w:beforeAutospacing="1" w:after="100" w:afterAutospacing="1"/>
      <w:jc w:val="center"/>
    </w:pPr>
  </w:style>
  <w:style w:type="paragraph" w:customStyle="1" w:styleId="rthemetextfooterboldcenter">
    <w:name w:val="rthemetextfooterboldcenter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rthemetablenoborderstyle">
    <w:name w:val="rthemetable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columnnoborderstyle">
    <w:name w:val="rthemetablecolumn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nobordercenterstyle">
    <w:name w:val="rthemetable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columnnobordercenterstyle">
    <w:name w:val="rthemetablecolumn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headgreystyle">
    <w:name w:val="rthemetableheadgreystyle"/>
    <w:basedOn w:val="Normal"/>
    <w:pPr>
      <w:shd w:val="clear" w:color="auto" w:fill="D3D3D3"/>
      <w:spacing w:before="100" w:beforeAutospacing="1" w:after="100" w:afterAutospacing="1"/>
    </w:pPr>
  </w:style>
  <w:style w:type="paragraph" w:customStyle="1" w:styleId="rthemecontainershaded">
    <w:name w:val="rthemecontainershaded"/>
    <w:basedOn w:val="Normal"/>
    <w:pPr>
      <w:shd w:val="clear" w:color="auto" w:fill="F0EFEF"/>
      <w:spacing w:before="100" w:beforeAutospacing="1" w:after="100" w:afterAutospacing="1"/>
    </w:pPr>
  </w:style>
  <w:style w:type="paragraph" w:customStyle="1" w:styleId="rdthemedatatablecell">
    <w:name w:val="rdthemedatatablecel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agdatatable">
    <w:name w:val="rdagdata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ogolaptable">
    <w:name w:val="rdo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dgolaptable">
    <w:name w:val="rdd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themeboldlarger">
    <w:name w:val="rthemeboldlarger"/>
    <w:basedOn w:val="Normal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rdthemedatatable">
    <w:name w:val="rdthemedatatable"/>
    <w:basedOn w:val="Normal"/>
    <w:pPr>
      <w:spacing w:before="100" w:beforeAutospacing="1" w:after="100" w:afterAutospacing="1"/>
    </w:pPr>
  </w:style>
  <w:style w:type="paragraph" w:customStyle="1" w:styleId="rdthemedatatablemainheader">
    <w:name w:val="rdthemedatatablemainheader"/>
    <w:basedOn w:val="Normal"/>
    <w:pPr>
      <w:pBdr>
        <w:top w:val="single" w:sz="6" w:space="4" w:color="C2C2C2"/>
        <w:left w:val="single" w:sz="6" w:space="11" w:color="C2C2C2"/>
        <w:right w:val="single" w:sz="6" w:space="0" w:color="C2C2C2"/>
      </w:pBdr>
      <w:spacing w:before="100" w:beforeAutospacing="1" w:after="100" w:afterAutospacing="1"/>
    </w:pPr>
    <w:rPr>
      <w:b/>
      <w:bCs/>
      <w:color w:val="577074"/>
      <w:sz w:val="28"/>
      <w:szCs w:val="28"/>
    </w:rPr>
  </w:style>
  <w:style w:type="paragraph" w:customStyle="1" w:styleId="rdthemedatatableheader">
    <w:name w:val="rdthemedatatableheader"/>
    <w:basedOn w:val="Normal"/>
    <w:pPr>
      <w:pBdr>
        <w:top w:val="single" w:sz="6" w:space="0" w:color="FFFFFF"/>
      </w:pBdr>
      <w:shd w:val="clear" w:color="auto" w:fill="9EC9DE"/>
      <w:spacing w:before="100" w:beforeAutospacing="1" w:after="100" w:afterAutospacing="1"/>
    </w:pPr>
    <w:rPr>
      <w:b/>
      <w:bCs/>
      <w:color w:val="5D5B50"/>
    </w:rPr>
  </w:style>
  <w:style w:type="paragraph" w:customStyle="1" w:styleId="rdogdatacell">
    <w:name w:val="rdo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themedatatableheaderrow">
    <w:name w:val="rdthemedatatableheaderrow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themedatatablemoreinforow">
    <w:name w:val="rdthemedatatablemoreinforow"/>
    <w:basedOn w:val="Normal"/>
    <w:pPr>
      <w:pBdr>
        <w:top w:val="single" w:sz="6" w:space="3" w:color="D8D9D9"/>
      </w:pBdr>
      <w:shd w:val="clear" w:color="auto" w:fill="FFFFFF"/>
      <w:spacing w:before="100" w:beforeAutospacing="1" w:after="100" w:afterAutospacing="1"/>
    </w:pPr>
    <w:rPr>
      <w:color w:val="655D3C"/>
    </w:rPr>
  </w:style>
  <w:style w:type="paragraph" w:customStyle="1" w:styleId="rdthemesubdatatable">
    <w:name w:val="rdthemesubdatatable"/>
    <w:basedOn w:val="Normal"/>
    <w:pPr>
      <w:shd w:val="clear" w:color="auto" w:fill="BEB9AD"/>
      <w:spacing w:before="75" w:after="75"/>
    </w:pPr>
  </w:style>
  <w:style w:type="paragraph" w:customStyle="1" w:styleId="rdthemesubdatatabledatatablecell">
    <w:name w:val="rdthemesubdatatabledatatablecell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rdthemesubdatatablemoreinforow">
    <w:name w:val="rdthemesubdatatablemoreinforow"/>
    <w:basedOn w:val="Normal"/>
    <w:pPr>
      <w:pBdr>
        <w:top w:val="single" w:sz="12" w:space="0" w:color="D1D0D0"/>
      </w:pBdr>
      <w:shd w:val="clear" w:color="auto" w:fill="EEEDED"/>
      <w:spacing w:before="100" w:beforeAutospacing="1" w:after="100" w:afterAutospacing="1"/>
    </w:pPr>
    <w:rPr>
      <w:color w:val="000000"/>
    </w:rPr>
  </w:style>
  <w:style w:type="paragraph" w:customStyle="1" w:styleId="rdthemepaging">
    <w:name w:val="rdthemepaging"/>
    <w:basedOn w:val="Normal"/>
    <w:pPr>
      <w:spacing w:before="100" w:beforeAutospacing="1" w:after="100" w:afterAutospacing="1"/>
      <w:textAlignment w:val="bottom"/>
    </w:pPr>
    <w:rPr>
      <w:color w:val="518DA7"/>
    </w:rPr>
  </w:style>
  <w:style w:type="paragraph" w:customStyle="1" w:styleId="rdthemepagingcurrent">
    <w:name w:val="rdthemepagingcurrent"/>
    <w:basedOn w:val="Normal"/>
    <w:pPr>
      <w:shd w:val="clear" w:color="auto" w:fill="8EC4DC"/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rdthemeinputcaption">
    <w:name w:val="rdthemeinputcaption"/>
    <w:basedOn w:val="Normal"/>
    <w:pPr>
      <w:spacing w:before="100" w:beforeAutospacing="1" w:after="100" w:afterAutospacing="1"/>
      <w:textAlignment w:val="center"/>
    </w:pPr>
  </w:style>
  <w:style w:type="paragraph" w:customStyle="1" w:styleId="rdquicktip-content">
    <w:name w:val="rdquicktip-content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popuppanel">
    <w:name w:val="rdpopuppanel"/>
    <w:basedOn w:val="Normal"/>
    <w:pPr>
      <w:pBdr>
        <w:top w:val="single" w:sz="18" w:space="0" w:color="BAB9B9"/>
        <w:left w:val="single" w:sz="18" w:space="0" w:color="BAB9B9"/>
        <w:bottom w:val="single" w:sz="18" w:space="0" w:color="BAB9B9"/>
        <w:right w:val="single" w:sz="18" w:space="0" w:color="BAB9B9"/>
      </w:pBdr>
      <w:shd w:val="clear" w:color="auto" w:fill="F0F9FD"/>
      <w:spacing w:before="100" w:beforeAutospacing="1" w:after="100" w:afterAutospacing="1"/>
    </w:pPr>
  </w:style>
  <w:style w:type="paragraph" w:customStyle="1" w:styleId="rdpopuppaneltitle">
    <w:name w:val="rdpopuppaneltitle"/>
    <w:basedOn w:val="Normal"/>
    <w:pPr>
      <w:shd w:val="clear" w:color="auto" w:fill="BFE0EF"/>
      <w:spacing w:before="100" w:beforeAutospacing="1" w:after="100" w:afterAutospacing="1"/>
    </w:pPr>
    <w:rPr>
      <w:b/>
      <w:bCs/>
    </w:rPr>
  </w:style>
  <w:style w:type="paragraph" w:customStyle="1" w:styleId="rdpopuppaneltitlecaption">
    <w:name w:val="rdpopuppaneltitlecaption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yuimenubaritemlabel">
    <w:name w:val="yuimenubar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label">
    <w:name w:val="yuimenu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">
    <w:name w:val="yuimenubar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">
    <w:name w:val="yuimenu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label-selected">
    <w:name w:val="yuimenubar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label-selected">
    <w:name w:val="yuimenu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baritem-selected">
    <w:name w:val="yuimenubar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-selected">
    <w:name w:val="yuimenu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rdaccontentrow">
    <w:name w:val="rdaccontentrow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agpanel">
    <w:name w:val="rda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panel">
    <w:name w:val="rdo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dgpanel">
    <w:name w:val="rdd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cgpanel">
    <w:name w:val="rdc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contentheading">
    <w:name w:val="rdo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dgcontentheading">
    <w:name w:val="rdd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cgcontentheading">
    <w:name w:val="rdc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ogsubcontentheading">
    <w:name w:val="rdo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dgsubcontentheading">
    <w:name w:val="rdd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ogpositioncell">
    <w:name w:val="rdogpositioncell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xaxis">
    <w:name w:val="rdo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yaxis">
    <w:name w:val="rdo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yaxis">
    <w:name w:val="rdc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xaxis">
    <w:name w:val="rdc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sortcolumn">
    <w:name w:val="rdogsortcolumn"/>
    <w:basedOn w:val="Normal"/>
    <w:pPr>
      <w:pBdr>
        <w:top w:val="single" w:sz="6" w:space="3" w:color="FFFFFF"/>
      </w:pBdr>
      <w:spacing w:before="100" w:beforeAutospacing="1" w:after="100" w:afterAutospacing="1"/>
    </w:pPr>
  </w:style>
  <w:style w:type="paragraph" w:customStyle="1" w:styleId="rdcgdatacell">
    <w:name w:val="rdc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agcontentheadingrow">
    <w:name w:val="rda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ogcontentheadingrow">
    <w:name w:val="rdo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dgcontentheadingrow">
    <w:name w:val="rdd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cgcontentheadingrow">
    <w:name w:val="rdc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agunselectedtab">
    <w:name w:val="rda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unselectedtab">
    <w:name w:val="rdo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">
    <w:name w:val="rda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selectedtab">
    <w:name w:val="rdo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on">
    <w:name w:val="rdagselectedtabon"/>
    <w:basedOn w:val="Normal"/>
    <w:pPr>
      <w:spacing w:before="100" w:beforeAutospacing="1" w:after="100" w:afterAutospacing="1"/>
    </w:pPr>
  </w:style>
  <w:style w:type="paragraph" w:customStyle="1" w:styleId="rdagunselectedtabon">
    <w:name w:val="rdagunselectedtabon"/>
    <w:basedOn w:val="Normal"/>
    <w:pPr>
      <w:spacing w:before="100" w:beforeAutospacing="1" w:after="100" w:afterAutospacing="1"/>
    </w:pPr>
  </w:style>
  <w:style w:type="paragraph" w:customStyle="1" w:styleId="rdagcommand">
    <w:name w:val="rda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ogcommand">
    <w:name w:val="rdo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">
    <w:name w:val="rdac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cgcommand">
    <w:name w:val="rdc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highlight">
    <w:name w:val="rdaccommandhighlight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FFFFFF"/>
    </w:rPr>
  </w:style>
  <w:style w:type="paragraph" w:customStyle="1" w:styleId="rdaccommandmiddle">
    <w:name w:val="rdaccommandmiddle"/>
    <w:basedOn w:val="Normal"/>
    <w:pPr>
      <w:spacing w:before="100" w:beforeAutospacing="1" w:after="100" w:afterAutospacing="1"/>
    </w:pPr>
  </w:style>
  <w:style w:type="paragraph" w:customStyle="1" w:styleId="rdaccommandright">
    <w:name w:val="rdaccommandright"/>
    <w:basedOn w:val="Normal"/>
    <w:pPr>
      <w:spacing w:before="100" w:beforeAutospacing="1" w:after="100" w:afterAutospacing="1"/>
    </w:pPr>
  </w:style>
  <w:style w:type="paragraph" w:customStyle="1" w:styleId="rdagerror">
    <w:name w:val="rda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ogerror">
    <w:name w:val="rdo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error">
    <w:name w:val="rdd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cgerror">
    <w:name w:val="rdc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selected">
    <w:name w:val="rdd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cgselected">
    <w:name w:val="rdc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backgroundlevel7">
    <w:name w:val="rdbackgroundlevel7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rdbackgroundlevel6">
    <w:name w:val="rdbackgroundlevel6"/>
    <w:basedOn w:val="Normal"/>
    <w:pPr>
      <w:shd w:val="clear" w:color="auto" w:fill="C8C8C8"/>
      <w:spacing w:before="100" w:beforeAutospacing="1" w:after="100" w:afterAutospacing="1"/>
    </w:pPr>
  </w:style>
  <w:style w:type="paragraph" w:customStyle="1" w:styleId="rdbackgroundlevel5">
    <w:name w:val="rdbackgroundlevel5"/>
    <w:basedOn w:val="Normal"/>
    <w:pPr>
      <w:shd w:val="clear" w:color="auto" w:fill="D0D0D0"/>
      <w:spacing w:before="100" w:beforeAutospacing="1" w:after="100" w:afterAutospacing="1"/>
    </w:pPr>
  </w:style>
  <w:style w:type="paragraph" w:customStyle="1" w:styleId="rdbackgroundlevel4">
    <w:name w:val="rdbackgroundlevel4"/>
    <w:basedOn w:val="Normal"/>
    <w:pPr>
      <w:shd w:val="clear" w:color="auto" w:fill="D8D8D8"/>
      <w:spacing w:before="100" w:beforeAutospacing="1" w:after="100" w:afterAutospacing="1"/>
    </w:pPr>
  </w:style>
  <w:style w:type="paragraph" w:customStyle="1" w:styleId="rdbackgroundlevel3">
    <w:name w:val="rdbackgroundlevel3"/>
    <w:basedOn w:val="Normal"/>
    <w:pPr>
      <w:shd w:val="clear" w:color="auto" w:fill="E0E0E0"/>
      <w:spacing w:before="100" w:beforeAutospacing="1" w:after="100" w:afterAutospacing="1"/>
    </w:pPr>
  </w:style>
  <w:style w:type="paragraph" w:customStyle="1" w:styleId="rdbackgroundlevel2">
    <w:name w:val="rdbackgroundlevel2"/>
    <w:basedOn w:val="Normal"/>
    <w:pPr>
      <w:shd w:val="clear" w:color="auto" w:fill="E8E8E8"/>
      <w:spacing w:before="100" w:beforeAutospacing="1" w:after="100" w:afterAutospacing="1"/>
    </w:pPr>
  </w:style>
  <w:style w:type="paragraph" w:customStyle="1" w:styleId="rdbackgroundlevel1">
    <w:name w:val="rdbackgroundlevel1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rdbackgroundlevel0">
    <w:name w:val="rdbackgroundlevel0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rddashboard">
    <w:name w:val="rddashboar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shboardmenu">
    <w:name w:val="rddashboardmenu"/>
    <w:basedOn w:val="Normal"/>
    <w:pPr>
      <w:shd w:val="clear" w:color="auto" w:fill="C8EBFA"/>
      <w:spacing w:before="100" w:beforeAutospacing="1" w:after="100" w:afterAutospacing="1"/>
    </w:pPr>
  </w:style>
  <w:style w:type="paragraph" w:customStyle="1" w:styleId="rddashboardcolumn">
    <w:name w:val="rddashboardcolumn"/>
    <w:basedOn w:val="Normal"/>
    <w:pPr>
      <w:shd w:val="clear" w:color="auto" w:fill="C8EBFA"/>
      <w:spacing w:before="100" w:beforeAutospacing="1" w:after="100" w:afterAutospacing="1"/>
      <w:textAlignment w:val="top"/>
    </w:pPr>
  </w:style>
  <w:style w:type="paragraph" w:customStyle="1" w:styleId="rddashboardpanel">
    <w:name w:val="rddashboardpanel"/>
    <w:basedOn w:val="Normal"/>
    <w:pPr>
      <w:pBdr>
        <w:top w:val="single" w:sz="12" w:space="0" w:color="DDDAC8"/>
        <w:left w:val="single" w:sz="12" w:space="0" w:color="DDDAC8"/>
        <w:bottom w:val="single" w:sz="12" w:space="0" w:color="DDDAC8"/>
        <w:right w:val="single" w:sz="12" w:space="0" w:color="DDDAC8"/>
      </w:pBdr>
      <w:spacing w:before="100" w:beforeAutospacing="1" w:after="100" w:afterAutospacing="1"/>
    </w:pPr>
  </w:style>
  <w:style w:type="paragraph" w:customStyle="1" w:styleId="rddashboardparams">
    <w:name w:val="rddashboardparams"/>
    <w:basedOn w:val="Normal"/>
    <w:pPr>
      <w:shd w:val="clear" w:color="auto" w:fill="E0F1F8"/>
      <w:spacing w:before="100" w:beforeAutospacing="1" w:after="100" w:afterAutospacing="1"/>
    </w:pPr>
    <w:rPr>
      <w:color w:val="464646"/>
    </w:rPr>
  </w:style>
  <w:style w:type="paragraph" w:customStyle="1" w:styleId="rddashboardcommand">
    <w:name w:val="rddashboard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popuppanelcommand">
    <w:name w:val="rdpopuppanel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dashboarddropzone">
    <w:name w:val="rddashboarddropzone"/>
    <w:basedOn w:val="Normal"/>
    <w:pPr>
      <w:spacing w:before="100" w:beforeAutospacing="1" w:after="100" w:afterAutospacing="1"/>
    </w:pPr>
  </w:style>
  <w:style w:type="paragraph" w:customStyle="1" w:styleId="rddashboarddropzoneactive">
    <w:name w:val="rddashboard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agdropzoneactive">
    <w:name w:val="rdag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datacalendar">
    <w:name w:val="rddatacalenda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timepicker">
    <w:name w:val="rdtimepic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datacalendarfont">
    <w:name w:val="rddatacalendarfon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tacalendarweekdaycaption">
    <w:name w:val="rddatacalendarweekday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timepickertableheadercaption">
    <w:name w:val="rdtimepickertableheader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datacalendarday">
    <w:name w:val="rddatacalendarday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cell">
    <w:name w:val="rdtimepicker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ampmcell">
    <w:name w:val="rdtimepickerampm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datacalendardaylabelhighlight">
    <w:name w:val="rddatacalendarday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timepickerlabelhighlight">
    <w:name w:val="rdtimepicker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datacalendartoday">
    <w:name w:val="rddatacalendartoday"/>
    <w:basedOn w:val="Normal"/>
    <w:pPr>
      <w:shd w:val="clear" w:color="auto" w:fill="E7E3CB"/>
      <w:spacing w:before="100" w:beforeAutospacing="1" w:after="100" w:afterAutospacing="1"/>
    </w:pPr>
  </w:style>
  <w:style w:type="paragraph" w:customStyle="1" w:styleId="rddatacalendardayoutsidemonth">
    <w:name w:val="rddatacalendardayoutsidemonth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rdwaitmaintable">
    <w:name w:val="rdwaitmaintable"/>
    <w:basedOn w:val="Normal"/>
    <w:pPr>
      <w:shd w:val="clear" w:color="auto" w:fill="F6F6F6"/>
      <w:spacing w:before="100" w:beforeAutospacing="1" w:after="100" w:afterAutospacing="1"/>
    </w:pPr>
  </w:style>
  <w:style w:type="paragraph" w:customStyle="1" w:styleId="rdwaitcontainerborder">
    <w:name w:val="rdwaitcontainerborder"/>
    <w:basedOn w:val="Normal"/>
    <w:pPr>
      <w:shd w:val="clear" w:color="auto" w:fill="8EC4DC"/>
      <w:spacing w:before="100" w:beforeAutospacing="1" w:after="100" w:afterAutospacing="1"/>
    </w:pPr>
  </w:style>
  <w:style w:type="paragraph" w:customStyle="1" w:styleId="rdwaitcontainer">
    <w:name w:val="rdwaitcontain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hemeheaderlargest">
    <w:name w:val="themeheaderlargest"/>
    <w:basedOn w:val="Normal"/>
    <w:pPr>
      <w:spacing w:before="100" w:beforeAutospacing="1" w:after="100" w:afterAutospacing="1"/>
    </w:pPr>
    <w:rPr>
      <w:b/>
      <w:bCs/>
      <w:color w:val="187DAF"/>
      <w:sz w:val="53"/>
      <w:szCs w:val="53"/>
    </w:rPr>
  </w:style>
  <w:style w:type="paragraph" w:customStyle="1" w:styleId="themeheaderlarger">
    <w:name w:val="themeheaderlarger"/>
    <w:basedOn w:val="Normal"/>
    <w:pPr>
      <w:spacing w:before="100" w:beforeAutospacing="1" w:after="100" w:afterAutospacing="1"/>
    </w:pPr>
    <w:rPr>
      <w:b/>
      <w:bCs/>
      <w:color w:val="187DAF"/>
      <w:sz w:val="41"/>
      <w:szCs w:val="41"/>
    </w:rPr>
  </w:style>
  <w:style w:type="paragraph" w:customStyle="1" w:styleId="themeheaderlarge">
    <w:name w:val="themeheaderlarge"/>
    <w:basedOn w:val="Normal"/>
    <w:pPr>
      <w:spacing w:before="100" w:beforeAutospacing="1" w:after="100" w:afterAutospacing="1"/>
    </w:pPr>
    <w:rPr>
      <w:b/>
      <w:bCs/>
      <w:color w:val="187DAF"/>
      <w:sz w:val="31"/>
      <w:szCs w:val="31"/>
    </w:rPr>
  </w:style>
  <w:style w:type="paragraph" w:customStyle="1" w:styleId="themeheader">
    <w:name w:val="themeheader"/>
    <w:basedOn w:val="Normal"/>
    <w:pPr>
      <w:spacing w:before="100" w:beforeAutospacing="1" w:after="100" w:afterAutospacing="1"/>
    </w:pPr>
    <w:rPr>
      <w:b/>
      <w:bCs/>
      <w:color w:val="3FBCE8"/>
    </w:rPr>
  </w:style>
  <w:style w:type="paragraph" w:customStyle="1" w:styleId="themeheadersmall">
    <w:name w:val="themeheadersmall"/>
    <w:basedOn w:val="Normal"/>
    <w:pPr>
      <w:spacing w:before="100" w:beforeAutospacing="1" w:after="100" w:afterAutospacing="1"/>
    </w:pPr>
    <w:rPr>
      <w:b/>
      <w:bCs/>
      <w:color w:val="3FBCE8"/>
      <w:sz w:val="20"/>
      <w:szCs w:val="20"/>
    </w:rPr>
  </w:style>
  <w:style w:type="paragraph" w:customStyle="1" w:styleId="themeheadersmaller">
    <w:name w:val="themeheadersmaller"/>
    <w:basedOn w:val="Normal"/>
    <w:pPr>
      <w:spacing w:before="100" w:beforeAutospacing="1" w:after="100" w:afterAutospacing="1"/>
    </w:pPr>
    <w:rPr>
      <w:b/>
      <w:bCs/>
      <w:color w:val="3FBCE8"/>
      <w:sz w:val="18"/>
      <w:szCs w:val="18"/>
    </w:rPr>
  </w:style>
  <w:style w:type="paragraph" w:customStyle="1" w:styleId="themeheadersmallest">
    <w:name w:val="themeheadersmallest"/>
    <w:basedOn w:val="Normal"/>
    <w:pPr>
      <w:spacing w:before="100" w:beforeAutospacing="1" w:after="100" w:afterAutospacing="1"/>
    </w:pPr>
    <w:rPr>
      <w:b/>
      <w:bCs/>
      <w:color w:val="3FBCE8"/>
      <w:sz w:val="14"/>
      <w:szCs w:val="14"/>
    </w:rPr>
  </w:style>
  <w:style w:type="paragraph" w:customStyle="1" w:styleId="themetextlargest">
    <w:name w:val="themetextlargest"/>
    <w:basedOn w:val="Normal"/>
    <w:pPr>
      <w:spacing w:before="100" w:beforeAutospacing="1" w:after="100" w:afterAutospacing="1"/>
    </w:pPr>
    <w:rPr>
      <w:sz w:val="38"/>
      <w:szCs w:val="38"/>
    </w:rPr>
  </w:style>
  <w:style w:type="paragraph" w:customStyle="1" w:styleId="themetextlarger">
    <w:name w:val="themetextlarger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themetextlarge">
    <w:name w:val="themetextlarge"/>
    <w:basedOn w:val="Normal"/>
    <w:pPr>
      <w:spacing w:before="100" w:beforeAutospacing="1" w:after="100" w:afterAutospacing="1"/>
    </w:pPr>
    <w:rPr>
      <w:sz w:val="31"/>
      <w:szCs w:val="31"/>
    </w:rPr>
  </w:style>
  <w:style w:type="paragraph" w:customStyle="1" w:styleId="themetextsmall">
    <w:name w:val="themetext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hemetextsmaller">
    <w:name w:val="themetextsmaller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themetextsmallest">
    <w:name w:val="themetextsmalles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thememarginlargest">
    <w:name w:val="thememarginlargest"/>
    <w:basedOn w:val="Normal"/>
    <w:pPr>
      <w:spacing w:before="375" w:after="375"/>
      <w:ind w:left="375" w:right="375"/>
    </w:pPr>
  </w:style>
  <w:style w:type="paragraph" w:customStyle="1" w:styleId="thememarginlarger">
    <w:name w:val="thememarginlarger"/>
    <w:basedOn w:val="Normal"/>
    <w:pPr>
      <w:spacing w:before="300" w:after="300"/>
      <w:ind w:left="300" w:right="300"/>
    </w:pPr>
  </w:style>
  <w:style w:type="paragraph" w:customStyle="1" w:styleId="thememarginlarge">
    <w:name w:val="thememarginlarge"/>
    <w:basedOn w:val="Normal"/>
    <w:pPr>
      <w:spacing w:before="225" w:after="225"/>
      <w:ind w:left="225" w:right="225"/>
    </w:pPr>
  </w:style>
  <w:style w:type="paragraph" w:customStyle="1" w:styleId="thememargin">
    <w:name w:val="thememargin"/>
    <w:basedOn w:val="Normal"/>
    <w:pPr>
      <w:spacing w:before="75" w:after="75"/>
      <w:ind w:left="75" w:right="75"/>
    </w:pPr>
  </w:style>
  <w:style w:type="paragraph" w:customStyle="1" w:styleId="themepaddinglargest">
    <w:name w:val="themepaddinglargest"/>
    <w:basedOn w:val="Normal"/>
    <w:pPr>
      <w:spacing w:before="100" w:beforeAutospacing="1" w:after="100" w:afterAutospacing="1"/>
    </w:pPr>
  </w:style>
  <w:style w:type="paragraph" w:customStyle="1" w:styleId="themepaddinglarger">
    <w:name w:val="themepaddinglarger"/>
    <w:basedOn w:val="Normal"/>
    <w:pPr>
      <w:spacing w:before="100" w:beforeAutospacing="1" w:after="100" w:afterAutospacing="1"/>
    </w:pPr>
  </w:style>
  <w:style w:type="paragraph" w:customStyle="1" w:styleId="themepaddinglarge">
    <w:name w:val="themepaddinglarge"/>
    <w:basedOn w:val="Normal"/>
    <w:pPr>
      <w:spacing w:before="100" w:beforeAutospacing="1" w:after="100" w:afterAutospacing="1"/>
    </w:pPr>
  </w:style>
  <w:style w:type="paragraph" w:customStyle="1" w:styleId="themepadding">
    <w:name w:val="themepadding"/>
    <w:basedOn w:val="Normal"/>
    <w:pPr>
      <w:spacing w:before="100" w:beforeAutospacing="1" w:after="100" w:afterAutospacing="1"/>
    </w:pPr>
  </w:style>
  <w:style w:type="paragraph" w:customStyle="1" w:styleId="themebold">
    <w:name w:val="theme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emeitalic">
    <w:name w:val="theme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hemetextpositive">
    <w:name w:val="themetextpositive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themetextnegative">
    <w:name w:val="themetextnegative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themetextnormal">
    <w:name w:val="themetextnormal"/>
    <w:basedOn w:val="Normal"/>
    <w:pPr>
      <w:spacing w:before="100" w:beforeAutospacing="1" w:after="100" w:afterAutospacing="1"/>
    </w:pPr>
    <w:rPr>
      <w:color w:val="000000"/>
      <w:sz w:val="17"/>
      <w:szCs w:val="17"/>
    </w:rPr>
  </w:style>
  <w:style w:type="paragraph" w:customStyle="1" w:styleId="themeerrortext">
    <w:name w:val="themeerrortext"/>
    <w:basedOn w:val="Normal"/>
    <w:pPr>
      <w:pBdr>
        <w:top w:val="single" w:sz="6" w:space="0" w:color="D8000C"/>
        <w:left w:val="single" w:sz="6" w:space="0" w:color="D8000C"/>
        <w:bottom w:val="single" w:sz="6" w:space="0" w:color="D8000C"/>
        <w:right w:val="single" w:sz="6" w:space="0" w:color="D8000C"/>
      </w:pBdr>
      <w:shd w:val="clear" w:color="auto" w:fill="FFBABA"/>
      <w:spacing w:before="100" w:beforeAutospacing="1" w:after="100" w:afterAutospacing="1"/>
    </w:pPr>
    <w:rPr>
      <w:rFonts w:ascii="Arial" w:hAnsi="Arial" w:cs="Arial"/>
      <w:color w:val="790619"/>
    </w:rPr>
  </w:style>
  <w:style w:type="paragraph" w:customStyle="1" w:styleId="themenowrap">
    <w:name w:val="themenowrap"/>
    <w:basedOn w:val="Normal"/>
    <w:pPr>
      <w:spacing w:before="100" w:beforeAutospacing="1" w:after="100" w:afterAutospacing="1"/>
    </w:pPr>
  </w:style>
  <w:style w:type="paragraph" w:customStyle="1" w:styleId="themehidden">
    <w:name w:val="themehidden"/>
    <w:basedOn w:val="Normal"/>
    <w:pPr>
      <w:spacing w:before="100" w:beforeAutospacing="1" w:after="100" w:afterAutospacing="1"/>
    </w:pPr>
    <w:rPr>
      <w:vanish/>
    </w:rPr>
  </w:style>
  <w:style w:type="paragraph" w:customStyle="1" w:styleId="themecontainerbordered">
    <w:name w:val="themecontainerbordered"/>
    <w:basedOn w:val="Normal"/>
    <w:pPr>
      <w:pBdr>
        <w:top w:val="single" w:sz="12" w:space="2" w:color="8EC4DC"/>
        <w:left w:val="single" w:sz="12" w:space="2" w:color="8EC4DC"/>
        <w:bottom w:val="single" w:sz="12" w:space="2" w:color="8EC4DC"/>
        <w:right w:val="single" w:sz="12" w:space="2" w:color="8EC4DC"/>
      </w:pBdr>
      <w:spacing w:before="100" w:beforeAutospacing="1" w:after="100" w:afterAutospacing="1"/>
    </w:pPr>
  </w:style>
  <w:style w:type="paragraph" w:customStyle="1" w:styleId="themecontainershaded">
    <w:name w:val="themecontainershaded"/>
    <w:basedOn w:val="Normal"/>
    <w:pPr>
      <w:shd w:val="clear" w:color="auto" w:fill="F4ECD5"/>
      <w:spacing w:before="100" w:beforeAutospacing="1" w:after="100" w:afterAutospacing="1"/>
    </w:pPr>
  </w:style>
  <w:style w:type="paragraph" w:customStyle="1" w:styleId="themecontainershadedandbordered">
    <w:name w:val="themecontainershadedandbordered"/>
    <w:basedOn w:val="Normal"/>
    <w:pPr>
      <w:pBdr>
        <w:top w:val="single" w:sz="6" w:space="2" w:color="C1C1C1"/>
        <w:left w:val="single" w:sz="6" w:space="2" w:color="C1C1C1"/>
        <w:bottom w:val="single" w:sz="6" w:space="2" w:color="C1C1C1"/>
        <w:right w:val="single" w:sz="6" w:space="2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themelinkbutton">
    <w:name w:val="themelinkbutton"/>
    <w:basedOn w:val="Normal"/>
    <w:pPr>
      <w:pBdr>
        <w:top w:val="single" w:sz="6" w:space="4" w:color="D6DBDF"/>
        <w:left w:val="single" w:sz="6" w:space="8" w:color="C1C5C9"/>
        <w:bottom w:val="single" w:sz="6" w:space="4" w:color="5D6165"/>
        <w:right w:val="single" w:sz="6" w:space="8" w:color="5D6165"/>
      </w:pBdr>
      <w:shd w:val="clear" w:color="auto" w:fill="62BBE5"/>
      <w:spacing w:before="100" w:beforeAutospacing="1" w:after="30" w:line="360" w:lineRule="atLeast"/>
      <w:ind w:right="105"/>
    </w:pPr>
    <w:rPr>
      <w:color w:val="0F0F0F"/>
    </w:rPr>
  </w:style>
  <w:style w:type="paragraph" w:customStyle="1" w:styleId="themelinkbuttonsmall">
    <w:name w:val="themelinkbuttonsmall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hd w:val="clear" w:color="auto" w:fill="62BBE5"/>
      <w:spacing w:before="100" w:beforeAutospacing="1" w:after="100" w:afterAutospacing="1" w:line="360" w:lineRule="atLeast"/>
      <w:ind w:left="45"/>
      <w:textAlignment w:val="center"/>
    </w:pPr>
    <w:rPr>
      <w:color w:val="0F0F0F"/>
    </w:rPr>
  </w:style>
  <w:style w:type="paragraph" w:customStyle="1" w:styleId="themealigncenter">
    <w:name w:val="themealigncenter"/>
    <w:basedOn w:val="Normal"/>
    <w:pPr>
      <w:spacing w:before="100" w:beforeAutospacing="1" w:after="100" w:afterAutospacing="1"/>
      <w:jc w:val="center"/>
    </w:pPr>
  </w:style>
  <w:style w:type="paragraph" w:customStyle="1" w:styleId="themealignleft">
    <w:name w:val="themealignleft"/>
    <w:basedOn w:val="Normal"/>
    <w:pPr>
      <w:spacing w:before="100" w:beforeAutospacing="1" w:after="100" w:afterAutospacing="1"/>
    </w:pPr>
  </w:style>
  <w:style w:type="paragraph" w:customStyle="1" w:styleId="themealignright">
    <w:name w:val="themealignright"/>
    <w:basedOn w:val="Normal"/>
    <w:pPr>
      <w:spacing w:before="100" w:beforeAutospacing="1" w:after="100" w:afterAutospacing="1"/>
      <w:jc w:val="right"/>
    </w:pPr>
  </w:style>
  <w:style w:type="paragraph" w:customStyle="1" w:styleId="themealigntop">
    <w:name w:val="themealigntop"/>
    <w:basedOn w:val="Normal"/>
    <w:pPr>
      <w:spacing w:before="100" w:beforeAutospacing="1" w:after="100" w:afterAutospacing="1"/>
      <w:textAlignment w:val="top"/>
    </w:pPr>
  </w:style>
  <w:style w:type="paragraph" w:customStyle="1" w:styleId="themealigntopleft">
    <w:name w:val="themealigntopleft"/>
    <w:basedOn w:val="Normal"/>
    <w:pPr>
      <w:spacing w:before="100" w:beforeAutospacing="1" w:after="100" w:afterAutospacing="1"/>
      <w:textAlignment w:val="top"/>
    </w:pPr>
  </w:style>
  <w:style w:type="paragraph" w:customStyle="1" w:styleId="themealigntopright">
    <w:name w:val="themealigntoprigh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themealignbottom">
    <w:name w:val="themealignbottom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left">
    <w:name w:val="themealignbottomleft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right">
    <w:name w:val="themealignbottomright"/>
    <w:basedOn w:val="Normal"/>
    <w:pPr>
      <w:spacing w:before="100" w:beforeAutospacing="1" w:after="100" w:afterAutospacing="1"/>
      <w:jc w:val="right"/>
      <w:textAlignment w:val="bottom"/>
    </w:pPr>
  </w:style>
  <w:style w:type="paragraph" w:customStyle="1" w:styleId="themeuldisc">
    <w:name w:val="themeuldisc"/>
    <w:basedOn w:val="Normal"/>
    <w:pPr>
      <w:spacing w:before="100" w:beforeAutospacing="1" w:after="100" w:afterAutospacing="1"/>
    </w:pPr>
  </w:style>
  <w:style w:type="paragraph" w:customStyle="1" w:styleId="themeulcircle">
    <w:name w:val="themeulcircle"/>
    <w:basedOn w:val="Normal"/>
    <w:pPr>
      <w:spacing w:before="100" w:beforeAutospacing="1" w:after="100" w:afterAutospacing="1"/>
    </w:pPr>
  </w:style>
  <w:style w:type="paragraph" w:customStyle="1" w:styleId="themeulsquare">
    <w:name w:val="themeulsquare"/>
    <w:basedOn w:val="Normal"/>
    <w:pPr>
      <w:spacing w:before="100" w:beforeAutospacing="1" w:after="100" w:afterAutospacing="1"/>
    </w:pPr>
  </w:style>
  <w:style w:type="paragraph" w:customStyle="1" w:styleId="themeoldecimal">
    <w:name w:val="themeoldecimal"/>
    <w:basedOn w:val="Normal"/>
    <w:pPr>
      <w:spacing w:before="100" w:beforeAutospacing="1" w:after="100" w:afterAutospacing="1"/>
    </w:pPr>
  </w:style>
  <w:style w:type="paragraph" w:customStyle="1" w:styleId="themeolloweralpha">
    <w:name w:val="themeolloweralpha"/>
    <w:basedOn w:val="Normal"/>
    <w:pPr>
      <w:spacing w:before="100" w:beforeAutospacing="1" w:after="100" w:afterAutospacing="1"/>
    </w:pPr>
  </w:style>
  <w:style w:type="paragraph" w:customStyle="1" w:styleId="themeolupperalpha">
    <w:name w:val="themeolupperalpha"/>
    <w:basedOn w:val="Normal"/>
    <w:pPr>
      <w:spacing w:before="100" w:beforeAutospacing="1" w:after="100" w:afterAutospacing="1"/>
    </w:pPr>
  </w:style>
  <w:style w:type="paragraph" w:customStyle="1" w:styleId="themeollowerroman">
    <w:name w:val="themeollowerroman"/>
    <w:basedOn w:val="Normal"/>
    <w:pPr>
      <w:spacing w:before="100" w:beforeAutospacing="1" w:after="100" w:afterAutospacing="1"/>
    </w:pPr>
  </w:style>
  <w:style w:type="paragraph" w:customStyle="1" w:styleId="themeolupperroman">
    <w:name w:val="themeolupperroman"/>
    <w:basedOn w:val="Normal"/>
    <w:pPr>
      <w:spacing w:before="100" w:beforeAutospacing="1" w:after="100" w:afterAutospacing="1"/>
    </w:pPr>
  </w:style>
  <w:style w:type="paragraph" w:customStyle="1" w:styleId="yui3-scrollview-scrollbar">
    <w:name w:val="yui3-scrollview-scrollbar"/>
    <w:basedOn w:val="Normal"/>
    <w:pPr>
      <w:spacing w:before="100" w:beforeAutospacing="1" w:after="100" w:afterAutospacing="1"/>
    </w:pPr>
  </w:style>
  <w:style w:type="paragraph" w:customStyle="1" w:styleId="yui3-scrollview-scrollbar-horiz">
    <w:name w:val="yui3-scrollview-scrollbar-horiz"/>
    <w:basedOn w:val="Normal"/>
    <w:pPr>
      <w:spacing w:before="100" w:beforeAutospacing="1" w:after="100" w:afterAutospacing="1"/>
    </w:pPr>
  </w:style>
  <w:style w:type="paragraph" w:customStyle="1" w:styleId="yui3-scrollview-scrollbar-vert-basicreportmenu">
    <w:name w:val="yui3-scrollview-scrollbar-vert-basicreportmenu"/>
    <w:basedOn w:val="Normal"/>
    <w:pPr>
      <w:spacing w:before="100" w:beforeAutospacing="1" w:after="100" w:afterAutospacing="1"/>
    </w:pPr>
  </w:style>
  <w:style w:type="paragraph" w:customStyle="1" w:styleId="yui3-scrollview-scrollbar-horiz-basic">
    <w:name w:val="yui3-scrollview-scrollbar-horiz-basic"/>
    <w:basedOn w:val="Normal"/>
    <w:pPr>
      <w:spacing w:before="100" w:beforeAutospacing="1" w:after="100" w:afterAutospacing="1" w:line="90" w:lineRule="atLeast"/>
    </w:pPr>
  </w:style>
  <w:style w:type="paragraph" w:customStyle="1" w:styleId="circular-image">
    <w:name w:val="circular-imag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Header1">
    <w:name w:val="Header1"/>
    <w:basedOn w:val="Normal"/>
    <w:pPr>
      <w:spacing w:before="100" w:beforeAutospacing="1" w:after="100" w:afterAutospacing="1"/>
    </w:pPr>
  </w:style>
  <w:style w:type="paragraph" w:customStyle="1" w:styleId="yui-content">
    <w:name w:val="yui-content"/>
    <w:basedOn w:val="Normal"/>
    <w:pPr>
      <w:spacing w:before="100" w:beforeAutospacing="1" w:after="100" w:afterAutospacing="1"/>
    </w:pPr>
  </w:style>
  <w:style w:type="paragraph" w:customStyle="1" w:styleId="yui3-scrollview-child">
    <w:name w:val="yui3-scrollview-child"/>
    <w:basedOn w:val="Normal"/>
    <w:pPr>
      <w:spacing w:before="100" w:beforeAutospacing="1" w:after="100" w:afterAutospacing="1"/>
    </w:pPr>
  </w:style>
  <w:style w:type="paragraph" w:customStyle="1" w:styleId="yui3-scrollview-middle">
    <w:name w:val="yui3-scrollview-middle"/>
    <w:basedOn w:val="Normal"/>
    <w:pPr>
      <w:spacing w:before="100" w:beforeAutospacing="1" w:after="100" w:afterAutospacing="1"/>
    </w:pPr>
  </w:style>
  <w:style w:type="paragraph" w:customStyle="1" w:styleId="yui3-scrollview-first">
    <w:name w:val="yui3-scrollview-first"/>
    <w:basedOn w:val="Normal"/>
    <w:pPr>
      <w:spacing w:before="100" w:beforeAutospacing="1" w:after="100" w:afterAutospacing="1"/>
    </w:pPr>
  </w:style>
  <w:style w:type="paragraph" w:customStyle="1" w:styleId="yui3-scrollview-last">
    <w:name w:val="yui3-scrollview-last"/>
    <w:basedOn w:val="Normal"/>
    <w:pPr>
      <w:spacing w:before="100" w:beforeAutospacing="1" w:after="100" w:afterAutospacing="1"/>
    </w:pPr>
  </w:style>
  <w:style w:type="paragraph" w:customStyle="1" w:styleId="header10">
    <w:name w:val="header1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1">
    <w:name w:val="yui-content1"/>
    <w:basedOn w:val="Normal"/>
    <w:pPr>
      <w:spacing w:before="100" w:beforeAutospacing="1" w:after="100" w:afterAutospacing="1"/>
    </w:pPr>
  </w:style>
  <w:style w:type="paragraph" w:customStyle="1" w:styleId="yui3-scrollview-child1">
    <w:name w:val="yui3-scrollview-child1"/>
    <w:basedOn w:val="Normal"/>
    <w:pPr>
      <w:spacing w:before="100" w:beforeAutospacing="1" w:after="100" w:afterAutospacing="1"/>
    </w:pPr>
  </w:style>
  <w:style w:type="paragraph" w:customStyle="1" w:styleId="yui3-scrollview-middle1">
    <w:name w:val="yui3-scrollview-middle1"/>
    <w:basedOn w:val="Normal"/>
    <w:pPr>
      <w:spacing w:before="100" w:beforeAutospacing="1" w:after="100" w:afterAutospacing="1"/>
    </w:pPr>
  </w:style>
  <w:style w:type="paragraph" w:customStyle="1" w:styleId="yui3-scrollview-first1">
    <w:name w:val="yui3-scrollview-first1"/>
    <w:basedOn w:val="Normal"/>
    <w:pPr>
      <w:spacing w:before="100" w:beforeAutospacing="1" w:after="100" w:afterAutospacing="1"/>
    </w:pPr>
  </w:style>
  <w:style w:type="paragraph" w:customStyle="1" w:styleId="yui3-scrollview-last1">
    <w:name w:val="yui3-scrollview-last1"/>
    <w:basedOn w:val="Normal"/>
    <w:pPr>
      <w:spacing w:before="100" w:beforeAutospacing="1" w:after="100" w:afterAutospacing="1"/>
    </w:pPr>
  </w:style>
  <w:style w:type="paragraph" w:customStyle="1" w:styleId="yui3-scrollview-middle2">
    <w:name w:val="yui3-scrollview-middle2"/>
    <w:basedOn w:val="Normal"/>
    <w:pPr>
      <w:spacing w:before="100" w:beforeAutospacing="1" w:after="100" w:afterAutospacing="1"/>
    </w:pPr>
  </w:style>
  <w:style w:type="paragraph" w:customStyle="1" w:styleId="yui3-scrollview-child2">
    <w:name w:val="yui3-scrollview-child2"/>
    <w:basedOn w:val="Normal"/>
  </w:style>
  <w:style w:type="paragraph" w:customStyle="1" w:styleId="header2">
    <w:name w:val="header2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2">
    <w:name w:val="yui-content2"/>
    <w:basedOn w:val="Normal"/>
    <w:pPr>
      <w:spacing w:before="100" w:beforeAutospacing="1" w:after="100" w:afterAutospacing="1"/>
    </w:pPr>
  </w:style>
  <w:style w:type="paragraph" w:customStyle="1" w:styleId="yui3-scrollview-child3">
    <w:name w:val="yui3-scrollview-child3"/>
    <w:basedOn w:val="Normal"/>
    <w:pPr>
      <w:spacing w:before="100" w:beforeAutospacing="1" w:after="100" w:afterAutospacing="1"/>
    </w:pPr>
  </w:style>
  <w:style w:type="paragraph" w:customStyle="1" w:styleId="yui3-scrollview-middle3">
    <w:name w:val="yui3-scrollview-middle3"/>
    <w:basedOn w:val="Normal"/>
    <w:pPr>
      <w:spacing w:before="100" w:beforeAutospacing="1" w:after="100" w:afterAutospacing="1"/>
    </w:pPr>
  </w:style>
  <w:style w:type="paragraph" w:customStyle="1" w:styleId="yui3-scrollview-first2">
    <w:name w:val="yui3-scrollview-first2"/>
    <w:basedOn w:val="Normal"/>
    <w:pPr>
      <w:spacing w:before="100" w:beforeAutospacing="1" w:after="100" w:afterAutospacing="1"/>
    </w:pPr>
  </w:style>
  <w:style w:type="paragraph" w:customStyle="1" w:styleId="yui3-scrollview-last2">
    <w:name w:val="yui3-scrollview-last2"/>
    <w:basedOn w:val="Normal"/>
    <w:pPr>
      <w:spacing w:before="100" w:beforeAutospacing="1" w:after="100" w:afterAutospacing="1"/>
    </w:pPr>
  </w:style>
  <w:style w:type="paragraph" w:customStyle="1" w:styleId="yui3-scrollview-middle4">
    <w:name w:val="yui3-scrollview-middle4"/>
    <w:basedOn w:val="Normal"/>
    <w:pPr>
      <w:spacing w:before="100" w:beforeAutospacing="1" w:after="100" w:afterAutospacing="1"/>
    </w:pPr>
  </w:style>
  <w:style w:type="paragraph" w:customStyle="1" w:styleId="yui3-scrollview-child4">
    <w:name w:val="yui3-scrollview-child4"/>
    <w:basedOn w:val="Normal"/>
  </w:style>
  <w:style w:type="paragraph" w:customStyle="1" w:styleId="header3">
    <w:name w:val="header3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3">
    <w:name w:val="yui-content3"/>
    <w:basedOn w:val="Normal"/>
    <w:pPr>
      <w:spacing w:before="100" w:beforeAutospacing="1" w:after="100" w:afterAutospacing="1"/>
    </w:pPr>
  </w:style>
  <w:style w:type="paragraph" w:customStyle="1" w:styleId="yui3-scrollview-child5">
    <w:name w:val="yui3-scrollview-child5"/>
    <w:basedOn w:val="Normal"/>
    <w:pPr>
      <w:spacing w:before="100" w:beforeAutospacing="1" w:after="100" w:afterAutospacing="1"/>
    </w:pPr>
  </w:style>
  <w:style w:type="paragraph" w:customStyle="1" w:styleId="yui3-scrollview-middle5">
    <w:name w:val="yui3-scrollview-middle5"/>
    <w:basedOn w:val="Normal"/>
    <w:pPr>
      <w:spacing w:before="100" w:beforeAutospacing="1" w:after="100" w:afterAutospacing="1"/>
    </w:pPr>
  </w:style>
  <w:style w:type="paragraph" w:customStyle="1" w:styleId="yui3-scrollview-first3">
    <w:name w:val="yui3-scrollview-first3"/>
    <w:basedOn w:val="Normal"/>
    <w:pPr>
      <w:spacing w:before="100" w:beforeAutospacing="1" w:after="100" w:afterAutospacing="1"/>
    </w:pPr>
  </w:style>
  <w:style w:type="paragraph" w:customStyle="1" w:styleId="yui3-scrollview-last3">
    <w:name w:val="yui3-scrollview-last3"/>
    <w:basedOn w:val="Normal"/>
    <w:pPr>
      <w:spacing w:before="100" w:beforeAutospacing="1" w:after="100" w:afterAutospacing="1"/>
    </w:pPr>
  </w:style>
  <w:style w:type="paragraph" w:customStyle="1" w:styleId="yui3-scrollview-middle6">
    <w:name w:val="yui3-scrollview-middle6"/>
    <w:basedOn w:val="Normal"/>
    <w:pPr>
      <w:spacing w:before="100" w:beforeAutospacing="1" w:after="100" w:afterAutospacing="1"/>
    </w:pPr>
  </w:style>
  <w:style w:type="paragraph" w:customStyle="1" w:styleId="yui3-scrollview-child6">
    <w:name w:val="yui3-scrollview-child6"/>
    <w:basedOn w:val="Normal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eastAsia="Times New Roman"/>
      <w:sz w:val="24"/>
      <w:szCs w:val="24"/>
    </w:rPr>
  </w:style>
  <w:style w:type="character" w:customStyle="1" w:styleId="themebold1">
    <w:name w:val="themebold1"/>
    <w:rPr>
      <w:b/>
      <w:bCs/>
    </w:rPr>
  </w:style>
  <w:style w:type="paragraph" w:customStyle="1" w:styleId="header4">
    <w:name w:val="header4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4">
    <w:name w:val="yui-content4"/>
    <w:basedOn w:val="Normal"/>
    <w:pPr>
      <w:spacing w:before="100" w:beforeAutospacing="1" w:after="100" w:afterAutospacing="1"/>
    </w:pPr>
  </w:style>
  <w:style w:type="paragraph" w:customStyle="1" w:styleId="yui3-scrollview-child7">
    <w:name w:val="yui3-scrollview-child7"/>
    <w:basedOn w:val="Normal"/>
    <w:pPr>
      <w:spacing w:before="100" w:beforeAutospacing="1" w:after="100" w:afterAutospacing="1"/>
    </w:pPr>
  </w:style>
  <w:style w:type="paragraph" w:customStyle="1" w:styleId="yui3-scrollview-middle7">
    <w:name w:val="yui3-scrollview-middle7"/>
    <w:basedOn w:val="Normal"/>
    <w:pPr>
      <w:spacing w:before="100" w:beforeAutospacing="1" w:after="100" w:afterAutospacing="1"/>
    </w:pPr>
  </w:style>
  <w:style w:type="paragraph" w:customStyle="1" w:styleId="yui3-scrollview-first4">
    <w:name w:val="yui3-scrollview-first4"/>
    <w:basedOn w:val="Normal"/>
    <w:pPr>
      <w:spacing w:before="100" w:beforeAutospacing="1" w:after="100" w:afterAutospacing="1"/>
    </w:pPr>
  </w:style>
  <w:style w:type="paragraph" w:customStyle="1" w:styleId="yui3-scrollview-last4">
    <w:name w:val="yui3-scrollview-last4"/>
    <w:basedOn w:val="Normal"/>
    <w:pPr>
      <w:spacing w:before="100" w:beforeAutospacing="1" w:after="100" w:afterAutospacing="1"/>
    </w:pPr>
  </w:style>
  <w:style w:type="paragraph" w:customStyle="1" w:styleId="yui3-scrollview-middle8">
    <w:name w:val="yui3-scrollview-middle8"/>
    <w:basedOn w:val="Normal"/>
    <w:pPr>
      <w:spacing w:before="100" w:beforeAutospacing="1" w:after="100" w:afterAutospacing="1"/>
    </w:pPr>
  </w:style>
  <w:style w:type="paragraph" w:customStyle="1" w:styleId="yui3-scrollview-child8">
    <w:name w:val="yui3-scrollview-child8"/>
    <w:basedOn w:val="Normal"/>
  </w:style>
  <w:style w:type="paragraph" w:customStyle="1" w:styleId="header5">
    <w:name w:val="header5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5">
    <w:name w:val="yui-content5"/>
    <w:basedOn w:val="Normal"/>
    <w:pPr>
      <w:spacing w:before="100" w:beforeAutospacing="1" w:after="100" w:afterAutospacing="1"/>
    </w:pPr>
  </w:style>
  <w:style w:type="paragraph" w:customStyle="1" w:styleId="yui3-scrollview-child9">
    <w:name w:val="yui3-scrollview-child9"/>
    <w:basedOn w:val="Normal"/>
    <w:pPr>
      <w:spacing w:before="100" w:beforeAutospacing="1" w:after="100" w:afterAutospacing="1"/>
    </w:pPr>
  </w:style>
  <w:style w:type="paragraph" w:customStyle="1" w:styleId="yui3-scrollview-middle9">
    <w:name w:val="yui3-scrollview-middle9"/>
    <w:basedOn w:val="Normal"/>
    <w:pPr>
      <w:spacing w:before="100" w:beforeAutospacing="1" w:after="100" w:afterAutospacing="1"/>
    </w:pPr>
  </w:style>
  <w:style w:type="paragraph" w:customStyle="1" w:styleId="yui3-scrollview-first5">
    <w:name w:val="yui3-scrollview-first5"/>
    <w:basedOn w:val="Normal"/>
    <w:pPr>
      <w:spacing w:before="100" w:beforeAutospacing="1" w:after="100" w:afterAutospacing="1"/>
    </w:pPr>
  </w:style>
  <w:style w:type="paragraph" w:customStyle="1" w:styleId="yui3-scrollview-last5">
    <w:name w:val="yui3-scrollview-last5"/>
    <w:basedOn w:val="Normal"/>
    <w:pPr>
      <w:spacing w:before="100" w:beforeAutospacing="1" w:after="100" w:afterAutospacing="1"/>
    </w:pPr>
  </w:style>
  <w:style w:type="paragraph" w:customStyle="1" w:styleId="yui3-scrollview-middle10">
    <w:name w:val="yui3-scrollview-middle10"/>
    <w:basedOn w:val="Normal"/>
    <w:pPr>
      <w:spacing w:before="100" w:beforeAutospacing="1" w:after="100" w:afterAutospacing="1"/>
    </w:pPr>
  </w:style>
  <w:style w:type="paragraph" w:customStyle="1" w:styleId="yui3-scrollview-child10">
    <w:name w:val="yui3-scrollview-child10"/>
    <w:basedOn w:val="Normal"/>
  </w:style>
  <w:style w:type="paragraph" w:styleId="Footer">
    <w:name w:val="footer"/>
    <w:basedOn w:val="Normal"/>
    <w:link w:val="FooterChar"/>
    <w:uiPriority w:val="99"/>
    <w:unhideWhenUsed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1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943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29630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868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402946238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42519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9602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206517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DCT To Go Report</vt:lpstr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DCT To Go Report</dc:title>
  <dc:subject/>
  <dc:creator>Roe, Cameron (C.)</dc:creator>
  <cp:keywords/>
  <dc:description/>
  <cp:lastModifiedBy>Roe, Cameron (C.)</cp:lastModifiedBy>
  <cp:revision>3</cp:revision>
  <dcterms:created xsi:type="dcterms:W3CDTF">2021-06-20T13:52:00Z</dcterms:created>
  <dcterms:modified xsi:type="dcterms:W3CDTF">2021-06-22T13:41:00Z</dcterms:modified>
</cp:coreProperties>
</file>