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33"/>
      </w:tblGrid>
      <w:tr w:rsidR="00305E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A2" w:rsidRDefault="00305EA2">
            <w:pPr>
              <w:pStyle w:val="NormalWeb"/>
              <w:spacing w:before="0" w:beforeAutospacing="0" w:after="0" w:afterAutospacing="0" w:line="288" w:lineRule="auto"/>
              <w:jc w:val="center"/>
              <w:divId w:val="1989674119"/>
              <w:rPr>
                <w:rFonts w:ascii="Arial" w:hAnsi="Arial" w:cs="Arial"/>
                <w:sz w:val="15"/>
                <w:szCs w:val="15"/>
              </w:rPr>
            </w:pPr>
            <w:r>
              <w:rPr>
                <w:rFonts w:ascii="Arial" w:hAnsi="Arial" w:cs="Arial"/>
                <w:sz w:val="15"/>
                <w:szCs w:val="15"/>
              </w:rPr>
              <w:t>DCT ID: 41276-FY21Q2-4.7.3-0001</w:t>
            </w:r>
          </w:p>
          <w:p w:rsidR="00305EA2" w:rsidRDefault="00305EA2">
            <w:pPr>
              <w:pStyle w:val="NormalWeb"/>
              <w:spacing w:before="0" w:beforeAutospacing="0" w:after="0" w:afterAutospacing="0" w:line="288" w:lineRule="auto"/>
              <w:jc w:val="center"/>
              <w:divId w:val="1989674119"/>
              <w:rPr>
                <w:rFonts w:ascii="Arial" w:hAnsi="Arial" w:cs="Arial"/>
                <w:sz w:val="15"/>
                <w:szCs w:val="15"/>
              </w:rPr>
            </w:pPr>
            <w:r>
              <w:rPr>
                <w:rFonts w:ascii="Arial" w:hAnsi="Arial" w:cs="Arial"/>
                <w:sz w:val="15"/>
                <w:szCs w:val="15"/>
              </w:rPr>
              <w:t>4.7.3 Tools and Equipment, ED DCT, Airworthiness, CH/A: JN1R - ALTA AVIONICS LLC</w:t>
            </w:r>
          </w:p>
          <w:p w:rsidR="00305EA2" w:rsidRDefault="00305EA2">
            <w:pPr>
              <w:pStyle w:val="NormalWeb"/>
              <w:spacing w:before="0" w:beforeAutospacing="0" w:after="0" w:afterAutospacing="0" w:line="288" w:lineRule="auto"/>
              <w:jc w:val="center"/>
              <w:divId w:val="1989674119"/>
              <w:rPr>
                <w:rFonts w:ascii="Arial" w:hAnsi="Arial" w:cs="Arial"/>
                <w:sz w:val="15"/>
                <w:szCs w:val="15"/>
              </w:rPr>
            </w:pPr>
            <w:r>
              <w:rPr>
                <w:rFonts w:ascii="Arial" w:hAnsi="Arial" w:cs="Arial"/>
                <w:sz w:val="15"/>
                <w:szCs w:val="15"/>
              </w:rPr>
              <w:t xml:space="preserve">Revision: 10.0 on 03/08/2019 </w:t>
            </w:r>
          </w:p>
        </w:tc>
      </w:tr>
    </w:tbl>
    <w:p w:rsidR="00305EA2" w:rsidRDefault="00305EA2">
      <w:pPr>
        <w:rPr>
          <w:rFonts w:ascii="Arial" w:eastAsia="Times New Roman" w:hAnsi="Arial" w:cs="Arial"/>
          <w:vanish/>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05EA2">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1553"/>
            </w:tblGrid>
            <w:tr w:rsidR="00305EA2">
              <w:trPr>
                <w:divId w:val="825318153"/>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Style w:val="themebold1"/>
                      <w:rFonts w:ascii="Arial" w:eastAsia="Times New Roman" w:hAnsi="Arial" w:cs="Arial"/>
                      <w:sz w:val="17"/>
                      <w:szCs w:val="17"/>
                    </w:rPr>
                    <w:t>DCT To Go Report</w:t>
                  </w:r>
                  <w:r>
                    <w:rPr>
                      <w:rFonts w:ascii="Arial" w:eastAsia="Times New Roman" w:hAnsi="Arial" w:cs="Arial"/>
                      <w:sz w:val="17"/>
                      <w:szCs w:val="17"/>
                    </w:rPr>
                    <w:t xml:space="preserve"> </w:t>
                  </w:r>
                </w:p>
              </w:tc>
            </w:tr>
          </w:tbl>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305EA2">
              <w:trPr>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Style w:val="themebold1"/>
                      <w:rFonts w:ascii="Arial" w:eastAsia="Times New Roman" w:hAnsi="Arial" w:cs="Arial"/>
                      <w:sz w:val="17"/>
                      <w:szCs w:val="17"/>
                    </w:rPr>
                    <w:t xml:space="preserve">CH/A: </w:t>
                  </w:r>
                  <w:r>
                    <w:rPr>
                      <w:rFonts w:ascii="Arial" w:eastAsia="Times New Roman" w:hAnsi="Arial" w:cs="Arial"/>
                      <w:sz w:val="17"/>
                      <w:szCs w:val="17"/>
                    </w:rPr>
                    <w:t xml:space="preserve">JN1R - ALTA AVIONICS </w:t>
                  </w:r>
                  <w:proofErr w:type="gramStart"/>
                  <w:r>
                    <w:rPr>
                      <w:rFonts w:ascii="Arial" w:eastAsia="Times New Roman" w:hAnsi="Arial" w:cs="Arial"/>
                      <w:sz w:val="17"/>
                      <w:szCs w:val="17"/>
                    </w:rPr>
                    <w:t xml:space="preserve">LLC  </w:t>
                  </w:r>
                  <w:r>
                    <w:rPr>
                      <w:rStyle w:val="themebold1"/>
                      <w:rFonts w:ascii="Arial" w:eastAsia="Times New Roman" w:hAnsi="Arial" w:cs="Arial"/>
                      <w:sz w:val="17"/>
                      <w:szCs w:val="17"/>
                    </w:rPr>
                    <w:t>DCT</w:t>
                  </w:r>
                  <w:proofErr w:type="gramEnd"/>
                  <w:r>
                    <w:rPr>
                      <w:rStyle w:val="themebold1"/>
                      <w:rFonts w:ascii="Arial" w:eastAsia="Times New Roman" w:hAnsi="Arial" w:cs="Arial"/>
                      <w:sz w:val="17"/>
                      <w:szCs w:val="17"/>
                    </w:rPr>
                    <w:t xml:space="preserve"> ID:</w:t>
                  </w:r>
                  <w:r>
                    <w:rPr>
                      <w:rFonts w:ascii="Arial" w:eastAsia="Times New Roman" w:hAnsi="Arial" w:cs="Arial"/>
                      <w:sz w:val="17"/>
                      <w:szCs w:val="17"/>
                    </w:rPr>
                    <w:t xml:space="preserve">41276-FY21Q2-4.7.3-0001  </w:t>
                  </w:r>
                  <w:r>
                    <w:rPr>
                      <w:rStyle w:val="themebold1"/>
                      <w:rFonts w:ascii="Arial" w:eastAsia="Times New Roman" w:hAnsi="Arial" w:cs="Arial"/>
                      <w:sz w:val="17"/>
                      <w:szCs w:val="17"/>
                    </w:rPr>
                    <w:t xml:space="preserve">MLF Label: </w:t>
                  </w:r>
                  <w:r>
                    <w:rPr>
                      <w:rFonts w:ascii="Arial" w:eastAsia="Times New Roman" w:hAnsi="Arial" w:cs="Arial"/>
                      <w:sz w:val="17"/>
                      <w:szCs w:val="17"/>
                    </w:rPr>
                    <w:t xml:space="preserve"> Tools and Equipment  </w:t>
                  </w:r>
                  <w:r>
                    <w:rPr>
                      <w:rStyle w:val="themebold1"/>
                      <w:rFonts w:ascii="Arial" w:eastAsia="Times New Roman" w:hAnsi="Arial" w:cs="Arial"/>
                      <w:sz w:val="17"/>
                      <w:szCs w:val="17"/>
                    </w:rPr>
                    <w:t xml:space="preserve">DCT Type: </w:t>
                  </w:r>
                  <w:r>
                    <w:rPr>
                      <w:rFonts w:ascii="Arial" w:eastAsia="Times New Roman" w:hAnsi="Arial" w:cs="Arial"/>
                      <w:sz w:val="17"/>
                      <w:szCs w:val="17"/>
                    </w:rPr>
                    <w:t xml:space="preserve">ED DCT  </w:t>
                  </w:r>
                  <w:r>
                    <w:rPr>
                      <w:rStyle w:val="themebold1"/>
                      <w:rFonts w:ascii="Arial" w:eastAsia="Times New Roman" w:hAnsi="Arial" w:cs="Arial"/>
                      <w:sz w:val="17"/>
                      <w:szCs w:val="17"/>
                    </w:rPr>
                    <w:t xml:space="preserve">Specialty: </w:t>
                  </w:r>
                  <w:r>
                    <w:rPr>
                      <w:rFonts w:ascii="Arial" w:eastAsia="Times New Roman" w:hAnsi="Arial" w:cs="Arial"/>
                      <w:sz w:val="17"/>
                      <w:szCs w:val="17"/>
                    </w:rPr>
                    <w:t xml:space="preserve">Airworthiness  </w:t>
                  </w:r>
                  <w:r>
                    <w:rPr>
                      <w:rStyle w:val="themebold1"/>
                      <w:rFonts w:ascii="Arial" w:eastAsia="Times New Roman" w:hAnsi="Arial" w:cs="Arial"/>
                      <w:sz w:val="17"/>
                      <w:szCs w:val="17"/>
                    </w:rPr>
                    <w:t>DCT Revision:</w:t>
                  </w:r>
                  <w:r>
                    <w:rPr>
                      <w:rFonts w:ascii="Arial" w:eastAsia="Times New Roman" w:hAnsi="Arial" w:cs="Arial"/>
                      <w:sz w:val="17"/>
                      <w:szCs w:val="17"/>
                    </w:rPr>
                    <w:t xml:space="preserve"> 10. 0 on 03/08/2019  (Released) </w:t>
                  </w:r>
                </w:p>
              </w:tc>
            </w:tr>
          </w:tbl>
          <w:p w:rsidR="00305EA2" w:rsidRDefault="00305EA2">
            <w:pPr>
              <w:rPr>
                <w:rFonts w:ascii="Arial" w:eastAsia="Times New Roman" w:hAnsi="Arial" w:cs="Arial"/>
                <w:sz w:val="17"/>
                <w:szCs w:val="17"/>
              </w:rPr>
            </w:pPr>
          </w:p>
        </w:tc>
      </w:tr>
      <w:tr w:rsidR="00305EA2">
        <w:trPr>
          <w:tblCellSpacing w:w="15" w:type="dxa"/>
        </w:trPr>
        <w:tc>
          <w:tcPr>
            <w:tcW w:w="5000" w:type="pct"/>
            <w:vAlign w:val="center"/>
            <w:hideMark/>
          </w:tcPr>
          <w:p w:rsidR="00305EA2" w:rsidRDefault="00305EA2">
            <w:pPr>
              <w:shd w:val="clear" w:color="auto" w:fill="F0EFEF"/>
              <w:jc w:val="center"/>
              <w:divId w:val="1278759644"/>
              <w:rPr>
                <w:rFonts w:ascii="Arial" w:eastAsia="Times New Roman" w:hAnsi="Arial" w:cs="Arial"/>
                <w:sz w:val="17"/>
                <w:szCs w:val="17"/>
              </w:rPr>
            </w:pPr>
            <w:r>
              <w:rPr>
                <w:rStyle w:val="themebold1"/>
                <w:rFonts w:ascii="Arial" w:eastAsia="Times New Roman" w:hAnsi="Arial" w:cs="Arial"/>
                <w:sz w:val="17"/>
                <w:szCs w:val="17"/>
              </w:rPr>
              <w:t>Summary Information</w:t>
            </w:r>
          </w:p>
        </w:tc>
      </w:tr>
      <w:tr w:rsidR="00305EA2">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2061"/>
              <w:gridCol w:w="7209"/>
            </w:tblGrid>
            <w:tr w:rsidR="00305EA2">
              <w:trPr>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Style w:val="themebold1"/>
                      <w:rFonts w:ascii="Arial" w:eastAsia="Times New Roman" w:hAnsi="Arial" w:cs="Arial"/>
                      <w:sz w:val="17"/>
                      <w:szCs w:val="17"/>
                    </w:rPr>
                    <w:t>Purpose (Certificate Holder Responsibility):</w:t>
                  </w:r>
                  <w:r>
                    <w:rPr>
                      <w:rFonts w:ascii="Arial" w:eastAsia="Times New Roman" w:hAnsi="Arial" w:cs="Arial"/>
                      <w:sz w:val="17"/>
                      <w:szCs w:val="17"/>
                    </w:rPr>
                    <w:t xml:space="preserve">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To provide necessary tools and equipment to perform maintenance. </w:t>
                  </w:r>
                </w:p>
              </w:tc>
            </w:tr>
            <w:tr w:rsidR="00305EA2">
              <w:trPr>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Style w:val="themebold1"/>
                      <w:rFonts w:ascii="Arial" w:eastAsia="Times New Roman" w:hAnsi="Arial" w:cs="Arial"/>
                      <w:sz w:val="17"/>
                      <w:szCs w:val="17"/>
                    </w:rPr>
                    <w:t>Objective (FAA Responsibility):</w:t>
                  </w:r>
                  <w:r>
                    <w:rPr>
                      <w:rFonts w:ascii="Arial" w:eastAsia="Times New Roman" w:hAnsi="Arial" w:cs="Arial"/>
                      <w:sz w:val="17"/>
                      <w:szCs w:val="17"/>
                    </w:rPr>
                    <w:t xml:space="preserve">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Determine if the CH will be able to; (1) Comply with regulations; (2) Provide necessary measuring tools and equipment; (3) Maintain tools to perform maintenance, preventive maintenance, or alterations under the Certificate Holder’s operating certificate and </w:t>
                  </w:r>
                  <w:proofErr w:type="spellStart"/>
                  <w:r>
                    <w:rPr>
                      <w:rFonts w:ascii="Arial" w:eastAsia="Times New Roman" w:hAnsi="Arial" w:cs="Arial"/>
                      <w:sz w:val="17"/>
                      <w:szCs w:val="17"/>
                    </w:rPr>
                    <w:t>OpSpecs</w:t>
                  </w:r>
                  <w:proofErr w:type="spellEnd"/>
                  <w:r>
                    <w:rPr>
                      <w:rFonts w:ascii="Arial" w:eastAsia="Times New Roman" w:hAnsi="Arial" w:cs="Arial"/>
                      <w:sz w:val="17"/>
                      <w:szCs w:val="17"/>
                    </w:rPr>
                    <w:t xml:space="preserve">. </w:t>
                  </w:r>
                </w:p>
              </w:tc>
            </w:tr>
          </w:tbl>
          <w:p w:rsidR="00305EA2" w:rsidRDefault="00305EA2">
            <w:pPr>
              <w:rPr>
                <w:rFonts w:ascii="Arial" w:eastAsia="Times New Roman" w:hAnsi="Arial" w:cs="Arial"/>
                <w:sz w:val="17"/>
                <w:szCs w:val="17"/>
              </w:rPr>
            </w:pPr>
          </w:p>
        </w:tc>
      </w:tr>
      <w:tr w:rsidR="00305EA2">
        <w:trPr>
          <w:tblCellSpacing w:w="15" w:type="dxa"/>
        </w:trPr>
        <w:tc>
          <w:tcPr>
            <w:tcW w:w="0" w:type="auto"/>
            <w:vAlign w:val="center"/>
            <w:hideMark/>
          </w:tcPr>
          <w:p w:rsidR="00305EA2" w:rsidRDefault="00305EA2">
            <w:pPr>
              <w:rPr>
                <w:rFonts w:ascii="Arial" w:eastAsia="Times New Roman" w:hAnsi="Arial" w:cs="Arial"/>
                <w:sz w:val="17"/>
                <w:szCs w:val="17"/>
              </w:rPr>
            </w:pPr>
          </w:p>
        </w:tc>
      </w:tr>
      <w:tr w:rsidR="00305EA2">
        <w:trPr>
          <w:tblCellSpacing w:w="15" w:type="dxa"/>
        </w:trPr>
        <w:tc>
          <w:tcPr>
            <w:tcW w:w="5000" w:type="pct"/>
            <w:vAlign w:val="center"/>
            <w:hideMark/>
          </w:tcPr>
          <w:p w:rsidR="00305EA2" w:rsidRDefault="00305EA2">
            <w:pPr>
              <w:shd w:val="clear" w:color="auto" w:fill="F0EFEF"/>
              <w:jc w:val="center"/>
              <w:divId w:val="86777234"/>
              <w:rPr>
                <w:rFonts w:ascii="Arial" w:eastAsia="Times New Roman" w:hAnsi="Arial" w:cs="Arial"/>
                <w:sz w:val="17"/>
                <w:szCs w:val="17"/>
              </w:rPr>
            </w:pPr>
            <w:r>
              <w:rPr>
                <w:rStyle w:val="themebold1"/>
                <w:rFonts w:ascii="Arial" w:eastAsia="Times New Roman" w:hAnsi="Arial" w:cs="Arial"/>
                <w:sz w:val="17"/>
                <w:szCs w:val="17"/>
              </w:rPr>
              <w:t>Common Data Fields</w:t>
            </w:r>
          </w:p>
        </w:tc>
      </w:tr>
      <w:tr w:rsidR="00305EA2">
        <w:trPr>
          <w:tblCellSpacing w:w="15" w:type="dxa"/>
        </w:trPr>
        <w:tc>
          <w:tcPr>
            <w:tcW w:w="0" w:type="auto"/>
            <w:vAlign w:val="center"/>
            <w:hideMark/>
          </w:tcPr>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3"/>
              <w:gridCol w:w="2303"/>
              <w:gridCol w:w="2304"/>
              <w:gridCol w:w="2324"/>
            </w:tblGrid>
            <w:tr w:rsidR="00305EA2">
              <w:trPr>
                <w:tblCellSpacing w:w="20" w:type="dxa"/>
              </w:trPr>
              <w:tc>
                <w:tcPr>
                  <w:tcW w:w="0" w:type="auto"/>
                  <w:gridSpan w:val="4"/>
                  <w:shd w:val="clear" w:color="auto" w:fill="FFFFFF"/>
                  <w:vAlign w:val="center"/>
                  <w:hideMark/>
                </w:tcPr>
                <w:p w:rsidR="00305EA2" w:rsidRDefault="00305EA2">
                  <w:pPr>
                    <w:shd w:val="clear" w:color="auto" w:fill="F0EFEF"/>
                    <w:jc w:val="cente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*If work is offsite of the airfield, include one of the following</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City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Address</w:t>
                  </w:r>
                  <w:proofErr w:type="gramEnd"/>
                  <w:r>
                    <w:rPr>
                      <w:rFonts w:ascii="Arial" w:eastAsia="Times New Roman" w:hAnsi="Arial" w:cs="Arial"/>
                      <w:sz w:val="17"/>
                      <w:szCs w:val="17"/>
                    </w:rPr>
                    <w:t>:</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State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Latitude</w:t>
                  </w:r>
                  <w:proofErr w:type="gramEnd"/>
                  <w:r>
                    <w:rPr>
                      <w:rFonts w:ascii="Arial" w:eastAsia="Times New Roman" w:hAnsi="Arial" w:cs="Arial"/>
                      <w:sz w:val="17"/>
                      <w:szCs w:val="17"/>
                    </w:rPr>
                    <w:t>/Longitude: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Postal</w:t>
                  </w:r>
                  <w:proofErr w:type="gramEnd"/>
                  <w:r>
                    <w:rPr>
                      <w:rFonts w:ascii="Arial" w:eastAsia="Times New Roman" w:hAnsi="Arial" w:cs="Arial"/>
                      <w:sz w:val="17"/>
                      <w:szCs w:val="17"/>
                    </w:rPr>
                    <w:t xml:space="preserve"> Code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Start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Country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End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Latitude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Location: (Nearest) Airfield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Longitude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1</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Related/Affiliated Maintenance Designator</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2</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CH/A Provided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No</w:t>
                  </w:r>
                </w:p>
              </w:tc>
            </w:tr>
            <w:tr w:rsidR="00305EA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3</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eastAsia="Times New Roman"/>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tblCellSpacing w:w="15" w:type="dxa"/>
        </w:trPr>
        <w:tc>
          <w:tcPr>
            <w:tcW w:w="0" w:type="auto"/>
            <w:vAlign w:val="center"/>
            <w:hideMark/>
          </w:tcPr>
          <w:p w:rsidR="00305EA2" w:rsidRDefault="00305EA2">
            <w:pPr>
              <w:rPr>
                <w:rFonts w:ascii="Arial" w:eastAsia="Times New Roman" w:hAnsi="Arial" w:cs="Arial"/>
                <w:sz w:val="17"/>
                <w:szCs w:val="17"/>
              </w:rPr>
            </w:pPr>
          </w:p>
        </w:tc>
      </w:tr>
      <w:tr w:rsidR="00305EA2">
        <w:trPr>
          <w:tblCellSpacing w:w="15" w:type="dxa"/>
        </w:trPr>
        <w:tc>
          <w:tcPr>
            <w:tcW w:w="5000" w:type="pct"/>
            <w:vAlign w:val="center"/>
            <w:hideMark/>
          </w:tcPr>
          <w:p w:rsidR="00305EA2" w:rsidRDefault="00305EA2">
            <w:pPr>
              <w:shd w:val="clear" w:color="auto" w:fill="F0EFEF"/>
              <w:jc w:val="center"/>
              <w:divId w:val="1482967910"/>
              <w:rPr>
                <w:rFonts w:ascii="Arial" w:eastAsia="Times New Roman" w:hAnsi="Arial" w:cs="Arial"/>
                <w:sz w:val="17"/>
                <w:szCs w:val="17"/>
              </w:rPr>
            </w:pPr>
            <w:r>
              <w:rPr>
                <w:rStyle w:val="themebold1"/>
                <w:rFonts w:ascii="Arial" w:eastAsia="Times New Roman" w:hAnsi="Arial" w:cs="Arial"/>
                <w:sz w:val="17"/>
                <w:szCs w:val="17"/>
              </w:rPr>
              <w:t>Supplemental Information</w:t>
            </w:r>
            <w:r>
              <w:rPr>
                <w:rFonts w:ascii="Arial" w:eastAsia="Times New Roman" w:hAnsi="Arial" w:cs="Arial"/>
                <w:sz w:val="17"/>
                <w:szCs w:val="17"/>
              </w:rPr>
              <w:t xml:space="preserve"> </w:t>
            </w:r>
          </w:p>
        </w:tc>
      </w:tr>
      <w:tr w:rsidR="00305EA2">
        <w:trPr>
          <w:tblCellSpacing w:w="15" w:type="dxa"/>
        </w:trPr>
        <w:tc>
          <w:tcPr>
            <w:tcW w:w="5000" w:type="pct"/>
            <w:vAlign w:val="center"/>
            <w:hideMark/>
          </w:tcPr>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305EA2">
              <w:trPr>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b/>
                      <w:bCs/>
                      <w:sz w:val="17"/>
                      <w:szCs w:val="17"/>
                    </w:rPr>
                    <w:t>SRR</w:t>
                  </w:r>
                  <w:r>
                    <w:rPr>
                      <w:rFonts w:ascii="Arial" w:eastAsia="Times New Roman" w:hAnsi="Arial" w:cs="Arial"/>
                      <w:sz w:val="17"/>
                      <w:szCs w:val="17"/>
                    </w:rPr>
                    <w:t xml:space="preserve"> </w:t>
                  </w:r>
                  <w:r>
                    <w:rPr>
                      <w:rFonts w:ascii="Arial" w:eastAsia="Times New Roman" w:hAnsi="Arial" w:cs="Arial"/>
                      <w:sz w:val="17"/>
                      <w:szCs w:val="17"/>
                    </w:rPr>
                    <w:br/>
                    <w:t xml:space="preserve">145.109(a), 145.109(b), 145.109(c), 145.209(c), 145.211(c), 43.13(a) </w:t>
                  </w:r>
                </w:p>
              </w:tc>
            </w:tr>
            <w:tr w:rsidR="00305EA2">
              <w:trPr>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b/>
                      <w:bCs/>
                      <w:sz w:val="17"/>
                      <w:szCs w:val="17"/>
                    </w:rPr>
                    <w:t>Advisory Circular (AC)</w:t>
                  </w:r>
                  <w:r>
                    <w:rPr>
                      <w:rFonts w:ascii="Arial" w:eastAsia="Times New Roman" w:hAnsi="Arial" w:cs="Arial"/>
                      <w:sz w:val="17"/>
                      <w:szCs w:val="17"/>
                    </w:rPr>
                    <w:t xml:space="preserve"> </w:t>
                  </w:r>
                  <w:r>
                    <w:rPr>
                      <w:rFonts w:ascii="Arial" w:eastAsia="Times New Roman" w:hAnsi="Arial" w:cs="Arial"/>
                      <w:sz w:val="17"/>
                      <w:szCs w:val="17"/>
                    </w:rPr>
                    <w:br/>
                    <w:t xml:space="preserve">AC-145-9 </w:t>
                  </w:r>
                </w:p>
              </w:tc>
            </w:tr>
            <w:tr w:rsidR="00305EA2">
              <w:trPr>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b/>
                      <w:bCs/>
                      <w:sz w:val="17"/>
                      <w:szCs w:val="17"/>
                    </w:rPr>
                    <w:t>FAA Order 8900.1</w:t>
                  </w:r>
                  <w:r>
                    <w:rPr>
                      <w:rFonts w:ascii="Arial" w:eastAsia="Times New Roman" w:hAnsi="Arial" w:cs="Arial"/>
                      <w:sz w:val="17"/>
                      <w:szCs w:val="17"/>
                    </w:rPr>
                    <w:t xml:space="preserve"> </w:t>
                  </w:r>
                  <w:r>
                    <w:rPr>
                      <w:rFonts w:ascii="Arial" w:eastAsia="Times New Roman" w:hAnsi="Arial" w:cs="Arial"/>
                      <w:sz w:val="17"/>
                      <w:szCs w:val="17"/>
                    </w:rPr>
                    <w:br/>
                    <w:t xml:space="preserve">8900.1 Vol 3 Ch 15 Sec 1, 8900.1 Vol 6 Ch 11 Sec 17, 8900.1 Vol 6 Ch 11 Sec 20, 8900.1 Vol 6 Ch 9 Sec 9 </w:t>
                  </w:r>
                </w:p>
              </w:tc>
            </w:tr>
          </w:tbl>
          <w:p w:rsidR="00305EA2" w:rsidRDefault="00305EA2">
            <w:pPr>
              <w:rPr>
                <w:rFonts w:ascii="Arial" w:eastAsia="Times New Roman" w:hAnsi="Arial" w:cs="Arial"/>
                <w:sz w:val="17"/>
                <w:szCs w:val="17"/>
              </w:rPr>
            </w:pPr>
          </w:p>
        </w:tc>
      </w:tr>
      <w:tr w:rsidR="00305EA2">
        <w:trPr>
          <w:tblCellSpacing w:w="15" w:type="dxa"/>
        </w:trPr>
        <w:tc>
          <w:tcPr>
            <w:tcW w:w="5000" w:type="pct"/>
            <w:vAlign w:val="center"/>
            <w:hideMark/>
          </w:tcPr>
          <w:p w:rsidR="00305EA2" w:rsidRDefault="00305EA2">
            <w:pPr>
              <w:shd w:val="clear" w:color="auto" w:fill="F0EFEF"/>
              <w:jc w:val="center"/>
              <w:divId w:val="1103378422"/>
              <w:rPr>
                <w:rFonts w:ascii="Arial" w:eastAsia="Times New Roman" w:hAnsi="Arial" w:cs="Arial"/>
                <w:sz w:val="17"/>
                <w:szCs w:val="17"/>
              </w:rPr>
            </w:pPr>
            <w:r>
              <w:rPr>
                <w:rStyle w:val="themebold1"/>
                <w:rFonts w:ascii="Arial" w:eastAsia="Times New Roman" w:hAnsi="Arial" w:cs="Arial"/>
                <w:sz w:val="17"/>
                <w:szCs w:val="17"/>
              </w:rPr>
              <w:t>PI Instructions</w:t>
            </w:r>
            <w:r>
              <w:rPr>
                <w:rFonts w:ascii="Arial" w:eastAsia="Times New Roman" w:hAnsi="Arial" w:cs="Arial"/>
                <w:sz w:val="17"/>
                <w:szCs w:val="17"/>
              </w:rPr>
              <w:t xml:space="preserve"> </w:t>
            </w:r>
          </w:p>
        </w:tc>
      </w:tr>
      <w:tr w:rsidR="00305EA2">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76"/>
            </w:tblGrid>
            <w:tr w:rsidR="00305EA2">
              <w:trPr>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p>
              </w:tc>
            </w:tr>
          </w:tbl>
          <w:p w:rsidR="00305EA2" w:rsidRDefault="00305EA2">
            <w:pPr>
              <w:rPr>
                <w:rFonts w:ascii="Arial" w:eastAsia="Times New Roman" w:hAnsi="Arial" w:cs="Arial"/>
                <w:sz w:val="17"/>
                <w:szCs w:val="17"/>
              </w:rPr>
            </w:pPr>
          </w:p>
        </w:tc>
      </w:tr>
    </w:tbl>
    <w:p w:rsidR="00305EA2" w:rsidRDefault="00305EA2">
      <w:pPr>
        <w:divId w:val="416294472"/>
        <w:rPr>
          <w:rFonts w:ascii="Arial" w:eastAsia="Times New Roman" w:hAnsi="Arial" w:cs="Arial"/>
          <w:vanish/>
          <w:sz w:val="17"/>
          <w:szCs w:val="17"/>
        </w:rPr>
      </w:pPr>
    </w:p>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70"/>
        <w:gridCol w:w="1877"/>
        <w:gridCol w:w="1897"/>
      </w:tblGrid>
      <w:tr w:rsidR="00305EA2">
        <w:trPr>
          <w:divId w:val="416294472"/>
          <w:tblHeader/>
          <w:tblCellSpacing w:w="20" w:type="dxa"/>
        </w:trPr>
        <w:tc>
          <w:tcPr>
            <w:tcW w:w="3000" w:type="pct"/>
            <w:tcBorders>
              <w:top w:val="single" w:sz="6" w:space="0" w:color="FFFFFF"/>
            </w:tcBorders>
            <w:shd w:val="clear" w:color="auto" w:fill="9EC9DE"/>
            <w:tcMar>
              <w:top w:w="60" w:type="dxa"/>
              <w:left w:w="60" w:type="dxa"/>
              <w:bottom w:w="60" w:type="dxa"/>
              <w:right w:w="60" w:type="dxa"/>
            </w:tcMar>
            <w:vAlign w:val="center"/>
            <w:hideMark/>
          </w:tcPr>
          <w:p w:rsidR="00305EA2" w:rsidRDefault="00305EA2">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Questions</w:t>
            </w:r>
          </w:p>
        </w:tc>
        <w:tc>
          <w:tcPr>
            <w:tcW w:w="1000" w:type="pct"/>
            <w:tcBorders>
              <w:top w:val="single" w:sz="6" w:space="0" w:color="FFFFFF"/>
            </w:tcBorders>
            <w:shd w:val="clear" w:color="auto" w:fill="9EC9DE"/>
            <w:tcMar>
              <w:top w:w="60" w:type="dxa"/>
              <w:left w:w="60" w:type="dxa"/>
              <w:bottom w:w="60" w:type="dxa"/>
              <w:right w:w="60" w:type="dxa"/>
            </w:tcMar>
            <w:vAlign w:val="center"/>
            <w:hideMark/>
          </w:tcPr>
          <w:p w:rsidR="00305EA2" w:rsidRDefault="00305EA2">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Answers</w:t>
            </w:r>
          </w:p>
        </w:tc>
        <w:tc>
          <w:tcPr>
            <w:tcW w:w="0" w:type="auto"/>
            <w:tcBorders>
              <w:top w:val="single" w:sz="6" w:space="0" w:color="FFFFFF"/>
            </w:tcBorders>
            <w:shd w:val="clear" w:color="auto" w:fill="9EC9DE"/>
            <w:tcMar>
              <w:top w:w="60" w:type="dxa"/>
              <w:left w:w="60" w:type="dxa"/>
              <w:bottom w:w="60" w:type="dxa"/>
              <w:right w:w="60" w:type="dxa"/>
            </w:tcMar>
            <w:vAlign w:val="center"/>
            <w:hideMark/>
          </w:tcPr>
          <w:p w:rsidR="00305EA2" w:rsidRDefault="00305EA2">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Response Detail, Comments and Actions</w:t>
            </w:r>
          </w:p>
        </w:tc>
      </w:tr>
      <w:tr w:rsidR="00305EA2">
        <w:trPr>
          <w:divId w:val="416294472"/>
          <w:tblCellSpacing w:w="20" w:type="dxa"/>
        </w:trPr>
        <w:tc>
          <w:tcPr>
            <w:tcW w:w="0" w:type="auto"/>
            <w:gridSpan w:val="3"/>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  4.7.3 Tools and Equipment  </w:t>
            </w: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504666294"/>
              <w:rPr>
                <w:rFonts w:ascii="Arial" w:eastAsia="Times New Roman" w:hAnsi="Arial" w:cs="Arial"/>
                <w:sz w:val="17"/>
                <w:szCs w:val="17"/>
              </w:rPr>
            </w:pPr>
            <w:r>
              <w:rPr>
                <w:rFonts w:ascii="Arial" w:eastAsia="Times New Roman" w:hAnsi="Arial" w:cs="Arial"/>
                <w:sz w:val="17"/>
                <w:szCs w:val="17"/>
              </w:rPr>
              <w:t xml:space="preserve">2    Does the process design ensure the individual with responsibility provides both financial and human resources for the safety and quality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Responsibility,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51943,   </w:t>
            </w:r>
            <w:r>
              <w:rPr>
                <w:rFonts w:ascii="Arial" w:eastAsia="Times New Roman" w:hAnsi="Arial" w:cs="Arial"/>
                <w:b/>
                <w:bCs/>
                <w:sz w:val="17"/>
                <w:szCs w:val="17"/>
              </w:rPr>
              <w:t>Response Details:</w:t>
            </w:r>
            <w:r>
              <w:rPr>
                <w:rFonts w:ascii="Arial" w:eastAsia="Times New Roman" w:hAnsi="Arial" w:cs="Arial"/>
                <w:sz w:val="17"/>
                <w:szCs w:val="17"/>
              </w:rPr>
              <w:t xml:space="preserve"> Responsibility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305EA2" w:rsidRDefault="00305EA2">
            <w:pPr>
              <w:rPr>
                <w:rFonts w:ascii="Arial" w:eastAsia="Times New Roman" w:hAnsi="Arial" w:cs="Arial"/>
                <w:sz w:val="17"/>
                <w:szCs w:val="17"/>
              </w:rPr>
            </w:pPr>
            <w:r>
              <w:rPr>
                <w:rFonts w:ascii="Arial" w:eastAsia="Times New Roman" w:hAnsi="Arial" w:cs="Arial"/>
                <w:sz w:val="17"/>
                <w:szCs w:val="17"/>
              </w:rPr>
              <w:t>RSM</w:t>
            </w:r>
          </w:p>
          <w:p w:rsidR="00305EA2" w:rsidRDefault="00305EA2">
            <w:pPr>
              <w:rPr>
                <w:rFonts w:ascii="Arial" w:eastAsia="Times New Roman" w:hAnsi="Arial" w:cs="Arial"/>
                <w:sz w:val="17"/>
                <w:szCs w:val="17"/>
              </w:rPr>
            </w:pPr>
            <w:r>
              <w:rPr>
                <w:rFonts w:ascii="Arial" w:eastAsia="Times New Roman" w:hAnsi="Arial" w:cs="Arial"/>
                <w:sz w:val="17"/>
                <w:szCs w:val="17"/>
              </w:rPr>
              <w:t>Section 7.1: President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639844302"/>
              <w:rPr>
                <w:rFonts w:ascii="Arial" w:eastAsia="Times New Roman" w:hAnsi="Arial" w:cs="Arial"/>
                <w:sz w:val="17"/>
                <w:szCs w:val="17"/>
              </w:rPr>
            </w:pPr>
            <w:r>
              <w:rPr>
                <w:rFonts w:ascii="Arial" w:eastAsia="Times New Roman" w:hAnsi="Arial" w:cs="Arial"/>
                <w:sz w:val="17"/>
                <w:szCs w:val="17"/>
              </w:rPr>
              <w:t xml:space="preserve">4    Is the person with authority clearly identifiable, qualified and knowledgeable to effectively plan, direct and control resources, change </w:t>
            </w:r>
            <w:r>
              <w:rPr>
                <w:rFonts w:ascii="Arial" w:eastAsia="Times New Roman" w:hAnsi="Arial" w:cs="Arial"/>
                <w:sz w:val="17"/>
                <w:szCs w:val="17"/>
              </w:rPr>
              <w:lastRenderedPageBreak/>
              <w:t xml:space="preserve">procedures and make key determinations including safety risk acceptance decisions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Authority,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51944,   </w:t>
            </w:r>
            <w:r>
              <w:rPr>
                <w:rFonts w:ascii="Arial" w:eastAsia="Times New Roman" w:hAnsi="Arial" w:cs="Arial"/>
                <w:b/>
                <w:bCs/>
                <w:sz w:val="17"/>
                <w:szCs w:val="17"/>
              </w:rPr>
              <w:t>Response Details:</w:t>
            </w:r>
            <w:r>
              <w:rPr>
                <w:rFonts w:ascii="Arial" w:eastAsia="Times New Roman" w:hAnsi="Arial" w:cs="Arial"/>
                <w:sz w:val="17"/>
                <w:szCs w:val="17"/>
              </w:rPr>
              <w:t xml:space="preserve"> Authority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305EA2" w:rsidRDefault="00305EA2">
            <w:pPr>
              <w:rPr>
                <w:rFonts w:ascii="Arial" w:eastAsia="Times New Roman" w:hAnsi="Arial" w:cs="Arial"/>
                <w:sz w:val="17"/>
                <w:szCs w:val="17"/>
              </w:rPr>
            </w:pPr>
            <w:r>
              <w:rPr>
                <w:rFonts w:ascii="Arial" w:eastAsia="Times New Roman" w:hAnsi="Arial" w:cs="Arial"/>
                <w:sz w:val="17"/>
                <w:szCs w:val="17"/>
              </w:rPr>
              <w:t>RSM</w:t>
            </w:r>
          </w:p>
          <w:p w:rsidR="00305EA2" w:rsidRDefault="00305EA2">
            <w:pPr>
              <w:rPr>
                <w:rFonts w:ascii="Arial" w:eastAsia="Times New Roman" w:hAnsi="Arial" w:cs="Arial"/>
                <w:sz w:val="17"/>
                <w:szCs w:val="17"/>
              </w:rPr>
            </w:pPr>
            <w:r>
              <w:rPr>
                <w:rFonts w:ascii="Arial" w:eastAsia="Times New Roman" w:hAnsi="Arial" w:cs="Arial"/>
                <w:sz w:val="17"/>
                <w:szCs w:val="17"/>
              </w:rPr>
              <w:t>Section 7.2: Accountable Manager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406369348"/>
              <w:rPr>
                <w:rFonts w:ascii="Arial" w:eastAsia="Times New Roman" w:hAnsi="Arial" w:cs="Arial"/>
                <w:sz w:val="17"/>
                <w:szCs w:val="17"/>
              </w:rPr>
            </w:pPr>
            <w:r>
              <w:rPr>
                <w:rFonts w:ascii="Arial" w:eastAsia="Times New Roman" w:hAnsi="Arial" w:cs="Arial"/>
                <w:sz w:val="17"/>
                <w:szCs w:val="17"/>
              </w:rPr>
              <w:t xml:space="preserve">6    Do process measurement(s) exist to evaluate the performance of this element and implement corrective action if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Process </w:t>
            </w:r>
            <w:proofErr w:type="gramStart"/>
            <w:r>
              <w:rPr>
                <w:rFonts w:ascii="Arial" w:eastAsia="Times New Roman" w:hAnsi="Arial" w:cs="Arial"/>
                <w:sz w:val="17"/>
                <w:szCs w:val="17"/>
              </w:rPr>
              <w:t xml:space="preserve">Measurement,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51945,   </w:t>
            </w:r>
            <w:r>
              <w:rPr>
                <w:rFonts w:ascii="Arial" w:eastAsia="Times New Roman" w:hAnsi="Arial" w:cs="Arial"/>
                <w:b/>
                <w:bCs/>
                <w:sz w:val="17"/>
                <w:szCs w:val="17"/>
              </w:rPr>
              <w:t>Response Details:</w:t>
            </w:r>
            <w:r>
              <w:rPr>
                <w:rFonts w:ascii="Arial" w:eastAsia="Times New Roman" w:hAnsi="Arial" w:cs="Arial"/>
                <w:sz w:val="17"/>
                <w:szCs w:val="17"/>
              </w:rPr>
              <w:t xml:space="preserve"> Process Measurement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305EA2" w:rsidRDefault="00305EA2">
            <w:pPr>
              <w:rPr>
                <w:rFonts w:ascii="Arial" w:eastAsia="Times New Roman" w:hAnsi="Arial" w:cs="Arial"/>
                <w:sz w:val="17"/>
                <w:szCs w:val="17"/>
              </w:rPr>
            </w:pPr>
            <w:r>
              <w:rPr>
                <w:rFonts w:ascii="Arial" w:eastAsia="Times New Roman" w:hAnsi="Arial" w:cs="Arial"/>
                <w:sz w:val="17"/>
                <w:szCs w:val="17"/>
              </w:rPr>
              <w:t>QSM</w:t>
            </w:r>
          </w:p>
          <w:p w:rsidR="00305EA2" w:rsidRDefault="00305EA2">
            <w:pPr>
              <w:rPr>
                <w:rFonts w:ascii="Arial" w:eastAsia="Times New Roman" w:hAnsi="Arial" w:cs="Arial"/>
                <w:sz w:val="17"/>
                <w:szCs w:val="17"/>
              </w:rPr>
            </w:pPr>
            <w:r>
              <w:rPr>
                <w:rFonts w:ascii="Arial" w:eastAsia="Times New Roman" w:hAnsi="Arial" w:cs="Arial"/>
                <w:sz w:val="17"/>
                <w:szCs w:val="17"/>
              </w:rPr>
              <w:t>Section 26: CAS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452167003"/>
              <w:rPr>
                <w:rFonts w:ascii="Arial" w:eastAsia="Times New Roman" w:hAnsi="Arial" w:cs="Arial"/>
                <w:sz w:val="17"/>
                <w:szCs w:val="17"/>
              </w:rPr>
            </w:pPr>
            <w:r>
              <w:rPr>
                <w:rFonts w:ascii="Arial" w:eastAsia="Times New Roman" w:hAnsi="Arial" w:cs="Arial"/>
                <w:sz w:val="17"/>
                <w:szCs w:val="17"/>
              </w:rPr>
              <w:t xml:space="preserve">7    Do the procedures specify responsibility for tool </w:t>
            </w:r>
            <w:proofErr w:type="gramStart"/>
            <w:r>
              <w:rPr>
                <w:rFonts w:ascii="Arial" w:eastAsia="Times New Roman" w:hAnsi="Arial" w:cs="Arial"/>
                <w:sz w:val="17"/>
                <w:szCs w:val="17"/>
              </w:rPr>
              <w:t>calibration?.</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7612,  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05EA2" w:rsidRDefault="00305EA2">
            <w:pPr>
              <w:rPr>
                <w:rFonts w:ascii="Arial" w:eastAsia="Times New Roman" w:hAnsi="Arial" w:cs="Arial"/>
                <w:sz w:val="17"/>
                <w:szCs w:val="17"/>
              </w:rPr>
            </w:pPr>
            <w:r>
              <w:rPr>
                <w:rFonts w:ascii="Arial" w:eastAsia="Times New Roman" w:hAnsi="Arial" w:cs="Arial"/>
                <w:sz w:val="17"/>
                <w:szCs w:val="17"/>
              </w:rPr>
              <w:t>RSM</w:t>
            </w:r>
          </w:p>
          <w:p w:rsidR="00305EA2" w:rsidRDefault="00305EA2">
            <w:pPr>
              <w:rPr>
                <w:rFonts w:ascii="Arial" w:eastAsia="Times New Roman" w:hAnsi="Arial" w:cs="Arial"/>
                <w:sz w:val="17"/>
                <w:szCs w:val="17"/>
              </w:rPr>
            </w:pPr>
            <w:r>
              <w:rPr>
                <w:rFonts w:ascii="Arial" w:eastAsia="Times New Roman" w:hAnsi="Arial" w:cs="Arial"/>
                <w:sz w:val="17"/>
                <w:szCs w:val="17"/>
              </w:rPr>
              <w:t>Section 7.4: Chief Inspector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965428242"/>
              <w:rPr>
                <w:rFonts w:ascii="Arial" w:eastAsia="Times New Roman" w:hAnsi="Arial" w:cs="Arial"/>
                <w:sz w:val="17"/>
                <w:szCs w:val="17"/>
              </w:rPr>
            </w:pPr>
            <w:r>
              <w:rPr>
                <w:rFonts w:ascii="Arial" w:eastAsia="Times New Roman" w:hAnsi="Arial" w:cs="Arial"/>
                <w:sz w:val="17"/>
                <w:szCs w:val="17"/>
              </w:rPr>
              <w:t xml:space="preserve">8    Do the procedures specify who is responsible for maintaining calibration records and where the records are maintained?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This includes both internal and external calibration records.</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7613,  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05EA2" w:rsidRDefault="004357AB">
            <w:pPr>
              <w:rPr>
                <w:rFonts w:ascii="Arial" w:eastAsia="Times New Roman" w:hAnsi="Arial" w:cs="Arial"/>
                <w:sz w:val="17"/>
                <w:szCs w:val="17"/>
              </w:rPr>
            </w:pPr>
            <w:r>
              <w:rPr>
                <w:rFonts w:ascii="Arial" w:eastAsia="Times New Roman" w:hAnsi="Arial" w:cs="Arial"/>
                <w:sz w:val="17"/>
                <w:szCs w:val="17"/>
              </w:rPr>
              <w:t>RSM</w:t>
            </w:r>
          </w:p>
          <w:p w:rsidR="004357AB" w:rsidRDefault="004357AB">
            <w:pPr>
              <w:rPr>
                <w:rFonts w:ascii="Arial" w:eastAsia="Times New Roman" w:hAnsi="Arial" w:cs="Arial"/>
                <w:sz w:val="17"/>
                <w:szCs w:val="17"/>
              </w:rPr>
            </w:pPr>
            <w:r>
              <w:rPr>
                <w:rFonts w:ascii="Arial" w:eastAsia="Times New Roman" w:hAnsi="Arial" w:cs="Arial"/>
                <w:sz w:val="17"/>
                <w:szCs w:val="17"/>
              </w:rPr>
              <w:t>Section 7.5: FAA Coordinator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326324307"/>
              <w:rPr>
                <w:rFonts w:ascii="Arial" w:eastAsia="Times New Roman" w:hAnsi="Arial" w:cs="Arial"/>
                <w:sz w:val="17"/>
                <w:szCs w:val="17"/>
              </w:rPr>
            </w:pPr>
            <w:r>
              <w:rPr>
                <w:rFonts w:ascii="Arial" w:eastAsia="Times New Roman" w:hAnsi="Arial" w:cs="Arial"/>
                <w:sz w:val="17"/>
                <w:szCs w:val="17"/>
              </w:rPr>
              <w:t xml:space="preserve">9    Do the procedures require that the tools, equipment, and materials necessary to perform the work be located on the premises and under the Repair Station's control when the work is being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w:t>
            </w:r>
            <w:r>
              <w:rPr>
                <w:rFonts w:ascii="Arial" w:eastAsia="Times New Roman" w:hAnsi="Arial" w:cs="Arial"/>
                <w:sz w:val="17"/>
                <w:szCs w:val="17"/>
              </w:rPr>
              <w:lastRenderedPageBreak/>
              <w:t xml:space="preserve">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7614,  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05EA2" w:rsidRDefault="000E1A5D">
            <w:pPr>
              <w:rPr>
                <w:rFonts w:ascii="Arial" w:eastAsia="Times New Roman" w:hAnsi="Arial" w:cs="Arial"/>
                <w:sz w:val="17"/>
                <w:szCs w:val="17"/>
              </w:rPr>
            </w:pPr>
            <w:r>
              <w:rPr>
                <w:rFonts w:ascii="Arial" w:eastAsia="Times New Roman" w:hAnsi="Arial" w:cs="Arial"/>
                <w:sz w:val="17"/>
                <w:szCs w:val="17"/>
              </w:rPr>
              <w:t>RSM</w:t>
            </w:r>
          </w:p>
          <w:p w:rsidR="000E1A5D" w:rsidRDefault="000E1A5D">
            <w:pPr>
              <w:rPr>
                <w:rFonts w:ascii="Arial" w:eastAsia="Times New Roman" w:hAnsi="Arial" w:cs="Arial"/>
                <w:sz w:val="17"/>
                <w:szCs w:val="17"/>
              </w:rPr>
            </w:pPr>
            <w:r>
              <w:rPr>
                <w:rFonts w:ascii="Arial" w:eastAsia="Times New Roman" w:hAnsi="Arial" w:cs="Arial"/>
                <w:sz w:val="17"/>
                <w:szCs w:val="17"/>
              </w:rPr>
              <w:t>Section 12</w:t>
            </w:r>
          </w:p>
          <w:p w:rsidR="000E1A5D" w:rsidRDefault="000E1A5D">
            <w:pPr>
              <w:rPr>
                <w:rFonts w:ascii="Arial" w:eastAsia="Times New Roman" w:hAnsi="Arial" w:cs="Arial"/>
                <w:sz w:val="17"/>
                <w:szCs w:val="17"/>
              </w:rPr>
            </w:pPr>
            <w:r>
              <w:rPr>
                <w:rFonts w:ascii="Arial" w:eastAsia="Times New Roman" w:hAnsi="Arial" w:cs="Arial"/>
                <w:sz w:val="17"/>
                <w:szCs w:val="17"/>
              </w:rPr>
              <w:t>Equipment, Tools, Technical Data,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589651583"/>
              <w:rPr>
                <w:rFonts w:ascii="Arial" w:eastAsia="Times New Roman" w:hAnsi="Arial" w:cs="Arial"/>
                <w:sz w:val="17"/>
                <w:szCs w:val="17"/>
              </w:rPr>
            </w:pPr>
            <w:r>
              <w:rPr>
                <w:rFonts w:ascii="Arial" w:eastAsia="Times New Roman" w:hAnsi="Arial" w:cs="Arial"/>
                <w:sz w:val="17"/>
                <w:szCs w:val="17"/>
              </w:rPr>
              <w:t xml:space="preserve">10    Do the procedures require precision tools, measuring devices, and test equipment to be calibrated and traceable to one of the following: </w:t>
            </w:r>
            <w:r>
              <w:rPr>
                <w:rFonts w:ascii="Arial" w:eastAsia="Times New Roman" w:hAnsi="Arial" w:cs="Arial"/>
                <w:sz w:val="17"/>
                <w:szCs w:val="17"/>
              </w:rPr>
              <w:br/>
            </w:r>
            <w:r>
              <w:rPr>
                <w:rFonts w:ascii="Arial" w:eastAsia="Times New Roman" w:hAnsi="Arial" w:cs="Arial"/>
                <w:sz w:val="17"/>
                <w:szCs w:val="17"/>
              </w:rPr>
              <w:br/>
              <w:t xml:space="preserve">      #1. A standard acceptable to the FAA; </w:t>
            </w:r>
            <w:r>
              <w:rPr>
                <w:rFonts w:ascii="Arial" w:eastAsia="Times New Roman" w:hAnsi="Arial" w:cs="Arial"/>
                <w:sz w:val="17"/>
                <w:szCs w:val="17"/>
              </w:rPr>
              <w:br/>
              <w:t xml:space="preserve">      #2. NIST; </w:t>
            </w:r>
            <w:r>
              <w:rPr>
                <w:rFonts w:ascii="Arial" w:eastAsia="Times New Roman" w:hAnsi="Arial" w:cs="Arial"/>
                <w:sz w:val="17"/>
                <w:szCs w:val="17"/>
              </w:rPr>
              <w:br/>
              <w:t xml:space="preserve">      #3. Manufacturer's standards; or </w:t>
            </w:r>
            <w:r>
              <w:rPr>
                <w:rFonts w:ascii="Arial" w:eastAsia="Times New Roman" w:hAnsi="Arial" w:cs="Arial"/>
                <w:sz w:val="17"/>
                <w:szCs w:val="17"/>
              </w:rPr>
              <w:br/>
              <w:t xml:space="preserve">      #4. If foreign-manufactured, the standards of the country where manufactured, if acceptable to the Administrator?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145.109(b), 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3 Ch 15 Sec 1, 8900.1 Vol 6 Ch 11 Sec 17, 8900.1 Vol 6 Ch 11 Sec 20, 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3/18/2015 9:00:08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7615,  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E1A5D" w:rsidRDefault="000E1A5D" w:rsidP="000E1A5D">
            <w:pPr>
              <w:rPr>
                <w:rFonts w:ascii="Arial" w:eastAsia="Times New Roman" w:hAnsi="Arial" w:cs="Arial"/>
                <w:sz w:val="17"/>
                <w:szCs w:val="17"/>
              </w:rPr>
            </w:pPr>
            <w:r>
              <w:rPr>
                <w:rFonts w:ascii="Arial" w:eastAsia="Times New Roman" w:hAnsi="Arial" w:cs="Arial"/>
                <w:sz w:val="17"/>
                <w:szCs w:val="17"/>
              </w:rPr>
              <w:t>RSM</w:t>
            </w:r>
          </w:p>
          <w:p w:rsidR="000E1A5D" w:rsidRDefault="000E1A5D" w:rsidP="000E1A5D">
            <w:pPr>
              <w:rPr>
                <w:rFonts w:ascii="Arial" w:eastAsia="Times New Roman" w:hAnsi="Arial" w:cs="Arial"/>
                <w:sz w:val="17"/>
                <w:szCs w:val="17"/>
              </w:rPr>
            </w:pPr>
            <w:r>
              <w:rPr>
                <w:rFonts w:ascii="Arial" w:eastAsia="Times New Roman" w:hAnsi="Arial" w:cs="Arial"/>
                <w:sz w:val="17"/>
                <w:szCs w:val="17"/>
              </w:rPr>
              <w:t>Section 12</w:t>
            </w:r>
          </w:p>
          <w:p w:rsidR="00305EA2" w:rsidRDefault="000E1A5D" w:rsidP="000E1A5D">
            <w:pPr>
              <w:rPr>
                <w:rFonts w:ascii="Arial" w:eastAsia="Times New Roman" w:hAnsi="Arial" w:cs="Arial"/>
                <w:sz w:val="17"/>
                <w:szCs w:val="17"/>
              </w:rPr>
            </w:pPr>
            <w:r>
              <w:rPr>
                <w:rFonts w:ascii="Arial" w:eastAsia="Times New Roman" w:hAnsi="Arial" w:cs="Arial"/>
                <w:sz w:val="17"/>
                <w:szCs w:val="17"/>
              </w:rPr>
              <w:t>Equipment, Tools, Technical Data, and Materials</w:t>
            </w:r>
          </w:p>
          <w:p w:rsidR="006755C8" w:rsidRDefault="006755C8" w:rsidP="006755C8">
            <w:pPr>
              <w:rPr>
                <w:rFonts w:ascii="Arial" w:hAnsi="Arial" w:cs="Arial"/>
                <w:sz w:val="17"/>
                <w:szCs w:val="17"/>
              </w:rPr>
            </w:pPr>
            <w:r>
              <w:rPr>
                <w:rFonts w:ascii="Arial" w:hAnsi="Arial" w:cs="Arial"/>
                <w:sz w:val="17"/>
                <w:szCs w:val="17"/>
              </w:rPr>
              <w:t>QSM</w:t>
            </w:r>
          </w:p>
          <w:p w:rsidR="006755C8" w:rsidRDefault="006755C8" w:rsidP="006755C8">
            <w:pPr>
              <w:rPr>
                <w:rFonts w:ascii="Arial" w:hAnsi="Arial" w:cs="Arial"/>
                <w:sz w:val="17"/>
                <w:szCs w:val="17"/>
              </w:rPr>
            </w:pPr>
            <w:r>
              <w:rPr>
                <w:rFonts w:ascii="Arial" w:hAnsi="Arial" w:cs="Arial"/>
                <w:sz w:val="17"/>
                <w:szCs w:val="17"/>
              </w:rPr>
              <w:t>Section 23</w:t>
            </w:r>
          </w:p>
          <w:p w:rsidR="006755C8" w:rsidRPr="000E1A5D" w:rsidRDefault="006755C8" w:rsidP="006755C8">
            <w:pPr>
              <w:rPr>
                <w:rFonts w:ascii="Arial" w:hAnsi="Arial" w:cs="Arial"/>
                <w:sz w:val="17"/>
                <w:szCs w:val="17"/>
              </w:rPr>
            </w:pPr>
            <w:r w:rsidRPr="000E1A5D">
              <w:rPr>
                <w:rFonts w:ascii="Arial" w:hAnsi="Arial" w:cs="Arial"/>
                <w:sz w:val="17"/>
                <w:szCs w:val="17"/>
              </w:rPr>
              <w:t>Calibration of Test Equipment, Tools, Special Tools</w:t>
            </w:r>
          </w:p>
          <w:p w:rsidR="000E1A5D" w:rsidRDefault="000E1A5D" w:rsidP="000E1A5D">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160996909"/>
              <w:rPr>
                <w:rFonts w:ascii="Arial" w:eastAsia="Times New Roman" w:hAnsi="Arial" w:cs="Arial"/>
                <w:sz w:val="17"/>
                <w:szCs w:val="17"/>
              </w:rPr>
            </w:pPr>
            <w:r>
              <w:rPr>
                <w:rFonts w:ascii="Arial" w:eastAsia="Times New Roman" w:hAnsi="Arial" w:cs="Arial"/>
                <w:sz w:val="17"/>
                <w:szCs w:val="17"/>
              </w:rPr>
              <w:t xml:space="preserve">11    Does the manual include procedures for obtaining (i.e., leasing, renting, etc.) equipment that is not owned by the Repair Station?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145.209(c)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3/15/2017 10:13:58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7620,  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rsidRPr="000E1A5D">
              <w:trPr>
                <w:tblCellSpacing w:w="0" w:type="dxa"/>
              </w:trPr>
              <w:tc>
                <w:tcPr>
                  <w:tcW w:w="0" w:type="auto"/>
                  <w:shd w:val="clear" w:color="auto" w:fill="auto"/>
                  <w:hideMark/>
                </w:tcPr>
                <w:p w:rsidR="00305EA2" w:rsidRPr="000E1A5D" w:rsidRDefault="00305EA2">
                  <w:pPr>
                    <w:spacing w:before="75" w:after="75"/>
                    <w:rPr>
                      <w:rFonts w:ascii="Arial" w:eastAsia="Times New Roman" w:hAnsi="Arial" w:cs="Arial"/>
                      <w:color w:val="000000"/>
                      <w:sz w:val="17"/>
                      <w:szCs w:val="17"/>
                    </w:rPr>
                  </w:pPr>
                  <w:r w:rsidRPr="000E1A5D">
                    <w:rPr>
                      <w:rFonts w:ascii="Segoe UI Symbol" w:eastAsia="Times New Roman" w:hAnsi="Segoe UI Symbol" w:cs="Segoe UI Symbol"/>
                      <w:color w:val="000000"/>
                      <w:sz w:val="17"/>
                      <w:szCs w:val="17"/>
                    </w:rPr>
                    <w:t>◯</w:t>
                  </w:r>
                  <w:r w:rsidRPr="000E1A5D">
                    <w:rPr>
                      <w:rFonts w:ascii="Arial" w:eastAsia="Times New Roman" w:hAnsi="Arial" w:cs="Arial"/>
                      <w:color w:val="000000"/>
                      <w:sz w:val="17"/>
                      <w:szCs w:val="17"/>
                    </w:rPr>
                    <w:t xml:space="preserve">   </w:t>
                  </w:r>
                </w:p>
              </w:tc>
              <w:tc>
                <w:tcPr>
                  <w:tcW w:w="0" w:type="auto"/>
                  <w:shd w:val="clear" w:color="auto" w:fill="auto"/>
                  <w:hideMark/>
                </w:tcPr>
                <w:p w:rsidR="00305EA2" w:rsidRPr="000E1A5D" w:rsidRDefault="00305EA2">
                  <w:pPr>
                    <w:spacing w:before="75" w:after="75"/>
                    <w:rPr>
                      <w:rFonts w:ascii="Arial" w:eastAsia="Times New Roman" w:hAnsi="Arial" w:cs="Arial"/>
                      <w:color w:val="000000"/>
                      <w:sz w:val="17"/>
                      <w:szCs w:val="17"/>
                    </w:rPr>
                  </w:pPr>
                  <w:r w:rsidRPr="000E1A5D">
                    <w:rPr>
                      <w:rFonts w:ascii="Arial" w:eastAsia="Times New Roman" w:hAnsi="Arial" w:cs="Arial"/>
                      <w:color w:val="000000"/>
                      <w:sz w:val="17"/>
                      <w:szCs w:val="17"/>
                    </w:rPr>
                    <w:t xml:space="preserve">Yes </w:t>
                  </w:r>
                </w:p>
              </w:tc>
            </w:tr>
            <w:tr w:rsidR="00305EA2" w:rsidRPr="000E1A5D">
              <w:trPr>
                <w:tblCellSpacing w:w="0" w:type="dxa"/>
              </w:trPr>
              <w:tc>
                <w:tcPr>
                  <w:tcW w:w="0" w:type="auto"/>
                  <w:shd w:val="clear" w:color="auto" w:fill="auto"/>
                  <w:hideMark/>
                </w:tcPr>
                <w:p w:rsidR="00305EA2" w:rsidRPr="000E1A5D" w:rsidRDefault="00305EA2">
                  <w:pPr>
                    <w:spacing w:before="75" w:after="75"/>
                    <w:rPr>
                      <w:rFonts w:ascii="Arial" w:eastAsia="Times New Roman" w:hAnsi="Arial" w:cs="Arial"/>
                      <w:color w:val="000000"/>
                      <w:sz w:val="17"/>
                      <w:szCs w:val="17"/>
                    </w:rPr>
                  </w:pPr>
                  <w:r w:rsidRPr="000E1A5D">
                    <w:rPr>
                      <w:rFonts w:ascii="Segoe UI Symbol" w:eastAsia="Times New Roman" w:hAnsi="Segoe UI Symbol" w:cs="Segoe UI Symbol"/>
                      <w:color w:val="000000"/>
                      <w:sz w:val="17"/>
                      <w:szCs w:val="17"/>
                    </w:rPr>
                    <w:t>◯</w:t>
                  </w:r>
                  <w:r w:rsidRPr="000E1A5D">
                    <w:rPr>
                      <w:rFonts w:ascii="Arial" w:eastAsia="Times New Roman" w:hAnsi="Arial" w:cs="Arial"/>
                      <w:color w:val="000000"/>
                      <w:sz w:val="17"/>
                      <w:szCs w:val="17"/>
                    </w:rPr>
                    <w:t xml:space="preserve">   </w:t>
                  </w:r>
                </w:p>
              </w:tc>
              <w:tc>
                <w:tcPr>
                  <w:tcW w:w="0" w:type="auto"/>
                  <w:shd w:val="clear" w:color="auto" w:fill="auto"/>
                  <w:hideMark/>
                </w:tcPr>
                <w:p w:rsidR="00305EA2" w:rsidRPr="000E1A5D" w:rsidRDefault="00305EA2">
                  <w:pPr>
                    <w:spacing w:before="75" w:after="75"/>
                    <w:rPr>
                      <w:rFonts w:ascii="Arial" w:eastAsia="Times New Roman" w:hAnsi="Arial" w:cs="Arial"/>
                      <w:color w:val="000000"/>
                      <w:sz w:val="17"/>
                      <w:szCs w:val="17"/>
                    </w:rPr>
                  </w:pPr>
                  <w:r w:rsidRPr="000E1A5D">
                    <w:rPr>
                      <w:rFonts w:ascii="Arial" w:eastAsia="Times New Roman" w:hAnsi="Arial" w:cs="Arial"/>
                      <w:color w:val="000000"/>
                      <w:sz w:val="17"/>
                      <w:szCs w:val="17"/>
                    </w:rPr>
                    <w:t xml:space="preserve">No </w:t>
                  </w:r>
                </w:p>
              </w:tc>
            </w:tr>
            <w:tr w:rsidR="00305EA2" w:rsidRPr="000E1A5D">
              <w:trPr>
                <w:tblCellSpacing w:w="0" w:type="dxa"/>
              </w:trPr>
              <w:tc>
                <w:tcPr>
                  <w:tcW w:w="0" w:type="auto"/>
                  <w:shd w:val="clear" w:color="auto" w:fill="auto"/>
                  <w:hideMark/>
                </w:tcPr>
                <w:p w:rsidR="00305EA2" w:rsidRPr="000E1A5D" w:rsidRDefault="00305EA2">
                  <w:pPr>
                    <w:spacing w:before="75" w:after="75"/>
                    <w:rPr>
                      <w:rFonts w:ascii="Arial" w:eastAsia="Times New Roman" w:hAnsi="Arial" w:cs="Arial"/>
                      <w:color w:val="000000"/>
                      <w:sz w:val="17"/>
                      <w:szCs w:val="17"/>
                    </w:rPr>
                  </w:pPr>
                  <w:r w:rsidRPr="000E1A5D">
                    <w:rPr>
                      <w:rFonts w:ascii="Segoe UI Symbol" w:eastAsia="Times New Roman" w:hAnsi="Segoe UI Symbol" w:cs="Segoe UI Symbol"/>
                      <w:color w:val="000000"/>
                      <w:sz w:val="17"/>
                      <w:szCs w:val="17"/>
                    </w:rPr>
                    <w:t>◯</w:t>
                  </w:r>
                  <w:r w:rsidRPr="000E1A5D">
                    <w:rPr>
                      <w:rFonts w:ascii="Arial" w:eastAsia="Times New Roman" w:hAnsi="Arial" w:cs="Arial"/>
                      <w:color w:val="000000"/>
                      <w:sz w:val="17"/>
                      <w:szCs w:val="17"/>
                    </w:rPr>
                    <w:t xml:space="preserve">   </w:t>
                  </w:r>
                </w:p>
              </w:tc>
              <w:tc>
                <w:tcPr>
                  <w:tcW w:w="0" w:type="auto"/>
                  <w:shd w:val="clear" w:color="auto" w:fill="auto"/>
                  <w:hideMark/>
                </w:tcPr>
                <w:p w:rsidR="00305EA2" w:rsidRPr="000E1A5D" w:rsidRDefault="00305EA2">
                  <w:pPr>
                    <w:spacing w:before="75" w:after="75"/>
                    <w:rPr>
                      <w:rFonts w:ascii="Arial" w:eastAsia="Times New Roman" w:hAnsi="Arial" w:cs="Arial"/>
                      <w:color w:val="000000"/>
                      <w:sz w:val="17"/>
                      <w:szCs w:val="17"/>
                    </w:rPr>
                  </w:pPr>
                  <w:r w:rsidRPr="000E1A5D">
                    <w:rPr>
                      <w:rFonts w:ascii="Arial" w:eastAsia="Times New Roman" w:hAnsi="Arial" w:cs="Arial"/>
                      <w:color w:val="000000"/>
                      <w:sz w:val="17"/>
                      <w:szCs w:val="17"/>
                    </w:rPr>
                    <w:t xml:space="preserve">Not Applicable </w:t>
                  </w:r>
                </w:p>
              </w:tc>
            </w:tr>
          </w:tbl>
          <w:p w:rsidR="000E1A5D" w:rsidRPr="000E1A5D" w:rsidRDefault="000E1A5D" w:rsidP="000E1A5D">
            <w:pPr>
              <w:rPr>
                <w:rFonts w:ascii="Arial" w:eastAsia="Times New Roman" w:hAnsi="Arial" w:cs="Arial"/>
                <w:sz w:val="17"/>
                <w:szCs w:val="17"/>
              </w:rPr>
            </w:pPr>
            <w:r w:rsidRPr="000E1A5D">
              <w:rPr>
                <w:rFonts w:ascii="Arial" w:eastAsia="Times New Roman" w:hAnsi="Arial" w:cs="Arial"/>
                <w:sz w:val="17"/>
                <w:szCs w:val="17"/>
              </w:rPr>
              <w:t>RSM</w:t>
            </w:r>
          </w:p>
          <w:p w:rsidR="000E1A5D" w:rsidRPr="000E1A5D" w:rsidRDefault="000E1A5D" w:rsidP="000E1A5D">
            <w:pPr>
              <w:rPr>
                <w:rFonts w:ascii="Arial" w:eastAsia="Times New Roman" w:hAnsi="Arial" w:cs="Arial"/>
                <w:sz w:val="17"/>
                <w:szCs w:val="17"/>
              </w:rPr>
            </w:pPr>
            <w:r w:rsidRPr="000E1A5D">
              <w:rPr>
                <w:rFonts w:ascii="Arial" w:eastAsia="Times New Roman" w:hAnsi="Arial" w:cs="Arial"/>
                <w:sz w:val="17"/>
                <w:szCs w:val="17"/>
              </w:rPr>
              <w:t>Section 12</w:t>
            </w:r>
          </w:p>
          <w:p w:rsidR="00305EA2" w:rsidRPr="000E1A5D" w:rsidRDefault="000E1A5D" w:rsidP="000E1A5D">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0E1A5D" w:rsidRDefault="000E1A5D" w:rsidP="000E1A5D">
            <w:pPr>
              <w:rPr>
                <w:rFonts w:ascii="Arial" w:hAnsi="Arial" w:cs="Arial"/>
                <w:sz w:val="17"/>
                <w:szCs w:val="17"/>
              </w:rPr>
            </w:pPr>
            <w:bookmarkStart w:id="0" w:name="_Toc68018456"/>
            <w:r>
              <w:rPr>
                <w:rFonts w:ascii="Arial" w:hAnsi="Arial" w:cs="Arial"/>
                <w:sz w:val="17"/>
                <w:szCs w:val="17"/>
              </w:rPr>
              <w:t>QSM</w:t>
            </w:r>
          </w:p>
          <w:p w:rsidR="000E1A5D" w:rsidRDefault="000E1A5D" w:rsidP="000E1A5D">
            <w:pPr>
              <w:rPr>
                <w:rFonts w:ascii="Arial" w:hAnsi="Arial" w:cs="Arial"/>
                <w:sz w:val="17"/>
                <w:szCs w:val="17"/>
              </w:rPr>
            </w:pPr>
            <w:r>
              <w:rPr>
                <w:rFonts w:ascii="Arial" w:hAnsi="Arial" w:cs="Arial"/>
                <w:sz w:val="17"/>
                <w:szCs w:val="17"/>
              </w:rPr>
              <w:t>Section 23</w:t>
            </w:r>
          </w:p>
          <w:p w:rsidR="000E1A5D" w:rsidRPr="000E1A5D" w:rsidRDefault="000E1A5D" w:rsidP="000E1A5D">
            <w:pPr>
              <w:rPr>
                <w:rFonts w:ascii="Arial" w:hAnsi="Arial" w:cs="Arial"/>
                <w:sz w:val="17"/>
                <w:szCs w:val="17"/>
              </w:rPr>
            </w:pPr>
            <w:r w:rsidRPr="000E1A5D">
              <w:rPr>
                <w:rFonts w:ascii="Arial" w:hAnsi="Arial" w:cs="Arial"/>
                <w:sz w:val="17"/>
                <w:szCs w:val="17"/>
              </w:rPr>
              <w:t>Calibration of Test Equipment, Tools, Special Tools</w:t>
            </w:r>
            <w:bookmarkEnd w:id="0"/>
          </w:p>
          <w:p w:rsidR="000E1A5D" w:rsidRPr="000E1A5D" w:rsidRDefault="000E1A5D" w:rsidP="000E1A5D">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39866360"/>
              <w:rPr>
                <w:rFonts w:ascii="Arial" w:eastAsia="Times New Roman" w:hAnsi="Arial" w:cs="Arial"/>
                <w:sz w:val="17"/>
                <w:szCs w:val="17"/>
              </w:rPr>
            </w:pPr>
            <w:r>
              <w:rPr>
                <w:rFonts w:ascii="Arial" w:eastAsia="Times New Roman" w:hAnsi="Arial" w:cs="Arial"/>
                <w:sz w:val="17"/>
                <w:szCs w:val="17"/>
              </w:rPr>
              <w:t xml:space="preserve">12    Do the procedures require the use of equipment, tools, and materials recommended by the manufacturer of the article or equivalent to what is recommended by the manufacturer and acceptable to the FAA?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145.109(c), 43.13(a)</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11 Sec 17, 8900.1 Vol 6 Ch 11 Sec 20</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7621,  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E1A5D" w:rsidRPr="000E1A5D" w:rsidRDefault="00BA7CAE" w:rsidP="000E1A5D">
            <w:pPr>
              <w:rPr>
                <w:rFonts w:ascii="Arial" w:eastAsia="Times New Roman" w:hAnsi="Arial" w:cs="Arial"/>
                <w:sz w:val="17"/>
                <w:szCs w:val="17"/>
              </w:rPr>
            </w:pPr>
            <w:r>
              <w:rPr>
                <w:rFonts w:ascii="Arial" w:eastAsia="Times New Roman" w:hAnsi="Arial" w:cs="Arial"/>
                <w:sz w:val="17"/>
                <w:szCs w:val="17"/>
              </w:rPr>
              <w:t>R</w:t>
            </w:r>
            <w:r w:rsidR="000E1A5D" w:rsidRPr="000E1A5D">
              <w:rPr>
                <w:rFonts w:ascii="Arial" w:eastAsia="Times New Roman" w:hAnsi="Arial" w:cs="Arial"/>
                <w:sz w:val="17"/>
                <w:szCs w:val="17"/>
              </w:rPr>
              <w:t>SM</w:t>
            </w:r>
          </w:p>
          <w:p w:rsidR="000E1A5D" w:rsidRPr="000E1A5D" w:rsidRDefault="000E1A5D" w:rsidP="000E1A5D">
            <w:pPr>
              <w:rPr>
                <w:rFonts w:ascii="Arial" w:eastAsia="Times New Roman" w:hAnsi="Arial" w:cs="Arial"/>
                <w:sz w:val="17"/>
                <w:szCs w:val="17"/>
              </w:rPr>
            </w:pPr>
            <w:r w:rsidRPr="000E1A5D">
              <w:rPr>
                <w:rFonts w:ascii="Arial" w:eastAsia="Times New Roman" w:hAnsi="Arial" w:cs="Arial"/>
                <w:sz w:val="17"/>
                <w:szCs w:val="17"/>
              </w:rPr>
              <w:t>Section 12</w:t>
            </w:r>
          </w:p>
          <w:p w:rsidR="000E1A5D" w:rsidRPr="000E1A5D" w:rsidRDefault="000E1A5D" w:rsidP="000E1A5D">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050303989"/>
              <w:rPr>
                <w:rFonts w:ascii="Arial" w:eastAsia="Times New Roman" w:hAnsi="Arial" w:cs="Arial"/>
                <w:sz w:val="17"/>
                <w:szCs w:val="17"/>
              </w:rPr>
            </w:pPr>
            <w:r>
              <w:rPr>
                <w:rFonts w:ascii="Arial" w:eastAsia="Times New Roman" w:hAnsi="Arial" w:cs="Arial"/>
                <w:sz w:val="17"/>
                <w:szCs w:val="17"/>
              </w:rPr>
              <w:t xml:space="preserve">13    Do the procedures specify how tools and equipment not requiring calibration will be identified and controlled?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lastRenderedPageBreak/>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7622,  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A7CAE" w:rsidRPr="000E1A5D" w:rsidRDefault="00BA7CAE" w:rsidP="00BA7CAE">
            <w:pPr>
              <w:rPr>
                <w:rFonts w:ascii="Arial" w:eastAsia="Times New Roman" w:hAnsi="Arial" w:cs="Arial"/>
                <w:sz w:val="17"/>
                <w:szCs w:val="17"/>
              </w:rPr>
            </w:pPr>
            <w:r w:rsidRPr="000E1A5D">
              <w:rPr>
                <w:rFonts w:ascii="Arial" w:eastAsia="Times New Roman" w:hAnsi="Arial" w:cs="Arial"/>
                <w:sz w:val="17"/>
                <w:szCs w:val="17"/>
              </w:rPr>
              <w:t>SM</w:t>
            </w:r>
          </w:p>
          <w:p w:rsidR="00BA7CAE" w:rsidRPr="000E1A5D" w:rsidRDefault="00BA7CAE" w:rsidP="00BA7CAE">
            <w:pPr>
              <w:rPr>
                <w:rFonts w:ascii="Arial" w:eastAsia="Times New Roman" w:hAnsi="Arial" w:cs="Arial"/>
                <w:sz w:val="17"/>
                <w:szCs w:val="17"/>
              </w:rPr>
            </w:pPr>
            <w:r w:rsidRPr="000E1A5D">
              <w:rPr>
                <w:rFonts w:ascii="Arial" w:eastAsia="Times New Roman" w:hAnsi="Arial" w:cs="Arial"/>
                <w:sz w:val="17"/>
                <w:szCs w:val="17"/>
              </w:rPr>
              <w:t>Section 12</w:t>
            </w:r>
          </w:p>
          <w:p w:rsidR="00BA7CAE" w:rsidRPr="000E1A5D" w:rsidRDefault="00BA7CAE" w:rsidP="00BA7CAE">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155875586"/>
              <w:rPr>
                <w:rFonts w:ascii="Arial" w:eastAsia="Times New Roman" w:hAnsi="Arial" w:cs="Arial"/>
                <w:sz w:val="17"/>
                <w:szCs w:val="17"/>
              </w:rPr>
            </w:pPr>
            <w:r>
              <w:rPr>
                <w:rFonts w:ascii="Arial" w:eastAsia="Times New Roman" w:hAnsi="Arial" w:cs="Arial"/>
                <w:sz w:val="17"/>
                <w:szCs w:val="17"/>
              </w:rPr>
              <w:t xml:space="preserve">14    Do the procedures require the calibration of automated test equipment?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7623,  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A7CAE" w:rsidRPr="000E1A5D" w:rsidRDefault="00BA7CAE" w:rsidP="00BA7CAE">
            <w:pPr>
              <w:rPr>
                <w:rFonts w:ascii="Arial" w:eastAsia="Times New Roman" w:hAnsi="Arial" w:cs="Arial"/>
                <w:sz w:val="17"/>
                <w:szCs w:val="17"/>
              </w:rPr>
            </w:pPr>
            <w:r w:rsidRPr="000E1A5D">
              <w:rPr>
                <w:rFonts w:ascii="Arial" w:eastAsia="Times New Roman" w:hAnsi="Arial" w:cs="Arial"/>
                <w:sz w:val="17"/>
                <w:szCs w:val="17"/>
              </w:rPr>
              <w:t>SM</w:t>
            </w:r>
          </w:p>
          <w:p w:rsidR="00BA7CAE" w:rsidRPr="000E1A5D" w:rsidRDefault="00BA7CAE" w:rsidP="00BA7CAE">
            <w:pPr>
              <w:rPr>
                <w:rFonts w:ascii="Arial" w:eastAsia="Times New Roman" w:hAnsi="Arial" w:cs="Arial"/>
                <w:sz w:val="17"/>
                <w:szCs w:val="17"/>
              </w:rPr>
            </w:pPr>
            <w:r w:rsidRPr="000E1A5D">
              <w:rPr>
                <w:rFonts w:ascii="Arial" w:eastAsia="Times New Roman" w:hAnsi="Arial" w:cs="Arial"/>
                <w:sz w:val="17"/>
                <w:szCs w:val="17"/>
              </w:rPr>
              <w:t>Section 12</w:t>
            </w:r>
          </w:p>
          <w:p w:rsidR="00BA7CAE" w:rsidRPr="000E1A5D" w:rsidRDefault="00BA7CAE" w:rsidP="00BA7CAE">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792603359"/>
              <w:rPr>
                <w:rFonts w:ascii="Arial" w:eastAsia="Times New Roman" w:hAnsi="Arial" w:cs="Arial"/>
                <w:sz w:val="17"/>
                <w:szCs w:val="17"/>
              </w:rPr>
            </w:pPr>
            <w:r>
              <w:rPr>
                <w:rFonts w:ascii="Arial" w:eastAsia="Times New Roman" w:hAnsi="Arial" w:cs="Arial"/>
                <w:sz w:val="17"/>
                <w:szCs w:val="17"/>
              </w:rPr>
              <w:t xml:space="preserve">15    Does the Quality Control Manual require the periodic inspection and calibration of: </w:t>
            </w:r>
            <w:r>
              <w:rPr>
                <w:rFonts w:ascii="Arial" w:eastAsia="Times New Roman" w:hAnsi="Arial" w:cs="Arial"/>
                <w:sz w:val="17"/>
                <w:szCs w:val="17"/>
              </w:rPr>
              <w:br/>
            </w:r>
            <w:r>
              <w:rPr>
                <w:rFonts w:ascii="Arial" w:eastAsia="Times New Roman" w:hAnsi="Arial" w:cs="Arial"/>
                <w:sz w:val="17"/>
                <w:szCs w:val="17"/>
              </w:rPr>
              <w:br/>
              <w:t xml:space="preserve">      #1. Precision tools; </w:t>
            </w:r>
            <w:r>
              <w:rPr>
                <w:rFonts w:ascii="Arial" w:eastAsia="Times New Roman" w:hAnsi="Arial" w:cs="Arial"/>
                <w:sz w:val="17"/>
                <w:szCs w:val="17"/>
              </w:rPr>
              <w:br/>
              <w:t xml:space="preserve">      #2. Measuring devices; and </w:t>
            </w:r>
            <w:r>
              <w:rPr>
                <w:rFonts w:ascii="Arial" w:eastAsia="Times New Roman" w:hAnsi="Arial" w:cs="Arial"/>
                <w:sz w:val="17"/>
                <w:szCs w:val="17"/>
              </w:rPr>
              <w:br/>
              <w:t xml:space="preserve">      #3. Test equipment?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An appropriate inspection and calibration frequency should ensure the precision tool, measuring device, or test equipment remains calibrated during its inspection and calibration cycle. This covers all repair station-owned, employee-owned, contractor, and leased tools and equipment.</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7624,  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9460B" w:rsidRDefault="0049460B" w:rsidP="0049460B">
            <w:pPr>
              <w:rPr>
                <w:rFonts w:ascii="Arial" w:hAnsi="Arial" w:cs="Arial"/>
                <w:sz w:val="17"/>
                <w:szCs w:val="17"/>
              </w:rPr>
            </w:pPr>
            <w:r>
              <w:rPr>
                <w:rFonts w:ascii="Arial" w:hAnsi="Arial" w:cs="Arial"/>
                <w:sz w:val="17"/>
                <w:szCs w:val="17"/>
              </w:rPr>
              <w:t>QSM</w:t>
            </w:r>
          </w:p>
          <w:p w:rsidR="0049460B" w:rsidRDefault="0049460B" w:rsidP="0049460B">
            <w:pPr>
              <w:rPr>
                <w:rFonts w:ascii="Arial" w:hAnsi="Arial" w:cs="Arial"/>
                <w:sz w:val="17"/>
                <w:szCs w:val="17"/>
              </w:rPr>
            </w:pPr>
            <w:r>
              <w:rPr>
                <w:rFonts w:ascii="Arial" w:hAnsi="Arial" w:cs="Arial"/>
                <w:sz w:val="17"/>
                <w:szCs w:val="17"/>
              </w:rPr>
              <w:t>Section 23</w:t>
            </w:r>
          </w:p>
          <w:p w:rsidR="0049460B" w:rsidRPr="000E1A5D" w:rsidRDefault="0049460B" w:rsidP="0049460B">
            <w:pPr>
              <w:rPr>
                <w:rFonts w:ascii="Arial" w:hAnsi="Arial" w:cs="Arial"/>
                <w:sz w:val="17"/>
                <w:szCs w:val="17"/>
              </w:rPr>
            </w:pPr>
            <w:r w:rsidRPr="000E1A5D">
              <w:rPr>
                <w:rFonts w:ascii="Arial" w:hAnsi="Arial" w:cs="Arial"/>
                <w:sz w:val="17"/>
                <w:szCs w:val="17"/>
              </w:rPr>
              <w:t>Calibration of Test Equipment, Tools, Special Tools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129972754"/>
              <w:rPr>
                <w:rFonts w:ascii="Arial" w:eastAsia="Times New Roman" w:hAnsi="Arial" w:cs="Arial"/>
                <w:sz w:val="17"/>
                <w:szCs w:val="17"/>
              </w:rPr>
            </w:pPr>
            <w:r>
              <w:rPr>
                <w:rFonts w:ascii="Arial" w:eastAsia="Times New Roman" w:hAnsi="Arial" w:cs="Arial"/>
                <w:sz w:val="17"/>
                <w:szCs w:val="17"/>
              </w:rPr>
              <w:t xml:space="preserve">16    Do the procedures include a means to identify and control each of the following, used for establishing the basis of product acceptance or for making a finding of airworthiness (approval for return to service): </w:t>
            </w:r>
            <w:r>
              <w:rPr>
                <w:rFonts w:ascii="Arial" w:eastAsia="Times New Roman" w:hAnsi="Arial" w:cs="Arial"/>
                <w:sz w:val="17"/>
                <w:szCs w:val="17"/>
              </w:rPr>
              <w:br/>
            </w:r>
            <w:r>
              <w:rPr>
                <w:rFonts w:ascii="Arial" w:eastAsia="Times New Roman" w:hAnsi="Arial" w:cs="Arial"/>
                <w:sz w:val="17"/>
                <w:szCs w:val="17"/>
              </w:rPr>
              <w:br/>
              <w:t xml:space="preserve">      #1. Precision tools; </w:t>
            </w:r>
            <w:r>
              <w:rPr>
                <w:rFonts w:ascii="Arial" w:eastAsia="Times New Roman" w:hAnsi="Arial" w:cs="Arial"/>
                <w:sz w:val="17"/>
                <w:szCs w:val="17"/>
              </w:rPr>
              <w:br/>
              <w:t xml:space="preserve">      #2. Measuring devices; and </w:t>
            </w:r>
            <w:r>
              <w:rPr>
                <w:rFonts w:ascii="Arial" w:eastAsia="Times New Roman" w:hAnsi="Arial" w:cs="Arial"/>
                <w:sz w:val="17"/>
                <w:szCs w:val="17"/>
              </w:rPr>
              <w:br/>
              <w:t xml:space="preserve">      #3. Test equipment?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145.109(b), 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r>
            <w:r>
              <w:rPr>
                <w:rFonts w:ascii="Arial" w:eastAsia="Times New Roman" w:hAnsi="Arial" w:cs="Arial"/>
                <w:sz w:val="17"/>
                <w:szCs w:val="17"/>
              </w:rPr>
              <w:lastRenderedPageBreak/>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3 Ch 15 Sec 1, 8900.1 Vol 6 Ch 11 Sec 17, 8900.1 Vol 6 Ch 11 Sec 20, 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10:13:56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7628,  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9460B" w:rsidRPr="000E1A5D" w:rsidRDefault="0049460B" w:rsidP="0049460B">
            <w:pPr>
              <w:rPr>
                <w:rFonts w:ascii="Arial" w:eastAsia="Times New Roman" w:hAnsi="Arial" w:cs="Arial"/>
                <w:sz w:val="17"/>
                <w:szCs w:val="17"/>
              </w:rPr>
            </w:pPr>
            <w:r w:rsidRPr="000E1A5D">
              <w:rPr>
                <w:rFonts w:ascii="Arial" w:eastAsia="Times New Roman" w:hAnsi="Arial" w:cs="Arial"/>
                <w:sz w:val="17"/>
                <w:szCs w:val="17"/>
              </w:rPr>
              <w:t>RSM</w:t>
            </w:r>
          </w:p>
          <w:p w:rsidR="0049460B" w:rsidRPr="000E1A5D" w:rsidRDefault="0049460B" w:rsidP="0049460B">
            <w:pPr>
              <w:rPr>
                <w:rFonts w:ascii="Arial" w:eastAsia="Times New Roman" w:hAnsi="Arial" w:cs="Arial"/>
                <w:sz w:val="17"/>
                <w:szCs w:val="17"/>
              </w:rPr>
            </w:pPr>
            <w:r w:rsidRPr="000E1A5D">
              <w:rPr>
                <w:rFonts w:ascii="Arial" w:eastAsia="Times New Roman" w:hAnsi="Arial" w:cs="Arial"/>
                <w:sz w:val="17"/>
                <w:szCs w:val="17"/>
              </w:rPr>
              <w:t>Section 12</w:t>
            </w:r>
          </w:p>
          <w:p w:rsidR="0049460B" w:rsidRPr="000E1A5D" w:rsidRDefault="0049460B" w:rsidP="0049460B">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49460B" w:rsidRDefault="0049460B" w:rsidP="0049460B">
            <w:pPr>
              <w:rPr>
                <w:rFonts w:ascii="Arial" w:hAnsi="Arial" w:cs="Arial"/>
                <w:sz w:val="17"/>
                <w:szCs w:val="17"/>
              </w:rPr>
            </w:pPr>
            <w:r>
              <w:rPr>
                <w:rFonts w:ascii="Arial" w:hAnsi="Arial" w:cs="Arial"/>
                <w:sz w:val="17"/>
                <w:szCs w:val="17"/>
              </w:rPr>
              <w:t>QSM</w:t>
            </w:r>
          </w:p>
          <w:p w:rsidR="0049460B" w:rsidRDefault="0049460B" w:rsidP="0049460B">
            <w:pPr>
              <w:rPr>
                <w:rFonts w:ascii="Arial" w:hAnsi="Arial" w:cs="Arial"/>
                <w:sz w:val="17"/>
                <w:szCs w:val="17"/>
              </w:rPr>
            </w:pPr>
            <w:r>
              <w:rPr>
                <w:rFonts w:ascii="Arial" w:hAnsi="Arial" w:cs="Arial"/>
                <w:sz w:val="17"/>
                <w:szCs w:val="17"/>
              </w:rPr>
              <w:lastRenderedPageBreak/>
              <w:t>Section 23</w:t>
            </w:r>
          </w:p>
          <w:p w:rsidR="0049460B" w:rsidRPr="000E1A5D" w:rsidRDefault="0049460B" w:rsidP="0049460B">
            <w:pPr>
              <w:rPr>
                <w:rFonts w:ascii="Arial" w:hAnsi="Arial" w:cs="Arial"/>
                <w:sz w:val="17"/>
                <w:szCs w:val="17"/>
              </w:rPr>
            </w:pPr>
            <w:r w:rsidRPr="000E1A5D">
              <w:rPr>
                <w:rFonts w:ascii="Arial" w:hAnsi="Arial" w:cs="Arial"/>
                <w:sz w:val="17"/>
                <w:szCs w:val="17"/>
              </w:rPr>
              <w:t>Calibration of Test Equipment, Tools, Special Tools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202521267"/>
              <w:rPr>
                <w:rFonts w:ascii="Arial" w:eastAsia="Times New Roman" w:hAnsi="Arial" w:cs="Arial"/>
                <w:sz w:val="17"/>
                <w:szCs w:val="17"/>
              </w:rPr>
            </w:pPr>
            <w:r>
              <w:rPr>
                <w:rFonts w:ascii="Arial" w:eastAsia="Times New Roman" w:hAnsi="Arial" w:cs="Arial"/>
                <w:sz w:val="17"/>
                <w:szCs w:val="17"/>
              </w:rPr>
              <w:t xml:space="preserve">17    Do the procedures include instructions for changing calibration intervals?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7632,  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523130608"/>
              <w:rPr>
                <w:rFonts w:ascii="Arial" w:eastAsia="Times New Roman" w:hAnsi="Arial" w:cs="Arial"/>
                <w:sz w:val="17"/>
                <w:szCs w:val="17"/>
              </w:rPr>
            </w:pPr>
            <w:r>
              <w:rPr>
                <w:rFonts w:ascii="Arial" w:eastAsia="Times New Roman" w:hAnsi="Arial" w:cs="Arial"/>
                <w:sz w:val="17"/>
                <w:szCs w:val="17"/>
              </w:rPr>
              <w:t xml:space="preserve">18    Do the procedures include instructions and information for calibrations performed by outside contractors?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7633,  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9460B" w:rsidRDefault="0049460B" w:rsidP="0049460B">
            <w:pPr>
              <w:rPr>
                <w:rFonts w:ascii="Arial" w:hAnsi="Arial" w:cs="Arial"/>
                <w:sz w:val="17"/>
                <w:szCs w:val="17"/>
              </w:rPr>
            </w:pPr>
            <w:r>
              <w:rPr>
                <w:rFonts w:ascii="Arial" w:hAnsi="Arial" w:cs="Arial"/>
                <w:sz w:val="17"/>
                <w:szCs w:val="17"/>
              </w:rPr>
              <w:t>Section 23</w:t>
            </w:r>
          </w:p>
          <w:p w:rsidR="0049460B" w:rsidRPr="000E1A5D" w:rsidRDefault="0049460B" w:rsidP="0049460B">
            <w:pPr>
              <w:rPr>
                <w:rFonts w:ascii="Arial" w:hAnsi="Arial" w:cs="Arial"/>
                <w:sz w:val="17"/>
                <w:szCs w:val="17"/>
              </w:rPr>
            </w:pPr>
            <w:r w:rsidRPr="000E1A5D">
              <w:rPr>
                <w:rFonts w:ascii="Arial" w:hAnsi="Arial" w:cs="Arial"/>
                <w:sz w:val="17"/>
                <w:szCs w:val="17"/>
              </w:rPr>
              <w:t>Calibration of Test Equipment, Tools, Special Tools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397290992"/>
              <w:rPr>
                <w:rFonts w:ascii="Arial" w:eastAsia="Times New Roman" w:hAnsi="Arial" w:cs="Arial"/>
                <w:sz w:val="17"/>
                <w:szCs w:val="17"/>
              </w:rPr>
            </w:pPr>
            <w:r>
              <w:rPr>
                <w:rFonts w:ascii="Arial" w:eastAsia="Times New Roman" w:hAnsi="Arial" w:cs="Arial"/>
                <w:sz w:val="17"/>
                <w:szCs w:val="17"/>
              </w:rPr>
              <w:t xml:space="preserve">19    Do the procedures include a method to evaluate and document the adequacy of each equivalent: </w:t>
            </w:r>
            <w:r>
              <w:rPr>
                <w:rFonts w:ascii="Arial" w:eastAsia="Times New Roman" w:hAnsi="Arial" w:cs="Arial"/>
                <w:sz w:val="17"/>
                <w:szCs w:val="17"/>
              </w:rPr>
              <w:br/>
            </w:r>
            <w:r>
              <w:rPr>
                <w:rFonts w:ascii="Arial" w:eastAsia="Times New Roman" w:hAnsi="Arial" w:cs="Arial"/>
                <w:sz w:val="17"/>
                <w:szCs w:val="17"/>
              </w:rPr>
              <w:br/>
              <w:t xml:space="preserve">      #1. Precision tool; </w:t>
            </w:r>
            <w:r>
              <w:rPr>
                <w:rFonts w:ascii="Arial" w:eastAsia="Times New Roman" w:hAnsi="Arial" w:cs="Arial"/>
                <w:sz w:val="17"/>
                <w:szCs w:val="17"/>
              </w:rPr>
              <w:br/>
              <w:t xml:space="preserve">      #2. Measuring device; and </w:t>
            </w:r>
            <w:r>
              <w:rPr>
                <w:rFonts w:ascii="Arial" w:eastAsia="Times New Roman" w:hAnsi="Arial" w:cs="Arial"/>
                <w:sz w:val="17"/>
                <w:szCs w:val="17"/>
              </w:rPr>
              <w:br/>
              <w:t xml:space="preserve">      #3. Test equipment?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145.109(c), 43.13(a)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11 Sec 20, 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The basis of equivalency is the requirement that the article meet the manufacturer’s standards and specifications in all respects regarding tolerances, repeatability, and accuracy.</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Procedures,   </w:t>
            </w:r>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7634,  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D570A0" w:rsidRPr="000E1A5D" w:rsidRDefault="00D570A0" w:rsidP="00D570A0">
            <w:pPr>
              <w:rPr>
                <w:rFonts w:ascii="Arial" w:eastAsia="Times New Roman" w:hAnsi="Arial" w:cs="Arial"/>
                <w:sz w:val="17"/>
                <w:szCs w:val="17"/>
              </w:rPr>
            </w:pPr>
            <w:r w:rsidRPr="000E1A5D">
              <w:rPr>
                <w:rFonts w:ascii="Arial" w:eastAsia="Times New Roman" w:hAnsi="Arial" w:cs="Arial"/>
                <w:sz w:val="17"/>
                <w:szCs w:val="17"/>
              </w:rPr>
              <w:t>RSM</w:t>
            </w:r>
          </w:p>
          <w:p w:rsidR="00D570A0" w:rsidRPr="000E1A5D" w:rsidRDefault="00D570A0" w:rsidP="00D570A0">
            <w:pPr>
              <w:rPr>
                <w:rFonts w:ascii="Arial" w:eastAsia="Times New Roman" w:hAnsi="Arial" w:cs="Arial"/>
                <w:sz w:val="17"/>
                <w:szCs w:val="17"/>
              </w:rPr>
            </w:pPr>
            <w:r w:rsidRPr="000E1A5D">
              <w:rPr>
                <w:rFonts w:ascii="Arial" w:eastAsia="Times New Roman" w:hAnsi="Arial" w:cs="Arial"/>
                <w:sz w:val="17"/>
                <w:szCs w:val="17"/>
              </w:rPr>
              <w:t>Section 12</w:t>
            </w:r>
          </w:p>
          <w:p w:rsidR="00D570A0" w:rsidRPr="000E1A5D" w:rsidRDefault="00D570A0" w:rsidP="00D570A0">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D570A0" w:rsidRDefault="00D570A0" w:rsidP="00D570A0">
            <w:pPr>
              <w:rPr>
                <w:rFonts w:ascii="Arial" w:hAnsi="Arial" w:cs="Arial"/>
                <w:sz w:val="17"/>
                <w:szCs w:val="17"/>
              </w:rPr>
            </w:pPr>
            <w:r>
              <w:rPr>
                <w:rFonts w:ascii="Arial" w:hAnsi="Arial" w:cs="Arial"/>
                <w:sz w:val="17"/>
                <w:szCs w:val="17"/>
              </w:rPr>
              <w:t>QSM</w:t>
            </w:r>
          </w:p>
          <w:p w:rsidR="00D570A0" w:rsidRDefault="00D570A0" w:rsidP="00D570A0">
            <w:pPr>
              <w:rPr>
                <w:rFonts w:ascii="Arial" w:hAnsi="Arial" w:cs="Arial"/>
                <w:sz w:val="17"/>
                <w:szCs w:val="17"/>
              </w:rPr>
            </w:pPr>
            <w:r>
              <w:rPr>
                <w:rFonts w:ascii="Arial" w:hAnsi="Arial" w:cs="Arial"/>
                <w:sz w:val="17"/>
                <w:szCs w:val="17"/>
              </w:rPr>
              <w:t>Section 23</w:t>
            </w:r>
          </w:p>
          <w:p w:rsidR="00D570A0" w:rsidRPr="000E1A5D" w:rsidRDefault="00D570A0" w:rsidP="00D570A0">
            <w:pPr>
              <w:rPr>
                <w:rFonts w:ascii="Arial" w:hAnsi="Arial" w:cs="Arial"/>
                <w:sz w:val="17"/>
                <w:szCs w:val="17"/>
              </w:rPr>
            </w:pPr>
            <w:r w:rsidRPr="000E1A5D">
              <w:rPr>
                <w:rFonts w:ascii="Arial" w:hAnsi="Arial" w:cs="Arial"/>
                <w:sz w:val="17"/>
                <w:szCs w:val="17"/>
              </w:rPr>
              <w:t>Calibration of Test Equipment, Tools, Special Tools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3748933"/>
              <w:rPr>
                <w:rFonts w:ascii="Arial" w:eastAsia="Times New Roman" w:hAnsi="Arial" w:cs="Arial"/>
                <w:sz w:val="17"/>
                <w:szCs w:val="17"/>
              </w:rPr>
            </w:pPr>
            <w:r>
              <w:rPr>
                <w:rFonts w:ascii="Arial" w:eastAsia="Times New Roman" w:hAnsi="Arial" w:cs="Arial"/>
                <w:sz w:val="17"/>
                <w:szCs w:val="17"/>
              </w:rPr>
              <w:t xml:space="preserve">20    Do the procedures require inspection and calibration records (i.e., test reports, inspection and calibration reports, or certificates) for precision tools, measuring devices, and test equipment to include the: </w:t>
            </w:r>
            <w:r>
              <w:rPr>
                <w:rFonts w:ascii="Arial" w:eastAsia="Times New Roman" w:hAnsi="Arial" w:cs="Arial"/>
                <w:sz w:val="17"/>
                <w:szCs w:val="17"/>
              </w:rPr>
              <w:br/>
            </w:r>
            <w:r>
              <w:rPr>
                <w:rFonts w:ascii="Arial" w:eastAsia="Times New Roman" w:hAnsi="Arial" w:cs="Arial"/>
                <w:sz w:val="17"/>
                <w:szCs w:val="17"/>
              </w:rPr>
              <w:lastRenderedPageBreak/>
              <w:br/>
              <w:t xml:space="preserve">      #1. Name of the person who performed the calibration; </w:t>
            </w:r>
            <w:r>
              <w:rPr>
                <w:rFonts w:ascii="Arial" w:eastAsia="Times New Roman" w:hAnsi="Arial" w:cs="Arial"/>
                <w:sz w:val="17"/>
                <w:szCs w:val="17"/>
              </w:rPr>
              <w:br/>
              <w:t xml:space="preserve">      #2. Date of calibration; </w:t>
            </w:r>
            <w:r>
              <w:rPr>
                <w:rFonts w:ascii="Arial" w:eastAsia="Times New Roman" w:hAnsi="Arial" w:cs="Arial"/>
                <w:sz w:val="17"/>
                <w:szCs w:val="17"/>
              </w:rPr>
              <w:br/>
              <w:t xml:space="preserve">      #3. Date the next calibration is due; </w:t>
            </w:r>
            <w:r>
              <w:rPr>
                <w:rFonts w:ascii="Arial" w:eastAsia="Times New Roman" w:hAnsi="Arial" w:cs="Arial"/>
                <w:sz w:val="17"/>
                <w:szCs w:val="17"/>
              </w:rPr>
              <w:br/>
              <w:t xml:space="preserve">      #4. Standard used to perform the calibration; </w:t>
            </w:r>
            <w:r>
              <w:rPr>
                <w:rFonts w:ascii="Arial" w:eastAsia="Times New Roman" w:hAnsi="Arial" w:cs="Arial"/>
                <w:sz w:val="17"/>
                <w:szCs w:val="17"/>
              </w:rPr>
              <w:br/>
              <w:t xml:space="preserve">      #5. Method used to perform the calibration; and </w:t>
            </w:r>
            <w:r>
              <w:rPr>
                <w:rFonts w:ascii="Arial" w:eastAsia="Times New Roman" w:hAnsi="Arial" w:cs="Arial"/>
                <w:sz w:val="17"/>
                <w:szCs w:val="17"/>
              </w:rPr>
              <w:br/>
              <w:t xml:space="preserve">      #6. Results of the calibration?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145.109(b), 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3 Ch 15 Sec 1, 8900.1 Vol 6 Ch 11 Sec 17, 8900.1 Vol 6 Ch 11 Sec 20, 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This applies to both in-house and contracted calibration records.</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Procedures,   </w:t>
            </w:r>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10:13:55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7638,  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D5860" w:rsidRDefault="006D5860" w:rsidP="006D5860">
            <w:pPr>
              <w:rPr>
                <w:rFonts w:ascii="Arial" w:hAnsi="Arial" w:cs="Arial"/>
                <w:sz w:val="17"/>
                <w:szCs w:val="17"/>
              </w:rPr>
            </w:pPr>
            <w:r>
              <w:rPr>
                <w:rFonts w:ascii="Arial" w:hAnsi="Arial" w:cs="Arial"/>
                <w:sz w:val="17"/>
                <w:szCs w:val="17"/>
              </w:rPr>
              <w:t>QSM</w:t>
            </w:r>
          </w:p>
          <w:p w:rsidR="006D5860" w:rsidRDefault="006D5860" w:rsidP="006D5860">
            <w:pPr>
              <w:rPr>
                <w:rFonts w:ascii="Arial" w:hAnsi="Arial" w:cs="Arial"/>
                <w:sz w:val="17"/>
                <w:szCs w:val="17"/>
              </w:rPr>
            </w:pPr>
            <w:r>
              <w:rPr>
                <w:rFonts w:ascii="Arial" w:hAnsi="Arial" w:cs="Arial"/>
                <w:sz w:val="17"/>
                <w:szCs w:val="17"/>
              </w:rPr>
              <w:t>Section 23</w:t>
            </w:r>
          </w:p>
          <w:p w:rsidR="006D5860" w:rsidRPr="000E1A5D" w:rsidRDefault="006D5860" w:rsidP="006D5860">
            <w:pPr>
              <w:rPr>
                <w:rFonts w:ascii="Arial" w:hAnsi="Arial" w:cs="Arial"/>
                <w:sz w:val="17"/>
                <w:szCs w:val="17"/>
              </w:rPr>
            </w:pPr>
            <w:r w:rsidRPr="000E1A5D">
              <w:rPr>
                <w:rFonts w:ascii="Arial" w:hAnsi="Arial" w:cs="Arial"/>
                <w:sz w:val="17"/>
                <w:szCs w:val="17"/>
              </w:rPr>
              <w:t>Calibration of Test Equipment, Tools, Special Tools</w:t>
            </w:r>
          </w:p>
          <w:p w:rsidR="00305EA2" w:rsidRDefault="006D5860">
            <w:pPr>
              <w:rPr>
                <w:rFonts w:ascii="Arial" w:eastAsia="Times New Roman" w:hAnsi="Arial" w:cs="Arial"/>
                <w:sz w:val="17"/>
                <w:szCs w:val="17"/>
              </w:rPr>
            </w:pPr>
            <w:r>
              <w:rPr>
                <w:rFonts w:ascii="Arial" w:eastAsia="Times New Roman" w:hAnsi="Arial" w:cs="Arial"/>
                <w:sz w:val="17"/>
                <w:szCs w:val="17"/>
              </w:rPr>
              <w:t>FM</w:t>
            </w:r>
          </w:p>
          <w:p w:rsidR="006D5860" w:rsidRDefault="006D5860">
            <w:pPr>
              <w:rPr>
                <w:rFonts w:ascii="Arial" w:eastAsia="Times New Roman" w:hAnsi="Arial" w:cs="Arial"/>
                <w:sz w:val="17"/>
                <w:szCs w:val="17"/>
              </w:rPr>
            </w:pPr>
            <w:r>
              <w:rPr>
                <w:rFonts w:ascii="Arial" w:eastAsia="Times New Roman" w:hAnsi="Arial" w:cs="Arial"/>
                <w:sz w:val="17"/>
                <w:szCs w:val="17"/>
              </w:rPr>
              <w:t>Section 7.3: Certificate of Calibration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83309835"/>
              <w:rPr>
                <w:rFonts w:ascii="Arial" w:eastAsia="Times New Roman" w:hAnsi="Arial" w:cs="Arial"/>
                <w:sz w:val="17"/>
                <w:szCs w:val="17"/>
              </w:rPr>
            </w:pPr>
            <w:r>
              <w:rPr>
                <w:rFonts w:ascii="Arial" w:eastAsia="Times New Roman" w:hAnsi="Arial" w:cs="Arial"/>
                <w:sz w:val="17"/>
                <w:szCs w:val="17"/>
              </w:rPr>
              <w:t xml:space="preserve">21    Do the procedures include a method to inform each user of the current inspection and calibration status of: </w:t>
            </w:r>
            <w:r>
              <w:rPr>
                <w:rFonts w:ascii="Arial" w:eastAsia="Times New Roman" w:hAnsi="Arial" w:cs="Arial"/>
                <w:sz w:val="17"/>
                <w:szCs w:val="17"/>
              </w:rPr>
              <w:br/>
            </w:r>
            <w:r>
              <w:rPr>
                <w:rFonts w:ascii="Arial" w:eastAsia="Times New Roman" w:hAnsi="Arial" w:cs="Arial"/>
                <w:sz w:val="17"/>
                <w:szCs w:val="17"/>
              </w:rPr>
              <w:br/>
              <w:t xml:space="preserve">      #1. Precision tools; </w:t>
            </w:r>
            <w:r>
              <w:rPr>
                <w:rFonts w:ascii="Arial" w:eastAsia="Times New Roman" w:hAnsi="Arial" w:cs="Arial"/>
                <w:sz w:val="17"/>
                <w:szCs w:val="17"/>
              </w:rPr>
              <w:br/>
              <w:t xml:space="preserve">      #2. Measuring devices; and </w:t>
            </w:r>
            <w:r>
              <w:rPr>
                <w:rFonts w:ascii="Arial" w:eastAsia="Times New Roman" w:hAnsi="Arial" w:cs="Arial"/>
                <w:sz w:val="17"/>
                <w:szCs w:val="17"/>
              </w:rPr>
              <w:br/>
              <w:t xml:space="preserve">      #3. Test equipment?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145.109(b), 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3 Ch 15 Sec 1, 8900.1 Vol 6 Ch 11 Sec 17, 8900.1 Vol 6 Ch 11 Sec 20, 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10:13:55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7645,  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D5860" w:rsidRPr="000E1A5D" w:rsidRDefault="006D5860" w:rsidP="006D5860">
            <w:pPr>
              <w:rPr>
                <w:rFonts w:ascii="Arial" w:eastAsia="Times New Roman" w:hAnsi="Arial" w:cs="Arial"/>
                <w:sz w:val="17"/>
                <w:szCs w:val="17"/>
              </w:rPr>
            </w:pPr>
            <w:r w:rsidRPr="000E1A5D">
              <w:rPr>
                <w:rFonts w:ascii="Arial" w:eastAsia="Times New Roman" w:hAnsi="Arial" w:cs="Arial"/>
                <w:sz w:val="17"/>
                <w:szCs w:val="17"/>
              </w:rPr>
              <w:t>RSM</w:t>
            </w:r>
          </w:p>
          <w:p w:rsidR="006D5860" w:rsidRPr="000E1A5D" w:rsidRDefault="006D5860" w:rsidP="006D5860">
            <w:pPr>
              <w:rPr>
                <w:rFonts w:ascii="Arial" w:eastAsia="Times New Roman" w:hAnsi="Arial" w:cs="Arial"/>
                <w:sz w:val="17"/>
                <w:szCs w:val="17"/>
              </w:rPr>
            </w:pPr>
            <w:r w:rsidRPr="000E1A5D">
              <w:rPr>
                <w:rFonts w:ascii="Arial" w:eastAsia="Times New Roman" w:hAnsi="Arial" w:cs="Arial"/>
                <w:sz w:val="17"/>
                <w:szCs w:val="17"/>
              </w:rPr>
              <w:t>Section 12</w:t>
            </w:r>
          </w:p>
          <w:p w:rsidR="006D5860" w:rsidRPr="000E1A5D" w:rsidRDefault="006D5860" w:rsidP="006D5860">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6D5860" w:rsidRDefault="006D5860" w:rsidP="006D5860">
            <w:pPr>
              <w:rPr>
                <w:rFonts w:ascii="Arial" w:hAnsi="Arial" w:cs="Arial"/>
                <w:sz w:val="17"/>
                <w:szCs w:val="17"/>
              </w:rPr>
            </w:pPr>
            <w:r>
              <w:rPr>
                <w:rFonts w:ascii="Arial" w:hAnsi="Arial" w:cs="Arial"/>
                <w:sz w:val="17"/>
                <w:szCs w:val="17"/>
              </w:rPr>
              <w:t>QSM</w:t>
            </w:r>
          </w:p>
          <w:p w:rsidR="006D5860" w:rsidRDefault="006D5860" w:rsidP="006D5860">
            <w:pPr>
              <w:rPr>
                <w:rFonts w:ascii="Arial" w:hAnsi="Arial" w:cs="Arial"/>
                <w:sz w:val="17"/>
                <w:szCs w:val="17"/>
              </w:rPr>
            </w:pPr>
            <w:r>
              <w:rPr>
                <w:rFonts w:ascii="Arial" w:hAnsi="Arial" w:cs="Arial"/>
                <w:sz w:val="17"/>
                <w:szCs w:val="17"/>
              </w:rPr>
              <w:t>Section 23</w:t>
            </w:r>
          </w:p>
          <w:p w:rsidR="006D5860" w:rsidRPr="000E1A5D" w:rsidRDefault="006D5860" w:rsidP="006D5860">
            <w:pPr>
              <w:rPr>
                <w:rFonts w:ascii="Arial" w:hAnsi="Arial" w:cs="Arial"/>
                <w:sz w:val="17"/>
                <w:szCs w:val="17"/>
              </w:rPr>
            </w:pPr>
            <w:r w:rsidRPr="000E1A5D">
              <w:rPr>
                <w:rFonts w:ascii="Arial" w:hAnsi="Arial" w:cs="Arial"/>
                <w:sz w:val="17"/>
                <w:szCs w:val="17"/>
              </w:rPr>
              <w:t>Calibration of Test Equipment, Tools, Special Tools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41973253"/>
              <w:rPr>
                <w:rFonts w:ascii="Arial" w:eastAsia="Times New Roman" w:hAnsi="Arial" w:cs="Arial"/>
                <w:sz w:val="17"/>
                <w:szCs w:val="17"/>
              </w:rPr>
            </w:pPr>
            <w:r>
              <w:rPr>
                <w:rFonts w:ascii="Arial" w:eastAsia="Times New Roman" w:hAnsi="Arial" w:cs="Arial"/>
                <w:sz w:val="17"/>
                <w:szCs w:val="17"/>
              </w:rPr>
              <w:t xml:space="preserve">22    Do the procedures require the recall or removal from service of any precision tool, measuring device, or test equipment that: </w:t>
            </w:r>
            <w:r>
              <w:rPr>
                <w:rFonts w:ascii="Arial" w:eastAsia="Times New Roman" w:hAnsi="Arial" w:cs="Arial"/>
                <w:sz w:val="17"/>
                <w:szCs w:val="17"/>
              </w:rPr>
              <w:br/>
            </w:r>
            <w:r>
              <w:rPr>
                <w:rFonts w:ascii="Arial" w:eastAsia="Times New Roman" w:hAnsi="Arial" w:cs="Arial"/>
                <w:sz w:val="17"/>
                <w:szCs w:val="17"/>
              </w:rPr>
              <w:br/>
              <w:t xml:space="preserve">      #1. Has exceeded its inspection or calibration interval; </w:t>
            </w:r>
            <w:r>
              <w:rPr>
                <w:rFonts w:ascii="Arial" w:eastAsia="Times New Roman" w:hAnsi="Arial" w:cs="Arial"/>
                <w:sz w:val="17"/>
                <w:szCs w:val="17"/>
              </w:rPr>
              <w:br/>
              <w:t xml:space="preserve">      #2. Has broken inspection or calibration seals; </w:t>
            </w:r>
            <w:r>
              <w:rPr>
                <w:rFonts w:ascii="Arial" w:eastAsia="Times New Roman" w:hAnsi="Arial" w:cs="Arial"/>
                <w:sz w:val="17"/>
                <w:szCs w:val="17"/>
              </w:rPr>
              <w:br/>
              <w:t xml:space="preserve">      #3. Is suspected of malfunctioning; or </w:t>
            </w:r>
            <w:r>
              <w:rPr>
                <w:rFonts w:ascii="Arial" w:eastAsia="Times New Roman" w:hAnsi="Arial" w:cs="Arial"/>
                <w:sz w:val="17"/>
                <w:szCs w:val="17"/>
              </w:rPr>
              <w:br/>
              <w:t xml:space="preserve">      #4. Is determined to be unreliable?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145.109(b), 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3 Ch 15 Sec 1, 8900.1 Vol 6 Ch 11 Sec 17, 8900.1 Vol 6 Ch 11 Sec 20, 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10:13:55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7649,  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EA5D7A" w:rsidRDefault="00EA5D7A" w:rsidP="00EA5D7A">
            <w:pPr>
              <w:rPr>
                <w:rFonts w:ascii="Arial" w:hAnsi="Arial" w:cs="Arial"/>
                <w:sz w:val="17"/>
                <w:szCs w:val="17"/>
              </w:rPr>
            </w:pPr>
            <w:r>
              <w:rPr>
                <w:rFonts w:ascii="Arial" w:hAnsi="Arial" w:cs="Arial"/>
                <w:sz w:val="17"/>
                <w:szCs w:val="17"/>
              </w:rPr>
              <w:t>QSM</w:t>
            </w:r>
          </w:p>
          <w:p w:rsidR="00EA5D7A" w:rsidRDefault="00EA5D7A" w:rsidP="00EA5D7A">
            <w:pPr>
              <w:rPr>
                <w:rFonts w:ascii="Arial" w:hAnsi="Arial" w:cs="Arial"/>
                <w:sz w:val="17"/>
                <w:szCs w:val="17"/>
              </w:rPr>
            </w:pPr>
            <w:r>
              <w:rPr>
                <w:rFonts w:ascii="Arial" w:hAnsi="Arial" w:cs="Arial"/>
                <w:sz w:val="17"/>
                <w:szCs w:val="17"/>
              </w:rPr>
              <w:t>Section 23</w:t>
            </w:r>
          </w:p>
          <w:p w:rsidR="00EA5D7A" w:rsidRPr="000E1A5D" w:rsidRDefault="00EA5D7A" w:rsidP="00EA5D7A">
            <w:pPr>
              <w:rPr>
                <w:rFonts w:ascii="Arial" w:hAnsi="Arial" w:cs="Arial"/>
                <w:sz w:val="17"/>
                <w:szCs w:val="17"/>
              </w:rPr>
            </w:pPr>
            <w:r w:rsidRPr="000E1A5D">
              <w:rPr>
                <w:rFonts w:ascii="Arial" w:hAnsi="Arial" w:cs="Arial"/>
                <w:sz w:val="17"/>
                <w:szCs w:val="17"/>
              </w:rPr>
              <w:t>Calibration of Test Equipment, Tools, Special Tools</w:t>
            </w:r>
          </w:p>
          <w:p w:rsidR="00305EA2" w:rsidRDefault="00305EA2" w:rsidP="00EA5D7A">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265968858"/>
              <w:rPr>
                <w:rFonts w:ascii="Arial" w:eastAsia="Times New Roman" w:hAnsi="Arial" w:cs="Arial"/>
                <w:sz w:val="17"/>
                <w:szCs w:val="17"/>
              </w:rPr>
            </w:pPr>
            <w:r>
              <w:rPr>
                <w:rFonts w:ascii="Arial" w:eastAsia="Times New Roman" w:hAnsi="Arial" w:cs="Arial"/>
                <w:sz w:val="17"/>
                <w:szCs w:val="17"/>
              </w:rPr>
              <w:t xml:space="preserve">23    Do the procedures require inspected products to be recalled if the measuring equipment was out of tolerance when the work was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7654,  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9B0282" w:rsidRDefault="009B0282">
            <w:pPr>
              <w:rPr>
                <w:rFonts w:ascii="Arial" w:eastAsia="Times New Roman" w:hAnsi="Arial" w:cs="Arial"/>
                <w:sz w:val="17"/>
                <w:szCs w:val="17"/>
              </w:rPr>
            </w:pPr>
          </w:p>
          <w:p w:rsidR="009B0282" w:rsidRDefault="009B0282" w:rsidP="009B0282">
            <w:pPr>
              <w:rPr>
                <w:rFonts w:ascii="Arial" w:hAnsi="Arial" w:cs="Arial"/>
                <w:sz w:val="17"/>
                <w:szCs w:val="17"/>
              </w:rPr>
            </w:pPr>
            <w:r>
              <w:rPr>
                <w:rFonts w:ascii="Arial" w:hAnsi="Arial" w:cs="Arial"/>
                <w:sz w:val="17"/>
                <w:szCs w:val="17"/>
              </w:rPr>
              <w:t>QSM</w:t>
            </w:r>
          </w:p>
          <w:p w:rsidR="009B0282" w:rsidRDefault="009B0282" w:rsidP="009B0282">
            <w:pPr>
              <w:rPr>
                <w:rFonts w:ascii="Arial" w:hAnsi="Arial" w:cs="Arial"/>
                <w:sz w:val="17"/>
                <w:szCs w:val="17"/>
              </w:rPr>
            </w:pPr>
            <w:r>
              <w:rPr>
                <w:rFonts w:ascii="Arial" w:hAnsi="Arial" w:cs="Arial"/>
                <w:sz w:val="17"/>
                <w:szCs w:val="17"/>
              </w:rPr>
              <w:t>Section 23</w:t>
            </w:r>
          </w:p>
          <w:p w:rsidR="009B0282" w:rsidRPr="000E1A5D" w:rsidRDefault="009B0282" w:rsidP="009B0282">
            <w:pPr>
              <w:rPr>
                <w:rFonts w:ascii="Arial" w:hAnsi="Arial" w:cs="Arial"/>
                <w:sz w:val="17"/>
                <w:szCs w:val="17"/>
              </w:rPr>
            </w:pPr>
            <w:r w:rsidRPr="000E1A5D">
              <w:rPr>
                <w:rFonts w:ascii="Arial" w:hAnsi="Arial" w:cs="Arial"/>
                <w:sz w:val="17"/>
                <w:szCs w:val="17"/>
              </w:rPr>
              <w:t>Calibration of Test Equipment, Tools, Special Tools</w:t>
            </w:r>
          </w:p>
          <w:p w:rsidR="00305EA2" w:rsidRPr="009B0282" w:rsidRDefault="00305EA2" w:rsidP="009B028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693453711"/>
              <w:rPr>
                <w:rFonts w:ascii="Arial" w:eastAsia="Times New Roman" w:hAnsi="Arial" w:cs="Arial"/>
                <w:sz w:val="17"/>
                <w:szCs w:val="17"/>
              </w:rPr>
            </w:pPr>
            <w:r>
              <w:rPr>
                <w:rFonts w:ascii="Arial" w:eastAsia="Times New Roman" w:hAnsi="Arial" w:cs="Arial"/>
                <w:sz w:val="17"/>
                <w:szCs w:val="17"/>
              </w:rPr>
              <w:t xml:space="preserve">24    Do the procedures include methods to prevent maintenance from being performed with tools and test equipment that have been used for in-house calibration standards?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9:00:14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7655,  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8576D" w:rsidRDefault="0068576D" w:rsidP="0068576D">
            <w:pPr>
              <w:rPr>
                <w:rFonts w:ascii="Arial" w:hAnsi="Arial" w:cs="Arial"/>
                <w:sz w:val="17"/>
                <w:szCs w:val="17"/>
              </w:rPr>
            </w:pPr>
            <w:r>
              <w:rPr>
                <w:rFonts w:ascii="Arial" w:hAnsi="Arial" w:cs="Arial"/>
                <w:sz w:val="17"/>
                <w:szCs w:val="17"/>
              </w:rPr>
              <w:t>QSM</w:t>
            </w:r>
          </w:p>
          <w:p w:rsidR="0068576D" w:rsidRDefault="0068576D" w:rsidP="0068576D">
            <w:pPr>
              <w:rPr>
                <w:rFonts w:ascii="Arial" w:hAnsi="Arial" w:cs="Arial"/>
                <w:sz w:val="17"/>
                <w:szCs w:val="17"/>
              </w:rPr>
            </w:pPr>
            <w:r>
              <w:rPr>
                <w:rFonts w:ascii="Arial" w:hAnsi="Arial" w:cs="Arial"/>
                <w:sz w:val="17"/>
                <w:szCs w:val="17"/>
              </w:rPr>
              <w:t>Section 23</w:t>
            </w:r>
          </w:p>
          <w:p w:rsidR="0068576D" w:rsidRPr="000E1A5D" w:rsidRDefault="0068576D" w:rsidP="0068576D">
            <w:pPr>
              <w:rPr>
                <w:rFonts w:ascii="Arial" w:hAnsi="Arial" w:cs="Arial"/>
                <w:sz w:val="17"/>
                <w:szCs w:val="17"/>
              </w:rPr>
            </w:pPr>
            <w:r w:rsidRPr="000E1A5D">
              <w:rPr>
                <w:rFonts w:ascii="Arial" w:hAnsi="Arial" w:cs="Arial"/>
                <w:sz w:val="17"/>
                <w:szCs w:val="17"/>
              </w:rPr>
              <w:t>Calibration of Test Equipment, Tools, Special Tools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201556916"/>
              <w:rPr>
                <w:rFonts w:ascii="Arial" w:eastAsia="Times New Roman" w:hAnsi="Arial" w:cs="Arial"/>
                <w:sz w:val="17"/>
                <w:szCs w:val="17"/>
              </w:rPr>
            </w:pPr>
            <w:r>
              <w:rPr>
                <w:rFonts w:ascii="Arial" w:eastAsia="Times New Roman" w:hAnsi="Arial" w:cs="Arial"/>
                <w:sz w:val="17"/>
                <w:szCs w:val="17"/>
              </w:rPr>
              <w:t xml:space="preserve">25    Do the procedures require proper storage, handling, and transporting of: </w:t>
            </w:r>
            <w:r>
              <w:rPr>
                <w:rFonts w:ascii="Arial" w:eastAsia="Times New Roman" w:hAnsi="Arial" w:cs="Arial"/>
                <w:sz w:val="17"/>
                <w:szCs w:val="17"/>
              </w:rPr>
              <w:br/>
            </w:r>
            <w:r>
              <w:rPr>
                <w:rFonts w:ascii="Arial" w:eastAsia="Times New Roman" w:hAnsi="Arial" w:cs="Arial"/>
                <w:sz w:val="17"/>
                <w:szCs w:val="17"/>
              </w:rPr>
              <w:br/>
              <w:t xml:space="preserve">      #1. Precision tools; </w:t>
            </w:r>
            <w:r>
              <w:rPr>
                <w:rFonts w:ascii="Arial" w:eastAsia="Times New Roman" w:hAnsi="Arial" w:cs="Arial"/>
                <w:sz w:val="17"/>
                <w:szCs w:val="17"/>
              </w:rPr>
              <w:br/>
              <w:t xml:space="preserve">      #2. Measuring devices; and </w:t>
            </w:r>
            <w:r>
              <w:rPr>
                <w:rFonts w:ascii="Arial" w:eastAsia="Times New Roman" w:hAnsi="Arial" w:cs="Arial"/>
                <w:sz w:val="17"/>
                <w:szCs w:val="17"/>
              </w:rPr>
              <w:br/>
              <w:t xml:space="preserve">      #3. Test equipment?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7656,  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05EA2" w:rsidRDefault="0068576D">
            <w:pPr>
              <w:rPr>
                <w:rFonts w:ascii="Arial" w:eastAsia="Times New Roman" w:hAnsi="Arial" w:cs="Arial"/>
                <w:sz w:val="17"/>
                <w:szCs w:val="17"/>
              </w:rPr>
            </w:pPr>
            <w:r>
              <w:rPr>
                <w:rFonts w:ascii="Arial" w:eastAsia="Times New Roman" w:hAnsi="Arial" w:cs="Arial"/>
                <w:sz w:val="17"/>
                <w:szCs w:val="17"/>
              </w:rPr>
              <w:t>RSM</w:t>
            </w:r>
          </w:p>
          <w:p w:rsidR="0068576D" w:rsidRDefault="0068576D">
            <w:pPr>
              <w:rPr>
                <w:rFonts w:ascii="Arial" w:eastAsia="Times New Roman" w:hAnsi="Arial" w:cs="Arial"/>
                <w:sz w:val="17"/>
                <w:szCs w:val="17"/>
              </w:rPr>
            </w:pPr>
            <w:r>
              <w:rPr>
                <w:rFonts w:ascii="Arial" w:eastAsia="Times New Roman" w:hAnsi="Arial" w:cs="Arial"/>
                <w:sz w:val="17"/>
                <w:szCs w:val="17"/>
              </w:rPr>
              <w:t>Section 9: Housing and Facilities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490318144"/>
              <w:rPr>
                <w:rFonts w:ascii="Arial" w:eastAsia="Times New Roman" w:hAnsi="Arial" w:cs="Arial"/>
                <w:sz w:val="17"/>
                <w:szCs w:val="17"/>
              </w:rPr>
            </w:pPr>
            <w:r>
              <w:rPr>
                <w:rFonts w:ascii="Arial" w:eastAsia="Times New Roman" w:hAnsi="Arial" w:cs="Arial"/>
                <w:sz w:val="17"/>
                <w:szCs w:val="17"/>
              </w:rPr>
              <w:t xml:space="preserve">26    Does the Repair Station Manual describe the Repair Station's: </w:t>
            </w:r>
            <w:r>
              <w:rPr>
                <w:rFonts w:ascii="Arial" w:eastAsia="Times New Roman" w:hAnsi="Arial" w:cs="Arial"/>
                <w:sz w:val="17"/>
                <w:szCs w:val="17"/>
              </w:rPr>
              <w:br/>
            </w:r>
            <w:r>
              <w:rPr>
                <w:rFonts w:ascii="Arial" w:eastAsia="Times New Roman" w:hAnsi="Arial" w:cs="Arial"/>
                <w:sz w:val="17"/>
                <w:szCs w:val="17"/>
              </w:rPr>
              <w:br/>
              <w:t xml:space="preserve">      #1. Equipment; </w:t>
            </w:r>
            <w:r>
              <w:rPr>
                <w:rFonts w:ascii="Arial" w:eastAsia="Times New Roman" w:hAnsi="Arial" w:cs="Arial"/>
                <w:sz w:val="17"/>
                <w:szCs w:val="17"/>
              </w:rPr>
              <w:br/>
              <w:t xml:space="preserve">      #2. Tooling; and </w:t>
            </w:r>
            <w:r>
              <w:rPr>
                <w:rFonts w:ascii="Arial" w:eastAsia="Times New Roman" w:hAnsi="Arial" w:cs="Arial"/>
                <w:sz w:val="17"/>
                <w:szCs w:val="17"/>
              </w:rPr>
              <w:br/>
              <w:t xml:space="preserve">      #3. Materials used to perform maintenance, preventative maintenance, or alterations in accordance with part 43?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145.209(c)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lastRenderedPageBreak/>
              <w:t>FAA Order 8900.1</w:t>
            </w:r>
            <w:r>
              <w:rPr>
                <w:rFonts w:ascii="Arial" w:eastAsia="Times New Roman" w:hAnsi="Arial" w:cs="Arial"/>
                <w:sz w:val="17"/>
                <w:szCs w:val="17"/>
              </w:rPr>
              <w:br/>
              <w:t>8900.1 Vol 6 Ch 9 Sec 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7660,  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04455" w:rsidRPr="000E1A5D" w:rsidRDefault="00704455" w:rsidP="00704455">
            <w:pPr>
              <w:rPr>
                <w:rFonts w:ascii="Arial" w:eastAsia="Times New Roman" w:hAnsi="Arial" w:cs="Arial"/>
                <w:sz w:val="17"/>
                <w:szCs w:val="17"/>
              </w:rPr>
            </w:pPr>
            <w:r w:rsidRPr="000E1A5D">
              <w:rPr>
                <w:rFonts w:ascii="Arial" w:eastAsia="Times New Roman" w:hAnsi="Arial" w:cs="Arial"/>
                <w:sz w:val="17"/>
                <w:szCs w:val="17"/>
              </w:rPr>
              <w:t>RSM</w:t>
            </w:r>
          </w:p>
          <w:p w:rsidR="00704455" w:rsidRPr="000E1A5D" w:rsidRDefault="00704455" w:rsidP="00704455">
            <w:pPr>
              <w:rPr>
                <w:rFonts w:ascii="Arial" w:eastAsia="Times New Roman" w:hAnsi="Arial" w:cs="Arial"/>
                <w:sz w:val="17"/>
                <w:szCs w:val="17"/>
              </w:rPr>
            </w:pPr>
            <w:r w:rsidRPr="000E1A5D">
              <w:rPr>
                <w:rFonts w:ascii="Arial" w:eastAsia="Times New Roman" w:hAnsi="Arial" w:cs="Arial"/>
                <w:sz w:val="17"/>
                <w:szCs w:val="17"/>
              </w:rPr>
              <w:t>Section 12</w:t>
            </w:r>
          </w:p>
          <w:p w:rsidR="00704455" w:rsidRPr="000E1A5D" w:rsidRDefault="00704455" w:rsidP="00704455">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415319340"/>
              <w:rPr>
                <w:rFonts w:ascii="Arial" w:eastAsia="Times New Roman" w:hAnsi="Arial" w:cs="Arial"/>
                <w:sz w:val="17"/>
                <w:szCs w:val="17"/>
              </w:rPr>
            </w:pPr>
            <w:r>
              <w:rPr>
                <w:rFonts w:ascii="Arial" w:eastAsia="Times New Roman" w:hAnsi="Arial" w:cs="Arial"/>
                <w:sz w:val="17"/>
                <w:szCs w:val="17"/>
              </w:rPr>
              <w:t xml:space="preserve">27    Do the procedures include instructions for accepting new precision test equipment into the inventory?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7664,  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F75A2" w:rsidRPr="000E1A5D" w:rsidRDefault="006F75A2" w:rsidP="006F75A2">
            <w:pPr>
              <w:rPr>
                <w:rFonts w:ascii="Arial" w:eastAsia="Times New Roman" w:hAnsi="Arial" w:cs="Arial"/>
                <w:sz w:val="17"/>
                <w:szCs w:val="17"/>
              </w:rPr>
            </w:pPr>
            <w:r w:rsidRPr="000E1A5D">
              <w:rPr>
                <w:rFonts w:ascii="Arial" w:eastAsia="Times New Roman" w:hAnsi="Arial" w:cs="Arial"/>
                <w:sz w:val="17"/>
                <w:szCs w:val="17"/>
              </w:rPr>
              <w:t>RSM</w:t>
            </w:r>
          </w:p>
          <w:p w:rsidR="006F75A2" w:rsidRPr="000E1A5D" w:rsidRDefault="006F75A2" w:rsidP="006F75A2">
            <w:pPr>
              <w:rPr>
                <w:rFonts w:ascii="Arial" w:eastAsia="Times New Roman" w:hAnsi="Arial" w:cs="Arial"/>
                <w:sz w:val="17"/>
                <w:szCs w:val="17"/>
              </w:rPr>
            </w:pPr>
            <w:r w:rsidRPr="000E1A5D">
              <w:rPr>
                <w:rFonts w:ascii="Arial" w:eastAsia="Times New Roman" w:hAnsi="Arial" w:cs="Arial"/>
                <w:sz w:val="17"/>
                <w:szCs w:val="17"/>
              </w:rPr>
              <w:t>Section 12</w:t>
            </w:r>
          </w:p>
          <w:p w:rsidR="006F75A2" w:rsidRPr="000E1A5D" w:rsidRDefault="006F75A2" w:rsidP="006F75A2">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855072127"/>
              <w:rPr>
                <w:rFonts w:ascii="Arial" w:eastAsia="Times New Roman" w:hAnsi="Arial" w:cs="Arial"/>
                <w:sz w:val="17"/>
                <w:szCs w:val="17"/>
              </w:rPr>
            </w:pPr>
            <w:r>
              <w:rPr>
                <w:rFonts w:ascii="Arial" w:eastAsia="Times New Roman" w:hAnsi="Arial" w:cs="Arial"/>
                <w:sz w:val="17"/>
                <w:szCs w:val="17"/>
              </w:rPr>
              <w:t xml:space="preserve">28    Do the procedures include instructions for calibrating non-destructive testing equipment?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7665,  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F75A2" w:rsidRPr="000E1A5D" w:rsidRDefault="006F75A2" w:rsidP="006F75A2">
            <w:pPr>
              <w:rPr>
                <w:rFonts w:ascii="Arial" w:eastAsia="Times New Roman" w:hAnsi="Arial" w:cs="Arial"/>
                <w:sz w:val="17"/>
                <w:szCs w:val="17"/>
              </w:rPr>
            </w:pPr>
            <w:r w:rsidRPr="000E1A5D">
              <w:rPr>
                <w:rFonts w:ascii="Arial" w:eastAsia="Times New Roman" w:hAnsi="Arial" w:cs="Arial"/>
                <w:sz w:val="17"/>
                <w:szCs w:val="17"/>
              </w:rPr>
              <w:t>RSM</w:t>
            </w:r>
          </w:p>
          <w:p w:rsidR="006F75A2" w:rsidRPr="000E1A5D" w:rsidRDefault="006F75A2" w:rsidP="006F75A2">
            <w:pPr>
              <w:rPr>
                <w:rFonts w:ascii="Arial" w:eastAsia="Times New Roman" w:hAnsi="Arial" w:cs="Arial"/>
                <w:sz w:val="17"/>
                <w:szCs w:val="17"/>
              </w:rPr>
            </w:pPr>
            <w:r w:rsidRPr="000E1A5D">
              <w:rPr>
                <w:rFonts w:ascii="Arial" w:eastAsia="Times New Roman" w:hAnsi="Arial" w:cs="Arial"/>
                <w:sz w:val="17"/>
                <w:szCs w:val="17"/>
              </w:rPr>
              <w:t>Section 12</w:t>
            </w:r>
          </w:p>
          <w:p w:rsidR="006F75A2" w:rsidRPr="000E1A5D" w:rsidRDefault="006F75A2" w:rsidP="006F75A2">
            <w:pPr>
              <w:rPr>
                <w:rFonts w:ascii="Arial" w:eastAsia="Times New Roman" w:hAnsi="Arial" w:cs="Arial"/>
                <w:sz w:val="17"/>
                <w:szCs w:val="17"/>
              </w:rPr>
            </w:pPr>
            <w:r w:rsidRPr="000E1A5D">
              <w:rPr>
                <w:rFonts w:ascii="Arial" w:eastAsia="Times New Roman" w:hAnsi="Arial" w:cs="Arial"/>
                <w:sz w:val="17"/>
                <w:szCs w:val="17"/>
              </w:rPr>
              <w:t>Equipment, Tools, Technical Data, and Materials</w:t>
            </w:r>
          </w:p>
          <w:p w:rsidR="00305EA2" w:rsidRDefault="00305E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417560227"/>
              <w:rPr>
                <w:rFonts w:ascii="Arial" w:eastAsia="Times New Roman" w:hAnsi="Arial" w:cs="Arial"/>
                <w:sz w:val="17"/>
                <w:szCs w:val="17"/>
              </w:rPr>
            </w:pPr>
            <w:r>
              <w:rPr>
                <w:rFonts w:ascii="Arial" w:eastAsia="Times New Roman" w:hAnsi="Arial" w:cs="Arial"/>
                <w:sz w:val="17"/>
                <w:szCs w:val="17"/>
              </w:rPr>
              <w:t xml:space="preserve">30    Do the procedures require personnel calibrating tools and equipment to have the knowledge, training, or experience necessary to ensure proper calibration?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Records of the training or experience will need to be in each employee’s training file or employment summary.</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7667,  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05EA2" w:rsidRDefault="006F75A2">
            <w:pPr>
              <w:rPr>
                <w:rFonts w:ascii="Arial" w:eastAsia="Times New Roman" w:hAnsi="Arial" w:cs="Arial"/>
                <w:sz w:val="17"/>
                <w:szCs w:val="17"/>
              </w:rPr>
            </w:pPr>
            <w:r>
              <w:rPr>
                <w:rFonts w:ascii="Arial" w:eastAsia="Times New Roman" w:hAnsi="Arial" w:cs="Arial"/>
                <w:sz w:val="17"/>
                <w:szCs w:val="17"/>
              </w:rPr>
              <w:t>TPM</w:t>
            </w:r>
          </w:p>
          <w:p w:rsidR="006F75A2" w:rsidRDefault="006F75A2">
            <w:pPr>
              <w:rPr>
                <w:rFonts w:ascii="Arial" w:eastAsia="Times New Roman" w:hAnsi="Arial" w:cs="Arial"/>
                <w:sz w:val="17"/>
                <w:szCs w:val="17"/>
              </w:rPr>
            </w:pPr>
            <w:r>
              <w:rPr>
                <w:rFonts w:ascii="Arial" w:eastAsia="Times New Roman" w:hAnsi="Arial" w:cs="Arial"/>
                <w:sz w:val="17"/>
                <w:szCs w:val="17"/>
              </w:rPr>
              <w:t>Section 7: Initial Training</w:t>
            </w:r>
          </w:p>
          <w:p w:rsidR="006F75A2" w:rsidRDefault="006F75A2">
            <w:pPr>
              <w:rPr>
                <w:rFonts w:ascii="Arial" w:eastAsia="Times New Roman" w:hAnsi="Arial" w:cs="Arial"/>
                <w:sz w:val="17"/>
                <w:szCs w:val="17"/>
              </w:rPr>
            </w:pPr>
            <w:r>
              <w:rPr>
                <w:rFonts w:ascii="Arial" w:eastAsia="Times New Roman" w:hAnsi="Arial" w:cs="Arial"/>
                <w:sz w:val="17"/>
                <w:szCs w:val="17"/>
              </w:rPr>
              <w:t>Section 6: Training Needs Assessment</w:t>
            </w:r>
          </w:p>
          <w:p w:rsidR="006F75A2" w:rsidRDefault="006F75A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1087265971"/>
              <w:rPr>
                <w:rFonts w:ascii="Arial" w:eastAsia="Times New Roman" w:hAnsi="Arial" w:cs="Arial"/>
                <w:sz w:val="17"/>
                <w:szCs w:val="17"/>
              </w:rPr>
            </w:pPr>
            <w:r>
              <w:rPr>
                <w:rFonts w:ascii="Arial" w:eastAsia="Times New Roman" w:hAnsi="Arial" w:cs="Arial"/>
                <w:sz w:val="17"/>
                <w:szCs w:val="17"/>
              </w:rPr>
              <w:t xml:space="preserve">32    Do procedures exist in enough detail to meet the regulatory and guidance requirements for this element to produce the intended results?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05EA2" w:rsidRDefault="00A84235">
            <w:pPr>
              <w:rPr>
                <w:rFonts w:ascii="Arial" w:eastAsia="Times New Roman" w:hAnsi="Arial" w:cs="Arial"/>
                <w:sz w:val="17"/>
                <w:szCs w:val="17"/>
              </w:rPr>
            </w:pPr>
            <w:r>
              <w:rPr>
                <w:rFonts w:ascii="Arial" w:eastAsia="Times New Roman" w:hAnsi="Arial" w:cs="Arial"/>
                <w:sz w:val="17"/>
                <w:szCs w:val="17"/>
              </w:rPr>
              <w:t>RSM/QCM/TPM/FM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2093964941"/>
              <w:rPr>
                <w:rFonts w:ascii="Arial" w:eastAsia="Times New Roman" w:hAnsi="Arial" w:cs="Arial"/>
                <w:sz w:val="17"/>
                <w:szCs w:val="17"/>
              </w:rPr>
            </w:pPr>
            <w:r>
              <w:rPr>
                <w:rFonts w:ascii="Arial" w:eastAsia="Times New Roman" w:hAnsi="Arial" w:cs="Arial"/>
                <w:sz w:val="17"/>
                <w:szCs w:val="17"/>
              </w:rPr>
              <w:lastRenderedPageBreak/>
              <w:t xml:space="preserve">34    Do controls exist within this element that ensure risks are reduced to an acceptable level?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Controls,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51941,   </w:t>
            </w:r>
            <w:r>
              <w:rPr>
                <w:rFonts w:ascii="Arial" w:eastAsia="Times New Roman" w:hAnsi="Arial" w:cs="Arial"/>
                <w:b/>
                <w:bCs/>
                <w:sz w:val="17"/>
                <w:szCs w:val="17"/>
              </w:rPr>
              <w:t>Response Details:</w:t>
            </w:r>
            <w:r>
              <w:rPr>
                <w:rFonts w:ascii="Arial" w:eastAsia="Times New Roman" w:hAnsi="Arial" w:cs="Arial"/>
                <w:sz w:val="17"/>
                <w:szCs w:val="17"/>
              </w:rPr>
              <w:t xml:space="preserve"> Controls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305EA2" w:rsidRDefault="00A84235">
            <w:pPr>
              <w:rPr>
                <w:rFonts w:ascii="Arial" w:eastAsia="Times New Roman" w:hAnsi="Arial" w:cs="Arial"/>
                <w:sz w:val="17"/>
                <w:szCs w:val="17"/>
              </w:rPr>
            </w:pPr>
            <w:r>
              <w:rPr>
                <w:rFonts w:ascii="Arial" w:eastAsia="Times New Roman" w:hAnsi="Arial" w:cs="Arial"/>
                <w:sz w:val="17"/>
                <w:szCs w:val="17"/>
              </w:rPr>
              <w:t>QCM Section 26: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886800303"/>
              <w:rPr>
                <w:rFonts w:ascii="Arial" w:eastAsia="Times New Roman" w:hAnsi="Arial" w:cs="Arial"/>
                <w:sz w:val="17"/>
                <w:szCs w:val="17"/>
              </w:rPr>
            </w:pPr>
            <w:r>
              <w:rPr>
                <w:rFonts w:ascii="Arial" w:eastAsia="Times New Roman" w:hAnsi="Arial" w:cs="Arial"/>
                <w:sz w:val="17"/>
                <w:szCs w:val="17"/>
              </w:rPr>
              <w:t xml:space="preserve">36    Does the certificate holder have a method to evaluate the impact of changes on related processes (interfaces)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Interfaces,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51942,   </w:t>
            </w:r>
            <w:r>
              <w:rPr>
                <w:rFonts w:ascii="Arial" w:eastAsia="Times New Roman" w:hAnsi="Arial" w:cs="Arial"/>
                <w:b/>
                <w:bCs/>
                <w:sz w:val="17"/>
                <w:szCs w:val="17"/>
              </w:rPr>
              <w:t>Response Details:</w:t>
            </w:r>
            <w:r>
              <w:rPr>
                <w:rFonts w:ascii="Arial" w:eastAsia="Times New Roman" w:hAnsi="Arial" w:cs="Arial"/>
                <w:sz w:val="17"/>
                <w:szCs w:val="17"/>
              </w:rPr>
              <w:t xml:space="preserve"> Interfaces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305EA2" w:rsidRDefault="00A84235">
            <w:pPr>
              <w:rPr>
                <w:rFonts w:ascii="Arial" w:eastAsia="Times New Roman" w:hAnsi="Arial" w:cs="Arial"/>
                <w:sz w:val="17"/>
                <w:szCs w:val="17"/>
              </w:rPr>
            </w:pPr>
            <w:r>
              <w:rPr>
                <w:rFonts w:ascii="Arial" w:eastAsia="Times New Roman" w:hAnsi="Arial" w:cs="Arial"/>
                <w:sz w:val="17"/>
                <w:szCs w:val="17"/>
              </w:rPr>
              <w:t>QCM Section 26: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r w:rsidR="00305EA2">
        <w:trPr>
          <w:divId w:val="416294472"/>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305EA2" w:rsidRDefault="00305EA2">
            <w:pPr>
              <w:divId w:val="673923745"/>
              <w:rPr>
                <w:rFonts w:ascii="Arial" w:eastAsia="Times New Roman" w:hAnsi="Arial" w:cs="Arial"/>
                <w:sz w:val="17"/>
                <w:szCs w:val="17"/>
              </w:rPr>
            </w:pPr>
            <w:r>
              <w:rPr>
                <w:rFonts w:ascii="Arial" w:eastAsia="Times New Roman" w:hAnsi="Arial" w:cs="Arial"/>
                <w:sz w:val="17"/>
                <w:szCs w:val="17"/>
              </w:rPr>
              <w:t xml:space="preserve">38    Does the process design require that individuals understand their safety role and how it contributes to the safety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Safety </w:t>
            </w:r>
            <w:proofErr w:type="gramStart"/>
            <w:r>
              <w:rPr>
                <w:rFonts w:ascii="Arial" w:eastAsia="Times New Roman" w:hAnsi="Arial" w:cs="Arial"/>
                <w:sz w:val="17"/>
                <w:szCs w:val="17"/>
              </w:rPr>
              <w:t xml:space="preserve">Ownership,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51946,   </w:t>
            </w:r>
            <w:r>
              <w:rPr>
                <w:rFonts w:ascii="Arial" w:eastAsia="Times New Roman" w:hAnsi="Arial" w:cs="Arial"/>
                <w:b/>
                <w:bCs/>
                <w:sz w:val="17"/>
                <w:szCs w:val="17"/>
              </w:rPr>
              <w:t>Response Details:</w:t>
            </w:r>
            <w:r>
              <w:rPr>
                <w:rFonts w:ascii="Arial" w:eastAsia="Times New Roman" w:hAnsi="Arial" w:cs="Arial"/>
                <w:sz w:val="17"/>
                <w:szCs w:val="17"/>
              </w:rPr>
              <w:t xml:space="preserve"> Safety Ownership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305EA2">
              <w:trPr>
                <w:tblCellSpacing w:w="0" w:type="dxa"/>
              </w:trPr>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305EA2" w:rsidRDefault="00305EA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305EA2" w:rsidRDefault="00A84235">
            <w:pPr>
              <w:rPr>
                <w:rFonts w:ascii="Arial" w:eastAsia="Times New Roman" w:hAnsi="Arial" w:cs="Arial"/>
                <w:sz w:val="17"/>
                <w:szCs w:val="17"/>
              </w:rPr>
            </w:pPr>
            <w:r>
              <w:rPr>
                <w:rFonts w:ascii="Arial" w:eastAsia="Times New Roman" w:hAnsi="Arial" w:cs="Arial"/>
                <w:sz w:val="17"/>
                <w:szCs w:val="17"/>
              </w:rPr>
              <w:t>TPM</w:t>
            </w:r>
          </w:p>
          <w:p w:rsidR="00A84235" w:rsidRDefault="00A84235">
            <w:pPr>
              <w:rPr>
                <w:rFonts w:ascii="Arial" w:eastAsia="Times New Roman" w:hAnsi="Arial" w:cs="Arial"/>
                <w:sz w:val="17"/>
                <w:szCs w:val="17"/>
              </w:rPr>
            </w:pPr>
            <w:r>
              <w:rPr>
                <w:rFonts w:ascii="Arial" w:eastAsia="Times New Roman" w:hAnsi="Arial" w:cs="Arial"/>
                <w:sz w:val="17"/>
                <w:szCs w:val="17"/>
              </w:rPr>
              <w:t>Section 7: Initial Training</w:t>
            </w:r>
            <w:bookmarkStart w:id="1" w:name="_GoBack"/>
            <w:bookmarkEnd w:id="1"/>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305EA2">
              <w:trPr>
                <w:tblCellSpacing w:w="0" w:type="dxa"/>
              </w:trPr>
              <w:tc>
                <w:tcPr>
                  <w:tcW w:w="0" w:type="auto"/>
                  <w:shd w:val="clear" w:color="auto" w:fill="BEB9AD"/>
                  <w:vAlign w:val="center"/>
                  <w:hideMark/>
                </w:tcPr>
                <w:p w:rsidR="00305EA2" w:rsidRDefault="00305EA2">
                  <w:pPr>
                    <w:rPr>
                      <w:rFonts w:eastAsia="Times New Roman"/>
                      <w:sz w:val="20"/>
                      <w:szCs w:val="20"/>
                    </w:rPr>
                  </w:pPr>
                </w:p>
              </w:tc>
            </w:tr>
          </w:tbl>
          <w:p w:rsidR="00305EA2" w:rsidRDefault="00305EA2">
            <w:pPr>
              <w:rPr>
                <w:rFonts w:ascii="Arial" w:eastAsia="Times New Roman" w:hAnsi="Arial" w:cs="Arial"/>
                <w:sz w:val="17"/>
                <w:szCs w:val="17"/>
              </w:rPr>
            </w:pPr>
          </w:p>
        </w:tc>
      </w:tr>
    </w:tbl>
    <w:p w:rsidR="00305EA2" w:rsidRDefault="00305EA2">
      <w:pPr>
        <w:rPr>
          <w:rFonts w:ascii="Arial" w:eastAsia="Times New Roman" w:hAnsi="Arial" w:cs="Arial"/>
          <w:sz w:val="17"/>
          <w:szCs w:val="17"/>
        </w:rPr>
      </w:pPr>
      <w:r>
        <w:rPr>
          <w:rFonts w:ascii="Arial" w:eastAsia="Times New Roman" w:hAnsi="Arial" w:cs="Arial"/>
          <w:sz w:val="17"/>
          <w:szCs w:val="17"/>
        </w:rPr>
        <w:br/>
      </w:r>
      <w:r>
        <w:rPr>
          <w:rFonts w:ascii="Arial" w:eastAsia="Times New Roman" w:hAnsi="Arial" w:cs="Arial"/>
          <w:sz w:val="17"/>
          <w:szCs w:val="17"/>
        </w:rPr>
        <w:br/>
      </w:r>
    </w:p>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395"/>
        <w:gridCol w:w="8965"/>
      </w:tblGrid>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EP</w:t>
            </w:r>
            <w:proofErr w:type="gramEnd"/>
            <w:r>
              <w:rPr>
                <w:rFonts w:ascii="Arial" w:eastAsia="Times New Roman" w:hAnsi="Arial" w:cs="Arial"/>
                <w:b/>
                <w:bCs/>
                <w:color w:val="5D5B50"/>
                <w:sz w:val="17"/>
                <w:szCs w:val="17"/>
              </w:rPr>
              <w:t xml:space="preserve"> &amp; ED DCTs (Both OP and AW) (Released, 1.0)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Unclear procedure(s)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Conflicting procedure(s)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Used workaround(s)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Skipped process step(s)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Personnel failed to follow process (procedures, guidance, </w:t>
            </w:r>
            <w:proofErr w:type="spellStart"/>
            <w:r>
              <w:rPr>
                <w:rFonts w:ascii="Arial" w:eastAsia="Times New Roman" w:hAnsi="Arial" w:cs="Arial"/>
                <w:sz w:val="17"/>
                <w:szCs w:val="17"/>
              </w:rPr>
              <w:t>etc</w:t>
            </w:r>
            <w:proofErr w:type="spellEnd"/>
            <w:r>
              <w:rPr>
                <w:rFonts w:ascii="Arial" w:eastAsia="Times New Roman" w:hAnsi="Arial" w:cs="Arial"/>
                <w:sz w:val="17"/>
                <w:szCs w:val="17"/>
              </w:rPr>
              <w:t xml:space="preserv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Procedures/guidance not available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Procedures/guidance not current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Inconsistent procedure(s)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Undocumented procedure(s)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Minor typographical error(s) (i.e. record entries)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Information missing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Personnel failed to perform task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Equipment/tools not available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Equipment/tools not adequate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18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Equipment/tools not calibrated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lastRenderedPageBreak/>
              <w:t xml:space="preserve">19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Facilities not adequate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20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N</w:t>
            </w:r>
            <w:proofErr w:type="gramEnd"/>
            <w:r>
              <w:rPr>
                <w:rFonts w:ascii="Arial" w:eastAsia="Times New Roman" w:hAnsi="Arial" w:cs="Arial"/>
                <w:b/>
                <w:bCs/>
                <w:color w:val="5D5B50"/>
                <w:sz w:val="17"/>
                <w:szCs w:val="17"/>
              </w:rPr>
              <w:t xml:space="preserve">/A Response Detail (Released, 2.0)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Not applicable or authorized for the certificate holder or applicant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Controls</w:t>
            </w:r>
            <w:proofErr w:type="gramEnd"/>
            <w:r>
              <w:rPr>
                <w:rFonts w:ascii="Arial" w:eastAsia="Times New Roman" w:hAnsi="Arial" w:cs="Arial"/>
                <w:b/>
                <w:bCs/>
                <w:color w:val="5D5B50"/>
                <w:sz w:val="17"/>
                <w:szCs w:val="17"/>
              </w:rPr>
              <w:t xml:space="preserve"> ED/EP/SP DCTs (Both OP and AW) (Released, 1.0)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identify hazards or ineffective risk controls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develop and maintain risk controls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effectively mitigate risk before applying risk controls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Risk controls ineffective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Unclear risk controls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assess risk for a new system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assess risk when revising an existing system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assess risk when developing operational procedures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maintain records of outputs of risk control assessments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Interfaces</w:t>
            </w:r>
            <w:proofErr w:type="gramEnd"/>
            <w:r>
              <w:rPr>
                <w:rFonts w:ascii="Arial" w:eastAsia="Times New Roman" w:hAnsi="Arial" w:cs="Arial"/>
                <w:b/>
                <w:bCs/>
                <w:color w:val="5D5B50"/>
                <w:sz w:val="17"/>
                <w:szCs w:val="17"/>
              </w:rPr>
              <w:t xml:space="preserve"> ED/EP/SP DCTs (Both OP and AW) (Released, 1.0)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Internal communication failure(s)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External communication failure(s)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Lack of interfaces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Inconsistent interfaces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Poor coordination between departments and employees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of interfaces between processes or procedures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Responsibility</w:t>
            </w:r>
            <w:proofErr w:type="gramEnd"/>
            <w:r>
              <w:rPr>
                <w:rFonts w:ascii="Arial" w:eastAsia="Times New Roman" w:hAnsi="Arial" w:cs="Arial"/>
                <w:b/>
                <w:bCs/>
                <w:color w:val="5D5B50"/>
                <w:sz w:val="17"/>
                <w:szCs w:val="17"/>
              </w:rPr>
              <w:t xml:space="preserve"> ED/EP/SP DCTs (Both OP and AW) (Released, 1.0)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Failed to provide financial resources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Failed to provide sufficient human resources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Individual not clearly identified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ensure safety of process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oversee operations conducted under the certificate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Failed to ensure quality performance of process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Authority</w:t>
            </w:r>
            <w:proofErr w:type="gramEnd"/>
            <w:r>
              <w:rPr>
                <w:rFonts w:ascii="Arial" w:eastAsia="Times New Roman" w:hAnsi="Arial" w:cs="Arial"/>
                <w:b/>
                <w:bCs/>
                <w:color w:val="5D5B50"/>
                <w:sz w:val="17"/>
                <w:szCs w:val="17"/>
              </w:rPr>
              <w:t xml:space="preserve"> ED/EP/SP DCTs (Both OP and AW) (Released, 1.0)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Unacceptable safety risk acceptance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Ineffective planning of resources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Ineffective use of resources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Ineffective control of resources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implement safety risk processes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Process owner not clearly identified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Unqualified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Process</w:t>
            </w:r>
            <w:proofErr w:type="gramEnd"/>
            <w:r>
              <w:rPr>
                <w:rFonts w:ascii="Arial" w:eastAsia="Times New Roman" w:hAnsi="Arial" w:cs="Arial"/>
                <w:b/>
                <w:bCs/>
                <w:color w:val="5D5B50"/>
                <w:sz w:val="17"/>
                <w:szCs w:val="17"/>
              </w:rPr>
              <w:t xml:space="preserve"> Measurement ED/EP/SP DCTs (Both OP and AW) (Released, 1.0)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Inadequate monitoring of operations processes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Ineffective evaluations of processes or systems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Undocumented or insufficient investigations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conduct audits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lastRenderedPageBreak/>
              <w:t xml:space="preserve">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Ineffective audits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Failure to detect changes in the operational environment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Personnel failed to perform/follow process (procedures, guidance, etc.)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r w:rsidR="00305EA2">
        <w:trPr>
          <w:divId w:val="519704766"/>
          <w:tblCellSpacing w:w="10" w:type="dxa"/>
        </w:trPr>
        <w:tc>
          <w:tcPr>
            <w:tcW w:w="0" w:type="auto"/>
            <w:gridSpan w:val="2"/>
            <w:shd w:val="clear" w:color="auto" w:fill="E9F8FE"/>
            <w:tcMar>
              <w:top w:w="75" w:type="dxa"/>
              <w:left w:w="75" w:type="dxa"/>
              <w:bottom w:w="75" w:type="dxa"/>
              <w:right w:w="75" w:type="dxa"/>
            </w:tcMar>
            <w:hideMark/>
          </w:tcPr>
          <w:p w:rsidR="00305EA2" w:rsidRDefault="00305EA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Safety</w:t>
            </w:r>
            <w:proofErr w:type="gramEnd"/>
            <w:r>
              <w:rPr>
                <w:rFonts w:ascii="Arial" w:eastAsia="Times New Roman" w:hAnsi="Arial" w:cs="Arial"/>
                <w:b/>
                <w:bCs/>
                <w:color w:val="5D5B50"/>
                <w:sz w:val="17"/>
                <w:szCs w:val="17"/>
              </w:rPr>
              <w:t xml:space="preserve"> Ownership ED/EP/SP DCTs (Both OP and AW) (Released, 3.0)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Unaware of or ineffective safety policies or processes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Unaware of or ineffective safety related reporting tools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Unclear safety policy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Ineffective safety related training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Lack of safety culture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Unclear safety objectives </w:t>
            </w:r>
          </w:p>
        </w:tc>
      </w:tr>
      <w:tr w:rsidR="00305EA2">
        <w:trPr>
          <w:divId w:val="519704766"/>
          <w:tblCellSpacing w:w="10" w:type="dxa"/>
        </w:trPr>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305EA2" w:rsidRDefault="00305EA2">
            <w:pPr>
              <w:rPr>
                <w:rFonts w:ascii="Arial" w:eastAsia="Times New Roman" w:hAnsi="Arial" w:cs="Arial"/>
                <w:sz w:val="17"/>
                <w:szCs w:val="17"/>
              </w:rPr>
            </w:pPr>
            <w:r>
              <w:rPr>
                <w:rFonts w:ascii="Arial" w:eastAsia="Times New Roman" w:hAnsi="Arial" w:cs="Arial"/>
                <w:sz w:val="17"/>
                <w:szCs w:val="17"/>
              </w:rPr>
              <w:t xml:space="preserve">Other </w:t>
            </w:r>
          </w:p>
        </w:tc>
      </w:tr>
    </w:tbl>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31"/>
      </w:tblGrid>
      <w:tr w:rsidR="00305E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A2" w:rsidRDefault="00305EA2">
            <w:pPr>
              <w:pStyle w:val="NormalWeb"/>
              <w:spacing w:before="0" w:beforeAutospacing="0" w:after="0" w:afterAutospacing="0" w:line="288" w:lineRule="auto"/>
              <w:jc w:val="center"/>
              <w:divId w:val="1464928863"/>
              <w:rPr>
                <w:rFonts w:ascii="Arial" w:hAnsi="Arial" w:cs="Arial"/>
                <w:sz w:val="15"/>
                <w:szCs w:val="15"/>
              </w:rPr>
            </w:pPr>
            <w:r>
              <w:rPr>
                <w:rFonts w:ascii="Arial" w:hAnsi="Arial" w:cs="Arial"/>
                <w:sz w:val="15"/>
                <w:szCs w:val="15"/>
              </w:rPr>
              <w:t>UNCONTROLLED COPY WHEN DOWNLOADED - Check Data Repository to verify that this data is current prior to use</w:t>
            </w:r>
          </w:p>
          <w:p w:rsidR="00305EA2" w:rsidRDefault="00305EA2">
            <w:pPr>
              <w:pStyle w:val="NormalWeb"/>
              <w:spacing w:before="0" w:beforeAutospacing="0" w:after="0" w:afterAutospacing="0" w:line="288" w:lineRule="auto"/>
              <w:jc w:val="center"/>
              <w:divId w:val="1464928863"/>
              <w:rPr>
                <w:rFonts w:ascii="Arial" w:hAnsi="Arial" w:cs="Arial"/>
                <w:sz w:val="15"/>
                <w:szCs w:val="15"/>
              </w:rPr>
            </w:pPr>
            <w:r>
              <w:rPr>
                <w:rFonts w:ascii="Arial" w:hAnsi="Arial" w:cs="Arial"/>
                <w:b/>
                <w:bCs/>
                <w:sz w:val="15"/>
                <w:szCs w:val="15"/>
              </w:rPr>
              <w:t>FOR OFFICIAL USE ONLY - Public availability to be determined under 5 USC 552.</w:t>
            </w:r>
          </w:p>
          <w:p w:rsidR="00305EA2" w:rsidRDefault="00305EA2">
            <w:pPr>
              <w:divId w:val="1464928863"/>
              <w:rPr>
                <w:rFonts w:ascii="Arial" w:eastAsia="Times New Roman" w:hAnsi="Arial" w:cs="Arial"/>
                <w:sz w:val="17"/>
                <w:szCs w:val="17"/>
              </w:rPr>
            </w:pPr>
            <w:r>
              <w:rPr>
                <w:rFonts w:ascii="Arial" w:eastAsia="Times New Roman" w:hAnsi="Arial" w:cs="Arial"/>
                <w:sz w:val="17"/>
                <w:szCs w:val="17"/>
              </w:rPr>
              <w:t xml:space="preserve">Printed: 02/25/2021 09:59:35 </w:t>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t xml:space="preserve"> Page </w:t>
            </w:r>
            <w:r>
              <w:rPr>
                <w:rFonts w:ascii="Arial" w:eastAsia="Times New Roman" w:hAnsi="Arial" w:cs="Arial"/>
                <w:sz w:val="17"/>
                <w:szCs w:val="17"/>
              </w:rPr>
              <w:fldChar w:fldCharType="begin"/>
            </w:r>
            <w:r>
              <w:rPr>
                <w:rFonts w:ascii="Arial" w:eastAsia="Times New Roman" w:hAnsi="Arial" w:cs="Arial"/>
                <w:sz w:val="17"/>
                <w:szCs w:val="17"/>
              </w:rPr>
              <w:instrText xml:space="preserve"> PAGE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of </w:t>
            </w:r>
            <w:r>
              <w:rPr>
                <w:rFonts w:ascii="Arial" w:eastAsia="Times New Roman" w:hAnsi="Arial" w:cs="Arial"/>
                <w:sz w:val="17"/>
                <w:szCs w:val="17"/>
              </w:rPr>
              <w:fldChar w:fldCharType="begin"/>
            </w:r>
            <w:r>
              <w:rPr>
                <w:rFonts w:ascii="Arial" w:eastAsia="Times New Roman" w:hAnsi="Arial" w:cs="Arial"/>
                <w:sz w:val="17"/>
                <w:szCs w:val="17"/>
              </w:rPr>
              <w:instrText xml:space="preserve"> NUMPAGES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w:t>
            </w:r>
          </w:p>
        </w:tc>
      </w:tr>
    </w:tbl>
    <w:p w:rsidR="00305EA2" w:rsidRDefault="00305EA2">
      <w:pPr>
        <w:rPr>
          <w:rFonts w:eastAsia="Times New Roman"/>
        </w:rPr>
      </w:pPr>
    </w:p>
    <w:sectPr w:rsidR="00305E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485" w:rsidRDefault="003B6485">
      <w:r>
        <w:separator/>
      </w:r>
    </w:p>
  </w:endnote>
  <w:endnote w:type="continuationSeparator" w:id="0">
    <w:p w:rsidR="003B6485" w:rsidRDefault="003B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485" w:rsidRDefault="003B6485">
      <w:r>
        <w:separator/>
      </w:r>
    </w:p>
  </w:footnote>
  <w:footnote w:type="continuationSeparator" w:id="0">
    <w:p w:rsidR="003B6485" w:rsidRDefault="003B6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EA2" w:rsidRDefault="00305EA2">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DCT ID: 41276-FY21Q2-4.7.3-0001</w:t>
    </w:r>
  </w:p>
  <w:p w:rsidR="00305EA2" w:rsidRDefault="00305EA2">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4.7.3 Tools and Equipment, ED DCT, Airworthiness, CH/A: JN1R - ALTA AVIONICS LLC</w:t>
    </w:r>
  </w:p>
  <w:p w:rsidR="00305EA2" w:rsidRDefault="00305EA2">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 xml:space="preserve">Revision: 10.0 on 03/08/2019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7660C"/>
    <w:multiLevelType w:val="multilevel"/>
    <w:tmpl w:val="EF9E0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5461"/>
    <w:rsid w:val="000E1A5D"/>
    <w:rsid w:val="00305EA2"/>
    <w:rsid w:val="003B6485"/>
    <w:rsid w:val="004357AB"/>
    <w:rsid w:val="0049460B"/>
    <w:rsid w:val="006755C8"/>
    <w:rsid w:val="0068576D"/>
    <w:rsid w:val="006D5860"/>
    <w:rsid w:val="006F75A2"/>
    <w:rsid w:val="00704455"/>
    <w:rsid w:val="00795461"/>
    <w:rsid w:val="009B0282"/>
    <w:rsid w:val="00A84235"/>
    <w:rsid w:val="00BA7CAE"/>
    <w:rsid w:val="00D570A0"/>
    <w:rsid w:val="00EA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2D50E9"/>
  <w15:chartTrackingRefBased/>
  <w15:docId w15:val="{0F7AED79-BB29-1049-B65F-F7CBEDA4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autoRedefine/>
    <w:uiPriority w:val="8"/>
    <w:qFormat/>
    <w:rsid w:val="000E1A5D"/>
    <w:pPr>
      <w:widowControl w:val="0"/>
      <w:numPr>
        <w:numId w:val="1"/>
      </w:numPr>
      <w:spacing w:before="240"/>
      <w:outlineLvl w:val="0"/>
    </w:pPr>
    <w:rPr>
      <w:rFonts w:ascii="Palatino Linotype" w:eastAsiaTheme="minorHAnsi" w:hAnsi="Palatino Linotype" w:cstheme="minorBidi"/>
      <w:b/>
      <w:color w:val="000000" w:themeColor="text1"/>
      <w:sz w:val="28"/>
      <w:szCs w:val="22"/>
    </w:rPr>
  </w:style>
  <w:style w:type="paragraph" w:styleId="Heading2">
    <w:name w:val="heading 2"/>
    <w:basedOn w:val="Normal"/>
    <w:next w:val="Normal"/>
    <w:link w:val="Heading2Char"/>
    <w:autoRedefine/>
    <w:qFormat/>
    <w:rsid w:val="000E1A5D"/>
    <w:pPr>
      <w:keepNext/>
      <w:numPr>
        <w:ilvl w:val="1"/>
        <w:numId w:val="1"/>
      </w:numPr>
      <w:tabs>
        <w:tab w:val="left" w:pos="-720"/>
        <w:tab w:val="left" w:pos="720"/>
      </w:tabs>
      <w:suppressAutoHyphens/>
      <w:spacing w:before="80"/>
      <w:outlineLvl w:val="1"/>
    </w:pPr>
    <w:rPr>
      <w:rFonts w:ascii="Palatino Linotype" w:eastAsia="Times New Roman" w:hAnsi="Palatino Linotype"/>
      <w:b/>
      <w:color w:val="000000" w:themeColor="text1"/>
      <w:szCs w:val="20"/>
    </w:rPr>
  </w:style>
  <w:style w:type="paragraph" w:styleId="Heading3">
    <w:name w:val="heading 3"/>
    <w:basedOn w:val="Normal"/>
    <w:next w:val="Normal"/>
    <w:link w:val="Heading3Char"/>
    <w:autoRedefine/>
    <w:uiPriority w:val="8"/>
    <w:unhideWhenUsed/>
    <w:qFormat/>
    <w:rsid w:val="000E1A5D"/>
    <w:pPr>
      <w:keepNext/>
      <w:keepLines/>
      <w:numPr>
        <w:ilvl w:val="2"/>
        <w:numId w:val="1"/>
      </w:numPr>
      <w:spacing w:before="40" w:line="259" w:lineRule="auto"/>
      <w:outlineLvl w:val="2"/>
    </w:pPr>
    <w:rPr>
      <w:rFonts w:ascii="Palatino Linotype" w:eastAsiaTheme="majorEastAsia" w:hAnsi="Palatino Linotype" w:cstheme="majorBidi"/>
      <w:color w:val="000000" w:themeColor="text1"/>
    </w:rPr>
  </w:style>
  <w:style w:type="paragraph" w:styleId="Heading4">
    <w:name w:val="heading 4"/>
    <w:basedOn w:val="Normal"/>
    <w:next w:val="Normal"/>
    <w:link w:val="Heading4Char"/>
    <w:uiPriority w:val="8"/>
    <w:unhideWhenUsed/>
    <w:qFormat/>
    <w:rsid w:val="000E1A5D"/>
    <w:pPr>
      <w:keepNext/>
      <w:keepLines/>
      <w:numPr>
        <w:ilvl w:val="3"/>
        <w:numId w:val="1"/>
      </w:numPr>
      <w:spacing w:before="40" w:line="259" w:lineRule="auto"/>
      <w:outlineLvl w:val="3"/>
    </w:pPr>
    <w:rPr>
      <w:rFonts w:ascii="Palatino Linotype" w:eastAsiaTheme="majorEastAsia" w:hAnsi="Palatino Linotype" w:cstheme="majorBidi"/>
      <w:i/>
      <w:iCs/>
      <w:color w:val="000000" w:themeColor="text1"/>
      <w:sz w:val="22"/>
      <w:szCs w:val="22"/>
    </w:rPr>
  </w:style>
  <w:style w:type="paragraph" w:styleId="Heading5">
    <w:name w:val="heading 5"/>
    <w:basedOn w:val="Normal"/>
    <w:next w:val="Normal"/>
    <w:link w:val="Heading5Char"/>
    <w:uiPriority w:val="8"/>
    <w:unhideWhenUsed/>
    <w:qFormat/>
    <w:rsid w:val="000E1A5D"/>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8"/>
    <w:semiHidden/>
    <w:unhideWhenUsed/>
    <w:qFormat/>
    <w:rsid w:val="000E1A5D"/>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8"/>
    <w:semiHidden/>
    <w:unhideWhenUsed/>
    <w:qFormat/>
    <w:rsid w:val="000E1A5D"/>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9"/>
    <w:semiHidden/>
    <w:unhideWhenUsed/>
    <w:qFormat/>
    <w:rsid w:val="000E1A5D"/>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A5D"/>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85180"/>
      <w:u w:val="none"/>
      <w:effect w:val="none"/>
    </w:rPr>
  </w:style>
  <w:style w:type="character" w:styleId="FollowedHyperlink">
    <w:name w:val="FollowedHyperlink"/>
    <w:basedOn w:val="DefaultParagraphFont"/>
    <w:uiPriority w:val="99"/>
    <w:semiHidden/>
    <w:unhideWhenUsed/>
    <w:rPr>
      <w:strike w:val="0"/>
      <w:dstrike w:val="0"/>
      <w:color w:val="3F647C"/>
      <w:u w:val="none"/>
      <w:effect w: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rdagcaptionrow">
    <w:name w:val="rdagcaptionrow"/>
    <w:basedOn w:val="Normal"/>
    <w:pPr>
      <w:spacing w:before="100" w:beforeAutospacing="1" w:after="100" w:afterAutospacing="1"/>
    </w:pPr>
    <w:rPr>
      <w:b/>
      <w:bCs/>
      <w:color w:val="FFFFFF"/>
      <w:sz w:val="28"/>
      <w:szCs w:val="28"/>
    </w:rPr>
  </w:style>
  <w:style w:type="paragraph" w:customStyle="1" w:styleId="rdogcaptionrow">
    <w:name w:val="rdogcaptionrow"/>
    <w:basedOn w:val="Normal"/>
    <w:pPr>
      <w:spacing w:before="100" w:beforeAutospacing="1" w:after="100" w:afterAutospacing="1"/>
    </w:pPr>
    <w:rPr>
      <w:b/>
      <w:bCs/>
      <w:color w:val="FFFFFF"/>
      <w:sz w:val="28"/>
      <w:szCs w:val="28"/>
    </w:rPr>
  </w:style>
  <w:style w:type="paragraph" w:customStyle="1" w:styleId="rdaccaptionrow">
    <w:name w:val="rdaccaptionrow"/>
    <w:basedOn w:val="Normal"/>
    <w:pPr>
      <w:spacing w:before="100" w:beforeAutospacing="1" w:after="100" w:afterAutospacing="1"/>
    </w:pPr>
    <w:rPr>
      <w:b/>
      <w:bCs/>
      <w:color w:val="FFFFFF"/>
      <w:sz w:val="28"/>
      <w:szCs w:val="28"/>
    </w:rPr>
  </w:style>
  <w:style w:type="paragraph" w:customStyle="1" w:styleId="rddgcaptionrow">
    <w:name w:val="rddgcaptionrow"/>
    <w:basedOn w:val="Normal"/>
    <w:pPr>
      <w:spacing w:before="100" w:beforeAutospacing="1" w:after="100" w:afterAutospacing="1"/>
    </w:pPr>
    <w:rPr>
      <w:b/>
      <w:bCs/>
      <w:color w:val="FFFFFF"/>
      <w:sz w:val="28"/>
      <w:szCs w:val="28"/>
    </w:rPr>
  </w:style>
  <w:style w:type="paragraph" w:customStyle="1" w:styleId="rdcgcaptionrow">
    <w:name w:val="rdcgcaptionrow"/>
    <w:basedOn w:val="Normal"/>
    <w:pPr>
      <w:spacing w:before="100" w:beforeAutospacing="1" w:after="100" w:afterAutospacing="1"/>
    </w:pPr>
    <w:rPr>
      <w:b/>
      <w:bCs/>
      <w:color w:val="FFFFFF"/>
      <w:sz w:val="28"/>
      <w:szCs w:val="28"/>
    </w:rPr>
  </w:style>
  <w:style w:type="paragraph" w:customStyle="1" w:styleId="content">
    <w:name w:val="content"/>
    <w:basedOn w:val="Normal"/>
    <w:pPr>
      <w:spacing w:before="100" w:beforeAutospacing="1" w:after="100" w:afterAutospacing="1"/>
      <w:ind w:left="30"/>
    </w:pPr>
  </w:style>
  <w:style w:type="paragraph" w:customStyle="1" w:styleId="rrequiredfield">
    <w:name w:val="rrequiredfield"/>
    <w:basedOn w:val="Normal"/>
    <w:pPr>
      <w:spacing w:before="100" w:beforeAutospacing="1" w:after="100" w:afterAutospacing="1"/>
    </w:pPr>
    <w:rPr>
      <w:i/>
      <w:iCs/>
      <w:color w:val="FF0000"/>
    </w:rPr>
  </w:style>
  <w:style w:type="paragraph" w:customStyle="1" w:styleId="margintopzero">
    <w:name w:val="margintopzero"/>
    <w:basedOn w:val="Normal"/>
    <w:pPr>
      <w:spacing w:after="100" w:afterAutospacing="1"/>
    </w:pPr>
  </w:style>
  <w:style w:type="paragraph" w:customStyle="1" w:styleId="backgroundtransparent">
    <w:name w:val="backgroundtransparent"/>
    <w:basedOn w:val="Normal"/>
    <w:pPr>
      <w:spacing w:before="100" w:beforeAutospacing="1" w:after="100" w:afterAutospacing="1"/>
    </w:pPr>
  </w:style>
  <w:style w:type="paragraph" w:customStyle="1" w:styleId="paddingtopzero">
    <w:name w:val="paddingtopzero"/>
    <w:basedOn w:val="Normal"/>
    <w:pPr>
      <w:spacing w:before="100" w:beforeAutospacing="1" w:after="100" w:afterAutospacing="1"/>
    </w:pPr>
  </w:style>
  <w:style w:type="paragraph" w:customStyle="1" w:styleId="nopagebreakcell">
    <w:name w:val="nopagebreakcell"/>
    <w:basedOn w:val="Normal"/>
    <w:pPr>
      <w:spacing w:before="100" w:beforeAutospacing="1" w:after="100" w:afterAutospacing="1"/>
    </w:pPr>
  </w:style>
  <w:style w:type="paragraph" w:customStyle="1" w:styleId="leftalign">
    <w:name w:val="leftalign"/>
    <w:basedOn w:val="Normal"/>
    <w:pPr>
      <w:spacing w:before="100" w:beforeAutospacing="1" w:after="100" w:afterAutospacing="1"/>
    </w:pPr>
  </w:style>
  <w:style w:type="paragraph" w:customStyle="1" w:styleId="rightalign">
    <w:name w:val="rightalign"/>
    <w:basedOn w:val="Normal"/>
    <w:pPr>
      <w:spacing w:before="100" w:beforeAutospacing="1" w:after="100" w:afterAutospacing="1"/>
      <w:jc w:val="right"/>
    </w:pPr>
  </w:style>
  <w:style w:type="paragraph" w:customStyle="1" w:styleId="rthemetextsmallcenter">
    <w:name w:val="rthemetextsmallcenter"/>
    <w:basedOn w:val="Normal"/>
    <w:pPr>
      <w:spacing w:before="100" w:beforeAutospacing="1" w:after="100" w:afterAutospacing="1"/>
      <w:jc w:val="center"/>
    </w:pPr>
    <w:rPr>
      <w:sz w:val="20"/>
      <w:szCs w:val="20"/>
    </w:rPr>
  </w:style>
  <w:style w:type="paragraph" w:customStyle="1" w:styleId="rthemetextsmallestcenter">
    <w:name w:val="rthemetextsmallestcenter"/>
    <w:basedOn w:val="Normal"/>
    <w:pPr>
      <w:spacing w:before="100" w:beforeAutospacing="1" w:after="100" w:afterAutospacing="1"/>
      <w:jc w:val="center"/>
    </w:pPr>
    <w:rPr>
      <w:sz w:val="14"/>
      <w:szCs w:val="14"/>
    </w:rPr>
  </w:style>
  <w:style w:type="paragraph" w:customStyle="1" w:styleId="rthemetextsmallestleft">
    <w:name w:val="rthemetextsmallestleft"/>
    <w:basedOn w:val="Normal"/>
    <w:pPr>
      <w:spacing w:before="100" w:beforeAutospacing="1" w:after="100" w:afterAutospacing="1"/>
    </w:pPr>
    <w:rPr>
      <w:sz w:val="14"/>
      <w:szCs w:val="14"/>
    </w:rPr>
  </w:style>
  <w:style w:type="paragraph" w:customStyle="1" w:styleId="rthemetextsmallestright">
    <w:name w:val="rthemetextsmallestright"/>
    <w:basedOn w:val="Normal"/>
    <w:pPr>
      <w:spacing w:before="100" w:beforeAutospacing="1" w:after="100" w:afterAutospacing="1"/>
      <w:jc w:val="right"/>
    </w:pPr>
    <w:rPr>
      <w:sz w:val="14"/>
      <w:szCs w:val="14"/>
    </w:rPr>
  </w:style>
  <w:style w:type="paragraph" w:customStyle="1" w:styleId="rthemetextfootersmallestcenter">
    <w:name w:val="rthemetextfootersmallestcenter"/>
    <w:basedOn w:val="Normal"/>
    <w:pPr>
      <w:spacing w:before="100" w:beforeAutospacing="1" w:after="100" w:afterAutospacing="1"/>
      <w:jc w:val="center"/>
    </w:pPr>
    <w:rPr>
      <w:sz w:val="14"/>
      <w:szCs w:val="14"/>
    </w:rPr>
  </w:style>
  <w:style w:type="paragraph" w:customStyle="1" w:styleId="rthemetextfootercenter">
    <w:name w:val="rthemetextfootercenter"/>
    <w:basedOn w:val="Normal"/>
    <w:pPr>
      <w:spacing w:before="100" w:beforeAutospacing="1" w:after="100" w:afterAutospacing="1"/>
      <w:jc w:val="center"/>
    </w:pPr>
  </w:style>
  <w:style w:type="paragraph" w:customStyle="1" w:styleId="rthemetextfooterboldcenter">
    <w:name w:val="rthemetextfooterboldcenter"/>
    <w:basedOn w:val="Normal"/>
    <w:pPr>
      <w:spacing w:before="100" w:beforeAutospacing="1" w:after="100" w:afterAutospacing="1"/>
      <w:jc w:val="center"/>
    </w:pPr>
    <w:rPr>
      <w:b/>
      <w:bCs/>
    </w:rPr>
  </w:style>
  <w:style w:type="paragraph" w:customStyle="1" w:styleId="rthemetablenoborderstyle">
    <w:name w:val="rthemetablenoborderstyle"/>
    <w:basedOn w:val="Normal"/>
    <w:pPr>
      <w:spacing w:before="100" w:beforeAutospacing="1" w:after="100" w:afterAutospacing="1"/>
    </w:pPr>
    <w:rPr>
      <w:color w:val="000000"/>
    </w:rPr>
  </w:style>
  <w:style w:type="paragraph" w:customStyle="1" w:styleId="rthemetablecolumnnoborderstyle">
    <w:name w:val="rthemetablecolumnnoborderstyle"/>
    <w:basedOn w:val="Normal"/>
    <w:pPr>
      <w:spacing w:before="100" w:beforeAutospacing="1" w:after="100" w:afterAutospacing="1"/>
    </w:pPr>
    <w:rPr>
      <w:color w:val="000000"/>
    </w:rPr>
  </w:style>
  <w:style w:type="paragraph" w:customStyle="1" w:styleId="rthemetablenobordercenterstyle">
    <w:name w:val="rthemetablenobordercenterstyle"/>
    <w:basedOn w:val="Normal"/>
    <w:pPr>
      <w:spacing w:before="100" w:beforeAutospacing="1" w:after="100" w:afterAutospacing="1"/>
      <w:jc w:val="center"/>
    </w:pPr>
    <w:rPr>
      <w:color w:val="000000"/>
    </w:rPr>
  </w:style>
  <w:style w:type="paragraph" w:customStyle="1" w:styleId="rthemetablecolumnnobordercenterstyle">
    <w:name w:val="rthemetablecolumnnobordercenterstyle"/>
    <w:basedOn w:val="Normal"/>
    <w:pPr>
      <w:spacing w:before="100" w:beforeAutospacing="1" w:after="100" w:afterAutospacing="1"/>
      <w:jc w:val="center"/>
    </w:pPr>
    <w:rPr>
      <w:color w:val="000000"/>
    </w:rPr>
  </w:style>
  <w:style w:type="paragraph" w:customStyle="1" w:styleId="rthemetableheadgreystyle">
    <w:name w:val="rthemetableheadgreystyle"/>
    <w:basedOn w:val="Normal"/>
    <w:pPr>
      <w:shd w:val="clear" w:color="auto" w:fill="D3D3D3"/>
      <w:spacing w:before="100" w:beforeAutospacing="1" w:after="100" w:afterAutospacing="1"/>
    </w:pPr>
  </w:style>
  <w:style w:type="paragraph" w:customStyle="1" w:styleId="rthemecontainershaded">
    <w:name w:val="rthemecontainershaded"/>
    <w:basedOn w:val="Normal"/>
    <w:pPr>
      <w:shd w:val="clear" w:color="auto" w:fill="F0EFEF"/>
      <w:spacing w:before="100" w:beforeAutospacing="1" w:after="100" w:afterAutospacing="1"/>
    </w:pPr>
  </w:style>
  <w:style w:type="paragraph" w:customStyle="1" w:styleId="rdthemedatatablecell">
    <w:name w:val="rdthemedatatablecell"/>
    <w:basedOn w:val="Normal"/>
    <w:pPr>
      <w:shd w:val="clear" w:color="auto" w:fill="FFFFFF"/>
      <w:spacing w:before="100" w:beforeAutospacing="1" w:after="100" w:afterAutospacing="1"/>
    </w:pPr>
  </w:style>
  <w:style w:type="paragraph" w:customStyle="1" w:styleId="rdagdatatable">
    <w:name w:val="rdagdatatable"/>
    <w:basedOn w:val="Normal"/>
    <w:pPr>
      <w:shd w:val="clear" w:color="auto" w:fill="FFFFFF"/>
      <w:spacing w:before="100" w:beforeAutospacing="1" w:after="100" w:afterAutospacing="1"/>
    </w:pPr>
  </w:style>
  <w:style w:type="paragraph" w:customStyle="1" w:styleId="rdogolaptable">
    <w:name w:val="rdogolaptable"/>
    <w:basedOn w:val="Normal"/>
    <w:pPr>
      <w:shd w:val="clear" w:color="auto" w:fill="FFFFFF"/>
      <w:spacing w:before="100" w:beforeAutospacing="1" w:after="100" w:afterAutospacing="1"/>
    </w:pPr>
  </w:style>
  <w:style w:type="paragraph" w:customStyle="1" w:styleId="rddgolaptable">
    <w:name w:val="rddgolaptable"/>
    <w:basedOn w:val="Normal"/>
    <w:pPr>
      <w:shd w:val="clear" w:color="auto" w:fill="FFFFFF"/>
      <w:spacing w:before="100" w:beforeAutospacing="1" w:after="100" w:afterAutospacing="1"/>
    </w:pPr>
  </w:style>
  <w:style w:type="paragraph" w:customStyle="1" w:styleId="rthemeboldlarger">
    <w:name w:val="rthemeboldlarger"/>
    <w:basedOn w:val="Normal"/>
    <w:pPr>
      <w:spacing w:before="100" w:beforeAutospacing="1" w:after="100" w:afterAutospacing="1"/>
    </w:pPr>
    <w:rPr>
      <w:b/>
      <w:bCs/>
      <w:sz w:val="22"/>
      <w:szCs w:val="22"/>
    </w:rPr>
  </w:style>
  <w:style w:type="paragraph" w:customStyle="1" w:styleId="rdthemedatatable">
    <w:name w:val="rdthemedatatable"/>
    <w:basedOn w:val="Normal"/>
    <w:pPr>
      <w:spacing w:before="100" w:beforeAutospacing="1" w:after="100" w:afterAutospacing="1"/>
    </w:pPr>
  </w:style>
  <w:style w:type="paragraph" w:customStyle="1" w:styleId="rdthemedatatablemainheader">
    <w:name w:val="rdthemedatatablemainheader"/>
    <w:basedOn w:val="Normal"/>
    <w:pPr>
      <w:pBdr>
        <w:top w:val="single" w:sz="6" w:space="4" w:color="C2C2C2"/>
        <w:left w:val="single" w:sz="6" w:space="11" w:color="C2C2C2"/>
        <w:right w:val="single" w:sz="6" w:space="0" w:color="C2C2C2"/>
      </w:pBdr>
      <w:spacing w:before="100" w:beforeAutospacing="1" w:after="100" w:afterAutospacing="1"/>
    </w:pPr>
    <w:rPr>
      <w:b/>
      <w:bCs/>
      <w:color w:val="577074"/>
      <w:sz w:val="28"/>
      <w:szCs w:val="28"/>
    </w:rPr>
  </w:style>
  <w:style w:type="paragraph" w:customStyle="1" w:styleId="rdthemedatatableheader">
    <w:name w:val="rdthemedatatableheader"/>
    <w:basedOn w:val="Normal"/>
    <w:pPr>
      <w:pBdr>
        <w:top w:val="single" w:sz="6" w:space="0" w:color="FFFFFF"/>
      </w:pBdr>
      <w:shd w:val="clear" w:color="auto" w:fill="9EC9DE"/>
      <w:spacing w:before="100" w:beforeAutospacing="1" w:after="100" w:afterAutospacing="1"/>
    </w:pPr>
    <w:rPr>
      <w:b/>
      <w:bCs/>
      <w:color w:val="5D5B50"/>
    </w:rPr>
  </w:style>
  <w:style w:type="paragraph" w:customStyle="1" w:styleId="rdogdatacell">
    <w:name w:val="rdogdatacell"/>
    <w:basedOn w:val="Normal"/>
    <w:pPr>
      <w:shd w:val="clear" w:color="auto" w:fill="FCFAF5"/>
      <w:spacing w:before="100" w:beforeAutospacing="1" w:after="100" w:afterAutospacing="1"/>
    </w:pPr>
    <w:rPr>
      <w:color w:val="4D4A3B"/>
    </w:rPr>
  </w:style>
  <w:style w:type="paragraph" w:customStyle="1" w:styleId="rdthemedatatableheaderrow">
    <w:name w:val="rdthemedatatableheaderrow"/>
    <w:basedOn w:val="Normal"/>
    <w:pPr>
      <w:shd w:val="clear" w:color="auto" w:fill="8EC4DC"/>
      <w:spacing w:before="100" w:beforeAutospacing="1" w:after="100" w:afterAutospacing="1"/>
    </w:pPr>
    <w:rPr>
      <w:color w:val="FFFFFF"/>
    </w:rPr>
  </w:style>
  <w:style w:type="paragraph" w:customStyle="1" w:styleId="rdthemedatatablemoreinforow">
    <w:name w:val="rdthemedatatablemoreinforow"/>
    <w:basedOn w:val="Normal"/>
    <w:pPr>
      <w:pBdr>
        <w:top w:val="single" w:sz="6" w:space="3" w:color="D8D9D9"/>
      </w:pBdr>
      <w:shd w:val="clear" w:color="auto" w:fill="FFFFFF"/>
      <w:spacing w:before="100" w:beforeAutospacing="1" w:after="100" w:afterAutospacing="1"/>
    </w:pPr>
    <w:rPr>
      <w:color w:val="655D3C"/>
    </w:rPr>
  </w:style>
  <w:style w:type="paragraph" w:customStyle="1" w:styleId="rdthemesubdatatable">
    <w:name w:val="rdthemesubdatatable"/>
    <w:basedOn w:val="Normal"/>
    <w:pPr>
      <w:shd w:val="clear" w:color="auto" w:fill="BEB9AD"/>
      <w:spacing w:before="75" w:after="75"/>
    </w:pPr>
  </w:style>
  <w:style w:type="paragraph" w:customStyle="1" w:styleId="rdthemesubdatatabledatatablecell">
    <w:name w:val="rdthemesubdatatabledatatablecell"/>
    <w:basedOn w:val="Normal"/>
    <w:pPr>
      <w:shd w:val="clear" w:color="auto" w:fill="FFFFFF"/>
      <w:spacing w:before="100" w:beforeAutospacing="1" w:after="100" w:afterAutospacing="1"/>
    </w:pPr>
    <w:rPr>
      <w:color w:val="000000"/>
    </w:rPr>
  </w:style>
  <w:style w:type="paragraph" w:customStyle="1" w:styleId="rdthemesubdatatablemoreinforow">
    <w:name w:val="rdthemesubdatatablemoreinforow"/>
    <w:basedOn w:val="Normal"/>
    <w:pPr>
      <w:pBdr>
        <w:top w:val="single" w:sz="12" w:space="0" w:color="D1D0D0"/>
      </w:pBdr>
      <w:shd w:val="clear" w:color="auto" w:fill="EEEDED"/>
      <w:spacing w:before="100" w:beforeAutospacing="1" w:after="100" w:afterAutospacing="1"/>
    </w:pPr>
    <w:rPr>
      <w:color w:val="000000"/>
    </w:rPr>
  </w:style>
  <w:style w:type="paragraph" w:customStyle="1" w:styleId="rdthemepaging">
    <w:name w:val="rdthemepaging"/>
    <w:basedOn w:val="Normal"/>
    <w:pPr>
      <w:spacing w:before="100" w:beforeAutospacing="1" w:after="100" w:afterAutospacing="1"/>
      <w:textAlignment w:val="bottom"/>
    </w:pPr>
    <w:rPr>
      <w:color w:val="518DA7"/>
    </w:rPr>
  </w:style>
  <w:style w:type="paragraph" w:customStyle="1" w:styleId="rdthemepagingcurrent">
    <w:name w:val="rdthemepagingcurrent"/>
    <w:basedOn w:val="Normal"/>
    <w:pPr>
      <w:shd w:val="clear" w:color="auto" w:fill="8EC4DC"/>
      <w:spacing w:before="100" w:beforeAutospacing="1" w:after="100" w:afterAutospacing="1"/>
      <w:jc w:val="center"/>
    </w:pPr>
    <w:rPr>
      <w:b/>
      <w:bCs/>
      <w:color w:val="FFFFFF"/>
    </w:rPr>
  </w:style>
  <w:style w:type="paragraph" w:customStyle="1" w:styleId="rdthemeinputcaption">
    <w:name w:val="rdthemeinputcaption"/>
    <w:basedOn w:val="Normal"/>
    <w:pPr>
      <w:spacing w:before="100" w:beforeAutospacing="1" w:after="100" w:afterAutospacing="1"/>
      <w:textAlignment w:val="center"/>
    </w:pPr>
  </w:style>
  <w:style w:type="paragraph" w:customStyle="1" w:styleId="rdquicktip-content">
    <w:name w:val="rdquicktip-content"/>
    <w:basedOn w:val="Normal"/>
    <w:pPr>
      <w:shd w:val="clear" w:color="auto" w:fill="F0F9FD"/>
      <w:spacing w:before="100" w:beforeAutospacing="1" w:after="100" w:afterAutospacing="1"/>
    </w:pPr>
  </w:style>
  <w:style w:type="paragraph" w:customStyle="1" w:styleId="rdpopuppanel">
    <w:name w:val="rdpopuppanel"/>
    <w:basedOn w:val="Normal"/>
    <w:pPr>
      <w:pBdr>
        <w:top w:val="single" w:sz="18" w:space="0" w:color="BAB9B9"/>
        <w:left w:val="single" w:sz="18" w:space="0" w:color="BAB9B9"/>
        <w:bottom w:val="single" w:sz="18" w:space="0" w:color="BAB9B9"/>
        <w:right w:val="single" w:sz="18" w:space="0" w:color="BAB9B9"/>
      </w:pBdr>
      <w:shd w:val="clear" w:color="auto" w:fill="F0F9FD"/>
      <w:spacing w:before="100" w:beforeAutospacing="1" w:after="100" w:afterAutospacing="1"/>
    </w:pPr>
  </w:style>
  <w:style w:type="paragraph" w:customStyle="1" w:styleId="rdpopuppaneltitle">
    <w:name w:val="rdpopuppaneltitle"/>
    <w:basedOn w:val="Normal"/>
    <w:pPr>
      <w:shd w:val="clear" w:color="auto" w:fill="BFE0EF"/>
      <w:spacing w:before="100" w:beforeAutospacing="1" w:after="100" w:afterAutospacing="1"/>
    </w:pPr>
    <w:rPr>
      <w:b/>
      <w:bCs/>
    </w:rPr>
  </w:style>
  <w:style w:type="paragraph" w:customStyle="1" w:styleId="rdpopuppaneltitlecaption">
    <w:name w:val="rdpopuppaneltitlecaption"/>
    <w:basedOn w:val="Normal"/>
    <w:pPr>
      <w:spacing w:before="100" w:beforeAutospacing="1" w:after="100" w:afterAutospacing="1"/>
    </w:pPr>
    <w:rPr>
      <w:b/>
      <w:bCs/>
    </w:rPr>
  </w:style>
  <w:style w:type="paragraph" w:customStyle="1" w:styleId="yuimenubaritemlabel">
    <w:name w:val="yuimenubaritemlabel"/>
    <w:basedOn w:val="Normal"/>
    <w:pPr>
      <w:spacing w:before="100" w:beforeAutospacing="1" w:after="100" w:afterAutospacing="1"/>
    </w:pPr>
    <w:rPr>
      <w:color w:val="0000CC"/>
    </w:rPr>
  </w:style>
  <w:style w:type="paragraph" w:customStyle="1" w:styleId="yuimenuitemlabel">
    <w:name w:val="yuimenuitemlabel"/>
    <w:basedOn w:val="Normal"/>
    <w:pPr>
      <w:spacing w:before="100" w:beforeAutospacing="1" w:after="100" w:afterAutospacing="1"/>
    </w:pPr>
    <w:rPr>
      <w:color w:val="0000CC"/>
    </w:rPr>
  </w:style>
  <w:style w:type="paragraph" w:customStyle="1" w:styleId="yuimenubaritem">
    <w:name w:val="yuimenubaritem"/>
    <w:basedOn w:val="Normal"/>
    <w:pPr>
      <w:spacing w:before="100" w:beforeAutospacing="1" w:after="100" w:afterAutospacing="1"/>
    </w:pPr>
    <w:rPr>
      <w:color w:val="0000CC"/>
    </w:rPr>
  </w:style>
  <w:style w:type="paragraph" w:customStyle="1" w:styleId="yuimenuitem">
    <w:name w:val="yuimenuitem"/>
    <w:basedOn w:val="Normal"/>
    <w:pPr>
      <w:spacing w:before="100" w:beforeAutospacing="1" w:after="100" w:afterAutospacing="1"/>
    </w:pPr>
    <w:rPr>
      <w:color w:val="0000CC"/>
    </w:rPr>
  </w:style>
  <w:style w:type="paragraph" w:customStyle="1" w:styleId="yuimenubaritemlabel-selected">
    <w:name w:val="yuimenubaritemlabel-selected"/>
    <w:basedOn w:val="Normal"/>
    <w:pPr>
      <w:shd w:val="clear" w:color="auto" w:fill="C8EBFA"/>
      <w:spacing w:before="100" w:beforeAutospacing="1" w:after="100" w:afterAutospacing="1"/>
    </w:pPr>
    <w:rPr>
      <w:color w:val="0000CC"/>
    </w:rPr>
  </w:style>
  <w:style w:type="paragraph" w:customStyle="1" w:styleId="yuimenuitemlabel-selected">
    <w:name w:val="yuimenuitemlabel-selected"/>
    <w:basedOn w:val="Normal"/>
    <w:pPr>
      <w:shd w:val="clear" w:color="auto" w:fill="C8EBFA"/>
      <w:spacing w:before="100" w:beforeAutospacing="1" w:after="100" w:afterAutospacing="1"/>
    </w:pPr>
    <w:rPr>
      <w:color w:val="0000CC"/>
    </w:rPr>
  </w:style>
  <w:style w:type="paragraph" w:customStyle="1" w:styleId="yuimenubaritem-selected">
    <w:name w:val="yuimenubaritem-selected"/>
    <w:basedOn w:val="Normal"/>
    <w:pPr>
      <w:shd w:val="clear" w:color="auto" w:fill="C8EBFA"/>
      <w:spacing w:before="100" w:beforeAutospacing="1" w:after="100" w:afterAutospacing="1"/>
    </w:pPr>
    <w:rPr>
      <w:color w:val="0000CC"/>
    </w:rPr>
  </w:style>
  <w:style w:type="paragraph" w:customStyle="1" w:styleId="yuimenuitem-selected">
    <w:name w:val="yuimenuitem-selected"/>
    <w:basedOn w:val="Normal"/>
    <w:pPr>
      <w:shd w:val="clear" w:color="auto" w:fill="C8EBFA"/>
      <w:spacing w:before="100" w:beforeAutospacing="1" w:after="100" w:afterAutospacing="1"/>
    </w:pPr>
    <w:rPr>
      <w:color w:val="0000CC"/>
    </w:rPr>
  </w:style>
  <w:style w:type="paragraph" w:customStyle="1" w:styleId="rdaccontentrow">
    <w:name w:val="rdaccontentrow"/>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agpanel">
    <w:name w:val="rda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panel">
    <w:name w:val="rdo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dgpanel">
    <w:name w:val="rdd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cgpanel">
    <w:name w:val="rdc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contentheading">
    <w:name w:val="rdogcontentheading"/>
    <w:basedOn w:val="Normal"/>
    <w:pPr>
      <w:spacing w:before="100" w:beforeAutospacing="1" w:after="100" w:afterAutospacing="1"/>
    </w:pPr>
    <w:rPr>
      <w:b/>
      <w:bCs/>
      <w:color w:val="5D5B50"/>
      <w:sz w:val="26"/>
      <w:szCs w:val="26"/>
    </w:rPr>
  </w:style>
  <w:style w:type="paragraph" w:customStyle="1" w:styleId="rddgcontentheading">
    <w:name w:val="rddgcontentheading"/>
    <w:basedOn w:val="Normal"/>
    <w:pPr>
      <w:spacing w:before="100" w:beforeAutospacing="1" w:after="100" w:afterAutospacing="1"/>
    </w:pPr>
    <w:rPr>
      <w:b/>
      <w:bCs/>
      <w:color w:val="5D5B50"/>
      <w:sz w:val="26"/>
      <w:szCs w:val="26"/>
    </w:rPr>
  </w:style>
  <w:style w:type="paragraph" w:customStyle="1" w:styleId="rdcgcontentheading">
    <w:name w:val="rdcgcontentheading"/>
    <w:basedOn w:val="Normal"/>
    <w:pPr>
      <w:spacing w:before="100" w:beforeAutospacing="1" w:after="100" w:afterAutospacing="1"/>
    </w:pPr>
    <w:rPr>
      <w:b/>
      <w:bCs/>
      <w:color w:val="5D5B50"/>
      <w:sz w:val="26"/>
      <w:szCs w:val="26"/>
    </w:rPr>
  </w:style>
  <w:style w:type="paragraph" w:customStyle="1" w:styleId="rdogsubcontentheading">
    <w:name w:val="rdogsubcontentheading"/>
    <w:basedOn w:val="Normal"/>
    <w:pPr>
      <w:spacing w:before="100" w:beforeAutospacing="1" w:after="100" w:afterAutospacing="1"/>
    </w:pPr>
    <w:rPr>
      <w:b/>
      <w:bCs/>
      <w:color w:val="5D5B50"/>
    </w:rPr>
  </w:style>
  <w:style w:type="paragraph" w:customStyle="1" w:styleId="rddgsubcontentheading">
    <w:name w:val="rddgsubcontentheading"/>
    <w:basedOn w:val="Normal"/>
    <w:pPr>
      <w:spacing w:before="100" w:beforeAutospacing="1" w:after="100" w:afterAutospacing="1"/>
    </w:pPr>
    <w:rPr>
      <w:b/>
      <w:bCs/>
      <w:color w:val="5D5B50"/>
    </w:rPr>
  </w:style>
  <w:style w:type="paragraph" w:customStyle="1" w:styleId="rdogpositioncell">
    <w:name w:val="rdogpositioncell"/>
    <w:basedOn w:val="Normal"/>
    <w:pPr>
      <w:shd w:val="clear" w:color="auto" w:fill="F3EAD0"/>
      <w:spacing w:before="100" w:beforeAutospacing="1" w:after="100" w:afterAutospacing="1"/>
    </w:pPr>
    <w:rPr>
      <w:color w:val="4D4A3B"/>
    </w:rPr>
  </w:style>
  <w:style w:type="paragraph" w:customStyle="1" w:styleId="rdogpositioncellxaxis">
    <w:name w:val="rdogpositioncellxaxis"/>
    <w:basedOn w:val="Normal"/>
    <w:pPr>
      <w:shd w:val="clear" w:color="auto" w:fill="F3EAD0"/>
      <w:spacing w:before="100" w:beforeAutospacing="1" w:after="100" w:afterAutospacing="1"/>
    </w:pPr>
    <w:rPr>
      <w:color w:val="4D4A3B"/>
    </w:rPr>
  </w:style>
  <w:style w:type="paragraph" w:customStyle="1" w:styleId="rdogpositioncellyaxis">
    <w:name w:val="rdogpositioncellyaxis"/>
    <w:basedOn w:val="Normal"/>
    <w:pPr>
      <w:shd w:val="clear" w:color="auto" w:fill="F3EAD0"/>
      <w:spacing w:before="100" w:beforeAutospacing="1" w:after="100" w:afterAutospacing="1"/>
    </w:pPr>
    <w:rPr>
      <w:color w:val="4D4A3B"/>
    </w:rPr>
  </w:style>
  <w:style w:type="paragraph" w:customStyle="1" w:styleId="rdcgpositioncellyaxis">
    <w:name w:val="rdcgpositioncellyaxis"/>
    <w:basedOn w:val="Normal"/>
    <w:pPr>
      <w:shd w:val="clear" w:color="auto" w:fill="F3EAD0"/>
      <w:spacing w:before="100" w:beforeAutospacing="1" w:after="100" w:afterAutospacing="1"/>
    </w:pPr>
    <w:rPr>
      <w:color w:val="4D4A3B"/>
    </w:rPr>
  </w:style>
  <w:style w:type="paragraph" w:customStyle="1" w:styleId="rdcgpositioncellxaxis">
    <w:name w:val="rdcgpositioncellxaxis"/>
    <w:basedOn w:val="Normal"/>
    <w:pPr>
      <w:shd w:val="clear" w:color="auto" w:fill="F3EAD0"/>
      <w:spacing w:before="100" w:beforeAutospacing="1" w:after="100" w:afterAutospacing="1"/>
    </w:pPr>
    <w:rPr>
      <w:color w:val="4D4A3B"/>
    </w:rPr>
  </w:style>
  <w:style w:type="paragraph" w:customStyle="1" w:styleId="rdogsortcolumn">
    <w:name w:val="rdogsortcolumn"/>
    <w:basedOn w:val="Normal"/>
    <w:pPr>
      <w:pBdr>
        <w:top w:val="single" w:sz="6" w:space="3" w:color="FFFFFF"/>
      </w:pBdr>
      <w:spacing w:before="100" w:beforeAutospacing="1" w:after="100" w:afterAutospacing="1"/>
    </w:pPr>
  </w:style>
  <w:style w:type="paragraph" w:customStyle="1" w:styleId="rdcgdatacell">
    <w:name w:val="rdcgdatacell"/>
    <w:basedOn w:val="Normal"/>
    <w:pPr>
      <w:shd w:val="clear" w:color="auto" w:fill="FCFAF5"/>
      <w:spacing w:before="100" w:beforeAutospacing="1" w:after="100" w:afterAutospacing="1"/>
    </w:pPr>
    <w:rPr>
      <w:color w:val="4D4A3B"/>
    </w:rPr>
  </w:style>
  <w:style w:type="paragraph" w:customStyle="1" w:styleId="rdagcontentheadingrow">
    <w:name w:val="rdagcontentheadingrow"/>
    <w:basedOn w:val="Normal"/>
    <w:pPr>
      <w:shd w:val="clear" w:color="auto" w:fill="F0F9FD"/>
      <w:spacing w:before="100" w:beforeAutospacing="1" w:after="100" w:afterAutospacing="1"/>
    </w:pPr>
  </w:style>
  <w:style w:type="paragraph" w:customStyle="1" w:styleId="rdogcontentheadingrow">
    <w:name w:val="rdogcontentheadingrow"/>
    <w:basedOn w:val="Normal"/>
    <w:pPr>
      <w:shd w:val="clear" w:color="auto" w:fill="F0F9FD"/>
      <w:spacing w:before="100" w:beforeAutospacing="1" w:after="100" w:afterAutospacing="1"/>
    </w:pPr>
  </w:style>
  <w:style w:type="paragraph" w:customStyle="1" w:styleId="rddgcontentheadingrow">
    <w:name w:val="rddgcontentheadingrow"/>
    <w:basedOn w:val="Normal"/>
    <w:pPr>
      <w:shd w:val="clear" w:color="auto" w:fill="F0F9FD"/>
      <w:spacing w:before="100" w:beforeAutospacing="1" w:after="100" w:afterAutospacing="1"/>
    </w:pPr>
  </w:style>
  <w:style w:type="paragraph" w:customStyle="1" w:styleId="rdcgcontentheadingrow">
    <w:name w:val="rdcgcontentheadingrow"/>
    <w:basedOn w:val="Normal"/>
    <w:pPr>
      <w:shd w:val="clear" w:color="auto" w:fill="F0F9FD"/>
      <w:spacing w:before="100" w:beforeAutospacing="1" w:after="100" w:afterAutospacing="1"/>
    </w:pPr>
  </w:style>
  <w:style w:type="paragraph" w:customStyle="1" w:styleId="rdagunselectedtab">
    <w:name w:val="rda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unselectedtab">
    <w:name w:val="rdo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
    <w:name w:val="rda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selectedtab">
    <w:name w:val="rdo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on">
    <w:name w:val="rdagselectedtabon"/>
    <w:basedOn w:val="Normal"/>
    <w:pPr>
      <w:spacing w:before="100" w:beforeAutospacing="1" w:after="100" w:afterAutospacing="1"/>
    </w:pPr>
  </w:style>
  <w:style w:type="paragraph" w:customStyle="1" w:styleId="rdagunselectedtabon">
    <w:name w:val="rdagunselectedtabon"/>
    <w:basedOn w:val="Normal"/>
    <w:pPr>
      <w:spacing w:before="100" w:beforeAutospacing="1" w:after="100" w:afterAutospacing="1"/>
    </w:pPr>
  </w:style>
  <w:style w:type="paragraph" w:customStyle="1" w:styleId="rdagcommand">
    <w:name w:val="rda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ogcommand">
    <w:name w:val="rdo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
    <w:name w:val="rdac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cgcommand">
    <w:name w:val="rdc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highlight">
    <w:name w:val="rdaccommandhighlight"/>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FFFFFF"/>
    </w:rPr>
  </w:style>
  <w:style w:type="paragraph" w:customStyle="1" w:styleId="rdaccommandmiddle">
    <w:name w:val="rdaccommandmiddle"/>
    <w:basedOn w:val="Normal"/>
    <w:pPr>
      <w:spacing w:before="100" w:beforeAutospacing="1" w:after="100" w:afterAutospacing="1"/>
    </w:pPr>
  </w:style>
  <w:style w:type="paragraph" w:customStyle="1" w:styleId="rdaccommandright">
    <w:name w:val="rdaccommandright"/>
    <w:basedOn w:val="Normal"/>
    <w:pPr>
      <w:spacing w:before="100" w:beforeAutospacing="1" w:after="100" w:afterAutospacing="1"/>
    </w:pPr>
  </w:style>
  <w:style w:type="paragraph" w:customStyle="1" w:styleId="rdagerror">
    <w:name w:val="rdagerror"/>
    <w:basedOn w:val="Normal"/>
    <w:pPr>
      <w:spacing w:before="100" w:beforeAutospacing="1" w:after="100" w:afterAutospacing="1"/>
    </w:pPr>
    <w:rPr>
      <w:color w:val="DC642A"/>
    </w:rPr>
  </w:style>
  <w:style w:type="paragraph" w:customStyle="1" w:styleId="rdogerror">
    <w:name w:val="rdogerror"/>
    <w:basedOn w:val="Normal"/>
    <w:pPr>
      <w:spacing w:before="100" w:beforeAutospacing="1" w:after="100" w:afterAutospacing="1"/>
    </w:pPr>
    <w:rPr>
      <w:color w:val="DC642A"/>
    </w:rPr>
  </w:style>
  <w:style w:type="paragraph" w:customStyle="1" w:styleId="rddgerror">
    <w:name w:val="rddgerror"/>
    <w:basedOn w:val="Normal"/>
    <w:pPr>
      <w:spacing w:before="100" w:beforeAutospacing="1" w:after="100" w:afterAutospacing="1"/>
    </w:pPr>
    <w:rPr>
      <w:color w:val="DC642A"/>
    </w:rPr>
  </w:style>
  <w:style w:type="paragraph" w:customStyle="1" w:styleId="rdcgerror">
    <w:name w:val="rdcgerror"/>
    <w:basedOn w:val="Normal"/>
    <w:pPr>
      <w:spacing w:before="100" w:beforeAutospacing="1" w:after="100" w:afterAutospacing="1"/>
    </w:pPr>
    <w:rPr>
      <w:color w:val="DC642A"/>
    </w:rPr>
  </w:style>
  <w:style w:type="paragraph" w:customStyle="1" w:styleId="rddgselected">
    <w:name w:val="rddgselected"/>
    <w:basedOn w:val="Normal"/>
    <w:pPr>
      <w:shd w:val="clear" w:color="auto" w:fill="8EC4DC"/>
      <w:spacing w:before="100" w:beforeAutospacing="1" w:after="100" w:afterAutospacing="1"/>
    </w:pPr>
    <w:rPr>
      <w:color w:val="FFFFFF"/>
    </w:rPr>
  </w:style>
  <w:style w:type="paragraph" w:customStyle="1" w:styleId="rdcgselected">
    <w:name w:val="rdcgselected"/>
    <w:basedOn w:val="Normal"/>
    <w:pPr>
      <w:shd w:val="clear" w:color="auto" w:fill="8EC4DC"/>
      <w:spacing w:before="100" w:beforeAutospacing="1" w:after="100" w:afterAutospacing="1"/>
    </w:pPr>
    <w:rPr>
      <w:color w:val="FFFFFF"/>
    </w:rPr>
  </w:style>
  <w:style w:type="paragraph" w:customStyle="1" w:styleId="rdbackgroundlevel7">
    <w:name w:val="rdbackgroundlevel7"/>
    <w:basedOn w:val="Normal"/>
    <w:pPr>
      <w:shd w:val="clear" w:color="auto" w:fill="C0C0C0"/>
      <w:spacing w:before="100" w:beforeAutospacing="1" w:after="100" w:afterAutospacing="1"/>
    </w:pPr>
  </w:style>
  <w:style w:type="paragraph" w:customStyle="1" w:styleId="rdbackgroundlevel6">
    <w:name w:val="rdbackgroundlevel6"/>
    <w:basedOn w:val="Normal"/>
    <w:pPr>
      <w:shd w:val="clear" w:color="auto" w:fill="C8C8C8"/>
      <w:spacing w:before="100" w:beforeAutospacing="1" w:after="100" w:afterAutospacing="1"/>
    </w:pPr>
  </w:style>
  <w:style w:type="paragraph" w:customStyle="1" w:styleId="rdbackgroundlevel5">
    <w:name w:val="rdbackgroundlevel5"/>
    <w:basedOn w:val="Normal"/>
    <w:pPr>
      <w:shd w:val="clear" w:color="auto" w:fill="D0D0D0"/>
      <w:spacing w:before="100" w:beforeAutospacing="1" w:after="100" w:afterAutospacing="1"/>
    </w:pPr>
  </w:style>
  <w:style w:type="paragraph" w:customStyle="1" w:styleId="rdbackgroundlevel4">
    <w:name w:val="rdbackgroundlevel4"/>
    <w:basedOn w:val="Normal"/>
    <w:pPr>
      <w:shd w:val="clear" w:color="auto" w:fill="D8D8D8"/>
      <w:spacing w:before="100" w:beforeAutospacing="1" w:after="100" w:afterAutospacing="1"/>
    </w:pPr>
  </w:style>
  <w:style w:type="paragraph" w:customStyle="1" w:styleId="rdbackgroundlevel3">
    <w:name w:val="rdbackgroundlevel3"/>
    <w:basedOn w:val="Normal"/>
    <w:pPr>
      <w:shd w:val="clear" w:color="auto" w:fill="E0E0E0"/>
      <w:spacing w:before="100" w:beforeAutospacing="1" w:after="100" w:afterAutospacing="1"/>
    </w:pPr>
  </w:style>
  <w:style w:type="paragraph" w:customStyle="1" w:styleId="rdbackgroundlevel2">
    <w:name w:val="rdbackgroundlevel2"/>
    <w:basedOn w:val="Normal"/>
    <w:pPr>
      <w:shd w:val="clear" w:color="auto" w:fill="E8E8E8"/>
      <w:spacing w:before="100" w:beforeAutospacing="1" w:after="100" w:afterAutospacing="1"/>
    </w:pPr>
  </w:style>
  <w:style w:type="paragraph" w:customStyle="1" w:styleId="rdbackgroundlevel1">
    <w:name w:val="rdbackgroundlevel1"/>
    <w:basedOn w:val="Normal"/>
    <w:pPr>
      <w:shd w:val="clear" w:color="auto" w:fill="F0F0F0"/>
      <w:spacing w:before="100" w:beforeAutospacing="1" w:after="100" w:afterAutospacing="1"/>
    </w:pPr>
  </w:style>
  <w:style w:type="paragraph" w:customStyle="1" w:styleId="rdbackgroundlevel0">
    <w:name w:val="rdbackgroundlevel0"/>
    <w:basedOn w:val="Normal"/>
    <w:pPr>
      <w:shd w:val="clear" w:color="auto" w:fill="F8F8F8"/>
      <w:spacing w:before="100" w:beforeAutospacing="1" w:after="100" w:afterAutospacing="1"/>
    </w:pPr>
  </w:style>
  <w:style w:type="paragraph" w:customStyle="1" w:styleId="rddashboard">
    <w:name w:val="rddashboard"/>
    <w:basedOn w:val="Normal"/>
    <w:pPr>
      <w:spacing w:before="100" w:beforeAutospacing="1" w:after="100" w:afterAutospacing="1"/>
    </w:pPr>
    <w:rPr>
      <w:rFonts w:ascii="Arial" w:hAnsi="Arial" w:cs="Arial"/>
    </w:rPr>
  </w:style>
  <w:style w:type="paragraph" w:customStyle="1" w:styleId="rddashboardmenu">
    <w:name w:val="rddashboardmenu"/>
    <w:basedOn w:val="Normal"/>
    <w:pPr>
      <w:shd w:val="clear" w:color="auto" w:fill="C8EBFA"/>
      <w:spacing w:before="100" w:beforeAutospacing="1" w:after="100" w:afterAutospacing="1"/>
    </w:pPr>
  </w:style>
  <w:style w:type="paragraph" w:customStyle="1" w:styleId="rddashboardcolumn">
    <w:name w:val="rddashboardcolumn"/>
    <w:basedOn w:val="Normal"/>
    <w:pPr>
      <w:shd w:val="clear" w:color="auto" w:fill="C8EBFA"/>
      <w:spacing w:before="100" w:beforeAutospacing="1" w:after="100" w:afterAutospacing="1"/>
      <w:textAlignment w:val="top"/>
    </w:pPr>
  </w:style>
  <w:style w:type="paragraph" w:customStyle="1" w:styleId="rddashboardpanel">
    <w:name w:val="rddashboardpanel"/>
    <w:basedOn w:val="Normal"/>
    <w:pPr>
      <w:pBdr>
        <w:top w:val="single" w:sz="12" w:space="0" w:color="DDDAC8"/>
        <w:left w:val="single" w:sz="12" w:space="0" w:color="DDDAC8"/>
        <w:bottom w:val="single" w:sz="12" w:space="0" w:color="DDDAC8"/>
        <w:right w:val="single" w:sz="12" w:space="0" w:color="DDDAC8"/>
      </w:pBdr>
      <w:spacing w:before="100" w:beforeAutospacing="1" w:after="100" w:afterAutospacing="1"/>
    </w:pPr>
  </w:style>
  <w:style w:type="paragraph" w:customStyle="1" w:styleId="rddashboardparams">
    <w:name w:val="rddashboardparams"/>
    <w:basedOn w:val="Normal"/>
    <w:pPr>
      <w:shd w:val="clear" w:color="auto" w:fill="E0F1F8"/>
      <w:spacing w:before="100" w:beforeAutospacing="1" w:after="100" w:afterAutospacing="1"/>
    </w:pPr>
    <w:rPr>
      <w:color w:val="464646"/>
    </w:rPr>
  </w:style>
  <w:style w:type="paragraph" w:customStyle="1" w:styleId="rddashboardcommand">
    <w:name w:val="rddashboard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popuppanelcommand">
    <w:name w:val="rdpopuppanel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dashboarddropzone">
    <w:name w:val="rddashboarddropzone"/>
    <w:basedOn w:val="Normal"/>
    <w:pPr>
      <w:spacing w:before="100" w:beforeAutospacing="1" w:after="100" w:afterAutospacing="1"/>
    </w:pPr>
  </w:style>
  <w:style w:type="paragraph" w:customStyle="1" w:styleId="rddashboarddropzoneactive">
    <w:name w:val="rddashboarddropzoneactive"/>
    <w:basedOn w:val="Normal"/>
    <w:pPr>
      <w:shd w:val="clear" w:color="auto" w:fill="DDDAC8"/>
      <w:spacing w:before="100" w:beforeAutospacing="1" w:after="100" w:afterAutospacing="1"/>
    </w:pPr>
  </w:style>
  <w:style w:type="paragraph" w:customStyle="1" w:styleId="rdagdropzoneactive">
    <w:name w:val="rdagdropzoneactive"/>
    <w:basedOn w:val="Normal"/>
    <w:pPr>
      <w:shd w:val="clear" w:color="auto" w:fill="DDDAC8"/>
      <w:spacing w:before="100" w:beforeAutospacing="1" w:after="100" w:afterAutospacing="1"/>
    </w:pPr>
  </w:style>
  <w:style w:type="paragraph" w:customStyle="1" w:styleId="rddatacalendar">
    <w:name w:val="rddatacalendar"/>
    <w:basedOn w:val="Normal"/>
    <w:pPr>
      <w:spacing w:before="100" w:beforeAutospacing="1" w:after="100" w:afterAutospacing="1"/>
    </w:pPr>
    <w:rPr>
      <w:color w:val="000000"/>
    </w:rPr>
  </w:style>
  <w:style w:type="paragraph" w:customStyle="1" w:styleId="rdtimepicker">
    <w:name w:val="rdtimepicker"/>
    <w:basedOn w:val="Normal"/>
    <w:pPr>
      <w:spacing w:before="100" w:beforeAutospacing="1" w:after="100" w:afterAutospacing="1"/>
    </w:pPr>
    <w:rPr>
      <w:color w:val="000000"/>
    </w:rPr>
  </w:style>
  <w:style w:type="paragraph" w:customStyle="1" w:styleId="rddatacalendarfont">
    <w:name w:val="rddatacalendarfont"/>
    <w:basedOn w:val="Normal"/>
    <w:pPr>
      <w:spacing w:before="100" w:beforeAutospacing="1" w:after="100" w:afterAutospacing="1"/>
    </w:pPr>
    <w:rPr>
      <w:rFonts w:ascii="Arial" w:hAnsi="Arial" w:cs="Arial"/>
    </w:rPr>
  </w:style>
  <w:style w:type="paragraph" w:customStyle="1" w:styleId="rddatacalendarweekdaycaption">
    <w:name w:val="rddatacalendarweekdaycaption"/>
    <w:basedOn w:val="Normal"/>
    <w:pPr>
      <w:shd w:val="clear" w:color="auto" w:fill="E0F1F8"/>
      <w:spacing w:before="100" w:beforeAutospacing="1" w:after="100" w:afterAutospacing="1"/>
      <w:jc w:val="center"/>
    </w:pPr>
    <w:rPr>
      <w:b/>
      <w:bCs/>
    </w:rPr>
  </w:style>
  <w:style w:type="paragraph" w:customStyle="1" w:styleId="rdtimepickertableheadercaption">
    <w:name w:val="rdtimepickertableheadercaption"/>
    <w:basedOn w:val="Normal"/>
    <w:pPr>
      <w:shd w:val="clear" w:color="auto" w:fill="E0F1F8"/>
      <w:spacing w:before="100" w:beforeAutospacing="1" w:after="100" w:afterAutospacing="1"/>
      <w:jc w:val="center"/>
    </w:pPr>
    <w:rPr>
      <w:b/>
      <w:bCs/>
    </w:rPr>
  </w:style>
  <w:style w:type="paragraph" w:customStyle="1" w:styleId="rddatacalendarday">
    <w:name w:val="rddatacalendarday"/>
    <w:basedOn w:val="Normal"/>
    <w:pPr>
      <w:shd w:val="clear" w:color="auto" w:fill="F5FCFF"/>
      <w:spacing w:before="100" w:beforeAutospacing="1" w:after="100" w:afterAutospacing="1"/>
      <w:textAlignment w:val="top"/>
    </w:pPr>
  </w:style>
  <w:style w:type="paragraph" w:customStyle="1" w:styleId="rdtimepickercell">
    <w:name w:val="rdtimepickercell"/>
    <w:basedOn w:val="Normal"/>
    <w:pPr>
      <w:shd w:val="clear" w:color="auto" w:fill="F5FCFF"/>
      <w:spacing w:before="100" w:beforeAutospacing="1" w:after="100" w:afterAutospacing="1"/>
      <w:textAlignment w:val="top"/>
    </w:pPr>
  </w:style>
  <w:style w:type="paragraph" w:customStyle="1" w:styleId="rdtimepickerampmcell">
    <w:name w:val="rdtimepickerampmcell"/>
    <w:basedOn w:val="Normal"/>
    <w:pPr>
      <w:shd w:val="clear" w:color="auto" w:fill="F5FCFF"/>
      <w:spacing w:before="100" w:beforeAutospacing="1" w:after="100" w:afterAutospacing="1"/>
      <w:textAlignment w:val="top"/>
    </w:pPr>
  </w:style>
  <w:style w:type="paragraph" w:customStyle="1" w:styleId="rddatacalendardaylabelhighlight">
    <w:name w:val="rddatacalendardaylabelhighlight"/>
    <w:basedOn w:val="Normal"/>
    <w:pPr>
      <w:shd w:val="clear" w:color="auto" w:fill="3FBCE8"/>
      <w:spacing w:before="100" w:beforeAutospacing="1" w:after="100" w:afterAutospacing="1"/>
    </w:pPr>
  </w:style>
  <w:style w:type="paragraph" w:customStyle="1" w:styleId="rdtimepickerlabelhighlight">
    <w:name w:val="rdtimepickerlabelhighlight"/>
    <w:basedOn w:val="Normal"/>
    <w:pPr>
      <w:shd w:val="clear" w:color="auto" w:fill="3FBCE8"/>
      <w:spacing w:before="100" w:beforeAutospacing="1" w:after="100" w:afterAutospacing="1"/>
    </w:pPr>
  </w:style>
  <w:style w:type="paragraph" w:customStyle="1" w:styleId="rddatacalendartoday">
    <w:name w:val="rddatacalendartoday"/>
    <w:basedOn w:val="Normal"/>
    <w:pPr>
      <w:shd w:val="clear" w:color="auto" w:fill="E7E3CB"/>
      <w:spacing w:before="100" w:beforeAutospacing="1" w:after="100" w:afterAutospacing="1"/>
    </w:pPr>
  </w:style>
  <w:style w:type="paragraph" w:customStyle="1" w:styleId="rddatacalendardayoutsidemonth">
    <w:name w:val="rddatacalendardayoutsidemonth"/>
    <w:basedOn w:val="Normal"/>
    <w:pPr>
      <w:shd w:val="clear" w:color="auto" w:fill="BFE0EF"/>
      <w:spacing w:before="100" w:beforeAutospacing="1" w:after="100" w:afterAutospacing="1"/>
    </w:pPr>
  </w:style>
  <w:style w:type="paragraph" w:customStyle="1" w:styleId="rdwaitmaintable">
    <w:name w:val="rdwaitmaintable"/>
    <w:basedOn w:val="Normal"/>
    <w:pPr>
      <w:shd w:val="clear" w:color="auto" w:fill="F6F6F6"/>
      <w:spacing w:before="100" w:beforeAutospacing="1" w:after="100" w:afterAutospacing="1"/>
    </w:pPr>
  </w:style>
  <w:style w:type="paragraph" w:customStyle="1" w:styleId="rdwaitcontainerborder">
    <w:name w:val="rdwaitcontainerborder"/>
    <w:basedOn w:val="Normal"/>
    <w:pPr>
      <w:shd w:val="clear" w:color="auto" w:fill="8EC4DC"/>
      <w:spacing w:before="100" w:beforeAutospacing="1" w:after="100" w:afterAutospacing="1"/>
    </w:pPr>
  </w:style>
  <w:style w:type="paragraph" w:customStyle="1" w:styleId="rdwaitcontainer">
    <w:name w:val="rdwaitcontainer"/>
    <w:basedOn w:val="Normal"/>
    <w:pPr>
      <w:shd w:val="clear" w:color="auto" w:fill="FFFFFF"/>
      <w:spacing w:before="100" w:beforeAutospacing="1" w:after="100" w:afterAutospacing="1"/>
    </w:pPr>
  </w:style>
  <w:style w:type="paragraph" w:customStyle="1" w:styleId="themeheaderlargest">
    <w:name w:val="themeheaderlargest"/>
    <w:basedOn w:val="Normal"/>
    <w:pPr>
      <w:spacing w:before="100" w:beforeAutospacing="1" w:after="100" w:afterAutospacing="1"/>
    </w:pPr>
    <w:rPr>
      <w:b/>
      <w:bCs/>
      <w:color w:val="187DAF"/>
      <w:sz w:val="53"/>
      <w:szCs w:val="53"/>
    </w:rPr>
  </w:style>
  <w:style w:type="paragraph" w:customStyle="1" w:styleId="themeheaderlarger">
    <w:name w:val="themeheaderlarger"/>
    <w:basedOn w:val="Normal"/>
    <w:pPr>
      <w:spacing w:before="100" w:beforeAutospacing="1" w:after="100" w:afterAutospacing="1"/>
    </w:pPr>
    <w:rPr>
      <w:b/>
      <w:bCs/>
      <w:color w:val="187DAF"/>
      <w:sz w:val="41"/>
      <w:szCs w:val="41"/>
    </w:rPr>
  </w:style>
  <w:style w:type="paragraph" w:customStyle="1" w:styleId="themeheaderlarge">
    <w:name w:val="themeheaderlarge"/>
    <w:basedOn w:val="Normal"/>
    <w:pPr>
      <w:spacing w:before="100" w:beforeAutospacing="1" w:after="100" w:afterAutospacing="1"/>
    </w:pPr>
    <w:rPr>
      <w:b/>
      <w:bCs/>
      <w:color w:val="187DAF"/>
      <w:sz w:val="31"/>
      <w:szCs w:val="31"/>
    </w:rPr>
  </w:style>
  <w:style w:type="paragraph" w:customStyle="1" w:styleId="themeheader">
    <w:name w:val="themeheader"/>
    <w:basedOn w:val="Normal"/>
    <w:pPr>
      <w:spacing w:before="100" w:beforeAutospacing="1" w:after="100" w:afterAutospacing="1"/>
    </w:pPr>
    <w:rPr>
      <w:b/>
      <w:bCs/>
      <w:color w:val="3FBCE8"/>
    </w:rPr>
  </w:style>
  <w:style w:type="paragraph" w:customStyle="1" w:styleId="themeheadersmall">
    <w:name w:val="themeheadersmall"/>
    <w:basedOn w:val="Normal"/>
    <w:pPr>
      <w:spacing w:before="100" w:beforeAutospacing="1" w:after="100" w:afterAutospacing="1"/>
    </w:pPr>
    <w:rPr>
      <w:b/>
      <w:bCs/>
      <w:color w:val="3FBCE8"/>
      <w:sz w:val="20"/>
      <w:szCs w:val="20"/>
    </w:rPr>
  </w:style>
  <w:style w:type="paragraph" w:customStyle="1" w:styleId="themeheadersmaller">
    <w:name w:val="themeheadersmaller"/>
    <w:basedOn w:val="Normal"/>
    <w:pPr>
      <w:spacing w:before="100" w:beforeAutospacing="1" w:after="100" w:afterAutospacing="1"/>
    </w:pPr>
    <w:rPr>
      <w:b/>
      <w:bCs/>
      <w:color w:val="3FBCE8"/>
      <w:sz w:val="18"/>
      <w:szCs w:val="18"/>
    </w:rPr>
  </w:style>
  <w:style w:type="paragraph" w:customStyle="1" w:styleId="themeheadersmallest">
    <w:name w:val="themeheadersmallest"/>
    <w:basedOn w:val="Normal"/>
    <w:pPr>
      <w:spacing w:before="100" w:beforeAutospacing="1" w:after="100" w:afterAutospacing="1"/>
    </w:pPr>
    <w:rPr>
      <w:b/>
      <w:bCs/>
      <w:color w:val="3FBCE8"/>
      <w:sz w:val="14"/>
      <w:szCs w:val="14"/>
    </w:rPr>
  </w:style>
  <w:style w:type="paragraph" w:customStyle="1" w:styleId="themetextlargest">
    <w:name w:val="themetextlargest"/>
    <w:basedOn w:val="Normal"/>
    <w:pPr>
      <w:spacing w:before="100" w:beforeAutospacing="1" w:after="100" w:afterAutospacing="1"/>
    </w:pPr>
    <w:rPr>
      <w:sz w:val="38"/>
      <w:szCs w:val="38"/>
    </w:rPr>
  </w:style>
  <w:style w:type="paragraph" w:customStyle="1" w:styleId="themetextlarger">
    <w:name w:val="themetextlarger"/>
    <w:basedOn w:val="Normal"/>
    <w:pPr>
      <w:spacing w:before="100" w:beforeAutospacing="1" w:after="100" w:afterAutospacing="1"/>
    </w:pPr>
    <w:rPr>
      <w:sz w:val="35"/>
      <w:szCs w:val="35"/>
    </w:rPr>
  </w:style>
  <w:style w:type="paragraph" w:customStyle="1" w:styleId="themetextlarge">
    <w:name w:val="themetextlarge"/>
    <w:basedOn w:val="Normal"/>
    <w:pPr>
      <w:spacing w:before="100" w:beforeAutospacing="1" w:after="100" w:afterAutospacing="1"/>
    </w:pPr>
    <w:rPr>
      <w:sz w:val="31"/>
      <w:szCs w:val="31"/>
    </w:rPr>
  </w:style>
  <w:style w:type="paragraph" w:customStyle="1" w:styleId="themetextsmall">
    <w:name w:val="themetextsmall"/>
    <w:basedOn w:val="Normal"/>
    <w:pPr>
      <w:spacing w:before="100" w:beforeAutospacing="1" w:after="100" w:afterAutospacing="1"/>
    </w:pPr>
    <w:rPr>
      <w:sz w:val="20"/>
      <w:szCs w:val="20"/>
    </w:rPr>
  </w:style>
  <w:style w:type="paragraph" w:customStyle="1" w:styleId="themetextsmaller">
    <w:name w:val="themetextsmaller"/>
    <w:basedOn w:val="Normal"/>
    <w:pPr>
      <w:spacing w:before="100" w:beforeAutospacing="1" w:after="100" w:afterAutospacing="1"/>
    </w:pPr>
    <w:rPr>
      <w:sz w:val="18"/>
      <w:szCs w:val="18"/>
    </w:rPr>
  </w:style>
  <w:style w:type="paragraph" w:customStyle="1" w:styleId="themetextsmallest">
    <w:name w:val="themetextsmallest"/>
    <w:basedOn w:val="Normal"/>
    <w:pPr>
      <w:spacing w:before="100" w:beforeAutospacing="1" w:after="100" w:afterAutospacing="1"/>
    </w:pPr>
    <w:rPr>
      <w:sz w:val="14"/>
      <w:szCs w:val="14"/>
    </w:rPr>
  </w:style>
  <w:style w:type="paragraph" w:customStyle="1" w:styleId="thememarginlargest">
    <w:name w:val="thememarginlargest"/>
    <w:basedOn w:val="Normal"/>
    <w:pPr>
      <w:spacing w:before="375" w:after="375"/>
      <w:ind w:left="375" w:right="375"/>
    </w:pPr>
  </w:style>
  <w:style w:type="paragraph" w:customStyle="1" w:styleId="thememarginlarger">
    <w:name w:val="thememarginlarger"/>
    <w:basedOn w:val="Normal"/>
    <w:pPr>
      <w:spacing w:before="300" w:after="300"/>
      <w:ind w:left="300" w:right="300"/>
    </w:pPr>
  </w:style>
  <w:style w:type="paragraph" w:customStyle="1" w:styleId="thememarginlarge">
    <w:name w:val="thememarginlarge"/>
    <w:basedOn w:val="Normal"/>
    <w:pPr>
      <w:spacing w:before="225" w:after="225"/>
      <w:ind w:left="225" w:right="225"/>
    </w:pPr>
  </w:style>
  <w:style w:type="paragraph" w:customStyle="1" w:styleId="thememargin">
    <w:name w:val="thememargin"/>
    <w:basedOn w:val="Normal"/>
    <w:pPr>
      <w:spacing w:before="75" w:after="75"/>
      <w:ind w:left="75" w:right="75"/>
    </w:pPr>
  </w:style>
  <w:style w:type="paragraph" w:customStyle="1" w:styleId="themepaddinglargest">
    <w:name w:val="themepaddinglargest"/>
    <w:basedOn w:val="Normal"/>
    <w:pPr>
      <w:spacing w:before="100" w:beforeAutospacing="1" w:after="100" w:afterAutospacing="1"/>
    </w:pPr>
  </w:style>
  <w:style w:type="paragraph" w:customStyle="1" w:styleId="themepaddinglarger">
    <w:name w:val="themepaddinglarger"/>
    <w:basedOn w:val="Normal"/>
    <w:pPr>
      <w:spacing w:before="100" w:beforeAutospacing="1" w:after="100" w:afterAutospacing="1"/>
    </w:pPr>
  </w:style>
  <w:style w:type="paragraph" w:customStyle="1" w:styleId="themepaddinglarge">
    <w:name w:val="themepaddinglarge"/>
    <w:basedOn w:val="Normal"/>
    <w:pPr>
      <w:spacing w:before="100" w:beforeAutospacing="1" w:after="100" w:afterAutospacing="1"/>
    </w:pPr>
  </w:style>
  <w:style w:type="paragraph" w:customStyle="1" w:styleId="themepadding">
    <w:name w:val="themepadding"/>
    <w:basedOn w:val="Normal"/>
    <w:pPr>
      <w:spacing w:before="100" w:beforeAutospacing="1" w:after="100" w:afterAutospacing="1"/>
    </w:pPr>
  </w:style>
  <w:style w:type="paragraph" w:customStyle="1" w:styleId="themebold">
    <w:name w:val="themebold"/>
    <w:basedOn w:val="Normal"/>
    <w:pPr>
      <w:spacing w:before="100" w:beforeAutospacing="1" w:after="100" w:afterAutospacing="1"/>
    </w:pPr>
    <w:rPr>
      <w:b/>
      <w:bCs/>
    </w:rPr>
  </w:style>
  <w:style w:type="paragraph" w:customStyle="1" w:styleId="themeitalic">
    <w:name w:val="themeitalic"/>
    <w:basedOn w:val="Normal"/>
    <w:pPr>
      <w:spacing w:before="100" w:beforeAutospacing="1" w:after="100" w:afterAutospacing="1"/>
    </w:pPr>
    <w:rPr>
      <w:i/>
      <w:iCs/>
    </w:rPr>
  </w:style>
  <w:style w:type="paragraph" w:customStyle="1" w:styleId="themetextpositive">
    <w:name w:val="themetextpositive"/>
    <w:basedOn w:val="Normal"/>
    <w:pPr>
      <w:spacing w:before="100" w:beforeAutospacing="1" w:after="100" w:afterAutospacing="1"/>
    </w:pPr>
    <w:rPr>
      <w:color w:val="008000"/>
    </w:rPr>
  </w:style>
  <w:style w:type="paragraph" w:customStyle="1" w:styleId="themetextnegative">
    <w:name w:val="themetextnegative"/>
    <w:basedOn w:val="Normal"/>
    <w:pPr>
      <w:spacing w:before="100" w:beforeAutospacing="1" w:after="100" w:afterAutospacing="1"/>
    </w:pPr>
    <w:rPr>
      <w:color w:val="8B0000"/>
    </w:rPr>
  </w:style>
  <w:style w:type="paragraph" w:customStyle="1" w:styleId="themetextnormal">
    <w:name w:val="themetextnormal"/>
    <w:basedOn w:val="Normal"/>
    <w:pPr>
      <w:spacing w:before="100" w:beforeAutospacing="1" w:after="100" w:afterAutospacing="1"/>
    </w:pPr>
    <w:rPr>
      <w:color w:val="000000"/>
      <w:sz w:val="17"/>
      <w:szCs w:val="17"/>
    </w:rPr>
  </w:style>
  <w:style w:type="paragraph" w:customStyle="1" w:styleId="themeerrortext">
    <w:name w:val="themeerrortext"/>
    <w:basedOn w:val="Normal"/>
    <w:pPr>
      <w:pBdr>
        <w:top w:val="single" w:sz="6" w:space="0" w:color="D8000C"/>
        <w:left w:val="single" w:sz="6" w:space="0" w:color="D8000C"/>
        <w:bottom w:val="single" w:sz="6" w:space="0" w:color="D8000C"/>
        <w:right w:val="single" w:sz="6" w:space="0" w:color="D8000C"/>
      </w:pBdr>
      <w:shd w:val="clear" w:color="auto" w:fill="FFBABA"/>
      <w:spacing w:before="100" w:beforeAutospacing="1" w:after="100" w:afterAutospacing="1"/>
    </w:pPr>
    <w:rPr>
      <w:rFonts w:ascii="Arial" w:hAnsi="Arial" w:cs="Arial"/>
      <w:color w:val="790619"/>
    </w:rPr>
  </w:style>
  <w:style w:type="paragraph" w:customStyle="1" w:styleId="themenowrap">
    <w:name w:val="themenowrap"/>
    <w:basedOn w:val="Normal"/>
    <w:pPr>
      <w:spacing w:before="100" w:beforeAutospacing="1" w:after="100" w:afterAutospacing="1"/>
    </w:pPr>
  </w:style>
  <w:style w:type="paragraph" w:customStyle="1" w:styleId="themehidden">
    <w:name w:val="themehidden"/>
    <w:basedOn w:val="Normal"/>
    <w:pPr>
      <w:spacing w:before="100" w:beforeAutospacing="1" w:after="100" w:afterAutospacing="1"/>
    </w:pPr>
    <w:rPr>
      <w:vanish/>
    </w:rPr>
  </w:style>
  <w:style w:type="paragraph" w:customStyle="1" w:styleId="themecontainerbordered">
    <w:name w:val="themecontainerbordered"/>
    <w:basedOn w:val="Normal"/>
    <w:pPr>
      <w:pBdr>
        <w:top w:val="single" w:sz="12" w:space="2" w:color="8EC4DC"/>
        <w:left w:val="single" w:sz="12" w:space="2" w:color="8EC4DC"/>
        <w:bottom w:val="single" w:sz="12" w:space="2" w:color="8EC4DC"/>
        <w:right w:val="single" w:sz="12" w:space="2" w:color="8EC4DC"/>
      </w:pBdr>
      <w:spacing w:before="100" w:beforeAutospacing="1" w:after="100" w:afterAutospacing="1"/>
    </w:pPr>
  </w:style>
  <w:style w:type="paragraph" w:customStyle="1" w:styleId="themecontainershaded">
    <w:name w:val="themecontainershaded"/>
    <w:basedOn w:val="Normal"/>
    <w:pPr>
      <w:shd w:val="clear" w:color="auto" w:fill="F4ECD5"/>
      <w:spacing w:before="100" w:beforeAutospacing="1" w:after="100" w:afterAutospacing="1"/>
    </w:pPr>
  </w:style>
  <w:style w:type="paragraph" w:customStyle="1" w:styleId="themecontainershadedandbordered">
    <w:name w:val="themecontainershadedandbordered"/>
    <w:basedOn w:val="Normal"/>
    <w:pPr>
      <w:pBdr>
        <w:top w:val="single" w:sz="6" w:space="2" w:color="C1C1C1"/>
        <w:left w:val="single" w:sz="6" w:space="2" w:color="C1C1C1"/>
        <w:bottom w:val="single" w:sz="6" w:space="2" w:color="C1C1C1"/>
        <w:right w:val="single" w:sz="6" w:space="2" w:color="C1C1C1"/>
      </w:pBdr>
      <w:shd w:val="clear" w:color="auto" w:fill="E9F8FE"/>
      <w:spacing w:before="100" w:beforeAutospacing="1" w:after="100" w:afterAutospacing="1"/>
      <w:textAlignment w:val="top"/>
    </w:pPr>
    <w:rPr>
      <w:color w:val="5D5B50"/>
    </w:rPr>
  </w:style>
  <w:style w:type="paragraph" w:customStyle="1" w:styleId="themelinkbutton">
    <w:name w:val="themelinkbutton"/>
    <w:basedOn w:val="Normal"/>
    <w:pPr>
      <w:pBdr>
        <w:top w:val="single" w:sz="6" w:space="4" w:color="D6DBDF"/>
        <w:left w:val="single" w:sz="6" w:space="8" w:color="C1C5C9"/>
        <w:bottom w:val="single" w:sz="6" w:space="4" w:color="5D6165"/>
        <w:right w:val="single" w:sz="6" w:space="8" w:color="5D6165"/>
      </w:pBdr>
      <w:shd w:val="clear" w:color="auto" w:fill="62BBE5"/>
      <w:spacing w:before="100" w:beforeAutospacing="1" w:after="30" w:line="360" w:lineRule="atLeast"/>
      <w:ind w:right="105"/>
    </w:pPr>
    <w:rPr>
      <w:color w:val="0F0F0F"/>
    </w:rPr>
  </w:style>
  <w:style w:type="paragraph" w:customStyle="1" w:styleId="themelinkbuttonsmall">
    <w:name w:val="themelinkbuttonsmall"/>
    <w:basedOn w:val="Normal"/>
    <w:pPr>
      <w:pBdr>
        <w:top w:val="single" w:sz="6" w:space="2" w:color="D6DBDF"/>
        <w:left w:val="single" w:sz="6" w:space="2" w:color="C1C5C9"/>
        <w:bottom w:val="single" w:sz="6" w:space="2" w:color="5D6165"/>
        <w:right w:val="single" w:sz="6" w:space="2" w:color="5D6165"/>
      </w:pBdr>
      <w:shd w:val="clear" w:color="auto" w:fill="62BBE5"/>
      <w:spacing w:before="100" w:beforeAutospacing="1" w:after="100" w:afterAutospacing="1" w:line="360" w:lineRule="atLeast"/>
      <w:ind w:left="45"/>
      <w:textAlignment w:val="center"/>
    </w:pPr>
    <w:rPr>
      <w:color w:val="0F0F0F"/>
    </w:rPr>
  </w:style>
  <w:style w:type="paragraph" w:customStyle="1" w:styleId="themealigncenter">
    <w:name w:val="themealigncenter"/>
    <w:basedOn w:val="Normal"/>
    <w:pPr>
      <w:spacing w:before="100" w:beforeAutospacing="1" w:after="100" w:afterAutospacing="1"/>
      <w:jc w:val="center"/>
    </w:pPr>
  </w:style>
  <w:style w:type="paragraph" w:customStyle="1" w:styleId="themealignleft">
    <w:name w:val="themealignleft"/>
    <w:basedOn w:val="Normal"/>
    <w:pPr>
      <w:spacing w:before="100" w:beforeAutospacing="1" w:after="100" w:afterAutospacing="1"/>
    </w:pPr>
  </w:style>
  <w:style w:type="paragraph" w:customStyle="1" w:styleId="themealignright">
    <w:name w:val="themealignright"/>
    <w:basedOn w:val="Normal"/>
    <w:pPr>
      <w:spacing w:before="100" w:beforeAutospacing="1" w:after="100" w:afterAutospacing="1"/>
      <w:jc w:val="right"/>
    </w:pPr>
  </w:style>
  <w:style w:type="paragraph" w:customStyle="1" w:styleId="themealigntop">
    <w:name w:val="themealigntop"/>
    <w:basedOn w:val="Normal"/>
    <w:pPr>
      <w:spacing w:before="100" w:beforeAutospacing="1" w:after="100" w:afterAutospacing="1"/>
      <w:textAlignment w:val="top"/>
    </w:pPr>
  </w:style>
  <w:style w:type="paragraph" w:customStyle="1" w:styleId="themealigntopleft">
    <w:name w:val="themealigntopleft"/>
    <w:basedOn w:val="Normal"/>
    <w:pPr>
      <w:spacing w:before="100" w:beforeAutospacing="1" w:after="100" w:afterAutospacing="1"/>
      <w:textAlignment w:val="top"/>
    </w:pPr>
  </w:style>
  <w:style w:type="paragraph" w:customStyle="1" w:styleId="themealigntopright">
    <w:name w:val="themealigntopright"/>
    <w:basedOn w:val="Normal"/>
    <w:pPr>
      <w:spacing w:before="100" w:beforeAutospacing="1" w:after="100" w:afterAutospacing="1"/>
      <w:jc w:val="right"/>
      <w:textAlignment w:val="top"/>
    </w:pPr>
  </w:style>
  <w:style w:type="paragraph" w:customStyle="1" w:styleId="themealignbottom">
    <w:name w:val="themealignbottom"/>
    <w:basedOn w:val="Normal"/>
    <w:pPr>
      <w:spacing w:before="100" w:beforeAutospacing="1" w:after="100" w:afterAutospacing="1"/>
      <w:textAlignment w:val="bottom"/>
    </w:pPr>
  </w:style>
  <w:style w:type="paragraph" w:customStyle="1" w:styleId="themealignbottomleft">
    <w:name w:val="themealignbottomleft"/>
    <w:basedOn w:val="Normal"/>
    <w:pPr>
      <w:spacing w:before="100" w:beforeAutospacing="1" w:after="100" w:afterAutospacing="1"/>
      <w:textAlignment w:val="bottom"/>
    </w:pPr>
  </w:style>
  <w:style w:type="paragraph" w:customStyle="1" w:styleId="themealignbottomright">
    <w:name w:val="themealignbottomright"/>
    <w:basedOn w:val="Normal"/>
    <w:pPr>
      <w:spacing w:before="100" w:beforeAutospacing="1" w:after="100" w:afterAutospacing="1"/>
      <w:jc w:val="right"/>
      <w:textAlignment w:val="bottom"/>
    </w:pPr>
  </w:style>
  <w:style w:type="paragraph" w:customStyle="1" w:styleId="themeuldisc">
    <w:name w:val="themeuldisc"/>
    <w:basedOn w:val="Normal"/>
    <w:pPr>
      <w:spacing w:before="100" w:beforeAutospacing="1" w:after="100" w:afterAutospacing="1"/>
    </w:pPr>
  </w:style>
  <w:style w:type="paragraph" w:customStyle="1" w:styleId="themeulcircle">
    <w:name w:val="themeulcircle"/>
    <w:basedOn w:val="Normal"/>
    <w:pPr>
      <w:spacing w:before="100" w:beforeAutospacing="1" w:after="100" w:afterAutospacing="1"/>
    </w:pPr>
  </w:style>
  <w:style w:type="paragraph" w:customStyle="1" w:styleId="themeulsquare">
    <w:name w:val="themeulsquare"/>
    <w:basedOn w:val="Normal"/>
    <w:pPr>
      <w:spacing w:before="100" w:beforeAutospacing="1" w:after="100" w:afterAutospacing="1"/>
    </w:pPr>
  </w:style>
  <w:style w:type="paragraph" w:customStyle="1" w:styleId="themeoldecimal">
    <w:name w:val="themeoldecimal"/>
    <w:basedOn w:val="Normal"/>
    <w:pPr>
      <w:spacing w:before="100" w:beforeAutospacing="1" w:after="100" w:afterAutospacing="1"/>
    </w:pPr>
  </w:style>
  <w:style w:type="paragraph" w:customStyle="1" w:styleId="themeolloweralpha">
    <w:name w:val="themeolloweralpha"/>
    <w:basedOn w:val="Normal"/>
    <w:pPr>
      <w:spacing w:before="100" w:beforeAutospacing="1" w:after="100" w:afterAutospacing="1"/>
    </w:pPr>
  </w:style>
  <w:style w:type="paragraph" w:customStyle="1" w:styleId="themeolupperalpha">
    <w:name w:val="themeolupperalpha"/>
    <w:basedOn w:val="Normal"/>
    <w:pPr>
      <w:spacing w:before="100" w:beforeAutospacing="1" w:after="100" w:afterAutospacing="1"/>
    </w:pPr>
  </w:style>
  <w:style w:type="paragraph" w:customStyle="1" w:styleId="themeollowerroman">
    <w:name w:val="themeollowerroman"/>
    <w:basedOn w:val="Normal"/>
    <w:pPr>
      <w:spacing w:before="100" w:beforeAutospacing="1" w:after="100" w:afterAutospacing="1"/>
    </w:pPr>
  </w:style>
  <w:style w:type="paragraph" w:customStyle="1" w:styleId="themeolupperroman">
    <w:name w:val="themeolupperroman"/>
    <w:basedOn w:val="Normal"/>
    <w:pPr>
      <w:spacing w:before="100" w:beforeAutospacing="1" w:after="100" w:afterAutospacing="1"/>
    </w:pPr>
  </w:style>
  <w:style w:type="paragraph" w:customStyle="1" w:styleId="yui3-scrollview-scrollbar">
    <w:name w:val="yui3-scrollview-scrollbar"/>
    <w:basedOn w:val="Normal"/>
    <w:pPr>
      <w:spacing w:before="100" w:beforeAutospacing="1" w:after="100" w:afterAutospacing="1"/>
    </w:pPr>
  </w:style>
  <w:style w:type="paragraph" w:customStyle="1" w:styleId="yui3-scrollview-scrollbar-horiz">
    <w:name w:val="yui3-scrollview-scrollbar-horiz"/>
    <w:basedOn w:val="Normal"/>
    <w:pPr>
      <w:spacing w:before="100" w:beforeAutospacing="1" w:after="100" w:afterAutospacing="1"/>
    </w:pPr>
  </w:style>
  <w:style w:type="paragraph" w:customStyle="1" w:styleId="yui3-scrollview-scrollbar-vert-basicreportmenu">
    <w:name w:val="yui3-scrollview-scrollbar-vert-basicreportmenu"/>
    <w:basedOn w:val="Normal"/>
    <w:pPr>
      <w:spacing w:before="100" w:beforeAutospacing="1" w:after="100" w:afterAutospacing="1"/>
    </w:pPr>
  </w:style>
  <w:style w:type="paragraph" w:customStyle="1" w:styleId="yui3-scrollview-scrollbar-horiz-basic">
    <w:name w:val="yui3-scrollview-scrollbar-horiz-basic"/>
    <w:basedOn w:val="Normal"/>
    <w:pPr>
      <w:spacing w:before="100" w:beforeAutospacing="1" w:after="100" w:afterAutospacing="1" w:line="90" w:lineRule="atLeast"/>
    </w:pPr>
  </w:style>
  <w:style w:type="paragraph" w:customStyle="1" w:styleId="circular-image">
    <w:name w:val="circular-image"/>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color w:val="000000"/>
    </w:rPr>
  </w:style>
  <w:style w:type="paragraph" w:customStyle="1" w:styleId="header">
    <w:name w:val="header"/>
    <w:basedOn w:val="Normal"/>
    <w:pPr>
      <w:spacing w:before="100" w:beforeAutospacing="1" w:after="100" w:afterAutospacing="1"/>
    </w:pPr>
  </w:style>
  <w:style w:type="paragraph" w:customStyle="1" w:styleId="yui-content">
    <w:name w:val="yui-content"/>
    <w:basedOn w:val="Normal"/>
    <w:pPr>
      <w:spacing w:before="100" w:beforeAutospacing="1" w:after="100" w:afterAutospacing="1"/>
    </w:pPr>
  </w:style>
  <w:style w:type="paragraph" w:customStyle="1" w:styleId="yui3-scrollview-child">
    <w:name w:val="yui3-scrollview-child"/>
    <w:basedOn w:val="Normal"/>
    <w:pPr>
      <w:spacing w:before="100" w:beforeAutospacing="1" w:after="100" w:afterAutospacing="1"/>
    </w:pPr>
  </w:style>
  <w:style w:type="paragraph" w:customStyle="1" w:styleId="yui3-scrollview-middle">
    <w:name w:val="yui3-scrollview-middle"/>
    <w:basedOn w:val="Normal"/>
    <w:pPr>
      <w:spacing w:before="100" w:beforeAutospacing="1" w:after="100" w:afterAutospacing="1"/>
    </w:pPr>
  </w:style>
  <w:style w:type="paragraph" w:customStyle="1" w:styleId="yui3-scrollview-first">
    <w:name w:val="yui3-scrollview-first"/>
    <w:basedOn w:val="Normal"/>
    <w:pPr>
      <w:spacing w:before="100" w:beforeAutospacing="1" w:after="100" w:afterAutospacing="1"/>
    </w:pPr>
  </w:style>
  <w:style w:type="paragraph" w:customStyle="1" w:styleId="yui3-scrollview-last">
    <w:name w:val="yui3-scrollview-last"/>
    <w:basedOn w:val="Normal"/>
    <w:pPr>
      <w:spacing w:before="100" w:beforeAutospacing="1" w:after="100" w:afterAutospacing="1"/>
    </w:pPr>
  </w:style>
  <w:style w:type="paragraph" w:customStyle="1" w:styleId="header1">
    <w:name w:val="header1"/>
    <w:basedOn w:val="Normal"/>
    <w:pPr>
      <w:shd w:val="clear" w:color="auto" w:fill="BFE0EF"/>
      <w:spacing w:before="100" w:beforeAutospacing="1" w:after="100" w:afterAutospacing="1"/>
    </w:pPr>
  </w:style>
  <w:style w:type="paragraph" w:customStyle="1" w:styleId="yui-content1">
    <w:name w:val="yui-content1"/>
    <w:basedOn w:val="Normal"/>
    <w:pPr>
      <w:spacing w:before="100" w:beforeAutospacing="1" w:after="100" w:afterAutospacing="1"/>
    </w:pPr>
  </w:style>
  <w:style w:type="paragraph" w:customStyle="1" w:styleId="yui3-scrollview-child1">
    <w:name w:val="yui3-scrollview-child1"/>
    <w:basedOn w:val="Normal"/>
    <w:pPr>
      <w:spacing w:before="100" w:beforeAutospacing="1" w:after="100" w:afterAutospacing="1"/>
    </w:pPr>
  </w:style>
  <w:style w:type="paragraph" w:customStyle="1" w:styleId="yui3-scrollview-middle1">
    <w:name w:val="yui3-scrollview-middle1"/>
    <w:basedOn w:val="Normal"/>
    <w:pPr>
      <w:spacing w:before="100" w:beforeAutospacing="1" w:after="100" w:afterAutospacing="1"/>
    </w:pPr>
  </w:style>
  <w:style w:type="paragraph" w:customStyle="1" w:styleId="yui3-scrollview-first1">
    <w:name w:val="yui3-scrollview-first1"/>
    <w:basedOn w:val="Normal"/>
    <w:pPr>
      <w:spacing w:before="100" w:beforeAutospacing="1" w:after="100" w:afterAutospacing="1"/>
    </w:pPr>
  </w:style>
  <w:style w:type="paragraph" w:customStyle="1" w:styleId="yui3-scrollview-last1">
    <w:name w:val="yui3-scrollview-last1"/>
    <w:basedOn w:val="Normal"/>
    <w:pPr>
      <w:spacing w:before="100" w:beforeAutospacing="1" w:after="100" w:afterAutospacing="1"/>
    </w:pPr>
  </w:style>
  <w:style w:type="paragraph" w:customStyle="1" w:styleId="yui3-scrollview-middle2">
    <w:name w:val="yui3-scrollview-middle2"/>
    <w:basedOn w:val="Normal"/>
    <w:pPr>
      <w:spacing w:before="100" w:beforeAutospacing="1" w:after="100" w:afterAutospacing="1"/>
    </w:pPr>
  </w:style>
  <w:style w:type="paragraph" w:customStyle="1" w:styleId="yui3-scrollview-child2">
    <w:name w:val="yui3-scrollview-child2"/>
    <w:basedOn w:val="Normal"/>
  </w:style>
  <w:style w:type="paragraph" w:customStyle="1" w:styleId="header2">
    <w:name w:val="header2"/>
    <w:basedOn w:val="Normal"/>
    <w:pPr>
      <w:shd w:val="clear" w:color="auto" w:fill="BFE0EF"/>
      <w:spacing w:before="100" w:beforeAutospacing="1" w:after="100" w:afterAutospacing="1"/>
    </w:pPr>
  </w:style>
  <w:style w:type="paragraph" w:customStyle="1" w:styleId="yui-content2">
    <w:name w:val="yui-content2"/>
    <w:basedOn w:val="Normal"/>
    <w:pPr>
      <w:spacing w:before="100" w:beforeAutospacing="1" w:after="100" w:afterAutospacing="1"/>
    </w:pPr>
  </w:style>
  <w:style w:type="paragraph" w:customStyle="1" w:styleId="yui3-scrollview-child3">
    <w:name w:val="yui3-scrollview-child3"/>
    <w:basedOn w:val="Normal"/>
    <w:pPr>
      <w:spacing w:before="100" w:beforeAutospacing="1" w:after="100" w:afterAutospacing="1"/>
    </w:pPr>
  </w:style>
  <w:style w:type="paragraph" w:customStyle="1" w:styleId="yui3-scrollview-middle3">
    <w:name w:val="yui3-scrollview-middle3"/>
    <w:basedOn w:val="Normal"/>
    <w:pPr>
      <w:spacing w:before="100" w:beforeAutospacing="1" w:after="100" w:afterAutospacing="1"/>
    </w:pPr>
  </w:style>
  <w:style w:type="paragraph" w:customStyle="1" w:styleId="yui3-scrollview-first2">
    <w:name w:val="yui3-scrollview-first2"/>
    <w:basedOn w:val="Normal"/>
    <w:pPr>
      <w:spacing w:before="100" w:beforeAutospacing="1" w:after="100" w:afterAutospacing="1"/>
    </w:pPr>
  </w:style>
  <w:style w:type="paragraph" w:customStyle="1" w:styleId="yui3-scrollview-last2">
    <w:name w:val="yui3-scrollview-last2"/>
    <w:basedOn w:val="Normal"/>
    <w:pPr>
      <w:spacing w:before="100" w:beforeAutospacing="1" w:after="100" w:afterAutospacing="1"/>
    </w:pPr>
  </w:style>
  <w:style w:type="paragraph" w:customStyle="1" w:styleId="yui3-scrollview-middle4">
    <w:name w:val="yui3-scrollview-middle4"/>
    <w:basedOn w:val="Normal"/>
    <w:pPr>
      <w:spacing w:before="100" w:beforeAutospacing="1" w:after="100" w:afterAutospacing="1"/>
    </w:pPr>
  </w:style>
  <w:style w:type="paragraph" w:customStyle="1" w:styleId="yui3-scrollview-child4">
    <w:name w:val="yui3-scrollview-child4"/>
    <w:basedOn w:val="Normal"/>
  </w:style>
  <w:style w:type="paragraph" w:customStyle="1" w:styleId="header3">
    <w:name w:val="header3"/>
    <w:basedOn w:val="Normal"/>
    <w:pPr>
      <w:shd w:val="clear" w:color="auto" w:fill="BFE0EF"/>
      <w:spacing w:before="100" w:beforeAutospacing="1" w:after="100" w:afterAutospacing="1"/>
    </w:pPr>
  </w:style>
  <w:style w:type="paragraph" w:customStyle="1" w:styleId="yui-content3">
    <w:name w:val="yui-content3"/>
    <w:basedOn w:val="Normal"/>
    <w:pPr>
      <w:spacing w:before="100" w:beforeAutospacing="1" w:after="100" w:afterAutospacing="1"/>
    </w:pPr>
  </w:style>
  <w:style w:type="paragraph" w:customStyle="1" w:styleId="yui3-scrollview-child5">
    <w:name w:val="yui3-scrollview-child5"/>
    <w:basedOn w:val="Normal"/>
    <w:pPr>
      <w:spacing w:before="100" w:beforeAutospacing="1" w:after="100" w:afterAutospacing="1"/>
    </w:pPr>
  </w:style>
  <w:style w:type="paragraph" w:customStyle="1" w:styleId="yui3-scrollview-middle5">
    <w:name w:val="yui3-scrollview-middle5"/>
    <w:basedOn w:val="Normal"/>
    <w:pPr>
      <w:spacing w:before="100" w:beforeAutospacing="1" w:after="100" w:afterAutospacing="1"/>
    </w:pPr>
  </w:style>
  <w:style w:type="paragraph" w:customStyle="1" w:styleId="yui3-scrollview-first3">
    <w:name w:val="yui3-scrollview-first3"/>
    <w:basedOn w:val="Normal"/>
    <w:pPr>
      <w:spacing w:before="100" w:beforeAutospacing="1" w:after="100" w:afterAutospacing="1"/>
    </w:pPr>
  </w:style>
  <w:style w:type="paragraph" w:customStyle="1" w:styleId="yui3-scrollview-last3">
    <w:name w:val="yui3-scrollview-last3"/>
    <w:basedOn w:val="Normal"/>
    <w:pPr>
      <w:spacing w:before="100" w:beforeAutospacing="1" w:after="100" w:afterAutospacing="1"/>
    </w:pPr>
  </w:style>
  <w:style w:type="paragraph" w:customStyle="1" w:styleId="yui3-scrollview-middle6">
    <w:name w:val="yui3-scrollview-middle6"/>
    <w:basedOn w:val="Normal"/>
    <w:pPr>
      <w:spacing w:before="100" w:beforeAutospacing="1" w:after="100" w:afterAutospacing="1"/>
    </w:pPr>
  </w:style>
  <w:style w:type="paragraph" w:customStyle="1" w:styleId="yui3-scrollview-child6">
    <w:name w:val="yui3-scrollview-child6"/>
    <w:basedOn w:val="Normal"/>
  </w:style>
  <w:style w:type="paragraph" w:styleId="NormalWeb">
    <w:name w:val="Normal (Web)"/>
    <w:basedOn w:val="Normal"/>
    <w:uiPriority w:val="99"/>
    <w:semiHidden/>
    <w:unhideWhenUsed/>
    <w:pPr>
      <w:spacing w:before="100" w:beforeAutospacing="1" w:after="100" w:afterAutospacing="1"/>
    </w:pPr>
  </w:style>
  <w:style w:type="paragraph" w:styleId="Header0">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0"/>
    <w:uiPriority w:val="99"/>
    <w:rPr>
      <w:rFonts w:eastAsiaTheme="minorEastAsia"/>
      <w:sz w:val="24"/>
      <w:szCs w:val="24"/>
    </w:rPr>
  </w:style>
  <w:style w:type="character" w:customStyle="1" w:styleId="themebold1">
    <w:name w:val="themebold1"/>
    <w:basedOn w:val="DefaultParagraphFont"/>
    <w:rPr>
      <w:b/>
      <w:bCs/>
    </w:rPr>
  </w:style>
  <w:style w:type="paragraph" w:customStyle="1" w:styleId="header4">
    <w:name w:val="header4"/>
    <w:basedOn w:val="Normal"/>
    <w:pPr>
      <w:shd w:val="clear" w:color="auto" w:fill="BFE0EF"/>
      <w:spacing w:before="100" w:beforeAutospacing="1" w:after="100" w:afterAutospacing="1"/>
    </w:pPr>
  </w:style>
  <w:style w:type="paragraph" w:customStyle="1" w:styleId="yui-content4">
    <w:name w:val="yui-content4"/>
    <w:basedOn w:val="Normal"/>
    <w:pPr>
      <w:spacing w:before="100" w:beforeAutospacing="1" w:after="100" w:afterAutospacing="1"/>
    </w:pPr>
  </w:style>
  <w:style w:type="paragraph" w:customStyle="1" w:styleId="yui3-scrollview-child7">
    <w:name w:val="yui3-scrollview-child7"/>
    <w:basedOn w:val="Normal"/>
    <w:pPr>
      <w:spacing w:before="100" w:beforeAutospacing="1" w:after="100" w:afterAutospacing="1"/>
    </w:pPr>
  </w:style>
  <w:style w:type="paragraph" w:customStyle="1" w:styleId="yui3-scrollview-middle7">
    <w:name w:val="yui3-scrollview-middle7"/>
    <w:basedOn w:val="Normal"/>
    <w:pPr>
      <w:spacing w:before="100" w:beforeAutospacing="1" w:after="100" w:afterAutospacing="1"/>
    </w:pPr>
  </w:style>
  <w:style w:type="paragraph" w:customStyle="1" w:styleId="yui3-scrollview-first4">
    <w:name w:val="yui3-scrollview-first4"/>
    <w:basedOn w:val="Normal"/>
    <w:pPr>
      <w:spacing w:before="100" w:beforeAutospacing="1" w:after="100" w:afterAutospacing="1"/>
    </w:pPr>
  </w:style>
  <w:style w:type="paragraph" w:customStyle="1" w:styleId="yui3-scrollview-last4">
    <w:name w:val="yui3-scrollview-last4"/>
    <w:basedOn w:val="Normal"/>
    <w:pPr>
      <w:spacing w:before="100" w:beforeAutospacing="1" w:after="100" w:afterAutospacing="1"/>
    </w:pPr>
  </w:style>
  <w:style w:type="paragraph" w:customStyle="1" w:styleId="yui3-scrollview-middle8">
    <w:name w:val="yui3-scrollview-middle8"/>
    <w:basedOn w:val="Normal"/>
    <w:pPr>
      <w:spacing w:before="100" w:beforeAutospacing="1" w:after="100" w:afterAutospacing="1"/>
    </w:pPr>
  </w:style>
  <w:style w:type="paragraph" w:customStyle="1" w:styleId="yui3-scrollview-child8">
    <w:name w:val="yui3-scrollview-child8"/>
    <w:basedOn w:val="Normal"/>
  </w:style>
  <w:style w:type="paragraph" w:customStyle="1" w:styleId="header5">
    <w:name w:val="header5"/>
    <w:basedOn w:val="Normal"/>
    <w:pPr>
      <w:shd w:val="clear" w:color="auto" w:fill="BFE0EF"/>
      <w:spacing w:before="100" w:beforeAutospacing="1" w:after="100" w:afterAutospacing="1"/>
    </w:pPr>
  </w:style>
  <w:style w:type="paragraph" w:customStyle="1" w:styleId="yui-content5">
    <w:name w:val="yui-content5"/>
    <w:basedOn w:val="Normal"/>
    <w:pPr>
      <w:spacing w:before="100" w:beforeAutospacing="1" w:after="100" w:afterAutospacing="1"/>
    </w:pPr>
  </w:style>
  <w:style w:type="paragraph" w:customStyle="1" w:styleId="yui3-scrollview-child9">
    <w:name w:val="yui3-scrollview-child9"/>
    <w:basedOn w:val="Normal"/>
    <w:pPr>
      <w:spacing w:before="100" w:beforeAutospacing="1" w:after="100" w:afterAutospacing="1"/>
    </w:pPr>
  </w:style>
  <w:style w:type="paragraph" w:customStyle="1" w:styleId="yui3-scrollview-middle9">
    <w:name w:val="yui3-scrollview-middle9"/>
    <w:basedOn w:val="Normal"/>
    <w:pPr>
      <w:spacing w:before="100" w:beforeAutospacing="1" w:after="100" w:afterAutospacing="1"/>
    </w:pPr>
  </w:style>
  <w:style w:type="paragraph" w:customStyle="1" w:styleId="yui3-scrollview-first5">
    <w:name w:val="yui3-scrollview-first5"/>
    <w:basedOn w:val="Normal"/>
    <w:pPr>
      <w:spacing w:before="100" w:beforeAutospacing="1" w:after="100" w:afterAutospacing="1"/>
    </w:pPr>
  </w:style>
  <w:style w:type="paragraph" w:customStyle="1" w:styleId="yui3-scrollview-last5">
    <w:name w:val="yui3-scrollview-last5"/>
    <w:basedOn w:val="Normal"/>
    <w:pPr>
      <w:spacing w:before="100" w:beforeAutospacing="1" w:after="100" w:afterAutospacing="1"/>
    </w:pPr>
  </w:style>
  <w:style w:type="paragraph" w:customStyle="1" w:styleId="yui3-scrollview-middle10">
    <w:name w:val="yui3-scrollview-middle10"/>
    <w:basedOn w:val="Normal"/>
    <w:pPr>
      <w:spacing w:before="100" w:beforeAutospacing="1" w:after="100" w:afterAutospacing="1"/>
    </w:pPr>
  </w:style>
  <w:style w:type="paragraph" w:customStyle="1" w:styleId="yui3-scrollview-child10">
    <w:name w:val="yui3-scrollview-child10"/>
    <w:basedOn w:val="Normal"/>
  </w:style>
  <w:style w:type="paragraph" w:styleId="Footer">
    <w:name w:val="footer"/>
    <w:basedOn w:val="Normal"/>
    <w:link w:val="FooterChar"/>
    <w:uiPriority w:val="99"/>
    <w:unhideWhenUsed/>
    <w:pPr>
      <w:spacing w:before="100" w:beforeAutospacing="1" w:after="100" w:afterAutospacing="1"/>
    </w:pPr>
  </w:style>
  <w:style w:type="character" w:customStyle="1" w:styleId="FooterChar">
    <w:name w:val="Footer Char"/>
    <w:basedOn w:val="DefaultParagraphFont"/>
    <w:link w:val="Footer"/>
    <w:uiPriority w:val="99"/>
    <w:rPr>
      <w:rFonts w:eastAsiaTheme="minorEastAsia"/>
      <w:sz w:val="24"/>
      <w:szCs w:val="24"/>
    </w:rPr>
  </w:style>
  <w:style w:type="character" w:customStyle="1" w:styleId="Heading1Char">
    <w:name w:val="Heading 1 Char"/>
    <w:basedOn w:val="DefaultParagraphFont"/>
    <w:link w:val="Heading1"/>
    <w:uiPriority w:val="8"/>
    <w:rsid w:val="000E1A5D"/>
    <w:rPr>
      <w:rFonts w:ascii="Palatino Linotype" w:eastAsiaTheme="minorHAnsi" w:hAnsi="Palatino Linotype" w:cstheme="minorBidi"/>
      <w:b/>
      <w:color w:val="000000" w:themeColor="text1"/>
      <w:sz w:val="28"/>
      <w:szCs w:val="22"/>
    </w:rPr>
  </w:style>
  <w:style w:type="character" w:customStyle="1" w:styleId="Heading2Char">
    <w:name w:val="Heading 2 Char"/>
    <w:basedOn w:val="DefaultParagraphFont"/>
    <w:link w:val="Heading2"/>
    <w:rsid w:val="000E1A5D"/>
    <w:rPr>
      <w:rFonts w:ascii="Palatino Linotype" w:hAnsi="Palatino Linotype"/>
      <w:b/>
      <w:color w:val="000000" w:themeColor="text1"/>
      <w:sz w:val="24"/>
    </w:rPr>
  </w:style>
  <w:style w:type="character" w:customStyle="1" w:styleId="Heading3Char">
    <w:name w:val="Heading 3 Char"/>
    <w:basedOn w:val="DefaultParagraphFont"/>
    <w:link w:val="Heading3"/>
    <w:uiPriority w:val="8"/>
    <w:rsid w:val="000E1A5D"/>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0E1A5D"/>
    <w:rPr>
      <w:rFonts w:ascii="Palatino Linotype" w:eastAsiaTheme="majorEastAsia" w:hAnsi="Palatino Linotype" w:cstheme="majorBidi"/>
      <w:i/>
      <w:iCs/>
      <w:color w:val="000000" w:themeColor="text1"/>
      <w:sz w:val="22"/>
      <w:szCs w:val="22"/>
    </w:rPr>
  </w:style>
  <w:style w:type="character" w:customStyle="1" w:styleId="Heading5Char">
    <w:name w:val="Heading 5 Char"/>
    <w:basedOn w:val="DefaultParagraphFont"/>
    <w:link w:val="Heading5"/>
    <w:uiPriority w:val="8"/>
    <w:rsid w:val="000E1A5D"/>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8"/>
    <w:semiHidden/>
    <w:rsid w:val="000E1A5D"/>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8"/>
    <w:semiHidden/>
    <w:rsid w:val="000E1A5D"/>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0E1A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A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7234">
      <w:marLeft w:val="0"/>
      <w:marRight w:val="0"/>
      <w:marTop w:val="0"/>
      <w:marBottom w:val="0"/>
      <w:divBdr>
        <w:top w:val="single" w:sz="6" w:space="0" w:color="000000"/>
        <w:left w:val="single" w:sz="6" w:space="0" w:color="000000"/>
        <w:bottom w:val="single" w:sz="6" w:space="0" w:color="000000"/>
        <w:right w:val="single" w:sz="6" w:space="0" w:color="000000"/>
      </w:divBdr>
    </w:div>
    <w:div w:id="416294472">
      <w:marLeft w:val="0"/>
      <w:marRight w:val="0"/>
      <w:marTop w:val="0"/>
      <w:marBottom w:val="0"/>
      <w:divBdr>
        <w:top w:val="none" w:sz="0" w:space="0" w:color="auto"/>
        <w:left w:val="none" w:sz="0" w:space="0" w:color="auto"/>
        <w:bottom w:val="none" w:sz="0" w:space="0" w:color="auto"/>
        <w:right w:val="none" w:sz="0" w:space="0" w:color="auto"/>
      </w:divBdr>
      <w:divsChild>
        <w:div w:id="1504666294">
          <w:marLeft w:val="0"/>
          <w:marRight w:val="0"/>
          <w:marTop w:val="0"/>
          <w:marBottom w:val="0"/>
          <w:divBdr>
            <w:top w:val="none" w:sz="0" w:space="0" w:color="auto"/>
            <w:left w:val="none" w:sz="0" w:space="0" w:color="auto"/>
            <w:bottom w:val="none" w:sz="0" w:space="0" w:color="auto"/>
            <w:right w:val="none" w:sz="0" w:space="0" w:color="auto"/>
          </w:divBdr>
        </w:div>
        <w:div w:id="639844302">
          <w:marLeft w:val="0"/>
          <w:marRight w:val="0"/>
          <w:marTop w:val="0"/>
          <w:marBottom w:val="0"/>
          <w:divBdr>
            <w:top w:val="none" w:sz="0" w:space="0" w:color="auto"/>
            <w:left w:val="none" w:sz="0" w:space="0" w:color="auto"/>
            <w:bottom w:val="none" w:sz="0" w:space="0" w:color="auto"/>
            <w:right w:val="none" w:sz="0" w:space="0" w:color="auto"/>
          </w:divBdr>
        </w:div>
        <w:div w:id="1406369348">
          <w:marLeft w:val="0"/>
          <w:marRight w:val="0"/>
          <w:marTop w:val="0"/>
          <w:marBottom w:val="0"/>
          <w:divBdr>
            <w:top w:val="none" w:sz="0" w:space="0" w:color="auto"/>
            <w:left w:val="none" w:sz="0" w:space="0" w:color="auto"/>
            <w:bottom w:val="none" w:sz="0" w:space="0" w:color="auto"/>
            <w:right w:val="none" w:sz="0" w:space="0" w:color="auto"/>
          </w:divBdr>
        </w:div>
        <w:div w:id="1452167003">
          <w:marLeft w:val="0"/>
          <w:marRight w:val="0"/>
          <w:marTop w:val="0"/>
          <w:marBottom w:val="0"/>
          <w:divBdr>
            <w:top w:val="none" w:sz="0" w:space="0" w:color="auto"/>
            <w:left w:val="none" w:sz="0" w:space="0" w:color="auto"/>
            <w:bottom w:val="none" w:sz="0" w:space="0" w:color="auto"/>
            <w:right w:val="none" w:sz="0" w:space="0" w:color="auto"/>
          </w:divBdr>
        </w:div>
        <w:div w:id="1965428242">
          <w:marLeft w:val="0"/>
          <w:marRight w:val="0"/>
          <w:marTop w:val="0"/>
          <w:marBottom w:val="0"/>
          <w:divBdr>
            <w:top w:val="none" w:sz="0" w:space="0" w:color="auto"/>
            <w:left w:val="none" w:sz="0" w:space="0" w:color="auto"/>
            <w:bottom w:val="none" w:sz="0" w:space="0" w:color="auto"/>
            <w:right w:val="none" w:sz="0" w:space="0" w:color="auto"/>
          </w:divBdr>
        </w:div>
        <w:div w:id="1326324307">
          <w:marLeft w:val="0"/>
          <w:marRight w:val="0"/>
          <w:marTop w:val="0"/>
          <w:marBottom w:val="0"/>
          <w:divBdr>
            <w:top w:val="none" w:sz="0" w:space="0" w:color="auto"/>
            <w:left w:val="none" w:sz="0" w:space="0" w:color="auto"/>
            <w:bottom w:val="none" w:sz="0" w:space="0" w:color="auto"/>
            <w:right w:val="none" w:sz="0" w:space="0" w:color="auto"/>
          </w:divBdr>
        </w:div>
        <w:div w:id="1589651583">
          <w:marLeft w:val="0"/>
          <w:marRight w:val="0"/>
          <w:marTop w:val="0"/>
          <w:marBottom w:val="0"/>
          <w:divBdr>
            <w:top w:val="none" w:sz="0" w:space="0" w:color="auto"/>
            <w:left w:val="none" w:sz="0" w:space="0" w:color="auto"/>
            <w:bottom w:val="none" w:sz="0" w:space="0" w:color="auto"/>
            <w:right w:val="none" w:sz="0" w:space="0" w:color="auto"/>
          </w:divBdr>
        </w:div>
        <w:div w:id="1160996909">
          <w:marLeft w:val="0"/>
          <w:marRight w:val="0"/>
          <w:marTop w:val="0"/>
          <w:marBottom w:val="0"/>
          <w:divBdr>
            <w:top w:val="none" w:sz="0" w:space="0" w:color="auto"/>
            <w:left w:val="none" w:sz="0" w:space="0" w:color="auto"/>
            <w:bottom w:val="none" w:sz="0" w:space="0" w:color="auto"/>
            <w:right w:val="none" w:sz="0" w:space="0" w:color="auto"/>
          </w:divBdr>
        </w:div>
        <w:div w:id="39866360">
          <w:marLeft w:val="0"/>
          <w:marRight w:val="0"/>
          <w:marTop w:val="0"/>
          <w:marBottom w:val="0"/>
          <w:divBdr>
            <w:top w:val="none" w:sz="0" w:space="0" w:color="auto"/>
            <w:left w:val="none" w:sz="0" w:space="0" w:color="auto"/>
            <w:bottom w:val="none" w:sz="0" w:space="0" w:color="auto"/>
            <w:right w:val="none" w:sz="0" w:space="0" w:color="auto"/>
          </w:divBdr>
        </w:div>
        <w:div w:id="1050303989">
          <w:marLeft w:val="0"/>
          <w:marRight w:val="0"/>
          <w:marTop w:val="0"/>
          <w:marBottom w:val="0"/>
          <w:divBdr>
            <w:top w:val="none" w:sz="0" w:space="0" w:color="auto"/>
            <w:left w:val="none" w:sz="0" w:space="0" w:color="auto"/>
            <w:bottom w:val="none" w:sz="0" w:space="0" w:color="auto"/>
            <w:right w:val="none" w:sz="0" w:space="0" w:color="auto"/>
          </w:divBdr>
        </w:div>
        <w:div w:id="1155875586">
          <w:marLeft w:val="0"/>
          <w:marRight w:val="0"/>
          <w:marTop w:val="0"/>
          <w:marBottom w:val="0"/>
          <w:divBdr>
            <w:top w:val="none" w:sz="0" w:space="0" w:color="auto"/>
            <w:left w:val="none" w:sz="0" w:space="0" w:color="auto"/>
            <w:bottom w:val="none" w:sz="0" w:space="0" w:color="auto"/>
            <w:right w:val="none" w:sz="0" w:space="0" w:color="auto"/>
          </w:divBdr>
        </w:div>
        <w:div w:id="792603359">
          <w:marLeft w:val="0"/>
          <w:marRight w:val="0"/>
          <w:marTop w:val="0"/>
          <w:marBottom w:val="0"/>
          <w:divBdr>
            <w:top w:val="none" w:sz="0" w:space="0" w:color="auto"/>
            <w:left w:val="none" w:sz="0" w:space="0" w:color="auto"/>
            <w:bottom w:val="none" w:sz="0" w:space="0" w:color="auto"/>
            <w:right w:val="none" w:sz="0" w:space="0" w:color="auto"/>
          </w:divBdr>
        </w:div>
        <w:div w:id="1129972754">
          <w:marLeft w:val="0"/>
          <w:marRight w:val="0"/>
          <w:marTop w:val="0"/>
          <w:marBottom w:val="0"/>
          <w:divBdr>
            <w:top w:val="none" w:sz="0" w:space="0" w:color="auto"/>
            <w:left w:val="none" w:sz="0" w:space="0" w:color="auto"/>
            <w:bottom w:val="none" w:sz="0" w:space="0" w:color="auto"/>
            <w:right w:val="none" w:sz="0" w:space="0" w:color="auto"/>
          </w:divBdr>
        </w:div>
        <w:div w:id="1202521267">
          <w:marLeft w:val="0"/>
          <w:marRight w:val="0"/>
          <w:marTop w:val="0"/>
          <w:marBottom w:val="0"/>
          <w:divBdr>
            <w:top w:val="none" w:sz="0" w:space="0" w:color="auto"/>
            <w:left w:val="none" w:sz="0" w:space="0" w:color="auto"/>
            <w:bottom w:val="none" w:sz="0" w:space="0" w:color="auto"/>
            <w:right w:val="none" w:sz="0" w:space="0" w:color="auto"/>
          </w:divBdr>
        </w:div>
        <w:div w:id="1523130608">
          <w:marLeft w:val="0"/>
          <w:marRight w:val="0"/>
          <w:marTop w:val="0"/>
          <w:marBottom w:val="0"/>
          <w:divBdr>
            <w:top w:val="none" w:sz="0" w:space="0" w:color="auto"/>
            <w:left w:val="none" w:sz="0" w:space="0" w:color="auto"/>
            <w:bottom w:val="none" w:sz="0" w:space="0" w:color="auto"/>
            <w:right w:val="none" w:sz="0" w:space="0" w:color="auto"/>
          </w:divBdr>
        </w:div>
        <w:div w:id="397290992">
          <w:marLeft w:val="0"/>
          <w:marRight w:val="0"/>
          <w:marTop w:val="0"/>
          <w:marBottom w:val="0"/>
          <w:divBdr>
            <w:top w:val="none" w:sz="0" w:space="0" w:color="auto"/>
            <w:left w:val="none" w:sz="0" w:space="0" w:color="auto"/>
            <w:bottom w:val="none" w:sz="0" w:space="0" w:color="auto"/>
            <w:right w:val="none" w:sz="0" w:space="0" w:color="auto"/>
          </w:divBdr>
        </w:div>
        <w:div w:id="3748933">
          <w:marLeft w:val="0"/>
          <w:marRight w:val="0"/>
          <w:marTop w:val="0"/>
          <w:marBottom w:val="0"/>
          <w:divBdr>
            <w:top w:val="none" w:sz="0" w:space="0" w:color="auto"/>
            <w:left w:val="none" w:sz="0" w:space="0" w:color="auto"/>
            <w:bottom w:val="none" w:sz="0" w:space="0" w:color="auto"/>
            <w:right w:val="none" w:sz="0" w:space="0" w:color="auto"/>
          </w:divBdr>
        </w:div>
        <w:div w:id="83309835">
          <w:marLeft w:val="0"/>
          <w:marRight w:val="0"/>
          <w:marTop w:val="0"/>
          <w:marBottom w:val="0"/>
          <w:divBdr>
            <w:top w:val="none" w:sz="0" w:space="0" w:color="auto"/>
            <w:left w:val="none" w:sz="0" w:space="0" w:color="auto"/>
            <w:bottom w:val="none" w:sz="0" w:space="0" w:color="auto"/>
            <w:right w:val="none" w:sz="0" w:space="0" w:color="auto"/>
          </w:divBdr>
        </w:div>
        <w:div w:id="141973253">
          <w:marLeft w:val="0"/>
          <w:marRight w:val="0"/>
          <w:marTop w:val="0"/>
          <w:marBottom w:val="0"/>
          <w:divBdr>
            <w:top w:val="none" w:sz="0" w:space="0" w:color="auto"/>
            <w:left w:val="none" w:sz="0" w:space="0" w:color="auto"/>
            <w:bottom w:val="none" w:sz="0" w:space="0" w:color="auto"/>
            <w:right w:val="none" w:sz="0" w:space="0" w:color="auto"/>
          </w:divBdr>
        </w:div>
        <w:div w:id="265968858">
          <w:marLeft w:val="0"/>
          <w:marRight w:val="0"/>
          <w:marTop w:val="0"/>
          <w:marBottom w:val="0"/>
          <w:divBdr>
            <w:top w:val="none" w:sz="0" w:space="0" w:color="auto"/>
            <w:left w:val="none" w:sz="0" w:space="0" w:color="auto"/>
            <w:bottom w:val="none" w:sz="0" w:space="0" w:color="auto"/>
            <w:right w:val="none" w:sz="0" w:space="0" w:color="auto"/>
          </w:divBdr>
        </w:div>
        <w:div w:id="1693453711">
          <w:marLeft w:val="0"/>
          <w:marRight w:val="0"/>
          <w:marTop w:val="0"/>
          <w:marBottom w:val="0"/>
          <w:divBdr>
            <w:top w:val="none" w:sz="0" w:space="0" w:color="auto"/>
            <w:left w:val="none" w:sz="0" w:space="0" w:color="auto"/>
            <w:bottom w:val="none" w:sz="0" w:space="0" w:color="auto"/>
            <w:right w:val="none" w:sz="0" w:space="0" w:color="auto"/>
          </w:divBdr>
        </w:div>
        <w:div w:id="1201556916">
          <w:marLeft w:val="0"/>
          <w:marRight w:val="0"/>
          <w:marTop w:val="0"/>
          <w:marBottom w:val="0"/>
          <w:divBdr>
            <w:top w:val="none" w:sz="0" w:space="0" w:color="auto"/>
            <w:left w:val="none" w:sz="0" w:space="0" w:color="auto"/>
            <w:bottom w:val="none" w:sz="0" w:space="0" w:color="auto"/>
            <w:right w:val="none" w:sz="0" w:space="0" w:color="auto"/>
          </w:divBdr>
        </w:div>
        <w:div w:id="1490318144">
          <w:marLeft w:val="0"/>
          <w:marRight w:val="0"/>
          <w:marTop w:val="0"/>
          <w:marBottom w:val="0"/>
          <w:divBdr>
            <w:top w:val="none" w:sz="0" w:space="0" w:color="auto"/>
            <w:left w:val="none" w:sz="0" w:space="0" w:color="auto"/>
            <w:bottom w:val="none" w:sz="0" w:space="0" w:color="auto"/>
            <w:right w:val="none" w:sz="0" w:space="0" w:color="auto"/>
          </w:divBdr>
        </w:div>
        <w:div w:id="1415319340">
          <w:marLeft w:val="0"/>
          <w:marRight w:val="0"/>
          <w:marTop w:val="0"/>
          <w:marBottom w:val="0"/>
          <w:divBdr>
            <w:top w:val="none" w:sz="0" w:space="0" w:color="auto"/>
            <w:left w:val="none" w:sz="0" w:space="0" w:color="auto"/>
            <w:bottom w:val="none" w:sz="0" w:space="0" w:color="auto"/>
            <w:right w:val="none" w:sz="0" w:space="0" w:color="auto"/>
          </w:divBdr>
        </w:div>
        <w:div w:id="855072127">
          <w:marLeft w:val="0"/>
          <w:marRight w:val="0"/>
          <w:marTop w:val="0"/>
          <w:marBottom w:val="0"/>
          <w:divBdr>
            <w:top w:val="none" w:sz="0" w:space="0" w:color="auto"/>
            <w:left w:val="none" w:sz="0" w:space="0" w:color="auto"/>
            <w:bottom w:val="none" w:sz="0" w:space="0" w:color="auto"/>
            <w:right w:val="none" w:sz="0" w:space="0" w:color="auto"/>
          </w:divBdr>
        </w:div>
        <w:div w:id="417560227">
          <w:marLeft w:val="0"/>
          <w:marRight w:val="0"/>
          <w:marTop w:val="0"/>
          <w:marBottom w:val="0"/>
          <w:divBdr>
            <w:top w:val="none" w:sz="0" w:space="0" w:color="auto"/>
            <w:left w:val="none" w:sz="0" w:space="0" w:color="auto"/>
            <w:bottom w:val="none" w:sz="0" w:space="0" w:color="auto"/>
            <w:right w:val="none" w:sz="0" w:space="0" w:color="auto"/>
          </w:divBdr>
        </w:div>
        <w:div w:id="1087265971">
          <w:marLeft w:val="0"/>
          <w:marRight w:val="0"/>
          <w:marTop w:val="0"/>
          <w:marBottom w:val="0"/>
          <w:divBdr>
            <w:top w:val="none" w:sz="0" w:space="0" w:color="auto"/>
            <w:left w:val="none" w:sz="0" w:space="0" w:color="auto"/>
            <w:bottom w:val="none" w:sz="0" w:space="0" w:color="auto"/>
            <w:right w:val="none" w:sz="0" w:space="0" w:color="auto"/>
          </w:divBdr>
        </w:div>
        <w:div w:id="2093964941">
          <w:marLeft w:val="0"/>
          <w:marRight w:val="0"/>
          <w:marTop w:val="0"/>
          <w:marBottom w:val="0"/>
          <w:divBdr>
            <w:top w:val="none" w:sz="0" w:space="0" w:color="auto"/>
            <w:left w:val="none" w:sz="0" w:space="0" w:color="auto"/>
            <w:bottom w:val="none" w:sz="0" w:space="0" w:color="auto"/>
            <w:right w:val="none" w:sz="0" w:space="0" w:color="auto"/>
          </w:divBdr>
        </w:div>
        <w:div w:id="886800303">
          <w:marLeft w:val="0"/>
          <w:marRight w:val="0"/>
          <w:marTop w:val="0"/>
          <w:marBottom w:val="0"/>
          <w:divBdr>
            <w:top w:val="none" w:sz="0" w:space="0" w:color="auto"/>
            <w:left w:val="none" w:sz="0" w:space="0" w:color="auto"/>
            <w:bottom w:val="none" w:sz="0" w:space="0" w:color="auto"/>
            <w:right w:val="none" w:sz="0" w:space="0" w:color="auto"/>
          </w:divBdr>
        </w:div>
        <w:div w:id="673923745">
          <w:marLeft w:val="0"/>
          <w:marRight w:val="0"/>
          <w:marTop w:val="0"/>
          <w:marBottom w:val="0"/>
          <w:divBdr>
            <w:top w:val="none" w:sz="0" w:space="0" w:color="auto"/>
            <w:left w:val="none" w:sz="0" w:space="0" w:color="auto"/>
            <w:bottom w:val="none" w:sz="0" w:space="0" w:color="auto"/>
            <w:right w:val="none" w:sz="0" w:space="0" w:color="auto"/>
          </w:divBdr>
        </w:div>
      </w:divsChild>
    </w:div>
    <w:div w:id="519704766">
      <w:marLeft w:val="0"/>
      <w:marRight w:val="0"/>
      <w:marTop w:val="0"/>
      <w:marBottom w:val="0"/>
      <w:divBdr>
        <w:top w:val="none" w:sz="0" w:space="0" w:color="auto"/>
        <w:left w:val="none" w:sz="0" w:space="0" w:color="auto"/>
        <w:bottom w:val="none" w:sz="0" w:space="0" w:color="auto"/>
        <w:right w:val="none" w:sz="0" w:space="0" w:color="auto"/>
      </w:divBdr>
    </w:div>
    <w:div w:id="825318153">
      <w:marLeft w:val="0"/>
      <w:marRight w:val="0"/>
      <w:marTop w:val="0"/>
      <w:marBottom w:val="0"/>
      <w:divBdr>
        <w:top w:val="none" w:sz="0" w:space="0" w:color="auto"/>
        <w:left w:val="none" w:sz="0" w:space="0" w:color="auto"/>
        <w:bottom w:val="none" w:sz="0" w:space="0" w:color="auto"/>
        <w:right w:val="none" w:sz="0" w:space="0" w:color="auto"/>
      </w:divBdr>
    </w:div>
    <w:div w:id="1103378422">
      <w:marLeft w:val="0"/>
      <w:marRight w:val="0"/>
      <w:marTop w:val="0"/>
      <w:marBottom w:val="0"/>
      <w:divBdr>
        <w:top w:val="single" w:sz="6" w:space="0" w:color="000000"/>
        <w:left w:val="single" w:sz="6" w:space="0" w:color="000000"/>
        <w:bottom w:val="single" w:sz="6" w:space="0" w:color="000000"/>
        <w:right w:val="single" w:sz="6" w:space="0" w:color="000000"/>
      </w:divBdr>
    </w:div>
    <w:div w:id="1278759644">
      <w:marLeft w:val="0"/>
      <w:marRight w:val="0"/>
      <w:marTop w:val="0"/>
      <w:marBottom w:val="0"/>
      <w:divBdr>
        <w:top w:val="single" w:sz="6" w:space="0" w:color="000000"/>
        <w:left w:val="single" w:sz="6" w:space="0" w:color="000000"/>
        <w:bottom w:val="single" w:sz="6" w:space="0" w:color="000000"/>
        <w:right w:val="single" w:sz="6" w:space="0" w:color="000000"/>
      </w:divBdr>
    </w:div>
    <w:div w:id="1464928863">
      <w:marLeft w:val="0"/>
      <w:marRight w:val="0"/>
      <w:marTop w:val="0"/>
      <w:marBottom w:val="0"/>
      <w:divBdr>
        <w:top w:val="none" w:sz="0" w:space="0" w:color="auto"/>
        <w:left w:val="none" w:sz="0" w:space="0" w:color="auto"/>
        <w:bottom w:val="none" w:sz="0" w:space="0" w:color="auto"/>
        <w:right w:val="none" w:sz="0" w:space="0" w:color="auto"/>
      </w:divBdr>
    </w:div>
    <w:div w:id="1482967910">
      <w:marLeft w:val="0"/>
      <w:marRight w:val="0"/>
      <w:marTop w:val="0"/>
      <w:marBottom w:val="0"/>
      <w:divBdr>
        <w:top w:val="single" w:sz="6" w:space="0" w:color="000000"/>
        <w:left w:val="single" w:sz="6" w:space="0" w:color="000000"/>
        <w:bottom w:val="single" w:sz="6" w:space="0" w:color="000000"/>
        <w:right w:val="single" w:sz="6" w:space="0" w:color="000000"/>
      </w:divBdr>
    </w:div>
    <w:div w:id="198967411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DCT To Go Report</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 To Go Report</dc:title>
  <dc:subject/>
  <dc:creator>Roe, Cameron (C.)</dc:creator>
  <cp:keywords/>
  <dc:description/>
  <cp:lastModifiedBy>Roe, Cameron (C.)</cp:lastModifiedBy>
  <cp:revision>5</cp:revision>
  <dcterms:created xsi:type="dcterms:W3CDTF">2021-06-19T16:15:00Z</dcterms:created>
  <dcterms:modified xsi:type="dcterms:W3CDTF">2021-06-19T18:35:00Z</dcterms:modified>
</cp:coreProperties>
</file>