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EAD" w:rsidRDefault="00AA6EAD" w:rsidP="00AA6EAD">
      <w:pPr>
        <w:pStyle w:val="Heading1"/>
        <w:ind w:left="360"/>
        <w:jc w:val="both"/>
        <w:rPr>
          <w:b w:val="0"/>
        </w:rPr>
      </w:pPr>
    </w:p>
    <w:p w:rsidR="00AA6EAD" w:rsidRDefault="00AA6EAD" w:rsidP="00AA6EAD"/>
    <w:p w:rsidR="00AA6EAD" w:rsidRDefault="00AA6EAD" w:rsidP="00AA6EAD">
      <w:pPr>
        <w:pStyle w:val="Heading1"/>
        <w:ind w:left="360"/>
        <w:jc w:val="both"/>
      </w:pPr>
      <w:r>
        <w:t>INTRODUCTION</w:t>
      </w:r>
    </w:p>
    <w:p w:rsidR="00AA6EAD" w:rsidRDefault="00AA6EAD" w:rsidP="00AA6EAD">
      <w:pPr>
        <w:ind w:left="360"/>
        <w:rPr>
          <w:b/>
          <w:sz w:val="28"/>
        </w:rPr>
      </w:pPr>
    </w:p>
    <w:p w:rsidR="00AA6EAD" w:rsidRDefault="00AA6EAD" w:rsidP="00AA6EAD">
      <w:pPr>
        <w:ind w:left="360"/>
        <w:rPr>
          <w:b/>
          <w:sz w:val="28"/>
        </w:rPr>
      </w:pPr>
    </w:p>
    <w:p w:rsidR="00AA6EAD" w:rsidRDefault="00AA6EAD" w:rsidP="00AA6EAD">
      <w:pPr>
        <w:tabs>
          <w:tab w:val="left" w:pos="-720"/>
        </w:tabs>
        <w:suppressAutoHyphens/>
        <w:ind w:left="360" w:right="-184"/>
        <w:jc w:val="both"/>
        <w:rPr>
          <w:spacing w:val="-3"/>
          <w:sz w:val="24"/>
        </w:rPr>
      </w:pPr>
      <w:r>
        <w:rPr>
          <w:spacing w:val="-3"/>
          <w:sz w:val="24"/>
        </w:rPr>
        <w:t>Kings Avionics, Inc. is an avionics repair facility providing maintenance, repair, and installation of avionics systems for various types of aircraft.</w:t>
      </w:r>
    </w:p>
    <w:p w:rsidR="00AA6EAD" w:rsidRDefault="00AA6EAD" w:rsidP="00AA6EAD">
      <w:pPr>
        <w:tabs>
          <w:tab w:val="left" w:pos="-720"/>
        </w:tabs>
        <w:suppressAutoHyphens/>
        <w:ind w:left="360" w:right="-184"/>
        <w:jc w:val="both"/>
        <w:rPr>
          <w:spacing w:val="-3"/>
          <w:sz w:val="24"/>
        </w:rPr>
      </w:pPr>
    </w:p>
    <w:p w:rsidR="00AA6EAD" w:rsidRDefault="00AA6EAD" w:rsidP="00AA6EAD">
      <w:pPr>
        <w:tabs>
          <w:tab w:val="left" w:pos="-720"/>
        </w:tabs>
        <w:suppressAutoHyphens/>
        <w:ind w:left="360" w:right="-184"/>
        <w:jc w:val="both"/>
        <w:rPr>
          <w:spacing w:val="-3"/>
          <w:sz w:val="24"/>
        </w:rPr>
      </w:pPr>
      <w:r>
        <w:rPr>
          <w:spacing w:val="-3"/>
          <w:sz w:val="24"/>
        </w:rPr>
        <w:t>This Forms Manual has been prepared in accordance with the current Code of Federal Regulations (CFR’s), and the policies of Kings Avionics, Inc.</w:t>
      </w:r>
    </w:p>
    <w:p w:rsidR="00AA6EAD" w:rsidRDefault="00AA6EAD" w:rsidP="00AA6EAD">
      <w:pPr>
        <w:tabs>
          <w:tab w:val="left" w:pos="-720"/>
        </w:tabs>
        <w:suppressAutoHyphens/>
        <w:ind w:left="360" w:right="-184"/>
        <w:jc w:val="both"/>
        <w:rPr>
          <w:spacing w:val="-3"/>
          <w:sz w:val="24"/>
        </w:rPr>
      </w:pPr>
    </w:p>
    <w:p w:rsidR="00AA6EAD" w:rsidRDefault="00AA6EAD" w:rsidP="00AA6EAD">
      <w:pPr>
        <w:tabs>
          <w:tab w:val="left" w:pos="-720"/>
        </w:tabs>
        <w:suppressAutoHyphens/>
        <w:ind w:left="360" w:right="-184"/>
        <w:jc w:val="both"/>
        <w:rPr>
          <w:spacing w:val="-3"/>
          <w:sz w:val="24"/>
        </w:rPr>
      </w:pPr>
      <w:r>
        <w:rPr>
          <w:spacing w:val="-3"/>
          <w:sz w:val="24"/>
        </w:rPr>
        <w:t>This manual contains the forms used by Kings Avionics, Inc., examples, and their method of completion, to comply with 14 CFR Part 145.</w:t>
      </w:r>
    </w:p>
    <w:p w:rsidR="00AA6EAD" w:rsidRDefault="00AA6EAD" w:rsidP="00AA6EAD">
      <w:pPr>
        <w:tabs>
          <w:tab w:val="left" w:pos="-720"/>
        </w:tabs>
        <w:suppressAutoHyphens/>
        <w:ind w:right="-184"/>
        <w:jc w:val="both"/>
        <w:rPr>
          <w:spacing w:val="-3"/>
          <w:sz w:val="24"/>
        </w:rPr>
      </w:pPr>
    </w:p>
    <w:p w:rsidR="00AA6EAD" w:rsidRDefault="00AA6EAD" w:rsidP="001B7E4E">
      <w:pPr>
        <w:tabs>
          <w:tab w:val="left" w:pos="-720"/>
        </w:tabs>
        <w:suppressAutoHyphens/>
        <w:ind w:left="360" w:right="-637"/>
        <w:jc w:val="both"/>
        <w:rPr>
          <w:spacing w:val="-3"/>
          <w:sz w:val="24"/>
        </w:rPr>
      </w:pPr>
      <w:r>
        <w:rPr>
          <w:spacing w:val="-3"/>
          <w:sz w:val="24"/>
        </w:rPr>
        <w:t xml:space="preserve">Each supervisor, inspector, and all personnel working for Kings Avionics, Inc. will have access to this manual. The most </w:t>
      </w:r>
      <w:r w:rsidR="002F6AE3">
        <w:rPr>
          <w:spacing w:val="-3"/>
          <w:sz w:val="24"/>
        </w:rPr>
        <w:t>current version will be supplied</w:t>
      </w:r>
      <w:r>
        <w:rPr>
          <w:spacing w:val="-3"/>
          <w:sz w:val="24"/>
        </w:rPr>
        <w:t xml:space="preserve"> thru an icon named “KAI Manuals” on all computer terminals supplied by Kings Avionics Inc.  All personnel are required to thoroughly understand its contents.</w:t>
      </w:r>
    </w:p>
    <w:p w:rsidR="00AA6EAD" w:rsidRDefault="00AA6EAD" w:rsidP="001B7E4E">
      <w:pPr>
        <w:tabs>
          <w:tab w:val="left" w:pos="-720"/>
        </w:tabs>
        <w:suppressAutoHyphens/>
        <w:ind w:right="-184"/>
        <w:jc w:val="both"/>
        <w:rPr>
          <w:spacing w:val="-3"/>
          <w:sz w:val="24"/>
        </w:rPr>
      </w:pPr>
    </w:p>
    <w:p w:rsidR="00AA6EAD" w:rsidRDefault="00AA6EAD" w:rsidP="00AA6EAD">
      <w:pPr>
        <w:tabs>
          <w:tab w:val="left" w:pos="-720"/>
        </w:tabs>
        <w:suppressAutoHyphens/>
        <w:ind w:left="360" w:right="-184"/>
        <w:jc w:val="both"/>
        <w:rPr>
          <w:spacing w:val="-3"/>
          <w:sz w:val="24"/>
        </w:rPr>
      </w:pPr>
      <w:r>
        <w:rPr>
          <w:spacing w:val="-3"/>
          <w:sz w:val="24"/>
        </w:rPr>
        <w:t>This Forms Manual is accepted by the FAA, and will be maintained in a current status at all times.</w:t>
      </w:r>
    </w:p>
    <w:p w:rsidR="00AA6EAD" w:rsidRDefault="00AA6EAD" w:rsidP="00AA6EAD">
      <w:pPr>
        <w:ind w:left="360"/>
        <w:rPr>
          <w:sz w:val="28"/>
        </w:rPr>
      </w:pPr>
    </w:p>
    <w:p w:rsidR="00AA6EAD" w:rsidRDefault="00AA6EAD" w:rsidP="00AA6EAD">
      <w:pPr>
        <w:rPr>
          <w:sz w:val="28"/>
        </w:rPr>
      </w:pPr>
    </w:p>
    <w:p w:rsidR="00AA6EAD" w:rsidRDefault="00AA6EAD" w:rsidP="00AA6EAD">
      <w:pPr>
        <w:ind w:left="360"/>
        <w:rPr>
          <w:sz w:val="28"/>
        </w:rPr>
      </w:pPr>
    </w:p>
    <w:p w:rsidR="00AA6EAD" w:rsidRDefault="00AA6EAD" w:rsidP="00AA6EAD">
      <w:pPr>
        <w:ind w:left="360"/>
        <w:rPr>
          <w:sz w:val="28"/>
        </w:rPr>
      </w:pPr>
    </w:p>
    <w:p w:rsidR="00AA6EAD" w:rsidRDefault="00AA6EAD" w:rsidP="00AA6EAD">
      <w:pPr>
        <w:ind w:left="360"/>
        <w:rPr>
          <w:sz w:val="28"/>
        </w:rPr>
      </w:pPr>
    </w:p>
    <w:p w:rsidR="00AA6EAD" w:rsidRDefault="00AA6EAD" w:rsidP="00AA6EAD">
      <w:pPr>
        <w:ind w:left="360"/>
        <w:rPr>
          <w:sz w:val="28"/>
        </w:rPr>
      </w:pPr>
    </w:p>
    <w:p w:rsidR="00AA6EAD" w:rsidRDefault="00AA6EAD" w:rsidP="00AA6EAD">
      <w:pPr>
        <w:ind w:left="360"/>
        <w:rPr>
          <w:sz w:val="28"/>
        </w:rPr>
      </w:pPr>
    </w:p>
    <w:p w:rsidR="00AA6EAD" w:rsidRDefault="00AA6EAD" w:rsidP="00AA6EAD">
      <w:pPr>
        <w:ind w:left="360"/>
        <w:rPr>
          <w:sz w:val="28"/>
        </w:rPr>
      </w:pPr>
    </w:p>
    <w:p w:rsidR="00AA6EAD" w:rsidRDefault="00AA6EAD" w:rsidP="00AA6EAD">
      <w:pPr>
        <w:ind w:left="360"/>
        <w:rPr>
          <w:sz w:val="28"/>
        </w:rPr>
      </w:pPr>
    </w:p>
    <w:p w:rsidR="00AA6EAD" w:rsidRDefault="00AA6EAD" w:rsidP="00AA6EAD">
      <w:pPr>
        <w:ind w:left="360"/>
        <w:rPr>
          <w:sz w:val="28"/>
        </w:rPr>
      </w:pPr>
    </w:p>
    <w:p w:rsidR="00AA6EAD" w:rsidRDefault="00AA6EAD" w:rsidP="00AA6EAD">
      <w:pPr>
        <w:ind w:left="360"/>
        <w:rPr>
          <w:sz w:val="28"/>
        </w:rPr>
      </w:pPr>
    </w:p>
    <w:p w:rsidR="00AA6EAD" w:rsidRDefault="00AA6EAD" w:rsidP="00AA6EAD">
      <w:pPr>
        <w:ind w:left="360"/>
        <w:rPr>
          <w:sz w:val="28"/>
        </w:rPr>
      </w:pPr>
    </w:p>
    <w:p w:rsidR="00AA6EAD" w:rsidRDefault="00AA6EAD" w:rsidP="00AA6EAD">
      <w:pPr>
        <w:ind w:left="360"/>
        <w:rPr>
          <w:sz w:val="28"/>
        </w:rPr>
      </w:pPr>
    </w:p>
    <w:p w:rsidR="00AA6EAD" w:rsidRDefault="00AA6EAD" w:rsidP="00AA6EAD">
      <w:pPr>
        <w:ind w:left="360"/>
        <w:rPr>
          <w:sz w:val="28"/>
        </w:rPr>
      </w:pPr>
    </w:p>
    <w:p w:rsidR="00AA6EAD" w:rsidRDefault="00AA6EAD" w:rsidP="00AA6EAD">
      <w:pPr>
        <w:ind w:left="360"/>
        <w:rPr>
          <w:sz w:val="28"/>
        </w:rPr>
      </w:pPr>
    </w:p>
    <w:p w:rsidR="00AA6EAD" w:rsidRDefault="00AA6EAD" w:rsidP="00AA6EAD">
      <w:pPr>
        <w:ind w:left="360"/>
        <w:rPr>
          <w:sz w:val="28"/>
        </w:rPr>
      </w:pPr>
    </w:p>
    <w:p w:rsidR="00AA6EAD" w:rsidRDefault="00AA6EAD" w:rsidP="00AA6EAD">
      <w:pPr>
        <w:ind w:left="360"/>
        <w:rPr>
          <w:sz w:val="28"/>
        </w:rPr>
      </w:pPr>
    </w:p>
    <w:p w:rsidR="00AA6EAD" w:rsidRDefault="00AA6EAD" w:rsidP="00AA6EAD">
      <w:pPr>
        <w:ind w:left="360"/>
        <w:rPr>
          <w:sz w:val="28"/>
        </w:rPr>
      </w:pPr>
    </w:p>
    <w:p w:rsidR="00BD4B51" w:rsidRDefault="004B49B7"/>
    <w:sectPr w:rsidR="00BD4B51" w:rsidSect="002961C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9B7" w:rsidRDefault="004B49B7" w:rsidP="00AA6EAD">
      <w:r>
        <w:separator/>
      </w:r>
    </w:p>
  </w:endnote>
  <w:endnote w:type="continuationSeparator" w:id="0">
    <w:p w:rsidR="004B49B7" w:rsidRDefault="004B49B7" w:rsidP="00AA6E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EAD" w:rsidRDefault="00AA6EAD" w:rsidP="00AA6EAD">
    <w:pPr>
      <w:pStyle w:val="Heading2"/>
      <w:rPr>
        <w:sz w:val="20"/>
      </w:rPr>
    </w:pPr>
    <w:r>
      <w:rPr>
        <w:sz w:val="20"/>
      </w:rPr>
      <w:t>REV. 7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  <w:t xml:space="preserve">           PAGE iii</w:t>
    </w:r>
  </w:p>
  <w:p w:rsidR="00AA6EAD" w:rsidRDefault="00AA6EAD" w:rsidP="00AA6EAD">
    <w:pPr>
      <w:ind w:left="360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DATED 03/2010</w:t>
    </w:r>
  </w:p>
  <w:p w:rsidR="00AA6EAD" w:rsidRDefault="00AA6E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9B7" w:rsidRDefault="004B49B7" w:rsidP="00AA6EAD">
      <w:r>
        <w:separator/>
      </w:r>
    </w:p>
  </w:footnote>
  <w:footnote w:type="continuationSeparator" w:id="0">
    <w:p w:rsidR="004B49B7" w:rsidRDefault="004B49B7" w:rsidP="00AA6E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EAD" w:rsidRDefault="00AA6EAD" w:rsidP="00AA6EAD">
    <w:pPr>
      <w:pStyle w:val="Header"/>
      <w:jc w:val="center"/>
      <w:rPr>
        <w:b/>
        <w:sz w:val="28"/>
      </w:rPr>
    </w:pPr>
    <w:r>
      <w:rPr>
        <w:b/>
        <w:sz w:val="28"/>
      </w:rPr>
      <w:t>KINGS AVIONICS, INC.</w:t>
    </w:r>
  </w:p>
  <w:p w:rsidR="00AA6EAD" w:rsidRDefault="00AA6EAD" w:rsidP="00AA6EAD">
    <w:pPr>
      <w:pStyle w:val="Header"/>
      <w:jc w:val="center"/>
      <w:rPr>
        <w:b/>
        <w:sz w:val="28"/>
      </w:rPr>
    </w:pPr>
    <w:r>
      <w:rPr>
        <w:b/>
        <w:sz w:val="28"/>
      </w:rPr>
      <w:t xml:space="preserve">             FORMS </w:t>
    </w:r>
  </w:p>
  <w:p w:rsidR="00AA6EAD" w:rsidRDefault="00AA6EAD" w:rsidP="00AA6EAD">
    <w:pPr>
      <w:pStyle w:val="Header"/>
      <w:jc w:val="center"/>
      <w:rPr>
        <w:b/>
        <w:sz w:val="28"/>
      </w:rPr>
    </w:pPr>
    <w:r>
      <w:rPr>
        <w:b/>
        <w:sz w:val="28"/>
      </w:rPr>
      <w:t xml:space="preserve">             MANUAL</w:t>
    </w:r>
  </w:p>
  <w:p w:rsidR="00AA6EAD" w:rsidRDefault="00AA6EA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6EAD"/>
    <w:rsid w:val="00093548"/>
    <w:rsid w:val="001A59C6"/>
    <w:rsid w:val="001B7E4E"/>
    <w:rsid w:val="002252B0"/>
    <w:rsid w:val="002961CA"/>
    <w:rsid w:val="002F6AE3"/>
    <w:rsid w:val="00480740"/>
    <w:rsid w:val="004B49B7"/>
    <w:rsid w:val="005E1FA2"/>
    <w:rsid w:val="005F0384"/>
    <w:rsid w:val="00780813"/>
    <w:rsid w:val="009B3D60"/>
    <w:rsid w:val="00A05AFF"/>
    <w:rsid w:val="00A5325D"/>
    <w:rsid w:val="00AA6EAD"/>
    <w:rsid w:val="00B77550"/>
    <w:rsid w:val="00B91DA4"/>
    <w:rsid w:val="00C45364"/>
    <w:rsid w:val="00E54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A6EAD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AA6EAD"/>
    <w:pPr>
      <w:keepNext/>
      <w:ind w:left="360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6EAD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AA6EAD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semiHidden/>
    <w:unhideWhenUsed/>
    <w:rsid w:val="00AA6E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6EA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AA6E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6EAD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</dc:creator>
  <cp:lastModifiedBy>robert</cp:lastModifiedBy>
  <cp:revision>2</cp:revision>
  <dcterms:created xsi:type="dcterms:W3CDTF">2014-08-26T17:23:00Z</dcterms:created>
  <dcterms:modified xsi:type="dcterms:W3CDTF">2014-08-26T17:23:00Z</dcterms:modified>
</cp:coreProperties>
</file>