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70A" w:rsidRDefault="0029370A">
      <w:pPr>
        <w:rPr>
          <w:sz w:val="28"/>
        </w:rPr>
      </w:pPr>
    </w:p>
    <w:p w:rsidR="0029370A" w:rsidRDefault="0029370A">
      <w:pPr>
        <w:rPr>
          <w:sz w:val="28"/>
        </w:rPr>
      </w:pPr>
    </w:p>
    <w:p w:rsidR="0029370A" w:rsidRDefault="007112F2">
      <w:pPr>
        <w:pStyle w:val="Heading3"/>
      </w:pPr>
      <w:r>
        <w:t>QUALITY ASSURANCE MANAGER</w:t>
      </w:r>
    </w:p>
    <w:p w:rsidR="0029370A" w:rsidRDefault="0029370A">
      <w:pPr>
        <w:rPr>
          <w:b/>
          <w:sz w:val="28"/>
        </w:rPr>
      </w:pPr>
    </w:p>
    <w:p w:rsidR="0029370A" w:rsidRDefault="007112F2" w:rsidP="00B63D87">
      <w:pPr>
        <w:pStyle w:val="BodyTextIndent"/>
        <w:tabs>
          <w:tab w:val="left" w:pos="0"/>
          <w:tab w:val="left" w:pos="270"/>
        </w:tabs>
        <w:ind w:left="0" w:firstLine="0"/>
        <w:jc w:val="both"/>
      </w:pPr>
      <w:r>
        <w:t>The duties and responsibilities of the Quality Assurance Manager include, but are not limited to, the following:</w:t>
      </w:r>
    </w:p>
    <w:p w:rsidR="0029370A" w:rsidRDefault="0029370A" w:rsidP="00B63D87">
      <w:pPr>
        <w:tabs>
          <w:tab w:val="left" w:pos="1440"/>
        </w:tabs>
        <w:ind w:left="720"/>
        <w:jc w:val="both"/>
        <w:rPr>
          <w:sz w:val="24"/>
        </w:rPr>
      </w:pPr>
    </w:p>
    <w:p w:rsidR="0029370A" w:rsidRDefault="007112F2" w:rsidP="00B63D87">
      <w:pPr>
        <w:pStyle w:val="BodyTextIndent"/>
        <w:numPr>
          <w:ilvl w:val="0"/>
          <w:numId w:val="12"/>
        </w:numPr>
        <w:jc w:val="both"/>
      </w:pPr>
      <w:r>
        <w:t>Establishing and maintaining a Quality Control Manual.</w:t>
      </w:r>
    </w:p>
    <w:p w:rsidR="0029370A" w:rsidRDefault="0029370A" w:rsidP="00B63D87">
      <w:pPr>
        <w:pStyle w:val="BodyTextIndent"/>
        <w:ind w:left="720" w:firstLine="0"/>
        <w:jc w:val="both"/>
      </w:pPr>
    </w:p>
    <w:p w:rsidR="00B63D87" w:rsidRDefault="007112F2" w:rsidP="00D40AD6">
      <w:pPr>
        <w:pStyle w:val="BodyTextIndent"/>
        <w:numPr>
          <w:ilvl w:val="0"/>
          <w:numId w:val="12"/>
        </w:numPr>
        <w:pBdr>
          <w:right w:val="single" w:sz="4" w:space="4" w:color="auto"/>
        </w:pBdr>
        <w:jc w:val="both"/>
      </w:pPr>
      <w:r>
        <w:t>Establishing, and maintaining an internal and external Quality Assurance Audit program</w:t>
      </w:r>
      <w:r w:rsidR="00D40AD6">
        <w:t>s</w:t>
      </w:r>
      <w:r w:rsidR="00B63D87">
        <w:t>;</w:t>
      </w:r>
    </w:p>
    <w:p w:rsidR="00B63D87" w:rsidRDefault="00B63D87" w:rsidP="00D40AD6">
      <w:pPr>
        <w:pStyle w:val="ListParagraph"/>
        <w:pBdr>
          <w:right w:val="single" w:sz="4" w:space="4" w:color="auto"/>
        </w:pBdr>
      </w:pPr>
    </w:p>
    <w:p w:rsidR="0029370A" w:rsidRDefault="00B63D87" w:rsidP="00D40AD6">
      <w:pPr>
        <w:pStyle w:val="BodyTextIndent2"/>
        <w:numPr>
          <w:ilvl w:val="1"/>
          <w:numId w:val="12"/>
        </w:numPr>
        <w:pBdr>
          <w:right w:val="single" w:sz="4" w:space="4" w:color="auto"/>
        </w:pBdr>
        <w:tabs>
          <w:tab w:val="left" w:pos="1440"/>
        </w:tabs>
        <w:jc w:val="both"/>
      </w:pPr>
      <w:r>
        <w:t xml:space="preserve">The </w:t>
      </w:r>
      <w:r w:rsidR="00D40AD6">
        <w:t xml:space="preserve">Repair Station’s </w:t>
      </w:r>
      <w:r w:rsidR="007112F2">
        <w:t>Continuing Analysis and Surveillance (C</w:t>
      </w:r>
      <w:r>
        <w:t>AS</w:t>
      </w:r>
      <w:r w:rsidR="007112F2">
        <w:t xml:space="preserve">) </w:t>
      </w:r>
      <w:r>
        <w:t>p</w:t>
      </w:r>
      <w:r w:rsidR="007112F2">
        <w:t xml:space="preserve">rogram </w:t>
      </w:r>
      <w:r w:rsidR="00D40AD6">
        <w:t xml:space="preserve">to </w:t>
      </w:r>
      <w:r w:rsidR="007112F2">
        <w:t>continually monitor operational matters such as repair scheduling, control and accountability of work forms, conformance to instructions pertaining to work forms, other technical instructions, and compliance with procedural requirements.</w:t>
      </w:r>
      <w:r w:rsidR="00D40AD6">
        <w:t xml:space="preserve"> The CAS </w:t>
      </w:r>
      <w:r w:rsidR="007112F2">
        <w:t>addresses the adequacy of equipment and facilities, parts stocking, protection and competency of t</w:t>
      </w:r>
      <w:r w:rsidR="00D40AD6">
        <w:t xml:space="preserve">echnicians, and housekeeping. </w:t>
      </w:r>
      <w:r w:rsidR="007112F2">
        <w:t>Details are contained</w:t>
      </w:r>
      <w:r>
        <w:t xml:space="preserve"> in the Quality Control Manual.</w:t>
      </w:r>
    </w:p>
    <w:p w:rsidR="00B63D87" w:rsidRDefault="00B63D87" w:rsidP="00D40AD6">
      <w:pPr>
        <w:pStyle w:val="ListParagraph"/>
        <w:pBdr>
          <w:right w:val="single" w:sz="4" w:space="4" w:color="auto"/>
        </w:pBdr>
      </w:pPr>
    </w:p>
    <w:p w:rsidR="00B63D87" w:rsidRDefault="00B63D87" w:rsidP="00D40AD6">
      <w:pPr>
        <w:pStyle w:val="BodyTextIndent2"/>
        <w:numPr>
          <w:ilvl w:val="1"/>
          <w:numId w:val="12"/>
        </w:numPr>
        <w:pBdr>
          <w:right w:val="single" w:sz="4" w:space="4" w:color="auto"/>
        </w:pBdr>
        <w:tabs>
          <w:tab w:val="left" w:pos="1440"/>
        </w:tabs>
        <w:jc w:val="both"/>
      </w:pPr>
      <w:r>
        <w:t>The Coordinating Agency for Supplier Evaluation (C.A.S.E.) will be maintained in accordance with C.A.S.E. guidelines for Repair Stations, at the Associate Member level.</w:t>
      </w:r>
    </w:p>
    <w:p w:rsidR="0029370A" w:rsidRDefault="0029370A" w:rsidP="00B63D87">
      <w:pPr>
        <w:tabs>
          <w:tab w:val="left" w:pos="2250"/>
        </w:tabs>
        <w:jc w:val="both"/>
        <w:rPr>
          <w:sz w:val="24"/>
        </w:rPr>
      </w:pPr>
    </w:p>
    <w:p w:rsidR="0029370A" w:rsidRDefault="007112F2" w:rsidP="00B63D87">
      <w:pPr>
        <w:pStyle w:val="BodyTextIndent3"/>
        <w:numPr>
          <w:ilvl w:val="0"/>
          <w:numId w:val="13"/>
        </w:numPr>
        <w:tabs>
          <w:tab w:val="clear" w:pos="2160"/>
          <w:tab w:val="left" w:pos="1080"/>
        </w:tabs>
        <w:jc w:val="both"/>
      </w:pPr>
      <w:r>
        <w:t>Securing and maintaining current technical data on all units overhauled, or repaired by the repair station.  This material will consist of manufacturers overhaul manuals, service bulletins, and any other documentation acceptable to the administrator.</w:t>
      </w:r>
    </w:p>
    <w:p w:rsidR="0029370A" w:rsidRDefault="0029370A" w:rsidP="00B63D87">
      <w:pPr>
        <w:tabs>
          <w:tab w:val="left" w:pos="1440"/>
        </w:tabs>
        <w:ind w:left="720"/>
        <w:jc w:val="both"/>
        <w:rPr>
          <w:sz w:val="24"/>
        </w:rPr>
      </w:pPr>
    </w:p>
    <w:p w:rsidR="0029370A" w:rsidRDefault="007112F2" w:rsidP="00B63D87">
      <w:pPr>
        <w:numPr>
          <w:ilvl w:val="0"/>
          <w:numId w:val="13"/>
        </w:numPr>
        <w:tabs>
          <w:tab w:val="left" w:pos="1440"/>
        </w:tabs>
        <w:jc w:val="both"/>
        <w:rPr>
          <w:sz w:val="24"/>
        </w:rPr>
      </w:pPr>
      <w:r>
        <w:rPr>
          <w:sz w:val="24"/>
        </w:rPr>
        <w:t>Establishing and maintaining a shelf life program.</w:t>
      </w:r>
    </w:p>
    <w:p w:rsidR="0029370A" w:rsidRDefault="0029370A" w:rsidP="00B63D87">
      <w:pPr>
        <w:tabs>
          <w:tab w:val="left" w:pos="1440"/>
        </w:tabs>
        <w:ind w:left="720"/>
        <w:jc w:val="both"/>
        <w:rPr>
          <w:sz w:val="24"/>
        </w:rPr>
      </w:pPr>
    </w:p>
    <w:p w:rsidR="00B63D87" w:rsidRDefault="00B63D87" w:rsidP="00B63D87">
      <w:pPr>
        <w:pStyle w:val="BodyTextIndent"/>
        <w:pBdr>
          <w:right w:val="single" w:sz="4" w:space="4" w:color="auto"/>
        </w:pBdr>
        <w:tabs>
          <w:tab w:val="left" w:pos="720"/>
          <w:tab w:val="left" w:pos="810"/>
          <w:tab w:val="left" w:pos="1530"/>
        </w:tabs>
        <w:ind w:left="720" w:firstLine="0"/>
        <w:jc w:val="both"/>
      </w:pPr>
      <w:r>
        <w:t xml:space="preserve">The Quality Assurance Manager may delegate all duties to any qualified assistant inspector, as he/she deems necessary; however, such delegation does not relieve the Chief    Inspector of the overall responsibility. </w:t>
      </w:r>
    </w:p>
    <w:p w:rsidR="00B63D87" w:rsidRDefault="00B63D87" w:rsidP="00B63D87">
      <w:pPr>
        <w:tabs>
          <w:tab w:val="left" w:pos="1440"/>
        </w:tabs>
        <w:ind w:left="720"/>
        <w:jc w:val="both"/>
        <w:rPr>
          <w:sz w:val="24"/>
        </w:rPr>
      </w:pPr>
    </w:p>
    <w:p w:rsidR="0029370A" w:rsidRDefault="007112F2" w:rsidP="00B63D87">
      <w:pPr>
        <w:tabs>
          <w:tab w:val="left" w:pos="1440"/>
        </w:tabs>
        <w:ind w:left="720"/>
        <w:jc w:val="both"/>
        <w:rPr>
          <w:sz w:val="24"/>
        </w:rPr>
      </w:pPr>
      <w:r>
        <w:rPr>
          <w:sz w:val="24"/>
        </w:rPr>
        <w:t>The Chief Inspector will assume the duties of the Quality Assurance Manager in his/her absence.</w:t>
      </w:r>
    </w:p>
    <w:p w:rsidR="007112F2" w:rsidRDefault="007112F2">
      <w:pPr>
        <w:tabs>
          <w:tab w:val="left" w:pos="1440"/>
        </w:tabs>
        <w:ind w:left="720"/>
        <w:rPr>
          <w:sz w:val="24"/>
        </w:rPr>
      </w:pPr>
    </w:p>
    <w:p w:rsidR="007112F2" w:rsidRDefault="007112F2">
      <w:pPr>
        <w:tabs>
          <w:tab w:val="left" w:pos="1440"/>
        </w:tabs>
        <w:ind w:left="720"/>
        <w:rPr>
          <w:sz w:val="24"/>
        </w:rPr>
      </w:pPr>
    </w:p>
    <w:p w:rsidR="007112F2" w:rsidRDefault="007112F2" w:rsidP="0006450F">
      <w:pPr>
        <w:tabs>
          <w:tab w:val="left" w:pos="-720"/>
          <w:tab w:val="left" w:pos="720"/>
        </w:tabs>
        <w:suppressAutoHyphens/>
        <w:ind w:left="720" w:hanging="720"/>
        <w:rPr>
          <w:b/>
          <w:sz w:val="24"/>
        </w:rPr>
      </w:pPr>
      <w:r>
        <w:rPr>
          <w:b/>
          <w:sz w:val="24"/>
        </w:rPr>
        <w:t>*These responsibilities will extend to all operating facilities under Kings Avionics, Inc.</w:t>
      </w:r>
    </w:p>
    <w:p w:rsidR="007112F2" w:rsidRDefault="007112F2" w:rsidP="0006450F">
      <w:pPr>
        <w:tabs>
          <w:tab w:val="left" w:pos="1440"/>
        </w:tabs>
        <w:ind w:left="720"/>
        <w:rPr>
          <w:sz w:val="24"/>
        </w:rPr>
      </w:pPr>
    </w:p>
    <w:p w:rsidR="0029370A" w:rsidRDefault="0029370A">
      <w:pPr>
        <w:tabs>
          <w:tab w:val="left" w:pos="2250"/>
        </w:tabs>
        <w:rPr>
          <w:sz w:val="24"/>
        </w:rPr>
      </w:pPr>
    </w:p>
    <w:sectPr w:rsidR="0029370A" w:rsidSect="0029370A">
      <w:headerReference w:type="default" r:id="rId7"/>
      <w:footerReference w:type="default" r:id="rId8"/>
      <w:pgSz w:w="12240" w:h="15840"/>
      <w:pgMar w:top="1440" w:right="1530" w:bottom="360" w:left="1800" w:header="720" w:footer="720" w:gutter="0"/>
      <w:pgNumType w:start="1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1B1" w:rsidRDefault="00D551B1">
      <w:r>
        <w:separator/>
      </w:r>
    </w:p>
  </w:endnote>
  <w:endnote w:type="continuationSeparator" w:id="0">
    <w:p w:rsidR="00D551B1" w:rsidRDefault="00D551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w:altName w:val="Century Gothic"/>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70A" w:rsidRDefault="007112F2">
    <w:pPr>
      <w:pStyle w:val="Footer"/>
      <w:tabs>
        <w:tab w:val="clear" w:pos="8640"/>
        <w:tab w:val="right" w:pos="8910"/>
      </w:tabs>
      <w:ind w:right="-4"/>
    </w:pPr>
    <w:r>
      <w:t xml:space="preserve">REV. </w:t>
    </w:r>
    <w:r w:rsidR="00262CF7">
      <w:t>9</w:t>
    </w:r>
    <w:r>
      <w:tab/>
    </w:r>
    <w:r>
      <w:tab/>
      <w:t xml:space="preserve">                                                </w:t>
    </w:r>
    <w:r w:rsidR="002C626E">
      <w:t xml:space="preserve">                      </w:t>
    </w:r>
    <w:r w:rsidR="00D35DE2">
      <w:t>PAGE 10</w:t>
    </w:r>
  </w:p>
  <w:p w:rsidR="0029370A" w:rsidRDefault="007112F2">
    <w:pPr>
      <w:pStyle w:val="Footer"/>
      <w:jc w:val="right"/>
    </w:pPr>
    <w:r>
      <w:t>DATED 0</w:t>
    </w:r>
    <w:r w:rsidR="00262CF7">
      <w:t>8/2014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1B1" w:rsidRDefault="00D551B1">
      <w:r>
        <w:separator/>
      </w:r>
    </w:p>
  </w:footnote>
  <w:footnote w:type="continuationSeparator" w:id="0">
    <w:p w:rsidR="00D551B1" w:rsidRDefault="00D551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70A" w:rsidRDefault="007112F2" w:rsidP="00262CF7">
    <w:pPr>
      <w:pStyle w:val="Header"/>
      <w:jc w:val="center"/>
      <w:rPr>
        <w:b/>
        <w:sz w:val="28"/>
      </w:rPr>
    </w:pPr>
    <w:r>
      <w:rPr>
        <w:b/>
        <w:sz w:val="28"/>
      </w:rPr>
      <w:t>KINGS AVIONICS, INC.</w:t>
    </w:r>
  </w:p>
  <w:p w:rsidR="0029370A" w:rsidRDefault="007112F2" w:rsidP="00262CF7">
    <w:pPr>
      <w:pStyle w:val="Header"/>
      <w:jc w:val="center"/>
      <w:rPr>
        <w:b/>
        <w:sz w:val="28"/>
      </w:rPr>
    </w:pPr>
    <w:r>
      <w:rPr>
        <w:b/>
        <w:sz w:val="28"/>
      </w:rPr>
      <w:t>REPAIR STATION</w:t>
    </w:r>
  </w:p>
  <w:p w:rsidR="0029370A" w:rsidRDefault="007112F2" w:rsidP="00262CF7">
    <w:pPr>
      <w:pStyle w:val="Header"/>
      <w:jc w:val="center"/>
      <w:rPr>
        <w:b/>
        <w:sz w:val="28"/>
      </w:rPr>
    </w:pPr>
    <w:r>
      <w:rPr>
        <w:b/>
        <w:sz w:val="28"/>
      </w:rPr>
      <w:t>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5D77"/>
    <w:multiLevelType w:val="multilevel"/>
    <w:tmpl w:val="F1329F24"/>
    <w:lvl w:ilvl="0">
      <w:start w:val="4"/>
      <w:numFmt w:val="decimal"/>
      <w:lvlText w:val="%1."/>
      <w:lvlJc w:val="left"/>
      <w:pPr>
        <w:tabs>
          <w:tab w:val="num" w:pos="840"/>
        </w:tabs>
        <w:ind w:left="840" w:hanging="840"/>
      </w:pPr>
      <w:rPr>
        <w:rFonts w:hint="default"/>
      </w:rPr>
    </w:lvl>
    <w:lvl w:ilvl="1">
      <w:start w:val="5"/>
      <w:numFmt w:val="decimal"/>
      <w:lvlText w:val="%1.%2.0."/>
      <w:lvlJc w:val="left"/>
      <w:pPr>
        <w:tabs>
          <w:tab w:val="num" w:pos="1560"/>
        </w:tabs>
        <w:ind w:left="1560" w:hanging="840"/>
      </w:pPr>
      <w:rPr>
        <w:rFonts w:hint="default"/>
      </w:rPr>
    </w:lvl>
    <w:lvl w:ilvl="2">
      <w:start w:val="1"/>
      <w:numFmt w:val="decimal"/>
      <w:lvlText w:val="%1.%2.%3."/>
      <w:lvlJc w:val="left"/>
      <w:pPr>
        <w:tabs>
          <w:tab w:val="num" w:pos="2280"/>
        </w:tabs>
        <w:ind w:left="2280" w:hanging="840"/>
      </w:pPr>
      <w:rPr>
        <w:rFonts w:hint="default"/>
      </w:rPr>
    </w:lvl>
    <w:lvl w:ilvl="3">
      <w:start w:val="1"/>
      <w:numFmt w:val="decimal"/>
      <w:lvlText w:val="%1.%2.%3.%4."/>
      <w:lvlJc w:val="left"/>
      <w:pPr>
        <w:tabs>
          <w:tab w:val="num" w:pos="3000"/>
        </w:tabs>
        <w:ind w:left="3000" w:hanging="84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17F66F3D"/>
    <w:multiLevelType w:val="multilevel"/>
    <w:tmpl w:val="992A8570"/>
    <w:lvl w:ilvl="0">
      <w:start w:val="3"/>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218942BB"/>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A19D4"/>
    <w:multiLevelType w:val="multilevel"/>
    <w:tmpl w:val="0366A85C"/>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2AD73177"/>
    <w:multiLevelType w:val="multilevel"/>
    <w:tmpl w:val="A560FC04"/>
    <w:lvl w:ilvl="0">
      <w:start w:val="4"/>
      <w:numFmt w:val="decimal"/>
      <w:lvlText w:val="%1"/>
      <w:lvlJc w:val="left"/>
      <w:pPr>
        <w:tabs>
          <w:tab w:val="num" w:pos="720"/>
        </w:tabs>
        <w:ind w:left="720" w:hanging="720"/>
      </w:pPr>
      <w:rPr>
        <w:rFonts w:hint="default"/>
      </w:rPr>
    </w:lvl>
    <w:lvl w:ilvl="1">
      <w:start w:val="5"/>
      <w:numFmt w:val="decimal"/>
      <w:lvlText w:val="%1.%2"/>
      <w:lvlJc w:val="left"/>
      <w:pPr>
        <w:tabs>
          <w:tab w:val="num" w:pos="1440"/>
        </w:tabs>
        <w:ind w:left="1440" w:hanging="720"/>
      </w:pPr>
      <w:rPr>
        <w:rFonts w:hint="default"/>
      </w:rPr>
    </w:lvl>
    <w:lvl w:ilvl="2">
      <w:start w:val="4"/>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34057305"/>
    <w:multiLevelType w:val="multilevel"/>
    <w:tmpl w:val="B8040FC6"/>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40891041"/>
    <w:multiLevelType w:val="multilevel"/>
    <w:tmpl w:val="81284A0C"/>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5E641F"/>
    <w:multiLevelType w:val="multilevel"/>
    <w:tmpl w:val="762A8AE6"/>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5078496E"/>
    <w:multiLevelType w:val="multilevel"/>
    <w:tmpl w:val="A31AAFCE"/>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53B74B7C"/>
    <w:multiLevelType w:val="multilevel"/>
    <w:tmpl w:val="53F414FC"/>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7F827B88"/>
    <w:multiLevelType w:val="multilevel"/>
    <w:tmpl w:val="E9646456"/>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
  </w:num>
  <w:num w:numId="2">
    <w:abstractNumId w:val="10"/>
  </w:num>
  <w:num w:numId="3">
    <w:abstractNumId w:val="12"/>
  </w:num>
  <w:num w:numId="4">
    <w:abstractNumId w:val="11"/>
  </w:num>
  <w:num w:numId="5">
    <w:abstractNumId w:val="6"/>
  </w:num>
  <w:num w:numId="6">
    <w:abstractNumId w:val="9"/>
  </w:num>
  <w:num w:numId="7">
    <w:abstractNumId w:val="1"/>
  </w:num>
  <w:num w:numId="8">
    <w:abstractNumId w:val="4"/>
  </w:num>
  <w:num w:numId="9">
    <w:abstractNumId w:val="7"/>
  </w:num>
  <w:num w:numId="10">
    <w:abstractNumId w:val="0"/>
  </w:num>
  <w:num w:numId="11">
    <w:abstractNumId w:val="5"/>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rsids>
    <w:rsidRoot w:val="007112F2"/>
    <w:rsid w:val="0006450F"/>
    <w:rsid w:val="00262CF7"/>
    <w:rsid w:val="0029370A"/>
    <w:rsid w:val="002C626E"/>
    <w:rsid w:val="00427CB1"/>
    <w:rsid w:val="00467EA9"/>
    <w:rsid w:val="007112F2"/>
    <w:rsid w:val="009E0615"/>
    <w:rsid w:val="00A01F92"/>
    <w:rsid w:val="00A118A1"/>
    <w:rsid w:val="00B63D87"/>
    <w:rsid w:val="00D35DE2"/>
    <w:rsid w:val="00D40AD6"/>
    <w:rsid w:val="00D551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70A"/>
  </w:style>
  <w:style w:type="paragraph" w:styleId="Heading1">
    <w:name w:val="heading 1"/>
    <w:basedOn w:val="Normal"/>
    <w:next w:val="Normal"/>
    <w:qFormat/>
    <w:rsid w:val="0029370A"/>
    <w:pPr>
      <w:keepNext/>
      <w:tabs>
        <w:tab w:val="left" w:pos="2250"/>
      </w:tabs>
      <w:jc w:val="right"/>
      <w:outlineLvl w:val="0"/>
    </w:pPr>
    <w:rPr>
      <w:sz w:val="24"/>
    </w:rPr>
  </w:style>
  <w:style w:type="paragraph" w:styleId="Heading2">
    <w:name w:val="heading 2"/>
    <w:basedOn w:val="Normal"/>
    <w:next w:val="Normal"/>
    <w:qFormat/>
    <w:rsid w:val="0029370A"/>
    <w:pPr>
      <w:keepNext/>
      <w:keepLines/>
      <w:spacing w:before="240" w:after="120" w:line="240" w:lineRule="atLeast"/>
      <w:ind w:left="720"/>
      <w:jc w:val="both"/>
      <w:outlineLvl w:val="1"/>
    </w:pPr>
    <w:rPr>
      <w:rFonts w:ascii="AvantGarde" w:hAnsi="AvantGarde"/>
      <w:b/>
      <w:sz w:val="24"/>
    </w:rPr>
  </w:style>
  <w:style w:type="paragraph" w:styleId="Heading3">
    <w:name w:val="heading 3"/>
    <w:basedOn w:val="Normal"/>
    <w:next w:val="Normal"/>
    <w:qFormat/>
    <w:rsid w:val="0029370A"/>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list">
    <w:name w:val="perslist"/>
    <w:basedOn w:val="Normal"/>
    <w:rsid w:val="0029370A"/>
    <w:pPr>
      <w:keepLines/>
      <w:ind w:left="1440" w:hanging="360"/>
      <w:jc w:val="both"/>
    </w:pPr>
    <w:rPr>
      <w:rFonts w:ascii="Palatino" w:hAnsi="Palatino"/>
    </w:rPr>
  </w:style>
  <w:style w:type="character" w:styleId="Hyperlink">
    <w:name w:val="Hyperlink"/>
    <w:basedOn w:val="DefaultParagraphFont"/>
    <w:semiHidden/>
    <w:rsid w:val="0029370A"/>
    <w:rPr>
      <w:color w:val="0000FF"/>
      <w:u w:val="single"/>
    </w:rPr>
  </w:style>
  <w:style w:type="paragraph" w:styleId="Header">
    <w:name w:val="header"/>
    <w:basedOn w:val="Normal"/>
    <w:semiHidden/>
    <w:rsid w:val="0029370A"/>
    <w:pPr>
      <w:tabs>
        <w:tab w:val="center" w:pos="4320"/>
        <w:tab w:val="right" w:pos="8640"/>
      </w:tabs>
    </w:pPr>
  </w:style>
  <w:style w:type="paragraph" w:styleId="Footer">
    <w:name w:val="footer"/>
    <w:basedOn w:val="Normal"/>
    <w:semiHidden/>
    <w:rsid w:val="0029370A"/>
    <w:pPr>
      <w:tabs>
        <w:tab w:val="center" w:pos="4320"/>
        <w:tab w:val="right" w:pos="8640"/>
      </w:tabs>
    </w:pPr>
  </w:style>
  <w:style w:type="paragraph" w:styleId="BodyTextIndent">
    <w:name w:val="Body Text Indent"/>
    <w:basedOn w:val="Normal"/>
    <w:semiHidden/>
    <w:rsid w:val="0029370A"/>
    <w:pPr>
      <w:tabs>
        <w:tab w:val="left" w:pos="2250"/>
      </w:tabs>
      <w:ind w:left="2160" w:hanging="720"/>
    </w:pPr>
    <w:rPr>
      <w:sz w:val="24"/>
    </w:rPr>
  </w:style>
  <w:style w:type="character" w:styleId="PageNumber">
    <w:name w:val="page number"/>
    <w:basedOn w:val="DefaultParagraphFont"/>
    <w:semiHidden/>
    <w:rsid w:val="0029370A"/>
  </w:style>
  <w:style w:type="paragraph" w:styleId="BodyTextIndent2">
    <w:name w:val="Body Text Indent 2"/>
    <w:basedOn w:val="Normal"/>
    <w:semiHidden/>
    <w:rsid w:val="0029370A"/>
    <w:pPr>
      <w:ind w:left="1440" w:hanging="780"/>
    </w:pPr>
    <w:rPr>
      <w:sz w:val="24"/>
    </w:rPr>
  </w:style>
  <w:style w:type="paragraph" w:styleId="BodyTextIndent3">
    <w:name w:val="Body Text Indent 3"/>
    <w:basedOn w:val="Normal"/>
    <w:semiHidden/>
    <w:rsid w:val="0029370A"/>
    <w:pPr>
      <w:tabs>
        <w:tab w:val="left" w:pos="1440"/>
        <w:tab w:val="left" w:pos="2160"/>
      </w:tabs>
      <w:ind w:left="2160" w:hanging="1530"/>
    </w:pPr>
    <w:rPr>
      <w:sz w:val="24"/>
    </w:rPr>
  </w:style>
  <w:style w:type="paragraph" w:styleId="ListParagraph">
    <w:name w:val="List Paragraph"/>
    <w:basedOn w:val="Normal"/>
    <w:uiPriority w:val="34"/>
    <w:qFormat/>
    <w:rsid w:val="00B63D87"/>
    <w:pPr>
      <w:ind w:left="720"/>
      <w:contextualSpacing/>
    </w:pPr>
  </w:style>
</w:styles>
</file>

<file path=word/webSettings.xml><?xml version="1.0" encoding="utf-8"?>
<w:webSettings xmlns:r="http://schemas.openxmlformats.org/officeDocument/2006/relationships" xmlns:w="http://schemas.openxmlformats.org/wordprocessingml/2006/main">
  <w:divs>
    <w:div w:id="109177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1443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QUALITY ASSURANCE MANAGER</vt:lpstr>
    </vt:vector>
  </TitlesOfParts>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MANAGER</dc:title>
  <dc:creator>George W. Goris</dc:creator>
  <cp:lastModifiedBy>robert</cp:lastModifiedBy>
  <cp:revision>3</cp:revision>
  <cp:lastPrinted>2004-01-13T23:02:00Z</cp:lastPrinted>
  <dcterms:created xsi:type="dcterms:W3CDTF">2014-07-31T16:01:00Z</dcterms:created>
  <dcterms:modified xsi:type="dcterms:W3CDTF">2014-07-31T16:03:00Z</dcterms:modified>
</cp:coreProperties>
</file>