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830" w:rsidRDefault="004D7830" w:rsidP="004D7830">
      <w:pPr>
        <w:pStyle w:val="Heading6"/>
        <w:tabs>
          <w:tab w:val="clear" w:pos="720"/>
        </w:tabs>
        <w:jc w:val="left"/>
        <w:rPr>
          <w:sz w:val="24"/>
          <w:u w:val="none"/>
        </w:rPr>
      </w:pPr>
    </w:p>
    <w:p w:rsidR="00A071C1" w:rsidRDefault="00A071C1" w:rsidP="00A071C1">
      <w:pPr>
        <w:rPr>
          <w:b/>
          <w:sz w:val="24"/>
        </w:rPr>
      </w:pPr>
      <w:r>
        <w:rPr>
          <w:b/>
          <w:sz w:val="24"/>
        </w:rPr>
        <w:t>RECORD OF WORK INSPECTIONS</w:t>
      </w:r>
    </w:p>
    <w:p w:rsidR="008727E5" w:rsidRDefault="008727E5" w:rsidP="008727E5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</w:rPr>
      </w:pPr>
    </w:p>
    <w:p w:rsidR="008727E5" w:rsidRDefault="008727E5" w:rsidP="008727E5">
      <w:pPr>
        <w:autoSpaceDE w:val="0"/>
        <w:autoSpaceDN w:val="0"/>
        <w:adjustRightInd w:val="0"/>
        <w:ind w:left="81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 xml:space="preserve">The Work Traveler (Form K-03.2) for each item addressed on the front of the Work Order, will be a permanent record of all work accomplished. It will contain the signature of the technician who accomplished the work, and the inspector who inspected the work. </w:t>
      </w:r>
    </w:p>
    <w:p w:rsidR="008727E5" w:rsidRDefault="008727E5" w:rsidP="008727E5">
      <w:pPr>
        <w:autoSpaceDE w:val="0"/>
        <w:autoSpaceDN w:val="0"/>
        <w:adjustRightInd w:val="0"/>
        <w:ind w:left="810"/>
        <w:jc w:val="both"/>
        <w:rPr>
          <w:rFonts w:eastAsiaTheme="minorHAnsi"/>
          <w:sz w:val="24"/>
          <w:szCs w:val="24"/>
        </w:rPr>
      </w:pPr>
    </w:p>
    <w:p w:rsidR="008727E5" w:rsidRDefault="008727E5" w:rsidP="008727E5">
      <w:pPr>
        <w:autoSpaceDE w:val="0"/>
        <w:autoSpaceDN w:val="0"/>
        <w:adjustRightInd w:val="0"/>
        <w:ind w:left="810"/>
        <w:jc w:val="both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This record will reflect in detail what work was accomplished, and the parts used, and will be maintained on file for a period of not less than two years by the Kings Avionics, Inc.</w:t>
      </w:r>
    </w:p>
    <w:p w:rsidR="008727E5" w:rsidRDefault="008727E5" w:rsidP="008727E5">
      <w:pPr>
        <w:autoSpaceDE w:val="0"/>
        <w:autoSpaceDN w:val="0"/>
        <w:adjustRightInd w:val="0"/>
        <w:jc w:val="both"/>
        <w:rPr>
          <w:rFonts w:eastAsiaTheme="minorHAnsi"/>
          <w:sz w:val="24"/>
          <w:szCs w:val="24"/>
        </w:rPr>
      </w:pPr>
    </w:p>
    <w:p w:rsidR="00162B2D" w:rsidRDefault="008727E5" w:rsidP="008727E5">
      <w:pPr>
        <w:autoSpaceDE w:val="0"/>
        <w:autoSpaceDN w:val="0"/>
        <w:adjustRightInd w:val="0"/>
        <w:ind w:left="810"/>
        <w:jc w:val="both"/>
        <w:rPr>
          <w:sz w:val="24"/>
        </w:rPr>
      </w:pPr>
      <w:r>
        <w:rPr>
          <w:rFonts w:eastAsiaTheme="minorHAnsi"/>
          <w:sz w:val="24"/>
          <w:szCs w:val="24"/>
        </w:rPr>
        <w:t>Inspections conducted may include one or more of the following; Preliminary, Hidden Damage, In-Progress, and Final. They shall be recorded on the appropriate Form K-03.2, which will be part of the appropriate Work Order.</w:t>
      </w:r>
    </w:p>
    <w:sectPr w:rsidR="00162B2D" w:rsidSect="006566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07CE" w:rsidRDefault="00D507CE" w:rsidP="00652453">
      <w:r>
        <w:separator/>
      </w:r>
    </w:p>
  </w:endnote>
  <w:endnote w:type="continuationSeparator" w:id="0">
    <w:p w:rsidR="00D507CE" w:rsidRDefault="00D507CE" w:rsidP="0065245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ntino">
    <w:altName w:val="Tahoma"/>
    <w:panose1 w:val="00000000000000000000"/>
    <w:charset w:val="00"/>
    <w:family w:val="roman"/>
    <w:notTrueType/>
    <w:pitch w:val="default"/>
    <w:sig w:usb0="2D1702B8" w:usb1="0F0E8D6C" w:usb2="000017B7" w:usb3="27170000" w:csb0="000D0100" w:csb1="0062ED9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C63" w:rsidRDefault="00464C6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464C63">
    <w:pPr>
      <w:pStyle w:val="Footer"/>
    </w:pPr>
    <w:r>
      <w:t>REV.8</w:t>
    </w:r>
    <w:r w:rsidR="00652453">
      <w:ptab w:relativeTo="margin" w:alignment="center" w:leader="none"/>
    </w:r>
    <w:r w:rsidR="00652453">
      <w:ptab w:relativeTo="margin" w:alignment="right" w:leader="none"/>
    </w:r>
    <w:r w:rsidR="00B03698">
      <w:t>PAGE 1</w:t>
    </w:r>
    <w:r w:rsidR="00A071C1">
      <w:t>4</w:t>
    </w:r>
  </w:p>
  <w:p w:rsidR="00652453" w:rsidRDefault="00652453">
    <w:pPr>
      <w:pStyle w:val="Footer"/>
    </w:pPr>
    <w:r>
      <w:tab/>
    </w:r>
    <w:r>
      <w:tab/>
      <w:t xml:space="preserve">DATED </w:t>
    </w:r>
    <w:r w:rsidR="007219D9">
      <w:t>12</w:t>
    </w:r>
    <w:r w:rsidR="00464C63">
      <w:t>/2010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C63" w:rsidRDefault="00464C6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07CE" w:rsidRDefault="00D507CE" w:rsidP="00652453">
      <w:r>
        <w:separator/>
      </w:r>
    </w:p>
  </w:footnote>
  <w:footnote w:type="continuationSeparator" w:id="0">
    <w:p w:rsidR="00D507CE" w:rsidRDefault="00D507CE" w:rsidP="0065245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C63" w:rsidRDefault="00464C6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453" w:rsidRDefault="00652453">
    <w:pPr>
      <w:pStyle w:val="Header"/>
      <w:rPr>
        <w:b/>
        <w:sz w:val="28"/>
      </w:rPr>
    </w:pPr>
    <w:r>
      <w:ptab w:relativeTo="margin" w:alignment="center" w:leader="none"/>
    </w:r>
    <w:r>
      <w:rPr>
        <w:b/>
        <w:sz w:val="28"/>
      </w:rPr>
      <w:t>KINGS AVIONICS, INC.</w:t>
    </w:r>
  </w:p>
  <w:p w:rsidR="00652453" w:rsidRDefault="00652453">
    <w:pPr>
      <w:pStyle w:val="Header"/>
      <w:rPr>
        <w:b/>
        <w:sz w:val="28"/>
      </w:rPr>
    </w:pPr>
    <w:r>
      <w:rPr>
        <w:b/>
        <w:sz w:val="28"/>
      </w:rPr>
      <w:tab/>
      <w:t xml:space="preserve"> QUALITY CONTROL </w:t>
    </w:r>
  </w:p>
  <w:p w:rsidR="00652453" w:rsidRDefault="00652453">
    <w:pPr>
      <w:pStyle w:val="Header"/>
    </w:pPr>
    <w:r>
      <w:rPr>
        <w:b/>
        <w:sz w:val="28"/>
      </w:rPr>
      <w:tab/>
      <w:t xml:space="preserve"> MANUAL </w:t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C63" w:rsidRDefault="00464C6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28"/>
    <w:multiLevelType w:val="hybridMultilevel"/>
    <w:tmpl w:val="7008466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2453"/>
    <w:rsid w:val="00094BFD"/>
    <w:rsid w:val="000A3EF1"/>
    <w:rsid w:val="000B6D6C"/>
    <w:rsid w:val="00125EC1"/>
    <w:rsid w:val="00162B2D"/>
    <w:rsid w:val="00192F63"/>
    <w:rsid w:val="001E6F15"/>
    <w:rsid w:val="002509D9"/>
    <w:rsid w:val="00317766"/>
    <w:rsid w:val="00376016"/>
    <w:rsid w:val="003C0EEE"/>
    <w:rsid w:val="00464C63"/>
    <w:rsid w:val="004A6077"/>
    <w:rsid w:val="004D205B"/>
    <w:rsid w:val="004D549D"/>
    <w:rsid w:val="004D7830"/>
    <w:rsid w:val="0053531E"/>
    <w:rsid w:val="005A5D79"/>
    <w:rsid w:val="00652453"/>
    <w:rsid w:val="0065669F"/>
    <w:rsid w:val="00710F7D"/>
    <w:rsid w:val="00713EFF"/>
    <w:rsid w:val="007219D9"/>
    <w:rsid w:val="008727E5"/>
    <w:rsid w:val="008C147C"/>
    <w:rsid w:val="00A071C1"/>
    <w:rsid w:val="00A50AEC"/>
    <w:rsid w:val="00B03698"/>
    <w:rsid w:val="00B110BE"/>
    <w:rsid w:val="00BE236C"/>
    <w:rsid w:val="00D507CE"/>
    <w:rsid w:val="00DE241C"/>
    <w:rsid w:val="00F56F77"/>
    <w:rsid w:val="00FB0847"/>
    <w:rsid w:val="00FB11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B0369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6">
    <w:name w:val="heading 6"/>
    <w:basedOn w:val="Normal"/>
    <w:next w:val="Normal"/>
    <w:link w:val="Heading6Char"/>
    <w:qFormat/>
    <w:rsid w:val="004A6077"/>
    <w:pPr>
      <w:keepNext/>
      <w:tabs>
        <w:tab w:val="left" w:pos="-720"/>
        <w:tab w:val="left" w:pos="720"/>
      </w:tabs>
      <w:suppressAutoHyphens/>
      <w:jc w:val="center"/>
      <w:outlineLvl w:val="5"/>
    </w:pPr>
    <w:rPr>
      <w:b/>
      <w:sz w:val="28"/>
      <w:u w:val="single"/>
    </w:rPr>
  </w:style>
  <w:style w:type="paragraph" w:styleId="Heading7">
    <w:name w:val="heading 7"/>
    <w:basedOn w:val="Normal"/>
    <w:next w:val="Normal"/>
    <w:link w:val="Heading7Char"/>
    <w:unhideWhenUsed/>
    <w:qFormat/>
    <w:rsid w:val="00F56F77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5245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52453"/>
  </w:style>
  <w:style w:type="paragraph" w:styleId="Footer">
    <w:name w:val="footer"/>
    <w:basedOn w:val="Normal"/>
    <w:link w:val="FooterChar"/>
    <w:uiPriority w:val="99"/>
    <w:semiHidden/>
    <w:unhideWhenUsed/>
    <w:rsid w:val="0065245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453"/>
  </w:style>
  <w:style w:type="paragraph" w:styleId="BalloonText">
    <w:name w:val="Balloon Text"/>
    <w:basedOn w:val="Normal"/>
    <w:link w:val="BalloonTextChar"/>
    <w:uiPriority w:val="99"/>
    <w:semiHidden/>
    <w:unhideWhenUsed/>
    <w:rsid w:val="006524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2453"/>
    <w:rPr>
      <w:rFonts w:ascii="Tahoma" w:hAnsi="Tahoma" w:cs="Tahoma"/>
      <w:sz w:val="16"/>
      <w:szCs w:val="16"/>
    </w:rPr>
  </w:style>
  <w:style w:type="paragraph" w:styleId="BodyTextIndent2">
    <w:name w:val="Body Text Indent 2"/>
    <w:basedOn w:val="Normal"/>
    <w:link w:val="BodyTextIndent2Char"/>
    <w:rsid w:val="00710F7D"/>
    <w:pPr>
      <w:tabs>
        <w:tab w:val="left" w:pos="0"/>
        <w:tab w:val="left" w:pos="720"/>
      </w:tabs>
      <w:ind w:left="720"/>
    </w:pPr>
    <w:rPr>
      <w:rFonts w:ascii="palantino" w:hAnsi="palantino"/>
    </w:rPr>
  </w:style>
  <w:style w:type="character" w:customStyle="1" w:styleId="BodyTextIndent2Char">
    <w:name w:val="Body Text Indent 2 Char"/>
    <w:basedOn w:val="DefaultParagraphFont"/>
    <w:link w:val="BodyTextIndent2"/>
    <w:rsid w:val="00710F7D"/>
    <w:rPr>
      <w:rFonts w:ascii="palantino" w:eastAsia="Times New Roman" w:hAnsi="palantino" w:cs="Times New Roman"/>
      <w:sz w:val="20"/>
      <w:szCs w:val="20"/>
    </w:rPr>
  </w:style>
  <w:style w:type="paragraph" w:styleId="BodyText3">
    <w:name w:val="Body Text 3"/>
    <w:basedOn w:val="Normal"/>
    <w:link w:val="BodyText3Char"/>
    <w:rsid w:val="00710F7D"/>
    <w:pPr>
      <w:tabs>
        <w:tab w:val="left" w:pos="-720"/>
        <w:tab w:val="left" w:pos="1440"/>
        <w:tab w:val="left" w:pos="2520"/>
      </w:tabs>
      <w:suppressAutoHyphens/>
    </w:pPr>
    <w:rPr>
      <w:sz w:val="24"/>
    </w:rPr>
  </w:style>
  <w:style w:type="character" w:customStyle="1" w:styleId="BodyText3Char">
    <w:name w:val="Body Text 3 Char"/>
    <w:basedOn w:val="DefaultParagraphFont"/>
    <w:link w:val="BodyText3"/>
    <w:rsid w:val="00710F7D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4A6077"/>
    <w:rPr>
      <w:rFonts w:ascii="Times New Roman" w:eastAsia="Times New Roman" w:hAnsi="Times New Roman" w:cs="Times New Roman"/>
      <w:b/>
      <w:sz w:val="28"/>
      <w:szCs w:val="20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6F7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369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shannanh</dc:creator>
  <cp:lastModifiedBy>robert</cp:lastModifiedBy>
  <cp:revision>2</cp:revision>
  <dcterms:created xsi:type="dcterms:W3CDTF">2015-03-17T21:40:00Z</dcterms:created>
  <dcterms:modified xsi:type="dcterms:W3CDTF">2015-03-17T21:40:00Z</dcterms:modified>
</cp:coreProperties>
</file>