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532" w:rsidRPr="007E6532" w:rsidRDefault="007E6532" w:rsidP="007E6532">
      <w:pPr>
        <w:jc w:val="center"/>
        <w:rPr>
          <w:rFonts w:ascii="Times New Roman" w:hAnsi="Times New Roman" w:cs="Times New Roman"/>
          <w:sz w:val="36"/>
          <w:szCs w:val="36"/>
        </w:rPr>
      </w:pPr>
      <w:r w:rsidRPr="007E6532">
        <w:rPr>
          <w:rFonts w:ascii="Times New Roman" w:hAnsi="Times New Roman" w:cs="Times New Roman"/>
          <w:sz w:val="36"/>
          <w:szCs w:val="36"/>
        </w:rPr>
        <w:t>Appendix I</w:t>
      </w:r>
    </w:p>
    <w:p w:rsidR="00677D9C" w:rsidRDefault="007E6532" w:rsidP="007E6532">
      <w:pPr>
        <w:jc w:val="center"/>
        <w:rPr>
          <w:rFonts w:ascii="Times New Roman" w:hAnsi="Times New Roman" w:cs="Times New Roman"/>
          <w:sz w:val="36"/>
          <w:szCs w:val="36"/>
        </w:rPr>
      </w:pPr>
      <w:r w:rsidRPr="007E6532">
        <w:rPr>
          <w:rFonts w:ascii="Times New Roman" w:hAnsi="Times New Roman" w:cs="Times New Roman"/>
          <w:sz w:val="36"/>
          <w:szCs w:val="36"/>
        </w:rPr>
        <w:t>Archive of Changed Pages</w:t>
      </w:r>
    </w:p>
    <w:p w:rsidR="003D704A" w:rsidRDefault="003D704A" w:rsidP="003D70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Index</w:t>
      </w:r>
      <w:r w:rsidR="00DC6269">
        <w:rPr>
          <w:rFonts w:ascii="Times New Roman" w:hAnsi="Times New Roman" w:cs="Times New Roman"/>
          <w:sz w:val="36"/>
          <w:szCs w:val="36"/>
        </w:rPr>
        <w:t xml:space="preserve"> of Changed Pages</w:t>
      </w:r>
    </w:p>
    <w:tbl>
      <w:tblPr>
        <w:tblStyle w:val="TableGrid"/>
        <w:tblW w:w="8855" w:type="dxa"/>
        <w:tblInd w:w="108" w:type="dxa"/>
        <w:tblLook w:val="04A0"/>
      </w:tblPr>
      <w:tblGrid>
        <w:gridCol w:w="1980"/>
        <w:gridCol w:w="1080"/>
        <w:gridCol w:w="1256"/>
        <w:gridCol w:w="1350"/>
        <w:gridCol w:w="1264"/>
        <w:gridCol w:w="1925"/>
      </w:tblGrid>
      <w:tr w:rsidR="00EF6E10" w:rsidRPr="00EF6E10" w:rsidTr="00EF6E10">
        <w:trPr>
          <w:trHeight w:val="602"/>
        </w:trPr>
        <w:tc>
          <w:tcPr>
            <w:tcW w:w="1980" w:type="dxa"/>
          </w:tcPr>
          <w:p w:rsidR="00EF6E10" w:rsidRPr="00EF6E10" w:rsidRDefault="00EF6E10" w:rsidP="00EF6E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6E10">
              <w:rPr>
                <w:rFonts w:ascii="Times New Roman" w:hAnsi="Times New Roman" w:cs="Times New Roman"/>
                <w:b/>
                <w:sz w:val="24"/>
              </w:rPr>
              <w:t>Previous Manual Rev. No.</w:t>
            </w:r>
          </w:p>
        </w:tc>
        <w:tc>
          <w:tcPr>
            <w:tcW w:w="1080" w:type="dxa"/>
          </w:tcPr>
          <w:p w:rsidR="00EF6E10" w:rsidRPr="00EF6E10" w:rsidRDefault="00EF6E10" w:rsidP="00AD3B7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6E10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  <w:tc>
          <w:tcPr>
            <w:tcW w:w="1256" w:type="dxa"/>
          </w:tcPr>
          <w:p w:rsidR="00EF6E10" w:rsidRPr="00EF6E10" w:rsidRDefault="00EF6E10" w:rsidP="00EF6E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6E10">
              <w:rPr>
                <w:rFonts w:ascii="Times New Roman" w:hAnsi="Times New Roman" w:cs="Times New Roman"/>
                <w:b/>
                <w:sz w:val="24"/>
              </w:rPr>
              <w:t>Page Rev. Was</w:t>
            </w:r>
          </w:p>
        </w:tc>
        <w:tc>
          <w:tcPr>
            <w:tcW w:w="1350" w:type="dxa"/>
          </w:tcPr>
          <w:p w:rsidR="00EF6E10" w:rsidRPr="00EF6E10" w:rsidRDefault="00EF6E10" w:rsidP="00EF6E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6E10">
              <w:rPr>
                <w:rFonts w:ascii="Times New Roman" w:hAnsi="Times New Roman" w:cs="Times New Roman"/>
                <w:b/>
                <w:sz w:val="24"/>
              </w:rPr>
              <w:t>Page Rev. Is</w:t>
            </w:r>
          </w:p>
        </w:tc>
        <w:tc>
          <w:tcPr>
            <w:tcW w:w="1264" w:type="dxa"/>
          </w:tcPr>
          <w:p w:rsidR="00EF6E10" w:rsidRPr="00EF6E10" w:rsidRDefault="00EF6E10" w:rsidP="00EF6E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6E10">
              <w:rPr>
                <w:rFonts w:ascii="Times New Roman" w:hAnsi="Times New Roman" w:cs="Times New Roman"/>
                <w:b/>
                <w:sz w:val="24"/>
              </w:rPr>
              <w:t>Page Rev. Date</w:t>
            </w:r>
          </w:p>
        </w:tc>
        <w:tc>
          <w:tcPr>
            <w:tcW w:w="1925" w:type="dxa"/>
          </w:tcPr>
          <w:p w:rsidR="00EF6E10" w:rsidRPr="00EF6E10" w:rsidRDefault="00EF6E10" w:rsidP="00EF6E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6E10">
              <w:rPr>
                <w:rFonts w:ascii="Times New Roman" w:hAnsi="Times New Roman" w:cs="Times New Roman"/>
                <w:b/>
                <w:sz w:val="24"/>
              </w:rPr>
              <w:t>Current Manual Rev. No.</w:t>
            </w:r>
          </w:p>
        </w:tc>
      </w:tr>
      <w:tr w:rsidR="00B61F5D" w:rsidRPr="00D36A73" w:rsidTr="00EF6E10">
        <w:tc>
          <w:tcPr>
            <w:tcW w:w="1980" w:type="dxa"/>
          </w:tcPr>
          <w:p w:rsidR="00B61F5D" w:rsidRDefault="00B61F5D" w:rsidP="00EF6E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80" w:type="dxa"/>
          </w:tcPr>
          <w:p w:rsidR="00B61F5D" w:rsidRPr="00D36A73" w:rsidRDefault="00B61F5D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COVER PAGE</w:t>
            </w:r>
          </w:p>
        </w:tc>
        <w:tc>
          <w:tcPr>
            <w:tcW w:w="1256" w:type="dxa"/>
          </w:tcPr>
          <w:p w:rsidR="00B61F5D" w:rsidRDefault="00B61F5D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350" w:type="dxa"/>
          </w:tcPr>
          <w:p w:rsidR="00B61F5D" w:rsidRPr="00D36A73" w:rsidRDefault="00B61F5D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64" w:type="dxa"/>
          </w:tcPr>
          <w:p w:rsidR="00B61F5D" w:rsidRPr="00D36A73" w:rsidRDefault="00B61F5D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03/2015</w:t>
            </w:r>
          </w:p>
        </w:tc>
        <w:tc>
          <w:tcPr>
            <w:tcW w:w="1925" w:type="dxa"/>
          </w:tcPr>
          <w:p w:rsidR="00B61F5D" w:rsidRPr="00DA7B4D" w:rsidRDefault="00B61F5D" w:rsidP="00EF6E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Pr="00D36A73" w:rsidRDefault="00EF6E10" w:rsidP="00EF6E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COVER PAGE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07/2011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5E3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256" w:type="dxa"/>
          </w:tcPr>
          <w:p w:rsidR="00EF6E10" w:rsidRPr="00D36A73" w:rsidRDefault="00EF6E10" w:rsidP="00DC62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iii (a)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11/2009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A5129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A5129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A51297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tabs>
                <w:tab w:val="left" w:pos="96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BB2731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BB2731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9615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5E3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07/2011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07/2011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DA7B4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Pr="00D36A73" w:rsidRDefault="00EF6E10" w:rsidP="00EF6E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5B11EA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5B11EA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32 (a)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07/2011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32 (b)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05/2011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804D10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804D10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804D10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804D10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37 (a)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38 (a)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93C66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93C66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7A6E8E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42 (a)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43 (a)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44 (a)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46 (a)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Default="00EF6E10" w:rsidP="00EF6E10">
            <w:pPr>
              <w:jc w:val="center"/>
            </w:pPr>
            <w:r w:rsidRPr="004763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256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</w:tcPr>
          <w:p w:rsidR="00EF6E10" w:rsidRDefault="00EF6E10" w:rsidP="0016674F">
            <w:pPr>
              <w:jc w:val="center"/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  <w:tc>
          <w:tcPr>
            <w:tcW w:w="1925" w:type="dxa"/>
          </w:tcPr>
          <w:p w:rsidR="00EF6E10" w:rsidRDefault="00EF6E10" w:rsidP="00EF6E10">
            <w:pPr>
              <w:jc w:val="center"/>
            </w:pPr>
            <w:r w:rsidRPr="0098499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</w:tbl>
    <w:p w:rsidR="00174555" w:rsidRDefault="00174555"/>
    <w:p w:rsidR="007E6532" w:rsidRDefault="007E6532"/>
    <w:sectPr w:rsidR="007E6532" w:rsidSect="0067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6532"/>
    <w:rsid w:val="0016674F"/>
    <w:rsid w:val="00174555"/>
    <w:rsid w:val="00196C3E"/>
    <w:rsid w:val="002F3767"/>
    <w:rsid w:val="003738AB"/>
    <w:rsid w:val="003D704A"/>
    <w:rsid w:val="00677D9C"/>
    <w:rsid w:val="007E6532"/>
    <w:rsid w:val="009310DB"/>
    <w:rsid w:val="00A23CBD"/>
    <w:rsid w:val="00B61F5D"/>
    <w:rsid w:val="00DC6269"/>
    <w:rsid w:val="00EF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1498</Characters>
  <Application>Microsoft Office Word</Application>
  <DocSecurity>0</DocSecurity>
  <Lines>93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2015-03-18T02:33:00Z</dcterms:created>
  <dcterms:modified xsi:type="dcterms:W3CDTF">2015-03-18T02:33:00Z</dcterms:modified>
</cp:coreProperties>
</file>