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D4" w:rsidRDefault="00FE29D4" w:rsidP="00B5026A">
      <w:pPr>
        <w:jc w:val="both"/>
        <w:rPr>
          <w:b/>
          <w:sz w:val="24"/>
        </w:rPr>
      </w:pPr>
    </w:p>
    <w:p w:rsidR="00FE29D4" w:rsidRDefault="00FE29D4" w:rsidP="00B5026A">
      <w:pPr>
        <w:jc w:val="both"/>
        <w:rPr>
          <w:b/>
          <w:sz w:val="24"/>
        </w:rPr>
      </w:pPr>
    </w:p>
    <w:p w:rsidR="00FE29D4" w:rsidRDefault="00FE29D4" w:rsidP="00B5026A">
      <w:pPr>
        <w:jc w:val="both"/>
        <w:rPr>
          <w:b/>
          <w:sz w:val="24"/>
        </w:rPr>
      </w:pPr>
    </w:p>
    <w:p w:rsidR="00FE29D4" w:rsidRDefault="00CC2070" w:rsidP="00B5026A">
      <w:pPr>
        <w:jc w:val="both"/>
      </w:pPr>
      <w:r>
        <w:rPr>
          <w:b/>
          <w:sz w:val="24"/>
        </w:rPr>
        <w:t>SERVICE INSPECTOR</w:t>
      </w:r>
    </w:p>
    <w:p w:rsidR="00FE29D4" w:rsidRDefault="00FE29D4" w:rsidP="00B5026A">
      <w:pPr>
        <w:pStyle w:val="BodyTextIndent2"/>
        <w:jc w:val="both"/>
        <w:rPr>
          <w:sz w:val="20"/>
        </w:rPr>
      </w:pPr>
    </w:p>
    <w:p w:rsidR="00FE29D4" w:rsidRDefault="00CC2070" w:rsidP="00B5026A">
      <w:pPr>
        <w:pStyle w:val="BodyTextIndent2"/>
        <w:tabs>
          <w:tab w:val="clear" w:pos="1530"/>
          <w:tab w:val="left" w:pos="0"/>
        </w:tabs>
        <w:ind w:left="0" w:firstLine="0"/>
        <w:jc w:val="both"/>
      </w:pPr>
      <w:r>
        <w:t>The duties and responsibilities of the Service Inspector include, but are not limited to, the following:</w:t>
      </w:r>
    </w:p>
    <w:p w:rsidR="00FE29D4" w:rsidRDefault="00FE29D4" w:rsidP="00B5026A">
      <w:pPr>
        <w:tabs>
          <w:tab w:val="left" w:pos="1530"/>
        </w:tabs>
        <w:ind w:left="1560"/>
        <w:jc w:val="both"/>
        <w:rPr>
          <w:sz w:val="24"/>
        </w:rPr>
      </w:pPr>
    </w:p>
    <w:p w:rsidR="00FE29D4" w:rsidRDefault="00CC2070" w:rsidP="00B5026A">
      <w:pPr>
        <w:pStyle w:val="Heading1"/>
        <w:numPr>
          <w:ilvl w:val="0"/>
          <w:numId w:val="2"/>
        </w:numPr>
        <w:jc w:val="both"/>
      </w:pPr>
      <w:r>
        <w:t>Conduct periodic inspections of repairs, or work that is in progress as designated by the Chief Inspector.</w:t>
      </w:r>
    </w:p>
    <w:p w:rsidR="00FE29D4" w:rsidRDefault="00FE29D4" w:rsidP="00B5026A">
      <w:pPr>
        <w:tabs>
          <w:tab w:val="left" w:pos="2340"/>
          <w:tab w:val="left" w:pos="2430"/>
        </w:tabs>
        <w:jc w:val="both"/>
        <w:rPr>
          <w:sz w:val="24"/>
        </w:rPr>
      </w:pPr>
    </w:p>
    <w:p w:rsidR="00FE29D4" w:rsidRDefault="00CC2070" w:rsidP="00B5026A">
      <w:pPr>
        <w:pStyle w:val="BodyTextIndent"/>
        <w:numPr>
          <w:ilvl w:val="0"/>
          <w:numId w:val="2"/>
        </w:numPr>
        <w:tabs>
          <w:tab w:val="clear" w:pos="1440"/>
          <w:tab w:val="clear" w:pos="2340"/>
          <w:tab w:val="clear" w:pos="2430"/>
          <w:tab w:val="left" w:pos="720"/>
        </w:tabs>
        <w:jc w:val="both"/>
      </w:pPr>
      <w:r>
        <w:t>Determine that no defective or unauthorized parts have been installed in an item under repair.</w:t>
      </w:r>
    </w:p>
    <w:p w:rsidR="00FE29D4" w:rsidRDefault="00FE29D4" w:rsidP="00B5026A">
      <w:pPr>
        <w:pStyle w:val="BodyTextIndent"/>
        <w:tabs>
          <w:tab w:val="clear" w:pos="1440"/>
          <w:tab w:val="clear" w:pos="2340"/>
          <w:tab w:val="left" w:pos="720"/>
        </w:tabs>
        <w:ind w:left="720" w:firstLine="0"/>
        <w:jc w:val="both"/>
      </w:pPr>
    </w:p>
    <w:p w:rsidR="00FE29D4" w:rsidRDefault="00CC2070" w:rsidP="00B5026A">
      <w:pPr>
        <w:pStyle w:val="BodyTextIndent3"/>
        <w:numPr>
          <w:ilvl w:val="0"/>
          <w:numId w:val="2"/>
        </w:numPr>
        <w:tabs>
          <w:tab w:val="clear" w:pos="1440"/>
          <w:tab w:val="clear" w:pos="2160"/>
          <w:tab w:val="left" w:pos="720"/>
        </w:tabs>
        <w:jc w:val="both"/>
      </w:pPr>
      <w:r>
        <w:t>Conduct preliminary, hidden damage, progressive, and final inspections.  The results of each inspection will be noted in the appropriate space on the appropriate form.  Discrepancy items must be re-inspected and cleared by the inspector’s initials before the final inspection.</w:t>
      </w:r>
    </w:p>
    <w:p w:rsidR="00FE29D4" w:rsidRDefault="00FE29D4" w:rsidP="00B5026A">
      <w:pPr>
        <w:tabs>
          <w:tab w:val="left" w:pos="720"/>
          <w:tab w:val="left" w:pos="2430"/>
        </w:tabs>
        <w:ind w:left="720"/>
        <w:jc w:val="both"/>
        <w:rPr>
          <w:sz w:val="24"/>
        </w:rPr>
      </w:pPr>
    </w:p>
    <w:p w:rsidR="00FE29D4" w:rsidRDefault="00CC2070" w:rsidP="00B5026A">
      <w:pPr>
        <w:pStyle w:val="BodyTextIndent3"/>
        <w:numPr>
          <w:ilvl w:val="0"/>
          <w:numId w:val="2"/>
        </w:numPr>
        <w:tabs>
          <w:tab w:val="clear" w:pos="1440"/>
          <w:tab w:val="clear" w:pos="2160"/>
          <w:tab w:val="left" w:pos="720"/>
        </w:tabs>
        <w:jc w:val="both"/>
      </w:pPr>
      <w:r>
        <w:t>Ensure the proper identification of the appliance or item under repair.</w:t>
      </w:r>
    </w:p>
    <w:p w:rsidR="00FE29D4" w:rsidRDefault="00FE29D4" w:rsidP="00B5026A">
      <w:pPr>
        <w:tabs>
          <w:tab w:val="left" w:pos="720"/>
          <w:tab w:val="left" w:pos="2430"/>
        </w:tabs>
        <w:ind w:left="720"/>
        <w:jc w:val="both"/>
        <w:rPr>
          <w:sz w:val="24"/>
        </w:rPr>
      </w:pPr>
    </w:p>
    <w:p w:rsidR="00FE29D4" w:rsidRDefault="00CC2070" w:rsidP="00B5026A">
      <w:pPr>
        <w:numPr>
          <w:ilvl w:val="0"/>
          <w:numId w:val="2"/>
        </w:numPr>
        <w:tabs>
          <w:tab w:val="left" w:pos="720"/>
          <w:tab w:val="left" w:pos="2430"/>
        </w:tabs>
        <w:jc w:val="both"/>
        <w:rPr>
          <w:sz w:val="24"/>
        </w:rPr>
      </w:pPr>
      <w:r>
        <w:rPr>
          <w:sz w:val="24"/>
        </w:rPr>
        <w:t>Properly dispose of rejected and/or unserviceable parts.</w:t>
      </w:r>
    </w:p>
    <w:p w:rsidR="00FE29D4" w:rsidRDefault="00FE29D4" w:rsidP="00B5026A">
      <w:pPr>
        <w:tabs>
          <w:tab w:val="left" w:pos="720"/>
          <w:tab w:val="left" w:pos="2430"/>
        </w:tabs>
        <w:ind w:left="720"/>
        <w:jc w:val="both"/>
        <w:rPr>
          <w:sz w:val="24"/>
        </w:rPr>
      </w:pPr>
    </w:p>
    <w:p w:rsidR="00FE29D4" w:rsidRDefault="00CC2070" w:rsidP="00B5026A">
      <w:pPr>
        <w:pStyle w:val="BodyTextIndent3"/>
        <w:numPr>
          <w:ilvl w:val="0"/>
          <w:numId w:val="2"/>
        </w:numPr>
        <w:tabs>
          <w:tab w:val="clear" w:pos="1440"/>
          <w:tab w:val="clear" w:pos="2160"/>
          <w:tab w:val="left" w:pos="720"/>
        </w:tabs>
        <w:jc w:val="both"/>
      </w:pPr>
      <w:r>
        <w:t xml:space="preserve">Can approve for return to service; radio equipment and </w:t>
      </w:r>
      <w:r w:rsidR="00B5026A">
        <w:t>aircraft, per the rating on his</w:t>
      </w:r>
      <w:r>
        <w:t>/her Repairman’s Certificate, and limitations as specified in the Roster of Repair Station Personnel.</w:t>
      </w:r>
    </w:p>
    <w:p w:rsidR="00FE29D4" w:rsidRDefault="00FE29D4" w:rsidP="00B5026A">
      <w:pPr>
        <w:tabs>
          <w:tab w:val="left" w:pos="720"/>
          <w:tab w:val="left" w:pos="2430"/>
        </w:tabs>
        <w:ind w:left="720"/>
        <w:jc w:val="both"/>
        <w:rPr>
          <w:sz w:val="24"/>
        </w:rPr>
      </w:pPr>
    </w:p>
    <w:p w:rsidR="00FE29D4" w:rsidRDefault="00CC2070" w:rsidP="00B5026A">
      <w:pPr>
        <w:numPr>
          <w:ilvl w:val="0"/>
          <w:numId w:val="2"/>
        </w:numPr>
        <w:tabs>
          <w:tab w:val="left" w:pos="720"/>
          <w:tab w:val="left" w:pos="2430"/>
        </w:tabs>
        <w:jc w:val="both"/>
        <w:rPr>
          <w:sz w:val="24"/>
        </w:rPr>
      </w:pPr>
      <w:r>
        <w:rPr>
          <w:sz w:val="24"/>
        </w:rPr>
        <w:t>Can assume the duties of the Chief Inspector in his/her absence.</w:t>
      </w:r>
    </w:p>
    <w:p w:rsidR="00FE29D4" w:rsidRDefault="00FE29D4" w:rsidP="00B5026A">
      <w:pPr>
        <w:tabs>
          <w:tab w:val="left" w:pos="720"/>
          <w:tab w:val="left" w:pos="2430"/>
        </w:tabs>
        <w:ind w:left="720"/>
        <w:jc w:val="both"/>
        <w:rPr>
          <w:sz w:val="24"/>
        </w:rPr>
      </w:pPr>
    </w:p>
    <w:p w:rsidR="00CC2070" w:rsidRDefault="00CC2070" w:rsidP="00B5026A">
      <w:pPr>
        <w:pStyle w:val="BodyTextIndent3"/>
        <w:tabs>
          <w:tab w:val="clear" w:pos="1440"/>
          <w:tab w:val="clear" w:pos="2160"/>
          <w:tab w:val="left" w:pos="720"/>
        </w:tabs>
        <w:ind w:left="720" w:firstLine="0"/>
        <w:jc w:val="both"/>
      </w:pPr>
      <w:r>
        <w:t>In the absence of the Chief Inspector, it is his/her duty to see that rejected and unserviceable parts, after proper marking, are returned to the owner, or with his permission, are mutilated or disposed of.</w:t>
      </w:r>
      <w:r>
        <w:tab/>
      </w:r>
    </w:p>
    <w:p w:rsidR="00CC2070" w:rsidRDefault="00CC2070" w:rsidP="00B5026A">
      <w:pPr>
        <w:pStyle w:val="BodyTextIndent3"/>
        <w:tabs>
          <w:tab w:val="clear" w:pos="1440"/>
          <w:tab w:val="clear" w:pos="2160"/>
          <w:tab w:val="left" w:pos="720"/>
        </w:tabs>
        <w:ind w:left="720" w:firstLine="0"/>
        <w:jc w:val="both"/>
      </w:pPr>
    </w:p>
    <w:p w:rsidR="00CC2070" w:rsidRDefault="00CC2070" w:rsidP="00B5026A">
      <w:pPr>
        <w:ind w:left="1440"/>
        <w:jc w:val="both"/>
        <w:rPr>
          <w:sz w:val="24"/>
        </w:rPr>
      </w:pPr>
    </w:p>
    <w:p w:rsidR="00CC2070" w:rsidRDefault="00CC2070" w:rsidP="00B5026A">
      <w:pPr>
        <w:ind w:left="1440"/>
        <w:jc w:val="both"/>
        <w:rPr>
          <w:sz w:val="24"/>
        </w:rPr>
      </w:pPr>
    </w:p>
    <w:p w:rsidR="00CC2070" w:rsidRDefault="00CC2070" w:rsidP="00B5026A">
      <w:pPr>
        <w:tabs>
          <w:tab w:val="left" w:pos="-720"/>
          <w:tab w:val="left" w:pos="720"/>
        </w:tabs>
        <w:suppressAutoHyphens/>
        <w:ind w:left="720" w:hanging="720"/>
        <w:jc w:val="both"/>
        <w:rPr>
          <w:b/>
          <w:sz w:val="24"/>
        </w:rPr>
      </w:pPr>
      <w:r>
        <w:rPr>
          <w:b/>
          <w:sz w:val="24"/>
        </w:rPr>
        <w:t>*These responsibilities will extend to all operating facilities under Kings Avionics, Inc.</w:t>
      </w:r>
    </w:p>
    <w:p w:rsidR="00CC2070" w:rsidRDefault="00CC2070" w:rsidP="00B5026A">
      <w:pPr>
        <w:ind w:left="1440"/>
        <w:jc w:val="both"/>
        <w:rPr>
          <w:sz w:val="24"/>
        </w:rPr>
      </w:pPr>
    </w:p>
    <w:p w:rsidR="00FE29D4" w:rsidRDefault="00CC2070" w:rsidP="00B5026A">
      <w:pPr>
        <w:pStyle w:val="BodyTextIndent3"/>
        <w:tabs>
          <w:tab w:val="clear" w:pos="1440"/>
          <w:tab w:val="clear" w:pos="2160"/>
          <w:tab w:val="left" w:pos="720"/>
        </w:tabs>
        <w:ind w:left="720" w:firstLine="0"/>
        <w:jc w:val="both"/>
      </w:pPr>
      <w:r>
        <w:tab/>
      </w:r>
    </w:p>
    <w:p w:rsidR="00FE29D4" w:rsidRDefault="00FE29D4" w:rsidP="00B5026A">
      <w:pPr>
        <w:tabs>
          <w:tab w:val="left" w:pos="2340"/>
          <w:tab w:val="left" w:pos="2430"/>
        </w:tabs>
        <w:jc w:val="both"/>
        <w:rPr>
          <w:sz w:val="24"/>
        </w:rPr>
      </w:pPr>
    </w:p>
    <w:p w:rsidR="00FE29D4" w:rsidRDefault="00CC2070" w:rsidP="00B5026A">
      <w:pPr>
        <w:tabs>
          <w:tab w:val="left" w:pos="2340"/>
          <w:tab w:val="left" w:pos="2430"/>
        </w:tabs>
        <w:jc w:val="both"/>
        <w:rPr>
          <w:sz w:val="24"/>
        </w:rPr>
      </w:pPr>
      <w:r>
        <w:rPr>
          <w:sz w:val="24"/>
        </w:rPr>
        <w:tab/>
      </w:r>
    </w:p>
    <w:p w:rsidR="00FE29D4" w:rsidRDefault="00FE29D4" w:rsidP="00B5026A">
      <w:pPr>
        <w:jc w:val="both"/>
      </w:pPr>
    </w:p>
    <w:sectPr w:rsidR="00FE29D4" w:rsidSect="00FE29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14" w:bottom="360" w:left="1800" w:header="720" w:footer="720" w:gutter="0"/>
      <w:pgNumType w:start="1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93" w:rsidRDefault="00897F93" w:rsidP="00A97F5B">
      <w:r>
        <w:separator/>
      </w:r>
    </w:p>
  </w:endnote>
  <w:endnote w:type="continuationSeparator" w:id="0">
    <w:p w:rsidR="00897F93" w:rsidRDefault="00897F93" w:rsidP="00A97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70" w:rsidRDefault="00CC20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D4" w:rsidRDefault="00CC2070">
    <w:pPr>
      <w:pStyle w:val="Footer"/>
      <w:tabs>
        <w:tab w:val="clear" w:pos="8640"/>
        <w:tab w:val="right" w:pos="8730"/>
      </w:tabs>
    </w:pPr>
    <w:r>
      <w:t>REV. 8</w:t>
    </w:r>
    <w:r>
      <w:tab/>
    </w:r>
    <w:r>
      <w:tab/>
      <w:t xml:space="preserve">                                                           PAGE 13</w:t>
    </w:r>
  </w:p>
  <w:p w:rsidR="00FE29D4" w:rsidRDefault="00B66E47" w:rsidP="00B66E47">
    <w:pPr>
      <w:pStyle w:val="Footer"/>
      <w:jc w:val="right"/>
    </w:pPr>
    <w:r>
      <w:t xml:space="preserve">DATED </w:t>
    </w:r>
    <w:r>
      <w:t>03</w:t>
    </w:r>
    <w:bookmarkStart w:id="0" w:name="_GoBack"/>
    <w:bookmarkEnd w:id="0"/>
    <w:r>
      <w:t>/2010</w:t>
    </w:r>
    <w:r w:rsidR="00CC2070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70" w:rsidRDefault="00CC20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93" w:rsidRDefault="00897F93" w:rsidP="00A97F5B">
      <w:r>
        <w:separator/>
      </w:r>
    </w:p>
  </w:footnote>
  <w:footnote w:type="continuationSeparator" w:id="0">
    <w:p w:rsidR="00897F93" w:rsidRDefault="00897F93" w:rsidP="00A97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70" w:rsidRDefault="00CC20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D4" w:rsidRDefault="00CC2070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FE29D4" w:rsidRDefault="00CC2070">
    <w:pPr>
      <w:pStyle w:val="Header"/>
      <w:jc w:val="center"/>
      <w:rPr>
        <w:b/>
        <w:sz w:val="28"/>
      </w:rPr>
    </w:pPr>
    <w:r>
      <w:rPr>
        <w:b/>
        <w:sz w:val="28"/>
      </w:rPr>
      <w:t>REPAIR STATION</w:t>
    </w:r>
  </w:p>
  <w:p w:rsidR="00FE29D4" w:rsidRDefault="00CC2070">
    <w:pPr>
      <w:pStyle w:val="Header"/>
      <w:jc w:val="center"/>
      <w:rPr>
        <w:b/>
        <w:sz w:val="28"/>
      </w:rPr>
    </w:pPr>
    <w:r>
      <w:rPr>
        <w:b/>
        <w:sz w:val="28"/>
      </w:rPr>
      <w:t xml:space="preserve">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070" w:rsidRDefault="00CC20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6888"/>
    <w:multiLevelType w:val="hybridMultilevel"/>
    <w:tmpl w:val="287CAAA4"/>
    <w:lvl w:ilvl="0" w:tplc="4FFE2F3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0F79B4"/>
    <w:multiLevelType w:val="multilevel"/>
    <w:tmpl w:val="9912AC80"/>
    <w:lvl w:ilvl="0">
      <w:start w:val="4"/>
      <w:numFmt w:val="decimal"/>
      <w:lvlText w:val="%1.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6"/>
      <w:numFmt w:val="decimal"/>
      <w:lvlText w:val="%1.%2.0."/>
      <w:lvlJc w:val="left"/>
      <w:pPr>
        <w:tabs>
          <w:tab w:val="num" w:pos="1560"/>
        </w:tabs>
        <w:ind w:left="156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00"/>
        </w:tabs>
        <w:ind w:left="300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2070"/>
    <w:rsid w:val="006B6FA6"/>
    <w:rsid w:val="00897F93"/>
    <w:rsid w:val="0099501F"/>
    <w:rsid w:val="00B5026A"/>
    <w:rsid w:val="00B66E47"/>
    <w:rsid w:val="00CC2070"/>
    <w:rsid w:val="00D16607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DB5B63-9DFF-4FD5-A6DE-80B01132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D4"/>
  </w:style>
  <w:style w:type="paragraph" w:styleId="Heading1">
    <w:name w:val="heading 1"/>
    <w:basedOn w:val="Normal"/>
    <w:next w:val="Normal"/>
    <w:qFormat/>
    <w:rsid w:val="00FE29D4"/>
    <w:pPr>
      <w:keepNext/>
      <w:tabs>
        <w:tab w:val="left" w:pos="720"/>
      </w:tabs>
      <w:ind w:left="720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E29D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FE29D4"/>
    <w:pPr>
      <w:tabs>
        <w:tab w:val="left" w:pos="1440"/>
        <w:tab w:val="left" w:pos="2340"/>
        <w:tab w:val="left" w:pos="2430"/>
      </w:tabs>
      <w:ind w:left="2160" w:hanging="2160"/>
    </w:pPr>
    <w:rPr>
      <w:sz w:val="24"/>
    </w:rPr>
  </w:style>
  <w:style w:type="paragraph" w:styleId="Footer">
    <w:name w:val="footer"/>
    <w:basedOn w:val="Normal"/>
    <w:semiHidden/>
    <w:rsid w:val="00FE29D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E29D4"/>
  </w:style>
  <w:style w:type="paragraph" w:styleId="BodyTextIndent2">
    <w:name w:val="Body Text Indent 2"/>
    <w:basedOn w:val="Normal"/>
    <w:semiHidden/>
    <w:rsid w:val="00FE29D4"/>
    <w:pPr>
      <w:tabs>
        <w:tab w:val="left" w:pos="1530"/>
      </w:tabs>
      <w:ind w:left="1440" w:hanging="720"/>
    </w:pPr>
    <w:rPr>
      <w:sz w:val="24"/>
    </w:rPr>
  </w:style>
  <w:style w:type="paragraph" w:styleId="BodyTextIndent3">
    <w:name w:val="Body Text Indent 3"/>
    <w:basedOn w:val="Normal"/>
    <w:semiHidden/>
    <w:rsid w:val="00FE29D4"/>
    <w:pPr>
      <w:tabs>
        <w:tab w:val="left" w:pos="1440"/>
        <w:tab w:val="left" w:pos="2160"/>
        <w:tab w:val="left" w:pos="2430"/>
      </w:tabs>
      <w:ind w:left="21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Bauer</dc:creator>
  <cp:lastModifiedBy>Steve Hayden</cp:lastModifiedBy>
  <cp:revision>3</cp:revision>
  <cp:lastPrinted>2004-01-13T23:05:00Z</cp:lastPrinted>
  <dcterms:created xsi:type="dcterms:W3CDTF">2014-07-31T18:35:00Z</dcterms:created>
  <dcterms:modified xsi:type="dcterms:W3CDTF">2018-02-16T00:01:00Z</dcterms:modified>
</cp:coreProperties>
</file>