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40B3F" w:rsidP="00B40B3F" w:rsidRDefault="00B40B3F" w14:paraId="6D71A1B9" w14:textId="77777777">
      <w:pPr>
        <w:jc w:val="center"/>
        <w:rPr>
          <w:rFonts w:cs="Arial"/>
          <w:b/>
          <w:sz w:val="32"/>
          <w:lang w:val="en-US" w:eastAsia="en-GB"/>
        </w:rPr>
      </w:pPr>
      <w:bookmarkStart w:name="_Toc39337149" w:id="0"/>
      <w:bookmarkStart w:name="_Toc39259539" w:id="1"/>
    </w:p>
    <w:p w:rsidR="00B40B3F" w:rsidP="00B40B3F" w:rsidRDefault="00B40B3F" w14:paraId="3B562E18" w14:textId="77777777">
      <w:pPr>
        <w:jc w:val="center"/>
      </w:pPr>
      <w:r>
        <w:rPr>
          <w:noProof/>
          <w:lang w:val="es-ES" w:eastAsia="es-ES"/>
        </w:rPr>
        <w:drawing>
          <wp:inline distT="0" distB="0" distL="0" distR="0" wp14:anchorId="25206E99" wp14:editId="683FBCD2">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rsidR="00B40B3F" w:rsidP="00B40B3F" w:rsidRDefault="00B40B3F" w14:paraId="74331A2B" w14:textId="77777777">
      <w:pPr>
        <w:jc w:val="center"/>
        <w:rPr>
          <w:rFonts w:cs="Arial"/>
          <w:b/>
          <w:sz w:val="32"/>
          <w:lang w:val="en-US" w:eastAsia="en-GB"/>
        </w:rPr>
      </w:pPr>
    </w:p>
    <w:p w:rsidR="00B40B3F" w:rsidP="00B40B3F" w:rsidRDefault="00B40B3F" w14:paraId="677FE073" w14:textId="77777777">
      <w:pPr>
        <w:jc w:val="center"/>
        <w:rPr>
          <w:rFonts w:cs="Arial"/>
          <w:b/>
          <w:sz w:val="32"/>
          <w:lang w:val="en-US" w:eastAsia="en-GB"/>
        </w:rPr>
      </w:pPr>
    </w:p>
    <w:p w:rsidR="00B40B3F" w:rsidP="00B40B3F" w:rsidRDefault="00B40B3F" w14:paraId="2FD28D4C" w14:textId="77777777">
      <w:pPr>
        <w:jc w:val="center"/>
        <w:rPr>
          <w:rFonts w:cs="Arial"/>
          <w:b/>
          <w:sz w:val="32"/>
          <w:lang w:val="en-US" w:eastAsia="en-GB"/>
        </w:rPr>
      </w:pPr>
    </w:p>
    <w:p w:rsidR="00B40B3F" w:rsidP="00B40B3F" w:rsidRDefault="00B40B3F" w14:paraId="3B835734" w14:textId="77777777">
      <w:pPr>
        <w:jc w:val="center"/>
        <w:rPr>
          <w:rFonts w:cs="Arial"/>
          <w:b/>
          <w:sz w:val="32"/>
          <w:lang w:val="en-US" w:eastAsia="en-GB"/>
        </w:rPr>
      </w:pPr>
    </w:p>
    <w:p w:rsidR="00B40B3F" w:rsidP="00B40B3F" w:rsidRDefault="00B40B3F" w14:paraId="38B54161" w14:textId="77777777">
      <w:pPr>
        <w:jc w:val="center"/>
        <w:rPr>
          <w:rFonts w:cs="Arial"/>
          <w:b/>
          <w:sz w:val="32"/>
          <w:lang w:val="en-US" w:eastAsia="en-GB"/>
        </w:rPr>
      </w:pPr>
    </w:p>
    <w:p w:rsidR="00B40B3F" w:rsidP="00B40B3F" w:rsidRDefault="00B40B3F" w14:paraId="1C99F7C3" w14:textId="77777777">
      <w:pPr>
        <w:jc w:val="center"/>
        <w:rPr>
          <w:rFonts w:cs="Arial"/>
          <w:b/>
          <w:sz w:val="32"/>
          <w:lang w:val="en-US" w:eastAsia="en-GB"/>
        </w:rPr>
      </w:pPr>
      <w:r>
        <w:rPr>
          <w:rFonts w:cs="Arial"/>
          <w:b/>
          <w:sz w:val="32"/>
          <w:lang w:val="en-US" w:eastAsia="en-GB"/>
        </w:rPr>
        <w:t>THE IMAGINATION UNIVERSITY PROGRAMME</w:t>
      </w:r>
    </w:p>
    <w:p w:rsidR="00B40B3F" w:rsidP="00B40B3F" w:rsidRDefault="00B40B3F" w14:paraId="59C2BF4B" w14:textId="77777777">
      <w:pPr>
        <w:jc w:val="center"/>
        <w:rPr>
          <w:rFonts w:cs="Arial"/>
          <w:b/>
          <w:sz w:val="32"/>
          <w:lang w:val="en-US" w:eastAsia="en-GB"/>
        </w:rPr>
      </w:pPr>
    </w:p>
    <w:p w:rsidR="00B40B3F" w:rsidP="00B40B3F" w:rsidRDefault="00B40B3F" w14:paraId="1F3176B7" w14:textId="77777777">
      <w:pPr>
        <w:jc w:val="center"/>
        <w:rPr>
          <w:rFonts w:cs="Arial"/>
          <w:bCs/>
          <w:i/>
          <w:color w:val="B7168B"/>
          <w:sz w:val="32"/>
          <w:szCs w:val="26"/>
          <w:lang w:val="en-US" w:eastAsia="en-GB"/>
        </w:rPr>
      </w:pPr>
    </w:p>
    <w:p w:rsidR="00B40B3F" w:rsidP="00B40B3F" w:rsidRDefault="00B40B3F" w14:paraId="47A4157C" w14:textId="77777777">
      <w:pPr>
        <w:jc w:val="center"/>
        <w:rPr>
          <w:rFonts w:cs="Arial"/>
          <w:bCs/>
          <w:i/>
          <w:color w:val="B7168B"/>
          <w:sz w:val="32"/>
          <w:szCs w:val="26"/>
          <w:lang w:val="en-US" w:eastAsia="en-GB"/>
        </w:rPr>
      </w:pPr>
    </w:p>
    <w:p w:rsidR="00B40B3F" w:rsidP="00B40B3F" w:rsidRDefault="00B40B3F" w14:paraId="7CD90910" w14:textId="77777777">
      <w:pPr>
        <w:jc w:val="center"/>
        <w:rPr>
          <w:rFonts w:cs="Arial"/>
          <w:bCs/>
          <w:i/>
          <w:color w:val="B7168B"/>
          <w:sz w:val="32"/>
          <w:szCs w:val="26"/>
          <w:lang w:val="en-US" w:eastAsia="en-GB"/>
        </w:rPr>
      </w:pPr>
    </w:p>
    <w:p w:rsidR="00B40B3F" w:rsidP="00B40B3F" w:rsidRDefault="7D2649F2" w14:paraId="2D3DB4E8" w14:textId="13F869C9">
      <w:pPr>
        <w:jc w:val="center"/>
        <w:rPr>
          <w:rFonts w:cs="Arial"/>
          <w:b/>
          <w:bCs/>
          <w:color w:val="00000A"/>
          <w:sz w:val="72"/>
          <w:szCs w:val="72"/>
          <w:lang w:val="en-US" w:eastAsia="en-GB"/>
        </w:rPr>
      </w:pPr>
      <w:r w:rsidRPr="0653186C">
        <w:rPr>
          <w:rFonts w:cs="Arial"/>
          <w:b/>
          <w:bCs/>
          <w:color w:val="00000A"/>
          <w:sz w:val="72"/>
          <w:szCs w:val="72"/>
          <w:lang w:val="en-US" w:eastAsia="en-GB"/>
        </w:rPr>
        <w:t>RVfpgaEL2</w:t>
      </w:r>
      <w:r w:rsidRPr="0653186C" w:rsidR="17E989B2">
        <w:rPr>
          <w:rFonts w:cs="Arial"/>
          <w:b/>
          <w:bCs/>
          <w:color w:val="00000A"/>
          <w:sz w:val="72"/>
          <w:szCs w:val="72"/>
          <w:lang w:val="en-US" w:eastAsia="en-GB"/>
        </w:rPr>
        <w:t xml:space="preserve"> Lab 19</w:t>
      </w:r>
    </w:p>
    <w:p w:rsidRPr="007174D8" w:rsidR="00B40B3F" w:rsidP="00B40B3F" w:rsidRDefault="00B40B3F" w14:paraId="3351F921" w14:textId="16128481">
      <w:pPr>
        <w:pStyle w:val="Heading2"/>
        <w:rPr>
          <w:b/>
          <w:i w:val="0"/>
          <w:color w:val="00000A"/>
          <w:sz w:val="56"/>
          <w:szCs w:val="56"/>
        </w:rPr>
      </w:pPr>
      <w:r>
        <w:rPr>
          <w:b/>
          <w:i w:val="0"/>
          <w:color w:val="00000A"/>
          <w:sz w:val="56"/>
          <w:szCs w:val="56"/>
        </w:rPr>
        <w:t>Instruction Cache</w:t>
      </w:r>
    </w:p>
    <w:p w:rsidR="00B40B3F" w:rsidP="00B40B3F" w:rsidRDefault="00B40B3F" w14:paraId="6ACF4073" w14:textId="77777777">
      <w:pPr>
        <w:rPr>
          <w:rFonts w:cs="Arial"/>
          <w:b/>
          <w:bCs/>
          <w:color w:val="FFFFFF" w:themeColor="background1"/>
          <w:sz w:val="24"/>
          <w:szCs w:val="28"/>
        </w:rPr>
      </w:pPr>
      <w:r>
        <w:rPr>
          <w:color w:val="FFFFFF" w:themeColor="background1"/>
        </w:rPr>
        <w:br w:type="page"/>
      </w:r>
    </w:p>
    <w:p w:rsidR="00B40B3F" w:rsidP="00B40B3F" w:rsidRDefault="006B2781" w14:paraId="2BE87756" w14:textId="4C3A0AAC">
      <w:pPr>
        <w:pStyle w:val="Heading1"/>
        <w:numPr>
          <w:ilvl w:val="0"/>
          <w:numId w:val="1"/>
        </w:numPr>
        <w:shd w:val="clear" w:color="auto" w:fill="000000" w:themeFill="text1"/>
        <w:spacing w:before="0"/>
        <w:rPr>
          <w:color w:val="FFFFFF" w:themeColor="background1"/>
        </w:rPr>
      </w:pPr>
      <w:r>
        <w:rPr>
          <w:color w:val="FFFFFF" w:themeColor="background1"/>
        </w:rPr>
        <w:t>Introduction</w:t>
      </w:r>
    </w:p>
    <w:p w:rsidR="00B40B3F" w:rsidP="00B40B3F" w:rsidRDefault="00B40B3F" w14:paraId="1036E5F4" w14:textId="77777777"/>
    <w:p w:rsidR="0012760A" w:rsidP="0012760A" w:rsidRDefault="16336DA9" w14:paraId="410FBAFB" w14:textId="52C9FD58">
      <w:r>
        <w:t xml:space="preserve">In this </w:t>
      </w:r>
      <w:r w:rsidR="17E989B2">
        <w:t xml:space="preserve">and the next </w:t>
      </w:r>
      <w:r>
        <w:t>lab</w:t>
      </w:r>
      <w:r w:rsidR="17E989B2">
        <w:t>,</w:t>
      </w:r>
      <w:r>
        <w:t xml:space="preserve"> we focus on the memory system of </w:t>
      </w:r>
      <w:r w:rsidR="17E989B2">
        <w:t xml:space="preserve">the </w:t>
      </w:r>
      <w:r w:rsidR="44586601">
        <w:t>RVfpgaEL2</w:t>
      </w:r>
      <w:r>
        <w:t xml:space="preserve"> System.</w:t>
      </w:r>
      <w:r w:rsidR="12163BE3">
        <w:t xml:space="preserve"> Remember that </w:t>
      </w:r>
      <w:r w:rsidR="17E989B2">
        <w:t xml:space="preserve">the </w:t>
      </w:r>
      <w:r w:rsidR="44586601">
        <w:t>RVfpgaEL2</w:t>
      </w:r>
      <w:r w:rsidR="12163BE3">
        <w:t xml:space="preserve"> System </w:t>
      </w:r>
      <w:r w:rsidR="479A01EE">
        <w:t xml:space="preserve">includes a </w:t>
      </w:r>
      <w:r w:rsidR="12163BE3">
        <w:t>Main Memory, a Cache for instructions (I$) and two Scratchpad memories</w:t>
      </w:r>
      <w:r w:rsidR="17E989B2">
        <w:t xml:space="preserve"> (also called </w:t>
      </w:r>
      <w:proofErr w:type="gramStart"/>
      <w:r w:rsidR="17E989B2">
        <w:t>closely-coupled</w:t>
      </w:r>
      <w:proofErr w:type="gramEnd"/>
      <w:r w:rsidR="17E989B2">
        <w:t xml:space="preserve"> memories)</w:t>
      </w:r>
      <w:r w:rsidR="12163BE3">
        <w:t>, one for data (DCCM) and one for instructions (ICCM).</w:t>
      </w:r>
    </w:p>
    <w:p w:rsidR="008B4A4F" w:rsidP="29D9EC2F" w:rsidRDefault="008B4A4F" w14:paraId="5EA5FB74" w14:textId="73E25F6D"/>
    <w:p w:rsidRPr="001513C5" w:rsidR="008B4A4F" w:rsidP="29D9EC2F" w:rsidRDefault="008B4A4F" w14:paraId="20AC85F5" w14:textId="571F0884">
      <w:pPr>
        <w:pStyle w:val="ListParagraph"/>
        <w:pBdr>
          <w:top w:val="single" w:color="auto" w:sz="4" w:space="1"/>
          <w:left w:val="single" w:color="auto" w:sz="4" w:space="4"/>
          <w:bottom w:val="single" w:color="auto" w:sz="4" w:space="1"/>
          <w:right w:val="single" w:color="auto" w:sz="4" w:space="4"/>
        </w:pBdr>
        <w:ind w:left="142"/>
      </w:pPr>
      <w:r w:rsidRPr="29D9EC2F">
        <w:rPr>
          <w:b/>
          <w:bCs/>
        </w:rPr>
        <w:t>NOTE:</w:t>
      </w:r>
      <w:r>
        <w:t xml:space="preserve"> </w:t>
      </w:r>
      <w:r w:rsidRPr="29D9EC2F">
        <w:rPr>
          <w:rFonts w:cs="Arial"/>
        </w:rPr>
        <w:t xml:space="preserve">Before </w:t>
      </w:r>
      <w:r w:rsidRPr="29D9EC2F" w:rsidR="4F07C58D">
        <w:rPr>
          <w:rFonts w:cs="Arial"/>
        </w:rPr>
        <w:t>starting to work</w:t>
      </w:r>
      <w:r w:rsidRPr="29D9EC2F">
        <w:rPr>
          <w:rFonts w:cs="Arial"/>
        </w:rPr>
        <w:t xml:space="preserve"> on </w:t>
      </w:r>
      <w:r w:rsidRPr="29D9EC2F" w:rsidR="0FD2E9D6">
        <w:rPr>
          <w:rFonts w:cs="Arial"/>
        </w:rPr>
        <w:t>this lab</w:t>
      </w:r>
      <w:r w:rsidRPr="29D9EC2F">
        <w:rPr>
          <w:rFonts w:cs="Arial"/>
        </w:rPr>
        <w:t xml:space="preserve">, we recommend </w:t>
      </w:r>
      <w:r w:rsidRPr="29D9EC2F" w:rsidR="00B40B3F">
        <w:rPr>
          <w:rFonts w:cs="Arial"/>
        </w:rPr>
        <w:t>reading</w:t>
      </w:r>
      <w:r w:rsidRPr="29D9EC2F">
        <w:rPr>
          <w:rFonts w:cs="Arial"/>
        </w:rPr>
        <w:t xml:space="preserve"> Sections 8.1</w:t>
      </w:r>
      <w:r w:rsidRPr="29D9EC2F" w:rsidR="00827BD3">
        <w:rPr>
          <w:rFonts w:cs="Arial"/>
        </w:rPr>
        <w:t>-</w:t>
      </w:r>
      <w:r w:rsidRPr="29D9EC2F">
        <w:rPr>
          <w:rFonts w:cs="Arial"/>
        </w:rPr>
        <w:t xml:space="preserve">8.3 of the book by </w:t>
      </w:r>
      <w:r w:rsidRPr="29D9EC2F" w:rsidR="00B40B3F">
        <w:rPr>
          <w:rFonts w:cs="Arial"/>
        </w:rPr>
        <w:t>S</w:t>
      </w:r>
      <w:r w:rsidRPr="29D9EC2F">
        <w:rPr>
          <w:rFonts w:cs="Arial"/>
        </w:rPr>
        <w:t xml:space="preserve">. Harris and </w:t>
      </w:r>
      <w:r w:rsidRPr="29D9EC2F" w:rsidR="00B40B3F">
        <w:rPr>
          <w:rFonts w:cs="Arial"/>
        </w:rPr>
        <w:t>D</w:t>
      </w:r>
      <w:r w:rsidRPr="29D9EC2F">
        <w:rPr>
          <w:rFonts w:cs="Arial"/>
        </w:rPr>
        <w:t>. Harris, “</w:t>
      </w:r>
      <w:r w:rsidRPr="29D9EC2F">
        <w:rPr>
          <w:rFonts w:cs="Arial"/>
          <w:i/>
          <w:iCs/>
        </w:rPr>
        <w:t>Digital Design and Computer Architecture: RISC-V Edition</w:t>
      </w:r>
      <w:r w:rsidRPr="29D9EC2F">
        <w:rPr>
          <w:rFonts w:cs="Arial"/>
        </w:rPr>
        <w:t>”, Morgan Kaufmann [</w:t>
      </w:r>
      <w:r>
        <w:t>DDCARV</w:t>
      </w:r>
      <w:r w:rsidRPr="29D9EC2F">
        <w:rPr>
          <w:rFonts w:cs="Arial"/>
        </w:rPr>
        <w:t>].</w:t>
      </w:r>
    </w:p>
    <w:p w:rsidRPr="008B4A4F" w:rsidR="0012760A" w:rsidP="007B0C2B" w:rsidRDefault="0012760A" w14:paraId="21132A9C" w14:textId="77777777">
      <w:pPr>
        <w:rPr>
          <w:lang w:val="en-US"/>
        </w:rPr>
      </w:pPr>
    </w:p>
    <w:p w:rsidR="008B4A4F" w:rsidP="002F59EC" w:rsidRDefault="6209251A" w14:paraId="76ED8FC4" w14:textId="69B83AFA">
      <w:pPr>
        <w:rPr>
          <w:rFonts w:cs="Arial"/>
        </w:rPr>
      </w:pPr>
      <w:r>
        <w:t>In this lab</w:t>
      </w:r>
      <w:r w:rsidR="49EC12A8">
        <w:t>,</w:t>
      </w:r>
      <w:r>
        <w:t xml:space="preserve"> w</w:t>
      </w:r>
      <w:r w:rsidR="125C7FC7">
        <w:t xml:space="preserve">e </w:t>
      </w:r>
      <w:r w:rsidR="49EC12A8">
        <w:t>focus on</w:t>
      </w:r>
      <w:r w:rsidR="467866AF">
        <w:t xml:space="preserve"> </w:t>
      </w:r>
      <w:r w:rsidR="125C7FC7">
        <w:t xml:space="preserve">the operation of </w:t>
      </w:r>
      <w:r w:rsidR="49EC12A8">
        <w:t xml:space="preserve">the </w:t>
      </w:r>
      <w:r w:rsidR="1AE516A3">
        <w:t>Cache.</w:t>
      </w:r>
      <w:r w:rsidR="20AA1016">
        <w:t xml:space="preserve"> </w:t>
      </w:r>
      <w:r w:rsidRPr="0653186C" w:rsidR="1AD232B4">
        <w:rPr>
          <w:rFonts w:cs="Arial"/>
          <w:color w:val="00000A"/>
        </w:rPr>
        <w:t xml:space="preserve">Unfortunately, as </w:t>
      </w:r>
      <w:r w:rsidR="4B9276CD">
        <w:t>mentioned before</w:t>
      </w:r>
      <w:r w:rsidR="1AD232B4">
        <w:t xml:space="preserve">, </w:t>
      </w:r>
      <w:r w:rsidRPr="0653186C" w:rsidR="49EC12A8">
        <w:rPr>
          <w:rFonts w:cs="Arial"/>
          <w:color w:val="00000A"/>
        </w:rPr>
        <w:t xml:space="preserve">the </w:t>
      </w:r>
      <w:r w:rsidRPr="0653186C" w:rsidR="0CE5A720">
        <w:rPr>
          <w:rFonts w:cs="Arial"/>
          <w:color w:val="00000A"/>
        </w:rPr>
        <w:t>RVfpgaEL2</w:t>
      </w:r>
      <w:r w:rsidRPr="0653186C" w:rsidR="1AD232B4">
        <w:rPr>
          <w:rFonts w:cs="Arial"/>
          <w:color w:val="00000A"/>
        </w:rPr>
        <w:t xml:space="preserve"> System does not include a</w:t>
      </w:r>
      <w:r w:rsidRPr="0653186C" w:rsidR="49EC12A8">
        <w:rPr>
          <w:rFonts w:cs="Arial"/>
          <w:color w:val="00000A"/>
        </w:rPr>
        <w:t xml:space="preserve"> data cache (</w:t>
      </w:r>
      <w:r w:rsidRPr="0653186C" w:rsidR="1AD232B4">
        <w:rPr>
          <w:rFonts w:cs="Arial"/>
          <w:color w:val="00000A"/>
        </w:rPr>
        <w:t>D$</w:t>
      </w:r>
      <w:r w:rsidRPr="0653186C" w:rsidR="49EC12A8">
        <w:rPr>
          <w:rFonts w:cs="Arial"/>
          <w:color w:val="00000A"/>
        </w:rPr>
        <w:t>).</w:t>
      </w:r>
      <w:r w:rsidRPr="0653186C" w:rsidR="1AD232B4">
        <w:rPr>
          <w:rFonts w:cs="Arial"/>
          <w:color w:val="00000A"/>
        </w:rPr>
        <w:t xml:space="preserve"> </w:t>
      </w:r>
      <w:r w:rsidRPr="0653186C" w:rsidR="49EC12A8">
        <w:rPr>
          <w:rFonts w:cs="Arial"/>
          <w:color w:val="00000A"/>
        </w:rPr>
        <w:t>T</w:t>
      </w:r>
      <w:r w:rsidRPr="0653186C" w:rsidR="1AD232B4">
        <w:rPr>
          <w:rFonts w:cs="Arial"/>
          <w:color w:val="00000A"/>
        </w:rPr>
        <w:t>hus</w:t>
      </w:r>
      <w:r w:rsidRPr="0653186C" w:rsidR="49EC12A8">
        <w:rPr>
          <w:rFonts w:cs="Arial"/>
          <w:color w:val="00000A"/>
        </w:rPr>
        <w:t>,</w:t>
      </w:r>
      <w:r w:rsidRPr="0653186C" w:rsidR="1AD232B4">
        <w:rPr>
          <w:rFonts w:cs="Arial"/>
          <w:color w:val="00000A"/>
        </w:rPr>
        <w:t xml:space="preserve"> we cannot study </w:t>
      </w:r>
      <w:r w:rsidRPr="0653186C" w:rsidR="5FF01285">
        <w:rPr>
          <w:rFonts w:cs="Arial"/>
          <w:color w:val="00000A"/>
        </w:rPr>
        <w:t xml:space="preserve">a cache </w:t>
      </w:r>
      <w:r w:rsidRPr="0653186C" w:rsidR="1AD232B4">
        <w:rPr>
          <w:rFonts w:cs="Arial"/>
          <w:color w:val="00000A"/>
        </w:rPr>
        <w:t>using the typical approach</w:t>
      </w:r>
      <w:r w:rsidRPr="0653186C" w:rsidR="4C8C5547">
        <w:rPr>
          <w:rFonts w:cs="Arial"/>
          <w:color w:val="00000A"/>
        </w:rPr>
        <w:t>es where program data memory accesses are analysed</w:t>
      </w:r>
      <w:r w:rsidRPr="0653186C" w:rsidR="7E6F753F">
        <w:rPr>
          <w:rFonts w:cs="Arial"/>
          <w:color w:val="00000A"/>
        </w:rPr>
        <w:t>.</w:t>
      </w:r>
      <w:r w:rsidRPr="0653186C" w:rsidR="4C8C5547">
        <w:rPr>
          <w:rFonts w:cs="Arial"/>
          <w:color w:val="00000A"/>
        </w:rPr>
        <w:t xml:space="preserve"> However,</w:t>
      </w:r>
      <w:r w:rsidRPr="0653186C" w:rsidR="1AD232B4">
        <w:rPr>
          <w:rFonts w:cs="Arial"/>
          <w:color w:val="00000A"/>
        </w:rPr>
        <w:t xml:space="preserve"> the </w:t>
      </w:r>
      <w:r w:rsidRPr="0653186C" w:rsidR="0CE5A720">
        <w:rPr>
          <w:rFonts w:cs="Arial"/>
          <w:color w:val="00000A"/>
        </w:rPr>
        <w:t>RVfpgaEL2</w:t>
      </w:r>
      <w:r w:rsidRPr="0653186C" w:rsidR="1AD232B4">
        <w:rPr>
          <w:rFonts w:cs="Arial"/>
          <w:color w:val="00000A"/>
        </w:rPr>
        <w:t xml:space="preserve"> System does include </w:t>
      </w:r>
      <w:proofErr w:type="gramStart"/>
      <w:r w:rsidRPr="0653186C" w:rsidR="1AD232B4">
        <w:rPr>
          <w:rFonts w:cs="Arial"/>
          <w:color w:val="00000A"/>
        </w:rPr>
        <w:t>an</w:t>
      </w:r>
      <w:proofErr w:type="gramEnd"/>
      <w:r w:rsidRPr="0653186C" w:rsidR="1AD232B4">
        <w:rPr>
          <w:rFonts w:cs="Arial"/>
          <w:color w:val="00000A"/>
        </w:rPr>
        <w:t xml:space="preserve"> I$, which </w:t>
      </w:r>
      <w:r w:rsidRPr="0653186C" w:rsidR="4C8C5547">
        <w:rPr>
          <w:rFonts w:cs="Arial"/>
          <w:color w:val="00000A"/>
        </w:rPr>
        <w:t>we use in this lab to demonstrate the</w:t>
      </w:r>
      <w:r w:rsidRPr="0653186C" w:rsidR="1AD232B4">
        <w:rPr>
          <w:rFonts w:cs="Arial"/>
          <w:color w:val="00000A"/>
        </w:rPr>
        <w:t xml:space="preserve"> main concepts of Cache Memory</w:t>
      </w:r>
      <w:r w:rsidRPr="0653186C" w:rsidR="7E6F753F">
        <w:rPr>
          <w:rFonts w:cs="Arial"/>
          <w:color w:val="00000A"/>
        </w:rPr>
        <w:t>. M</w:t>
      </w:r>
      <w:r w:rsidRPr="0653186C" w:rsidR="6A5B16D4">
        <w:rPr>
          <w:rFonts w:cs="Arial"/>
        </w:rPr>
        <w:t xml:space="preserve">ost of the concepts explained </w:t>
      </w:r>
      <w:r w:rsidRPr="0653186C" w:rsidR="0350FE31">
        <w:rPr>
          <w:rFonts w:cs="Arial"/>
        </w:rPr>
        <w:t xml:space="preserve">in Section 8.3 of </w:t>
      </w:r>
      <w:r w:rsidRPr="0653186C" w:rsidR="0DCAEFA1">
        <w:rPr>
          <w:rFonts w:cs="Arial"/>
        </w:rPr>
        <w:t>[</w:t>
      </w:r>
      <w:r w:rsidRPr="0653186C" w:rsidR="0350FE31">
        <w:rPr>
          <w:rFonts w:cs="Arial"/>
        </w:rPr>
        <w:t>DDCARV</w:t>
      </w:r>
      <w:r w:rsidRPr="0653186C" w:rsidR="0DCAEFA1">
        <w:rPr>
          <w:rFonts w:cs="Arial"/>
        </w:rPr>
        <w:t>]</w:t>
      </w:r>
      <w:r w:rsidRPr="0653186C" w:rsidR="0350FE31">
        <w:rPr>
          <w:rFonts w:cs="Arial"/>
        </w:rPr>
        <w:t xml:space="preserve"> </w:t>
      </w:r>
      <w:r w:rsidRPr="0653186C" w:rsidR="6A5B16D4">
        <w:rPr>
          <w:rFonts w:cs="Arial"/>
        </w:rPr>
        <w:t xml:space="preserve">are also applicable to an I$ and thus </w:t>
      </w:r>
      <w:r w:rsidRPr="0653186C" w:rsidR="0350FE31">
        <w:rPr>
          <w:rFonts w:cs="Arial"/>
        </w:rPr>
        <w:t xml:space="preserve">they are </w:t>
      </w:r>
      <w:r w:rsidRPr="0653186C" w:rsidR="6A5B16D4">
        <w:rPr>
          <w:rFonts w:cs="Arial"/>
        </w:rPr>
        <w:t>useful for our purpose</w:t>
      </w:r>
      <w:r w:rsidRPr="0653186C" w:rsidR="7E6F753F">
        <w:rPr>
          <w:rFonts w:cs="Arial"/>
        </w:rPr>
        <w:t>s</w:t>
      </w:r>
      <w:r w:rsidRPr="0653186C" w:rsidR="6A5B16D4">
        <w:rPr>
          <w:rFonts w:cs="Arial"/>
        </w:rPr>
        <w:t>.</w:t>
      </w:r>
    </w:p>
    <w:p w:rsidR="0003090C" w:rsidP="002F59EC" w:rsidRDefault="0003090C" w14:paraId="5C706BD3" w14:textId="23DF9D43">
      <w:pPr>
        <w:rPr>
          <w:rFonts w:cs="Arial"/>
          <w:bCs/>
          <w:color w:val="00000A"/>
        </w:rPr>
      </w:pPr>
    </w:p>
    <w:p w:rsidR="0003090C" w:rsidP="29D9EC2F" w:rsidRDefault="2A0384DC" w14:paraId="54A0D114" w14:textId="08A2436D">
      <w:pPr>
        <w:rPr>
          <w:rFonts w:cs="Arial"/>
          <w:color w:val="00000A"/>
        </w:rPr>
      </w:pPr>
      <w:r w:rsidRPr="0653186C">
        <w:rPr>
          <w:rFonts w:cs="Arial"/>
          <w:color w:val="00000A"/>
        </w:rPr>
        <w:t xml:space="preserve">We </w:t>
      </w:r>
      <w:r w:rsidRPr="0653186C" w:rsidR="262D3904">
        <w:rPr>
          <w:rFonts w:cs="Arial"/>
          <w:color w:val="00000A"/>
        </w:rPr>
        <w:t xml:space="preserve">first describe </w:t>
      </w:r>
      <w:r w:rsidRPr="0653186C" w:rsidR="56DD5822">
        <w:rPr>
          <w:rFonts w:cs="Arial"/>
          <w:color w:val="00000A"/>
        </w:rPr>
        <w:t xml:space="preserve">how data are read from </w:t>
      </w:r>
      <w:r w:rsidRPr="0653186C" w:rsidR="262D3904">
        <w:rPr>
          <w:rFonts w:cs="Arial"/>
          <w:color w:val="00000A"/>
        </w:rPr>
        <w:t>and</w:t>
      </w:r>
      <w:r w:rsidRPr="0653186C" w:rsidR="56DD5822">
        <w:rPr>
          <w:rFonts w:cs="Arial"/>
          <w:color w:val="00000A"/>
        </w:rPr>
        <w:t xml:space="preserve"> written to </w:t>
      </w:r>
      <w:r w:rsidRPr="0653186C" w:rsidR="5B93968F">
        <w:rPr>
          <w:rFonts w:cs="Arial"/>
          <w:color w:val="00000A"/>
        </w:rPr>
        <w:t xml:space="preserve">Main </w:t>
      </w:r>
      <w:r w:rsidRPr="0653186C" w:rsidR="56DD5822">
        <w:rPr>
          <w:rFonts w:cs="Arial"/>
          <w:color w:val="00000A"/>
        </w:rPr>
        <w:t>Memory (Section 2)</w:t>
      </w:r>
      <w:r w:rsidRPr="0653186C" w:rsidR="262D3904">
        <w:rPr>
          <w:rFonts w:cs="Arial"/>
          <w:color w:val="00000A"/>
        </w:rPr>
        <w:t>,</w:t>
      </w:r>
      <w:r w:rsidRPr="0653186C" w:rsidR="56DD5822">
        <w:rPr>
          <w:rFonts w:cs="Arial"/>
          <w:color w:val="00000A"/>
        </w:rPr>
        <w:t xml:space="preserve"> and then we delve into the operation and management of the I</w:t>
      </w:r>
      <w:r w:rsidRPr="0653186C" w:rsidR="262D3904">
        <w:rPr>
          <w:rFonts w:cs="Arial"/>
          <w:color w:val="00000A"/>
        </w:rPr>
        <w:t xml:space="preserve">$ </w:t>
      </w:r>
      <w:r w:rsidRPr="0653186C" w:rsidR="56DD5822">
        <w:rPr>
          <w:rFonts w:cs="Arial"/>
          <w:color w:val="00000A"/>
        </w:rPr>
        <w:t xml:space="preserve">available in the </w:t>
      </w:r>
      <w:r w:rsidRPr="0653186C" w:rsidR="4B256E6E">
        <w:rPr>
          <w:rFonts w:cs="Arial"/>
          <w:color w:val="00000A"/>
        </w:rPr>
        <w:t>RVfpgaEL2</w:t>
      </w:r>
      <w:r w:rsidRPr="0653186C" w:rsidR="56DD5822">
        <w:rPr>
          <w:rFonts w:cs="Arial"/>
          <w:color w:val="00000A"/>
        </w:rPr>
        <w:t xml:space="preserve"> System (Section 3).</w:t>
      </w:r>
    </w:p>
    <w:p w:rsidR="008B4A4F" w:rsidP="002F59EC" w:rsidRDefault="008B4A4F" w14:paraId="34E771CE" w14:textId="065701B7"/>
    <w:p w:rsidR="000A7911" w:rsidP="002F59EC" w:rsidRDefault="000A7911" w14:paraId="52E976E3" w14:textId="77777777"/>
    <w:p w:rsidR="000A7911" w:rsidP="000A7911" w:rsidRDefault="2E47C0DA" w14:paraId="0F511CD7" w14:textId="25C9AB5A">
      <w:pPr>
        <w:pStyle w:val="Heading1"/>
        <w:numPr>
          <w:ilvl w:val="0"/>
          <w:numId w:val="1"/>
        </w:numPr>
        <w:shd w:val="clear" w:color="auto" w:fill="000000" w:themeFill="text1"/>
        <w:spacing w:before="0"/>
        <w:rPr>
          <w:color w:val="FFFFFF" w:themeColor="background1"/>
        </w:rPr>
      </w:pPr>
      <w:r w:rsidRPr="29D9EC2F">
        <w:rPr>
          <w:color w:val="FFFFFF" w:themeColor="background1"/>
        </w:rPr>
        <w:t>M</w:t>
      </w:r>
      <w:r w:rsidR="006B2781">
        <w:rPr>
          <w:color w:val="FFFFFF" w:themeColor="background1"/>
        </w:rPr>
        <w:t>ain Memory Data Accesses</w:t>
      </w:r>
    </w:p>
    <w:p w:rsidR="000A7911" w:rsidP="000A7911" w:rsidRDefault="000A7911" w14:paraId="35CC103D" w14:textId="77777777"/>
    <w:p w:rsidR="002F59EC" w:rsidP="002F59EC" w:rsidRDefault="2521F2EE" w14:paraId="796965AD" w14:textId="6EC3A2EB">
      <w:r>
        <w:t>Even though we cannot use a D$ in this lab</w:t>
      </w:r>
      <w:r w:rsidR="22208C9E">
        <w:t xml:space="preserve"> </w:t>
      </w:r>
      <w:r w:rsidR="4E59AC82">
        <w:t xml:space="preserve">to </w:t>
      </w:r>
      <w:r w:rsidR="22208C9E">
        <w:t xml:space="preserve">explain the cache, </w:t>
      </w:r>
      <w:r w:rsidR="4E59AC82">
        <w:t xml:space="preserve">we use </w:t>
      </w:r>
      <w:r w:rsidR="22208C9E">
        <w:t xml:space="preserve">data accesses </w:t>
      </w:r>
      <w:r w:rsidR="4E59AC82">
        <w:t>to describe the</w:t>
      </w:r>
      <w:r w:rsidR="29D4AAFA">
        <w:t xml:space="preserve"> </w:t>
      </w:r>
      <w:r w:rsidR="169D6738">
        <w:t>RVfpgaEL2</w:t>
      </w:r>
      <w:r w:rsidR="29D4AAFA">
        <w:t xml:space="preserve"> System</w:t>
      </w:r>
      <w:r w:rsidR="4E59AC82">
        <w:t>’s overall memory system</w:t>
      </w:r>
      <w:r w:rsidR="22208C9E">
        <w:t>. In Labs 13 and 14</w:t>
      </w:r>
      <w:r w:rsidR="4E59AC82">
        <w:t>,</w:t>
      </w:r>
      <w:r w:rsidR="22208C9E">
        <w:t xml:space="preserve"> we </w:t>
      </w:r>
      <w:r w:rsidR="4E59AC82">
        <w:t>showed</w:t>
      </w:r>
      <w:r w:rsidR="16457EC7">
        <w:t xml:space="preserve"> </w:t>
      </w:r>
      <w:r w:rsidR="4E59AC82">
        <w:t xml:space="preserve">how loads and stores use both </w:t>
      </w:r>
      <w:r w:rsidR="24EFCEE4">
        <w:t xml:space="preserve">Main </w:t>
      </w:r>
      <w:r w:rsidR="16457EC7">
        <w:t>Memory and the DCCM</w:t>
      </w:r>
      <w:r w:rsidR="22208C9E">
        <w:t xml:space="preserve">. As explained </w:t>
      </w:r>
      <w:r w:rsidR="4E59AC82">
        <w:t>in those labs</w:t>
      </w:r>
      <w:r w:rsidR="22208C9E">
        <w:t>, w</w:t>
      </w:r>
      <w:r w:rsidR="709259BE">
        <w:t xml:space="preserve">henever the core needs to access data, </w:t>
      </w:r>
      <w:r w:rsidR="4CEAAEA2">
        <w:t xml:space="preserve">the address is computed in </w:t>
      </w:r>
      <w:r w:rsidR="006B2781">
        <w:t xml:space="preserve">the </w:t>
      </w:r>
      <w:r w:rsidR="4CEAAEA2">
        <w:t>D</w:t>
      </w:r>
      <w:r w:rsidR="54F2353B">
        <w:t xml:space="preserve"> Stage</w:t>
      </w:r>
      <w:r w:rsidR="4CEAAEA2">
        <w:t xml:space="preserve"> and then </w:t>
      </w:r>
      <w:r w:rsidR="709259BE">
        <w:t xml:space="preserve">that data </w:t>
      </w:r>
      <w:r w:rsidR="4CEAAEA2">
        <w:t xml:space="preserve">is </w:t>
      </w:r>
      <w:r w:rsidR="709259BE">
        <w:t xml:space="preserve">read or written </w:t>
      </w:r>
      <w:r w:rsidR="4E59AC82">
        <w:t>from/to Main Memory using</w:t>
      </w:r>
      <w:r w:rsidR="7202FACE">
        <w:t xml:space="preserve"> the AXI Bus</w:t>
      </w:r>
      <w:r w:rsidR="4E59AC82">
        <w:t>. T</w:t>
      </w:r>
      <w:r w:rsidR="4CEAAEA2">
        <w:t xml:space="preserve">he pipeline </w:t>
      </w:r>
      <w:r w:rsidR="4E59AC82">
        <w:t>must be</w:t>
      </w:r>
      <w:r w:rsidR="4CEAAEA2">
        <w:t xml:space="preserve"> stalled for a few cycles </w:t>
      </w:r>
      <w:r w:rsidR="4E59AC82">
        <w:t xml:space="preserve">when accessing </w:t>
      </w:r>
      <w:r w:rsidR="2609BD6E">
        <w:t xml:space="preserve">Main </w:t>
      </w:r>
      <w:r w:rsidR="4E59AC82">
        <w:t>Memory</w:t>
      </w:r>
      <w:r w:rsidR="4CEAAEA2">
        <w:t>,</w:t>
      </w:r>
      <w:r w:rsidR="7202FACE">
        <w:t xml:space="preserve"> </w:t>
      </w:r>
      <w:r w:rsidR="4E59AC82">
        <w:t>but it does not stall when accessing the</w:t>
      </w:r>
      <w:r w:rsidR="17B1EE65">
        <w:t xml:space="preserve"> </w:t>
      </w:r>
      <w:r w:rsidR="709259BE">
        <w:t>DCCM.</w:t>
      </w:r>
    </w:p>
    <w:p w:rsidR="002F59EC" w:rsidP="002F59EC" w:rsidRDefault="002F59EC" w14:paraId="4691B864" w14:textId="0BACA260">
      <w:pPr>
        <w:rPr>
          <w:rFonts w:cs="Arial"/>
          <w:bCs/>
          <w:color w:val="00000A"/>
        </w:rPr>
      </w:pPr>
    </w:p>
    <w:p w:rsidR="00BC5EFE" w:rsidP="29D9EC2F" w:rsidRDefault="1A8AAEDC" w14:paraId="0566FC6C" w14:textId="7DEEA22B">
      <w:pPr>
        <w:rPr>
          <w:rFonts w:eastAsia="Times New Roman" w:cs="Arial"/>
          <w:lang w:val="en-US"/>
        </w:rPr>
      </w:pPr>
      <w:r w:rsidRPr="29D9EC2F" w:rsidR="1A8AAEDC">
        <w:rPr>
          <w:rFonts w:cs="Arial"/>
          <w:color w:val="00000A"/>
        </w:rPr>
        <w:t xml:space="preserve">The next example illustrates </w:t>
      </w:r>
      <w:r w:rsidRPr="29D9EC2F" w:rsidR="0BAE0224">
        <w:rPr>
          <w:rFonts w:cs="Arial"/>
          <w:color w:val="00000A"/>
        </w:rPr>
        <w:t xml:space="preserve">a program that includes a load instruction followed by a store instruction, focusing on the read/write of </w:t>
      </w:r>
      <w:r w:rsidRPr="29D9EC2F" w:rsidR="1F28E0A6">
        <w:rPr>
          <w:rFonts w:cs="Arial"/>
          <w:color w:val="00000A"/>
        </w:rPr>
        <w:t>Main</w:t>
      </w:r>
      <w:r w:rsidRPr="29D9EC2F" w:rsidR="0BAE0224">
        <w:rPr>
          <w:rFonts w:cs="Arial"/>
          <w:color w:val="00000A"/>
        </w:rPr>
        <w:t xml:space="preserve"> Memory</w:t>
      </w:r>
      <w:r w:rsidRPr="29D9EC2F" w:rsidR="1A8AAEDC">
        <w:rPr>
          <w:rFonts w:cs="Arial"/>
          <w:color w:val="00000A"/>
        </w:rPr>
        <w:t>.</w:t>
      </w:r>
      <w:r w:rsidRPr="29D9EC2F" w:rsidR="0BAE0224">
        <w:rPr>
          <w:rFonts w:cs="Arial"/>
          <w:color w:val="00000A"/>
        </w:rPr>
        <w:t xml:space="preserve"> </w:t>
      </w:r>
      <w:r w:rsidRPr="29D9EC2F" w:rsidR="19327ED8">
        <w:rPr/>
        <w:t xml:space="preserve">Folder </w:t>
      </w:r>
      <w:r w:rsidRPr="34D383CE" w:rsidR="17DF6081">
        <w:rPr>
          <w:rFonts w:eastAsia="Arial" w:cs="Arial"/>
          <w:i w:val="1"/>
          <w:iCs w:val="1"/>
          <w:color w:val="000000" w:themeColor="text1"/>
        </w:rPr>
        <w:t>[</w:t>
      </w:r>
      <w:r w:rsidRPr="34D383CE" w:rsidR="7E1CABEC">
        <w:rPr>
          <w:rFonts w:eastAsia="Arial" w:cs="Arial"/>
          <w:i w:val="1"/>
          <w:iCs w:val="1"/>
          <w:color w:val="000000" w:themeColor="text1"/>
        </w:rPr>
        <w:t>RVfpgaEL2NexysA7DDRPath</w:t>
      </w:r>
      <w:r w:rsidRPr="34D383CE" w:rsidR="17DF6081">
        <w:rPr>
          <w:rFonts w:eastAsia="Arial" w:cs="Arial"/>
          <w:i w:val="1"/>
          <w:iCs w:val="1"/>
          <w:color w:val="000000" w:themeColor="text1"/>
        </w:rPr>
        <w:t>]</w:t>
      </w:r>
      <w:r w:rsidRPr="34D383CE" w:rsidR="19327ED8">
        <w:rPr>
          <w:rFonts w:cs="Arial"/>
          <w:i w:val="1"/>
          <w:iCs w:val="1"/>
        </w:rPr>
        <w:t>/Labs</w:t>
      </w:r>
      <w:r w:rsidRPr="34D383CE" w:rsidR="19327ED8">
        <w:rPr>
          <w:i w:val="1"/>
          <w:iCs w:val="1"/>
        </w:rPr>
        <w:t>/Lab19/</w:t>
      </w:r>
      <w:r w:rsidRPr="34D383CE" w:rsidR="7E0CD1E5">
        <w:rPr>
          <w:i w:val="1"/>
          <w:iCs w:val="1"/>
        </w:rPr>
        <w:t>LW-</w:t>
      </w:r>
      <w:r w:rsidRPr="34D383CE" w:rsidR="7E0CD1E5">
        <w:rPr>
          <w:i w:val="1"/>
          <w:iCs w:val="1"/>
        </w:rPr>
        <w:t>SW_Instruction_</w:t>
      </w:r>
      <w:r w:rsidRPr="34D383CE" w:rsidR="4D7F60B7">
        <w:rPr>
          <w:i w:val="1"/>
          <w:iCs w:val="1"/>
        </w:rPr>
        <w:t>Main</w:t>
      </w:r>
      <w:r w:rsidRPr="34D383CE" w:rsidR="7E0CD1E5">
        <w:rPr>
          <w:i w:val="1"/>
          <w:iCs w:val="1"/>
        </w:rPr>
        <w:t>Memory</w:t>
      </w:r>
      <w:r w:rsidRPr="29D9EC2F" w:rsidR="19327ED8">
        <w:rPr/>
        <w:t xml:space="preserve"> </w:t>
      </w:r>
      <w:r w:rsidRPr="29D9EC2F" w:rsidR="19327ED8">
        <w:rPr/>
        <w:t xml:space="preserve">provides</w:t>
      </w:r>
      <w:r w:rsidRPr="29D9EC2F" w:rsidR="19327ED8">
        <w:rPr/>
        <w:t xml:space="preserve"> the </w:t>
      </w:r>
      <w:r w:rsidRPr="29D9EC2F" w:rsidR="3C304266">
        <w:rPr/>
        <w:t xml:space="preserve">Catapult </w:t>
      </w:r>
      <w:r w:rsidRPr="29D9EC2F" w:rsidR="19327ED8">
        <w:rPr/>
        <w:t>project so that you can analyse, simulate</w:t>
      </w:r>
      <w:r w:rsidR="0779D3DD">
        <w:rPr>
          <w:iCs/>
        </w:rPr>
        <w:t>,</w:t>
      </w:r>
      <w:r w:rsidRPr="29D9EC2F" w:rsidR="19327ED8">
        <w:rPr/>
        <w:t xml:space="preserve"> and </w:t>
      </w:r>
      <w:r w:rsidRPr="29D9EC2F" w:rsidR="0779D3DD">
        <w:rPr/>
        <w:t>modify</w:t>
      </w:r>
      <w:r w:rsidRPr="00FE41C6" w:rsidR="0779D3DD">
        <w:rPr>
          <w:iCs/>
        </w:rPr>
        <w:t xml:space="preserve"> </w:t>
      </w:r>
      <w:r w:rsidRPr="29D9EC2F" w:rsidR="19327ED8">
        <w:rPr/>
        <w:t>the program as desired</w:t>
      </w:r>
      <w:r w:rsidRPr="00FE41C6" w:rsidR="19327ED8">
        <w:rPr>
          <w:iCs/>
        </w:rPr>
        <w:t>.</w:t>
      </w:r>
      <w:r w:rsidR="19327ED8">
        <w:rPr>
          <w:iCs/>
        </w:rPr>
        <w:t xml:space="preserve"> </w:t>
      </w:r>
      <w:r w:rsidRPr="29D9EC2F" w:rsidR="7E0CD1E5">
        <w:rPr/>
        <w:t>The program</w:t>
      </w:r>
      <w:r w:rsidRPr="29D9EC2F" w:rsidR="3FC9ACDB">
        <w:rPr/>
        <w:t>, shown in</w:t>
      </w:r>
      <w:r w:rsidR="5C03D47E">
        <w:rPr>
          <w:iCs/>
        </w:rPr>
        <w:t xml:space="preserve"> </w:t>
      </w:r>
      <w:r w:rsidR="00F57A63">
        <w:rPr>
          <w:iCs/>
        </w:rPr>
        <w:fldChar w:fldCharType="begin"/>
      </w:r>
      <w:r w:rsidR="00F57A63">
        <w:rPr>
          <w:iCs/>
        </w:rPr>
        <w:instrText xml:space="preserve"> REF _Ref82529670 \h </w:instrText>
      </w:r>
      <w:r w:rsidR="00F57A63">
        <w:rPr>
          <w:iCs/>
        </w:rPr>
      </w:r>
      <w:r w:rsidR="00F57A63">
        <w:rPr>
          <w:iCs/>
        </w:rPr>
        <w:fldChar w:fldCharType="separate"/>
      </w:r>
      <w:r w:rsidR="39170DC7">
        <w:rPr/>
        <w:t xml:space="preserve">Figure </w:t>
      </w:r>
      <w:r w:rsidR="39170DC7">
        <w:rPr>
          <w:noProof/>
        </w:rPr>
        <w:t>1</w:t>
      </w:r>
      <w:r w:rsidR="00F57A63">
        <w:rPr>
          <w:iCs/>
        </w:rPr>
        <w:fldChar w:fldCharType="end"/>
      </w:r>
      <w:r w:rsidR="3FC9ACDB">
        <w:rPr>
          <w:iCs/>
        </w:rPr>
        <w:t xml:space="preserve">, </w:t>
      </w:r>
      <w:r w:rsidRPr="29D9EC2F" w:rsidR="7E0CD1E5">
        <w:rPr/>
        <w:t xml:space="preserve">traverses a </w:t>
      </w:r>
      <w:r w:rsidRPr="29D9EC2F" w:rsidR="44B01D9C">
        <w:rPr/>
        <w:t>1</w:t>
      </w:r>
      <w:r w:rsidR="0779D3DD">
        <w:rPr>
          <w:iCs/>
        </w:rPr>
        <w:t>,</w:t>
      </w:r>
      <w:r w:rsidRPr="29D9EC2F" w:rsidR="44B01D9C">
        <w:rPr/>
        <w:t>000</w:t>
      </w:r>
      <w:r w:rsidR="7E0CD1E5">
        <w:rPr>
          <w:iCs/>
        </w:rPr>
        <w:t>-</w:t>
      </w:r>
      <w:r w:rsidRPr="29D9EC2F" w:rsidR="0779D3DD">
        <w:rPr/>
        <w:t xml:space="preserve">element </w:t>
      </w:r>
      <w:r w:rsidRPr="29D9EC2F" w:rsidR="7E0CD1E5">
        <w:rPr/>
        <w:t>array</w:t>
      </w:r>
      <w:r w:rsidR="44B01D9C">
        <w:rPr>
          <w:iCs/>
        </w:rPr>
        <w:t xml:space="preserve"> (</w:t>
      </w:r>
      <w:r w:rsidRPr="29D9EC2F" w:rsidR="0A0EFD72">
        <w:rPr/>
        <w:t>un</w:t>
      </w:r>
      <w:r w:rsidRPr="29D9EC2F" w:rsidR="44B01D9C">
        <w:rPr/>
        <w:t xml:space="preserve">initialized and used only for </w:t>
      </w:r>
      <w:r w:rsidRPr="29D9EC2F" w:rsidR="2DB5BF09">
        <w:rPr/>
        <w:t>illustrative purposes</w:t>
      </w:r>
      <w:r w:rsidR="44B01D9C">
        <w:rPr>
          <w:iCs/>
        </w:rPr>
        <w:t>)</w:t>
      </w:r>
      <w:r w:rsidRPr="29D9EC2F" w:rsidR="7E0CD1E5">
        <w:rPr/>
        <w:t>, reading each element</w:t>
      </w:r>
      <w:r w:rsidR="5C03D47E">
        <w:rPr>
          <w:iCs/>
        </w:rPr>
        <w:t xml:space="preserve"> (</w:t>
      </w:r>
      <w:r w:rsidRPr="29D9EC2F" w:rsidR="5C03D47E">
        <w:rPr>
          <w:rFonts w:ascii="Courier New" w:hAnsi="Courier New" w:cs="Courier New"/>
        </w:rPr>
        <w:t>lw</w:t>
      </w:r>
      <w:r w:rsidRPr="29D9EC2F" w:rsidR="5C03D47E">
        <w:rPr/>
        <w:t xml:space="preserve"> instruction, highlighted in red)</w:t>
      </w:r>
      <w:r w:rsidRPr="29D9EC2F" w:rsidR="7E0CD1E5">
        <w:rPr/>
        <w:t xml:space="preserve">, adding </w:t>
      </w:r>
      <w:r w:rsidRPr="29D9EC2F" w:rsidR="5C03D47E">
        <w:rPr/>
        <w:t>a constant to it</w:t>
      </w:r>
      <w:r w:rsidR="006B2781">
        <w:rPr/>
        <w:t>,</w:t>
      </w:r>
      <w:r w:rsidRPr="29D9EC2F" w:rsidR="5C03D47E">
        <w:rPr/>
        <w:t xml:space="preserve"> </w:t>
      </w:r>
      <w:r w:rsidRPr="29D9EC2F" w:rsidR="3FC9ACDB">
        <w:rPr/>
        <w:t xml:space="preserve">and storing the element </w:t>
      </w:r>
      <w:r w:rsidR="5C03D47E">
        <w:rPr>
          <w:iCs/>
        </w:rPr>
        <w:t>(</w:t>
      </w:r>
      <w:r w:rsidRPr="29D9EC2F" w:rsidR="5C03D47E">
        <w:rPr>
          <w:rFonts w:ascii="Courier New" w:hAnsi="Courier New" w:cs="Courier New"/>
        </w:rPr>
        <w:t>sw</w:t>
      </w:r>
      <w:r w:rsidRPr="29D9EC2F" w:rsidR="5C03D47E">
        <w:rPr/>
        <w:t xml:space="preserve"> instruction, highlighted in red)</w:t>
      </w:r>
      <w:r w:rsidR="7E0CD1E5">
        <w:rPr>
          <w:iCs/>
        </w:rPr>
        <w:t>.</w:t>
      </w:r>
    </w:p>
    <w:p w:rsidRPr="00997439" w:rsidR="00BC5EFE" w:rsidP="00BC5EFE" w:rsidRDefault="00BC5EFE" w14:paraId="5AEE8137" w14:textId="77777777">
      <w:pPr>
        <w:rPr>
          <w:rFonts w:eastAsia="Arial" w:cs="Arial"/>
          <w:lang w:val="en-US"/>
        </w:rPr>
      </w:pPr>
    </w:p>
    <w:tbl>
      <w:tblPr>
        <w:tblW w:w="9026" w:type="dxa"/>
        <w:tblInd w:w="10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ook w:val="04A0" w:firstRow="1" w:lastRow="0" w:firstColumn="1" w:lastColumn="0" w:noHBand="0" w:noVBand="1"/>
      </w:tblPr>
      <w:tblGrid>
        <w:gridCol w:w="9026"/>
      </w:tblGrid>
      <w:tr w:rsidR="00BC5EFE" w:rsidTr="1D6D9A1F" w14:paraId="17C67FB6" w14:textId="77777777">
        <w:tc>
          <w:tcPr>
            <w:tcW w:w="90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Pr>
          <w:p w:rsidR="00592D4E" w:rsidP="00592D4E" w:rsidRDefault="00592D4E" w14:paraId="7129AA34" w14:textId="7BF682A1">
            <w:pPr>
              <w:rPr>
                <w:rFonts w:ascii="Courier New" w:hAnsi="Courier New" w:eastAsia="Courier New" w:cs="Courier New"/>
                <w:sz w:val="18"/>
                <w:szCs w:val="18"/>
              </w:rPr>
            </w:pPr>
          </w:p>
          <w:p w:rsidRPr="00CE4CB9" w:rsidR="00CE4CB9" w:rsidP="00CE4CB9" w:rsidRDefault="00CE4CB9" w14:paraId="4D28480A" w14:textId="7BF682A1">
            <w:pPr>
              <w:spacing w:line="259" w:lineRule="auto"/>
              <w:rPr>
                <w:rFonts w:ascii="Courier New" w:hAnsi="Courier New" w:eastAsia="Courier New" w:cs="Courier New"/>
                <w:sz w:val="18"/>
                <w:szCs w:val="18"/>
              </w:rPr>
            </w:pPr>
            <w:proofErr w:type="gramStart"/>
            <w:r w:rsidRPr="1D6D9A1F">
              <w:rPr>
                <w:rFonts w:ascii="Courier New" w:hAnsi="Courier New" w:eastAsia="Courier New" w:cs="Courier New"/>
                <w:sz w:val="18"/>
                <w:szCs w:val="18"/>
              </w:rPr>
              <w:t>.</w:t>
            </w:r>
            <w:proofErr w:type="spellStart"/>
            <w:r w:rsidRPr="1D6D9A1F">
              <w:rPr>
                <w:rFonts w:ascii="Courier New" w:hAnsi="Courier New" w:eastAsia="Courier New" w:cs="Courier New"/>
                <w:sz w:val="18"/>
                <w:szCs w:val="18"/>
              </w:rPr>
              <w:t>globl</w:t>
            </w:r>
            <w:proofErr w:type="spellEnd"/>
            <w:proofErr w:type="gramEnd"/>
            <w:r w:rsidRPr="1D6D9A1F">
              <w:rPr>
                <w:rFonts w:ascii="Courier New" w:hAnsi="Courier New" w:eastAsia="Courier New" w:cs="Courier New"/>
                <w:sz w:val="18"/>
                <w:szCs w:val="18"/>
              </w:rPr>
              <w:t xml:space="preserve"> </w:t>
            </w:r>
            <w:proofErr w:type="spellStart"/>
            <w:r w:rsidRPr="1D6D9A1F">
              <w:rPr>
                <w:rFonts w:ascii="Courier New" w:hAnsi="Courier New" w:eastAsia="Courier New" w:cs="Courier New"/>
                <w:sz w:val="18"/>
                <w:szCs w:val="18"/>
              </w:rPr>
              <w:t>Test_Assembly</w:t>
            </w:r>
            <w:proofErr w:type="spellEnd"/>
          </w:p>
          <w:p w:rsidRPr="00CE4CB9" w:rsidR="00CE4CB9" w:rsidP="00CE4CB9" w:rsidRDefault="00CE4CB9" w14:paraId="1D608F69" w14:textId="7BF682A1">
            <w:pPr>
              <w:spacing w:line="259" w:lineRule="auto"/>
              <w:rPr>
                <w:rFonts w:ascii="Courier New" w:hAnsi="Courier New" w:eastAsia="Courier New" w:cs="Courier New"/>
                <w:sz w:val="18"/>
                <w:szCs w:val="18"/>
              </w:rPr>
            </w:pPr>
          </w:p>
          <w:p w:rsidRPr="00CE4CB9" w:rsidR="00CE4CB9" w:rsidP="00CE4CB9" w:rsidRDefault="00CE4CB9" w14:paraId="1C6A7894"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.data</w:t>
            </w:r>
          </w:p>
          <w:p w:rsidRPr="00CE4CB9" w:rsidR="00CE4CB9" w:rsidP="00CE4CB9" w:rsidRDefault="00CE4CB9" w14:paraId="3BA0798B"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D</w:t>
            </w:r>
            <w:proofErr w:type="gramStart"/>
            <w:r w:rsidRPr="1D6D9A1F">
              <w:rPr>
                <w:rFonts w:ascii="Courier New" w:hAnsi="Courier New" w:eastAsia="Courier New" w:cs="Courier New"/>
                <w:sz w:val="18"/>
                <w:szCs w:val="18"/>
              </w:rPr>
              <w:t>: .space</w:t>
            </w:r>
            <w:proofErr w:type="gramEnd"/>
            <w:r w:rsidRPr="1D6D9A1F">
              <w:rPr>
                <w:rFonts w:ascii="Courier New" w:hAnsi="Courier New" w:eastAsia="Courier New" w:cs="Courier New"/>
                <w:sz w:val="18"/>
                <w:szCs w:val="18"/>
              </w:rPr>
              <w:t xml:space="preserve"> 4000</w:t>
            </w:r>
          </w:p>
          <w:p w:rsidRPr="00CE4CB9" w:rsidR="00CE4CB9" w:rsidP="00CE4CB9" w:rsidRDefault="00CE4CB9" w14:paraId="166390AE" w14:textId="7BF682A1">
            <w:pPr>
              <w:spacing w:line="259" w:lineRule="auto"/>
              <w:rPr>
                <w:rFonts w:ascii="Courier New" w:hAnsi="Courier New" w:eastAsia="Courier New" w:cs="Courier New"/>
                <w:sz w:val="18"/>
                <w:szCs w:val="18"/>
              </w:rPr>
            </w:pPr>
          </w:p>
          <w:p w:rsidRPr="00CE4CB9" w:rsidR="00CE4CB9" w:rsidP="00CE4CB9" w:rsidRDefault="00CE4CB9" w14:paraId="04B22C1F"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.text</w:t>
            </w:r>
          </w:p>
          <w:p w:rsidRPr="00CE4CB9" w:rsidR="00CE4CB9" w:rsidP="00CE4CB9" w:rsidRDefault="00CE4CB9" w14:paraId="42534A9F" w14:textId="7BF682A1">
            <w:pPr>
              <w:spacing w:line="259" w:lineRule="auto"/>
              <w:rPr>
                <w:rFonts w:ascii="Courier New" w:hAnsi="Courier New" w:eastAsia="Courier New" w:cs="Courier New"/>
                <w:sz w:val="18"/>
                <w:szCs w:val="18"/>
              </w:rPr>
            </w:pPr>
            <w:proofErr w:type="spellStart"/>
            <w:r w:rsidRPr="1D6D9A1F">
              <w:rPr>
                <w:rFonts w:ascii="Courier New" w:hAnsi="Courier New" w:eastAsia="Courier New" w:cs="Courier New"/>
                <w:sz w:val="18"/>
                <w:szCs w:val="18"/>
              </w:rPr>
              <w:t>Test_Assembly</w:t>
            </w:r>
            <w:proofErr w:type="spellEnd"/>
            <w:r w:rsidRPr="1D6D9A1F">
              <w:rPr>
                <w:rFonts w:ascii="Courier New" w:hAnsi="Courier New" w:eastAsia="Courier New" w:cs="Courier New"/>
                <w:sz w:val="18"/>
                <w:szCs w:val="18"/>
              </w:rPr>
              <w:t>:</w:t>
            </w:r>
          </w:p>
          <w:p w:rsidRPr="00CE4CB9" w:rsidR="00CE4CB9" w:rsidP="00CE4CB9" w:rsidRDefault="00CE4CB9" w14:paraId="106299CB" w14:textId="7BF682A1">
            <w:pPr>
              <w:spacing w:line="259" w:lineRule="auto"/>
              <w:rPr>
                <w:rFonts w:ascii="Courier New" w:hAnsi="Courier New" w:eastAsia="Courier New" w:cs="Courier New"/>
                <w:sz w:val="18"/>
                <w:szCs w:val="18"/>
              </w:rPr>
            </w:pPr>
          </w:p>
          <w:p w:rsidRPr="00CE4CB9" w:rsidR="00CE4CB9" w:rsidP="00CE4CB9" w:rsidRDefault="00CE4CB9" w14:paraId="31B2C708"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li t2, 0x000</w:t>
            </w:r>
          </w:p>
          <w:p w:rsidRPr="00EF382D" w:rsidR="00CE4CB9" w:rsidP="00CE4CB9" w:rsidRDefault="00CE4CB9" w14:paraId="328A3FEB" w14:textId="7BF682A1">
            <w:pPr>
              <w:spacing w:line="259" w:lineRule="auto"/>
              <w:rPr>
                <w:rFonts w:ascii="Courier New" w:hAnsi="Courier New" w:eastAsia="Courier New" w:cs="Courier New"/>
                <w:sz w:val="18"/>
                <w:szCs w:val="18"/>
                <w:lang w:val="en-US"/>
              </w:rPr>
            </w:pPr>
            <w:proofErr w:type="spellStart"/>
            <w:r w:rsidRPr="00EF382D">
              <w:rPr>
                <w:rFonts w:ascii="Courier New" w:hAnsi="Courier New" w:eastAsia="Courier New" w:cs="Courier New"/>
                <w:sz w:val="18"/>
                <w:szCs w:val="18"/>
                <w:lang w:val="en-US"/>
              </w:rPr>
              <w:t>csrrs</w:t>
            </w:r>
            <w:proofErr w:type="spellEnd"/>
            <w:r w:rsidRPr="00EF382D">
              <w:rPr>
                <w:rFonts w:ascii="Courier New" w:hAnsi="Courier New" w:eastAsia="Courier New" w:cs="Courier New"/>
                <w:sz w:val="18"/>
                <w:szCs w:val="18"/>
                <w:lang w:val="en-US"/>
              </w:rPr>
              <w:t xml:space="preserve"> t1, 0x7F9, t2</w:t>
            </w:r>
          </w:p>
          <w:p w:rsidRPr="00EF382D" w:rsidR="00CE4CB9" w:rsidP="00CE4CB9" w:rsidRDefault="00CE4CB9" w14:paraId="7CC2F52E" w14:textId="7BF682A1">
            <w:pPr>
              <w:spacing w:line="259" w:lineRule="auto"/>
              <w:rPr>
                <w:rFonts w:ascii="Courier New" w:hAnsi="Courier New" w:eastAsia="Courier New" w:cs="Courier New"/>
                <w:sz w:val="18"/>
                <w:szCs w:val="18"/>
                <w:lang w:val="en-US"/>
              </w:rPr>
            </w:pPr>
          </w:p>
          <w:p w:rsidRPr="00CE4CB9" w:rsidR="00CE4CB9" w:rsidP="00CE4CB9" w:rsidRDefault="00CE4CB9" w14:paraId="5E44EB9B" w14:textId="7BF682A1">
            <w:pPr>
              <w:spacing w:line="259" w:lineRule="auto"/>
              <w:rPr>
                <w:rFonts w:ascii="Courier New" w:hAnsi="Courier New" w:eastAsia="Courier New" w:cs="Courier New"/>
                <w:sz w:val="18"/>
                <w:szCs w:val="18"/>
                <w:lang w:val="es-ES"/>
              </w:rPr>
            </w:pPr>
            <w:r w:rsidRPr="1D6D9A1F">
              <w:rPr>
                <w:rFonts w:ascii="Courier New" w:hAnsi="Courier New" w:eastAsia="Courier New" w:cs="Courier New"/>
                <w:sz w:val="18"/>
                <w:szCs w:val="18"/>
                <w:lang w:val="es-ES"/>
              </w:rPr>
              <w:t>la t4, D</w:t>
            </w:r>
          </w:p>
          <w:p w:rsidRPr="006B2781" w:rsidR="00CE4CB9" w:rsidP="00CE4CB9" w:rsidRDefault="00CE4CB9" w14:paraId="150F89EE"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li t0, 4000</w:t>
            </w:r>
          </w:p>
          <w:p w:rsidRPr="006B2781" w:rsidR="00CE4CB9" w:rsidP="00CE4CB9" w:rsidRDefault="00CE4CB9" w14:paraId="102B232A"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la t6, D</w:t>
            </w:r>
          </w:p>
          <w:p w:rsidRPr="006B2781" w:rsidR="00CE4CB9" w:rsidP="00CE4CB9" w:rsidRDefault="00CE4CB9" w14:paraId="61F0C278"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add t6, t6, t0</w:t>
            </w:r>
          </w:p>
          <w:p w:rsidRPr="006B2781" w:rsidR="00CE4CB9" w:rsidP="00CE4CB9" w:rsidRDefault="00CE4CB9" w14:paraId="6C6168FB" w14:textId="7BF682A1">
            <w:pPr>
              <w:spacing w:line="259" w:lineRule="auto"/>
              <w:rPr>
                <w:rFonts w:ascii="Courier New" w:hAnsi="Courier New" w:eastAsia="Courier New" w:cs="Courier New"/>
                <w:sz w:val="18"/>
                <w:szCs w:val="18"/>
                <w:lang w:val="de-DE"/>
              </w:rPr>
            </w:pPr>
          </w:p>
          <w:p w:rsidRPr="006B2781" w:rsidR="00CE4CB9" w:rsidP="00CE4CB9" w:rsidRDefault="00CE4CB9" w14:paraId="70055AE5"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REPEAT:</w:t>
            </w:r>
          </w:p>
          <w:p w:rsidRPr="006B2781" w:rsidR="00CE4CB9" w:rsidP="00CE4CB9" w:rsidRDefault="00CE4CB9" w14:paraId="187CEAD2" w14:textId="7BF682A1">
            <w:pPr>
              <w:spacing w:line="259" w:lineRule="auto"/>
              <w:rPr>
                <w:rFonts w:ascii="Courier New" w:hAnsi="Courier New" w:eastAsia="Courier New" w:cs="Courier New"/>
                <w:b/>
                <w:bCs/>
                <w:color w:val="FF0000"/>
                <w:sz w:val="18"/>
                <w:szCs w:val="18"/>
                <w:lang w:val="de-DE"/>
              </w:rPr>
            </w:pPr>
            <w:r w:rsidRPr="006B2781">
              <w:rPr>
                <w:rFonts w:ascii="Courier New" w:hAnsi="Courier New" w:eastAsia="Courier New" w:cs="Courier New"/>
                <w:b/>
                <w:bCs/>
                <w:color w:val="FF0000"/>
                <w:sz w:val="18"/>
                <w:szCs w:val="18"/>
                <w:lang w:val="de-DE"/>
              </w:rPr>
              <w:t xml:space="preserve">   lw t3, (t4)</w:t>
            </w:r>
          </w:p>
          <w:p w:rsidRPr="006B2781" w:rsidR="00CE4CB9" w:rsidP="00CE4CB9" w:rsidRDefault="00CE4CB9" w14:paraId="0B4935DC"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 xml:space="preserve">   add t3, t3, t4</w:t>
            </w:r>
          </w:p>
          <w:p w:rsidRPr="006B2781" w:rsidR="00CE4CB9" w:rsidP="00CE4CB9" w:rsidRDefault="00CE4CB9" w14:paraId="12A3FBE9" w14:textId="7BF682A1">
            <w:pPr>
              <w:spacing w:line="259" w:lineRule="auto"/>
              <w:rPr>
                <w:rFonts w:ascii="Courier New" w:hAnsi="Courier New" w:eastAsia="Courier New" w:cs="Courier New"/>
                <w:b/>
                <w:bCs/>
                <w:color w:val="FF0000"/>
                <w:sz w:val="18"/>
                <w:szCs w:val="18"/>
                <w:lang w:val="de-DE"/>
              </w:rPr>
            </w:pPr>
            <w:r w:rsidRPr="006B2781">
              <w:rPr>
                <w:rFonts w:ascii="Courier New" w:hAnsi="Courier New" w:eastAsia="Courier New" w:cs="Courier New"/>
                <w:b/>
                <w:bCs/>
                <w:color w:val="FF0000"/>
                <w:sz w:val="18"/>
                <w:szCs w:val="18"/>
                <w:lang w:val="de-DE"/>
              </w:rPr>
              <w:t xml:space="preserve">   sw t3, (t4)</w:t>
            </w:r>
          </w:p>
          <w:p w:rsidRPr="00CE4CB9" w:rsidR="00CE4CB9" w:rsidP="00CE4CB9" w:rsidRDefault="00CE4CB9" w14:paraId="3803DBF5" w14:textId="7BF682A1">
            <w:pPr>
              <w:spacing w:line="259" w:lineRule="auto"/>
              <w:rPr>
                <w:rFonts w:ascii="Courier New" w:hAnsi="Courier New" w:eastAsia="Courier New" w:cs="Courier New"/>
                <w:sz w:val="18"/>
                <w:szCs w:val="18"/>
              </w:rPr>
            </w:pPr>
            <w:r w:rsidRPr="006B2781">
              <w:rPr>
                <w:rFonts w:ascii="Courier New" w:hAnsi="Courier New" w:eastAsia="Courier New" w:cs="Courier New"/>
                <w:sz w:val="18"/>
                <w:szCs w:val="18"/>
                <w:lang w:val="de-DE"/>
              </w:rPr>
              <w:t xml:space="preserve">   </w:t>
            </w:r>
            <w:r w:rsidRPr="1D6D9A1F">
              <w:rPr>
                <w:rFonts w:ascii="Courier New" w:hAnsi="Courier New" w:eastAsia="Courier New" w:cs="Courier New"/>
                <w:sz w:val="18"/>
                <w:szCs w:val="18"/>
              </w:rPr>
              <w:t xml:space="preserve">add t4, t4, </w:t>
            </w:r>
            <w:proofErr w:type="gramStart"/>
            <w:r w:rsidRPr="1D6D9A1F">
              <w:rPr>
                <w:rFonts w:ascii="Courier New" w:hAnsi="Courier New" w:eastAsia="Courier New" w:cs="Courier New"/>
                <w:sz w:val="18"/>
                <w:szCs w:val="18"/>
              </w:rPr>
              <w:t>4</w:t>
            </w:r>
            <w:proofErr w:type="gramEnd"/>
          </w:p>
          <w:p w:rsidRPr="00CE4CB9" w:rsidR="00CE4CB9" w:rsidP="00CE4CB9" w:rsidRDefault="00CE4CB9" w14:paraId="071A1655"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 xml:space="preserve">   </w:t>
            </w:r>
            <w:proofErr w:type="spellStart"/>
            <w:proofErr w:type="gramStart"/>
            <w:r w:rsidRPr="1D6D9A1F">
              <w:rPr>
                <w:rFonts w:ascii="Courier New" w:hAnsi="Courier New" w:eastAsia="Courier New" w:cs="Courier New"/>
                <w:sz w:val="18"/>
                <w:szCs w:val="18"/>
              </w:rPr>
              <w:t>bne</w:t>
            </w:r>
            <w:proofErr w:type="spellEnd"/>
            <w:r w:rsidRPr="1D6D9A1F">
              <w:rPr>
                <w:rFonts w:ascii="Courier New" w:hAnsi="Courier New" w:eastAsia="Courier New" w:cs="Courier New"/>
                <w:sz w:val="18"/>
                <w:szCs w:val="18"/>
              </w:rPr>
              <w:t xml:space="preserve">  t</w:t>
            </w:r>
            <w:proofErr w:type="gramEnd"/>
            <w:r w:rsidRPr="1D6D9A1F">
              <w:rPr>
                <w:rFonts w:ascii="Courier New" w:hAnsi="Courier New" w:eastAsia="Courier New" w:cs="Courier New"/>
                <w:sz w:val="18"/>
                <w:szCs w:val="18"/>
              </w:rPr>
              <w:t>4, t6, REPEAT    # Repeat the loop</w:t>
            </w:r>
          </w:p>
          <w:p w:rsidR="00CE4CB9" w:rsidP="00CE4CB9" w:rsidRDefault="00CE4CB9" w14:paraId="7F6BF3AC" w14:textId="7BF682A1">
            <w:pPr>
              <w:spacing w:line="259" w:lineRule="auto"/>
              <w:rPr>
                <w:rFonts w:ascii="Courier New" w:hAnsi="Courier New" w:eastAsia="Courier New" w:cs="Courier New"/>
                <w:sz w:val="18"/>
                <w:szCs w:val="18"/>
              </w:rPr>
            </w:pPr>
          </w:p>
          <w:p w:rsidRPr="00CE4CB9" w:rsidR="00CE4CB9" w:rsidP="00CE4CB9" w:rsidRDefault="00CE4CB9" w14:paraId="0ED76391"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 xml:space="preserve">   INSERT_NOPS_4</w:t>
            </w:r>
          </w:p>
          <w:p w:rsidRPr="00CE4CB9" w:rsidR="00CE4CB9" w:rsidP="00CE4CB9" w:rsidRDefault="00CE4CB9" w14:paraId="78137D5A" w14:textId="7BF682A1">
            <w:pPr>
              <w:spacing w:line="259" w:lineRule="auto"/>
              <w:rPr>
                <w:rFonts w:ascii="Courier New" w:hAnsi="Courier New" w:eastAsia="Courier New" w:cs="Courier New"/>
                <w:sz w:val="18"/>
                <w:szCs w:val="18"/>
              </w:rPr>
            </w:pPr>
          </w:p>
          <w:p w:rsidRPr="00CE4CB9" w:rsidR="00CE4CB9" w:rsidP="00CE4CB9" w:rsidRDefault="00CE4CB9" w14:paraId="1EBCD112"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 xml:space="preserve">   ret</w:t>
            </w:r>
          </w:p>
          <w:p w:rsidRPr="00CE4CB9" w:rsidR="00CE4CB9" w:rsidP="00CE4CB9" w:rsidRDefault="00CE4CB9" w14:paraId="4CAD5E41" w14:textId="7BF682A1">
            <w:pPr>
              <w:spacing w:line="259" w:lineRule="auto"/>
              <w:rPr>
                <w:rFonts w:ascii="Courier New" w:hAnsi="Courier New" w:eastAsia="Courier New" w:cs="Courier New"/>
                <w:sz w:val="18"/>
                <w:szCs w:val="18"/>
              </w:rPr>
            </w:pPr>
          </w:p>
          <w:p w:rsidR="00BC5EFE" w:rsidP="00CE4CB9" w:rsidRDefault="00CE4CB9" w14:paraId="496DF918" w14:textId="7BF682A1">
            <w:pPr>
              <w:rPr>
                <w:rFonts w:ascii="Courier New" w:hAnsi="Courier New" w:eastAsia="Courier New" w:cs="Courier New"/>
                <w:sz w:val="18"/>
                <w:szCs w:val="18"/>
              </w:rPr>
            </w:pPr>
            <w:proofErr w:type="gramStart"/>
            <w:r w:rsidRPr="1D6D9A1F">
              <w:rPr>
                <w:rFonts w:ascii="Courier New" w:hAnsi="Courier New" w:eastAsia="Courier New" w:cs="Courier New"/>
                <w:sz w:val="18"/>
                <w:szCs w:val="18"/>
              </w:rPr>
              <w:t>.end</w:t>
            </w:r>
            <w:proofErr w:type="gramEnd"/>
          </w:p>
          <w:p w:rsidR="00CE4CB9" w:rsidP="00CE4CB9" w:rsidRDefault="00CE4CB9" w14:paraId="32418CE2" w14:textId="3205BEBA">
            <w:pPr>
              <w:rPr>
                <w:rFonts w:ascii="Courier New" w:hAnsi="Courier New" w:eastAsia="Courier New" w:cs="Courier New"/>
                <w:sz w:val="18"/>
                <w:szCs w:val="18"/>
              </w:rPr>
            </w:pPr>
          </w:p>
        </w:tc>
      </w:tr>
    </w:tbl>
    <w:p w:rsidR="00BC5EFE" w:rsidP="00BC5EFE" w:rsidRDefault="00BC5EFE" w14:paraId="351E3924" w14:textId="60C40CBF">
      <w:pPr>
        <w:pStyle w:val="Caption"/>
        <w:jc w:val="center"/>
        <w:rPr>
          <w:rFonts w:eastAsia="Arial" w:cs="Arial"/>
        </w:rPr>
      </w:pPr>
      <w:bookmarkStart w:name="_Ref38787973" w:id="2"/>
      <w:bookmarkStart w:name="_Ref82529670" w:id="3"/>
      <w:r>
        <w:t xml:space="preserve">Figure </w:t>
      </w:r>
      <w:r>
        <w:fldChar w:fldCharType="begin"/>
      </w:r>
      <w:r>
        <w:instrText>SEQ Figure \* ARABIC</w:instrText>
      </w:r>
      <w:r>
        <w:fldChar w:fldCharType="separate"/>
      </w:r>
      <w:r w:rsidR="00CE4CB9">
        <w:rPr>
          <w:noProof/>
        </w:rPr>
        <w:t>1</w:t>
      </w:r>
      <w:r>
        <w:fldChar w:fldCharType="end"/>
      </w:r>
      <w:bookmarkEnd w:id="2"/>
      <w:bookmarkEnd w:id="3"/>
      <w:r>
        <w:t xml:space="preserve">. </w:t>
      </w:r>
      <w:r w:rsidR="00927CE9">
        <w:t>Example program</w:t>
      </w:r>
    </w:p>
    <w:p w:rsidR="00BC5EFE" w:rsidP="00BC5EFE" w:rsidRDefault="00BC5EFE" w14:paraId="6382F39E" w14:textId="77777777">
      <w:pPr>
        <w:rPr>
          <w:iCs/>
        </w:rPr>
      </w:pPr>
    </w:p>
    <w:p w:rsidR="00BC5EFE" w:rsidP="29D9EC2F" w:rsidRDefault="0A0EFD72" w14:paraId="31C8D090" w14:textId="2E2313E1">
      <w:r w:rsidRPr="38740D33" w:rsidR="0A0EFD72">
        <w:rPr>
          <w:rFonts w:cs="Arial"/>
        </w:rPr>
        <w:t>Open</w:t>
      </w:r>
      <w:r w:rsidRPr="38740D33" w:rsidR="19327ED8">
        <w:rPr>
          <w:rFonts w:cs="Arial"/>
        </w:rPr>
        <w:t xml:space="preserve"> the project, build it, and open the disassembly file</w:t>
      </w:r>
      <w:r w:rsidRPr="38740D33" w:rsidR="0A0EFD72">
        <w:rPr>
          <w:rFonts w:cs="Arial"/>
        </w:rPr>
        <w:t>.</w:t>
      </w:r>
      <w:r w:rsidRPr="38740D33" w:rsidR="19327ED8">
        <w:rPr>
          <w:rFonts w:cs="Arial"/>
        </w:rPr>
        <w:t xml:space="preserve"> </w:t>
      </w:r>
      <w:r w:rsidRPr="38740D33" w:rsidR="29D5DF50">
        <w:rPr>
          <w:rFonts w:cs="Arial"/>
        </w:rPr>
        <w:t xml:space="preserve">Look for </w:t>
      </w:r>
      <w:r w:rsidRPr="38740D33" w:rsidR="19327ED8">
        <w:rPr>
          <w:rFonts w:cs="Arial"/>
        </w:rPr>
        <w:t xml:space="preserve">the </w:t>
      </w:r>
      <w:r w:rsidRPr="38740D33" w:rsidR="6F5B5A51">
        <w:rPr>
          <w:rFonts w:ascii="Courier New" w:hAnsi="Courier New" w:cs="Courier New"/>
        </w:rPr>
        <w:t>lw</w:t>
      </w:r>
      <w:r w:rsidRPr="38740D33" w:rsidR="19327ED8">
        <w:rPr>
          <w:rFonts w:cs="Arial"/>
        </w:rPr>
        <w:t xml:space="preserve"> </w:t>
      </w:r>
      <w:r w:rsidR="0A0EFD72">
        <w:rPr/>
        <w:t xml:space="preserve">instruction </w:t>
      </w:r>
      <w:r w:rsidRPr="38740D33" w:rsidR="6DE604D5">
        <w:rPr>
          <w:rFonts w:cs="Arial"/>
        </w:rPr>
        <w:t xml:space="preserve">(0x000eae03) </w:t>
      </w:r>
      <w:r w:rsidR="6F5B5A51">
        <w:rPr/>
        <w:t xml:space="preserve">and </w:t>
      </w:r>
      <w:r w:rsidRPr="38740D33" w:rsidR="6F5B5A51">
        <w:rPr>
          <w:rFonts w:cs="Arial"/>
        </w:rPr>
        <w:t xml:space="preserve">the </w:t>
      </w:r>
      <w:r w:rsidRPr="38740D33" w:rsidR="6F5B5A51">
        <w:rPr>
          <w:rFonts w:ascii="Courier New" w:hAnsi="Courier New" w:cs="Courier New"/>
        </w:rPr>
        <w:t>sw</w:t>
      </w:r>
      <w:r w:rsidR="0A0EFD72">
        <w:rPr/>
        <w:t xml:space="preserve"> instruction </w:t>
      </w:r>
      <w:r w:rsidR="6DE604D5">
        <w:rPr/>
        <w:t>(0x</w:t>
      </w:r>
      <w:r w:rsidRPr="38740D33" w:rsidR="6DE604D5">
        <w:rPr>
          <w:rFonts w:cs="Arial"/>
        </w:rPr>
        <w:t>01cea023</w:t>
      </w:r>
      <w:r w:rsidR="6DE604D5">
        <w:rPr/>
        <w:t>)</w:t>
      </w:r>
      <w:r w:rsidR="51541A1E">
        <w:rPr/>
        <w:t>:</w:t>
      </w:r>
    </w:p>
    <w:p w:rsidR="00BB1835" w:rsidP="00BC5EFE" w:rsidRDefault="00BB1835" w14:paraId="1BC8E4E3" w14:textId="77777777"/>
    <w:p w:rsidRPr="006B2781" w:rsidR="46F0CD74" w:rsidP="0653186C" w:rsidRDefault="46F0CD74" w14:paraId="33E7448C" w14:textId="2EE6CC43">
      <w:pPr>
        <w:ind w:firstLine="720"/>
        <w:rPr>
          <w:rFonts w:ascii="Courier New" w:hAnsi="Courier New" w:cs="Courier New"/>
          <w:b w:val="1"/>
          <w:bCs w:val="1"/>
          <w:lang w:val="de-DE"/>
        </w:rPr>
      </w:pPr>
      <w:r w:rsidRPr="38740D33" w:rsidR="46F0CD74">
        <w:rPr>
          <w:rFonts w:ascii="Courier New" w:hAnsi="Courier New" w:cs="Courier New"/>
          <w:b w:val="1"/>
          <w:bCs w:val="1"/>
          <w:lang w:val="de-DE"/>
        </w:rPr>
        <w:t>0x000004</w:t>
      </w:r>
      <w:r w:rsidRPr="38740D33" w:rsidR="7102FD46">
        <w:rPr>
          <w:rFonts w:ascii="Courier New" w:hAnsi="Courier New" w:cs="Courier New"/>
          <w:b w:val="1"/>
          <w:bCs w:val="1"/>
          <w:lang w:val="de-DE"/>
        </w:rPr>
        <w:t>7</w:t>
      </w:r>
      <w:r w:rsidRPr="38740D33" w:rsidR="46F0CD74">
        <w:rPr>
          <w:rFonts w:ascii="Courier New" w:hAnsi="Courier New" w:cs="Courier New"/>
          <w:b w:val="1"/>
          <w:bCs w:val="1"/>
          <w:lang w:val="de-DE"/>
        </w:rPr>
        <w:t>0:</w:t>
      </w:r>
      <w:r>
        <w:tab/>
      </w:r>
      <w:r w:rsidRPr="38740D33" w:rsidR="46F0CD74">
        <w:rPr>
          <w:rFonts w:ascii="Courier New" w:hAnsi="Courier New" w:cs="Courier New"/>
          <w:b w:val="1"/>
          <w:bCs w:val="1"/>
          <w:lang w:val="de-DE"/>
        </w:rPr>
        <w:t xml:space="preserve">000eae03          </w:t>
      </w:r>
      <w:r>
        <w:tab/>
      </w:r>
      <w:r w:rsidRPr="38740D33" w:rsidR="46F0CD74">
        <w:rPr>
          <w:rFonts w:ascii="Courier New" w:hAnsi="Courier New" w:cs="Courier New"/>
          <w:b w:val="1"/>
          <w:bCs w:val="1"/>
          <w:lang w:val="de-DE"/>
        </w:rPr>
        <w:t>lw</w:t>
      </w:r>
      <w:r>
        <w:tab/>
      </w:r>
      <w:r w:rsidRPr="38740D33" w:rsidR="46F0CD74">
        <w:rPr>
          <w:rFonts w:ascii="Courier New" w:hAnsi="Courier New" w:cs="Courier New"/>
          <w:b w:val="1"/>
          <w:bCs w:val="1"/>
          <w:lang w:val="de-DE"/>
        </w:rPr>
        <w:t>t3,0(t4)</w:t>
      </w:r>
    </w:p>
    <w:p w:rsidRPr="006B2781" w:rsidR="46F0CD74" w:rsidP="0653186C" w:rsidRDefault="46F0CD74" w14:paraId="2C7E33A3" w14:textId="758873AC">
      <w:pPr>
        <w:ind w:left="720"/>
        <w:rPr>
          <w:rFonts w:ascii="Courier New" w:hAnsi="Courier New" w:cs="Courier New"/>
          <w:b/>
          <w:bCs/>
          <w:lang w:val="de-DE"/>
        </w:rPr>
      </w:pPr>
      <w:r w:rsidRPr="006B2781">
        <w:rPr>
          <w:rFonts w:ascii="Courier New" w:hAnsi="Courier New" w:cs="Courier New"/>
          <w:b/>
          <w:bCs/>
          <w:lang w:val="de-DE"/>
        </w:rPr>
        <w:t>…</w:t>
      </w:r>
    </w:p>
    <w:p w:rsidRPr="006B2781" w:rsidR="46F0CD74" w:rsidP="0653186C" w:rsidRDefault="46F0CD74" w14:paraId="6BA81A56" w14:textId="3D3455E2">
      <w:pPr>
        <w:ind w:firstLine="720"/>
        <w:rPr>
          <w:rFonts w:ascii="Courier New" w:hAnsi="Courier New" w:cs="Courier New"/>
          <w:b w:val="1"/>
          <w:bCs w:val="1"/>
          <w:lang w:val="de-DE"/>
        </w:rPr>
      </w:pPr>
      <w:r w:rsidRPr="38740D33" w:rsidR="46F0CD74">
        <w:rPr>
          <w:rFonts w:ascii="Courier New" w:hAnsi="Courier New" w:cs="Courier New"/>
          <w:b w:val="1"/>
          <w:bCs w:val="1"/>
          <w:lang w:val="de-DE"/>
        </w:rPr>
        <w:t>0x000004</w:t>
      </w:r>
      <w:r w:rsidRPr="38740D33" w:rsidR="0B54A2DB">
        <w:rPr>
          <w:rFonts w:ascii="Courier New" w:hAnsi="Courier New" w:cs="Courier New"/>
          <w:b w:val="1"/>
          <w:bCs w:val="1"/>
          <w:lang w:val="de-DE"/>
        </w:rPr>
        <w:t>7</w:t>
      </w:r>
      <w:r w:rsidRPr="38740D33" w:rsidR="46F0CD74">
        <w:rPr>
          <w:rFonts w:ascii="Courier New" w:hAnsi="Courier New" w:cs="Courier New"/>
          <w:b w:val="1"/>
          <w:bCs w:val="1"/>
          <w:lang w:val="de-DE"/>
        </w:rPr>
        <w:t>8:</w:t>
      </w:r>
      <w:r>
        <w:tab/>
      </w:r>
      <w:r w:rsidRPr="38740D33" w:rsidR="46F0CD74">
        <w:rPr>
          <w:rFonts w:ascii="Courier New" w:hAnsi="Courier New" w:cs="Courier New"/>
          <w:b w:val="1"/>
          <w:bCs w:val="1"/>
          <w:lang w:val="de-DE"/>
        </w:rPr>
        <w:t xml:space="preserve">01cea023          </w:t>
      </w:r>
      <w:r>
        <w:tab/>
      </w:r>
      <w:r w:rsidRPr="38740D33" w:rsidR="46F0CD74">
        <w:rPr>
          <w:rFonts w:ascii="Courier New" w:hAnsi="Courier New" w:cs="Courier New"/>
          <w:b w:val="1"/>
          <w:bCs w:val="1"/>
          <w:lang w:val="de-DE"/>
        </w:rPr>
        <w:t>sw</w:t>
      </w:r>
      <w:r>
        <w:tab/>
      </w:r>
      <w:r w:rsidRPr="38740D33" w:rsidR="46F0CD74">
        <w:rPr>
          <w:rFonts w:ascii="Courier New" w:hAnsi="Courier New" w:cs="Courier New"/>
          <w:b w:val="1"/>
          <w:bCs w:val="1"/>
          <w:lang w:val="de-DE"/>
        </w:rPr>
        <w:t xml:space="preserve">t3,0(t4) </w:t>
      </w:r>
    </w:p>
    <w:p w:rsidRPr="006B2781" w:rsidR="74193F9F" w:rsidP="74193F9F" w:rsidRDefault="74193F9F" w14:paraId="60493EE0" w14:textId="5FCCBFEB">
      <w:pPr>
        <w:ind w:firstLine="720"/>
        <w:rPr>
          <w:rFonts w:ascii="Courier New" w:hAnsi="Courier New" w:cs="Courier New"/>
          <w:b/>
          <w:bCs/>
          <w:lang w:val="de-DE"/>
        </w:rPr>
      </w:pPr>
    </w:p>
    <w:p w:rsidRPr="006B2781" w:rsidR="00BC5EFE" w:rsidP="00BC5EFE" w:rsidRDefault="00BC5EFE" w14:paraId="17CB5662" w14:textId="77777777">
      <w:pPr>
        <w:rPr>
          <w:rFonts w:cs="Arial"/>
          <w:bCs/>
          <w:color w:val="00000A"/>
          <w:lang w:val="de-DE"/>
        </w:rPr>
      </w:pPr>
    </w:p>
    <w:p w:rsidRPr="006B2781" w:rsidR="0038467F" w:rsidP="002F59EC" w:rsidRDefault="0038467F" w14:paraId="74EB9333" w14:textId="77777777">
      <w:pPr>
        <w:rPr>
          <w:rFonts w:cs="Arial"/>
          <w:bCs/>
          <w:color w:val="00000A"/>
          <w:lang w:val="de-DE"/>
        </w:rPr>
      </w:pPr>
    </w:p>
    <w:p w:rsidRPr="006B2781" w:rsidR="002F59EC" w:rsidP="007B0C2B" w:rsidRDefault="002F59EC" w14:paraId="2DB8857A" w14:textId="103A8282">
      <w:pPr>
        <w:rPr>
          <w:lang w:val="de-DE"/>
        </w:rPr>
      </w:pPr>
    </w:p>
    <w:p w:rsidRPr="006B2781" w:rsidR="00B66620" w:rsidP="00DE4F8A" w:rsidRDefault="00B66620" w14:paraId="4DD8F34E" w14:textId="77777777">
      <w:pPr>
        <w:ind w:left="-1134"/>
        <w:rPr>
          <w:lang w:val="de-DE"/>
        </w:rPr>
        <w:sectPr w:rsidRPr="006B2781" w:rsidR="00B66620" w:rsidSect="00121946">
          <w:headerReference w:type="even" r:id="rId9"/>
          <w:headerReference w:type="default" r:id="rId10"/>
          <w:footerReference w:type="even" r:id="rId11"/>
          <w:footerReference w:type="default" r:id="rId12"/>
          <w:headerReference w:type="first" r:id="rId13"/>
          <w:footerReference w:type="first" r:id="rId14"/>
          <w:pgSz w:w="11906" w:h="16838" w:orient="portrait"/>
          <w:pgMar w:top="1800" w:right="1440" w:bottom="1440" w:left="1440" w:header="706" w:footer="389" w:gutter="0"/>
          <w:cols w:space="720"/>
          <w:formProt w:val="0"/>
          <w:titlePg/>
          <w:docGrid w:linePitch="299"/>
        </w:sectPr>
      </w:pPr>
    </w:p>
    <w:p w:rsidRPr="006B2781" w:rsidR="29D9EC2F" w:rsidP="0653186C" w:rsidRDefault="29D9EC2F" w14:paraId="3F01E6F6" w14:textId="19369A3D">
      <w:pPr>
        <w:pStyle w:val="Caption"/>
        <w:ind w:left="-1134"/>
        <w:rPr>
          <w:lang w:val="de-DE"/>
        </w:rPr>
      </w:pPr>
    </w:p>
    <w:p w:rsidR="3FE8987C" w:rsidP="0653186C" w:rsidRDefault="3FE8987C" w14:paraId="066D2D9F" w14:textId="38992245">
      <w:pPr>
        <w:pStyle w:val="Caption"/>
        <w:ind w:left="-1080"/>
        <w:jc w:val="center"/>
      </w:pPr>
      <w:r>
        <w:rPr>
          <w:noProof/>
        </w:rPr>
        <w:drawing>
          <wp:inline distT="0" distB="0" distL="0" distR="0" wp14:anchorId="0E2C236F" wp14:editId="555F3321">
            <wp:extent cx="10197703" cy="1614636"/>
            <wp:effectExtent l="0" t="0" r="0" b="0"/>
            <wp:docPr id="1527307391" name="Picture 152730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0197703" cy="1614636"/>
                    </a:xfrm>
                    <a:prstGeom prst="rect">
                      <a:avLst/>
                    </a:prstGeom>
                  </pic:spPr>
                </pic:pic>
              </a:graphicData>
            </a:graphic>
          </wp:inline>
        </w:drawing>
      </w:r>
      <w:bookmarkStart w:name="_Ref82529630" w:id="4"/>
    </w:p>
    <w:p w:rsidR="00F57A63" w:rsidP="00F57A63" w:rsidRDefault="00F57A63" w14:paraId="767A24EB" w14:textId="46582B21">
      <w:pPr>
        <w:pStyle w:val="Caption"/>
        <w:jc w:val="center"/>
        <w:rPr>
          <w:rFonts w:eastAsia="Arial" w:cs="Arial"/>
        </w:rPr>
      </w:pPr>
      <w:bookmarkStart w:name="_Ref88972879" w:id="5"/>
      <w:r>
        <w:t xml:space="preserve">Figure </w:t>
      </w:r>
      <w:r>
        <w:fldChar w:fldCharType="begin"/>
      </w:r>
      <w:r>
        <w:instrText>SEQ Figure \* ARABIC</w:instrText>
      </w:r>
      <w:r>
        <w:fldChar w:fldCharType="separate"/>
      </w:r>
      <w:r w:rsidR="00CE4CB9">
        <w:rPr>
          <w:noProof/>
        </w:rPr>
        <w:t>2</w:t>
      </w:r>
      <w:r>
        <w:fldChar w:fldCharType="end"/>
      </w:r>
      <w:bookmarkEnd w:id="4"/>
      <w:bookmarkEnd w:id="5"/>
      <w:r>
        <w:t xml:space="preserve">. </w:t>
      </w:r>
      <w:r w:rsidR="00927CE9">
        <w:t xml:space="preserve">Simulation of a random iteration of the program from </w:t>
      </w:r>
      <w:r w:rsidR="00927CE9">
        <w:rPr>
          <w:iCs w:val="0"/>
        </w:rPr>
        <w:fldChar w:fldCharType="begin"/>
      </w:r>
      <w:r w:rsidR="00927CE9">
        <w:instrText xml:space="preserve"> REF _Ref82529670 \h </w:instrText>
      </w:r>
      <w:r w:rsidR="00927CE9">
        <w:rPr>
          <w:iCs w:val="0"/>
        </w:rPr>
      </w:r>
      <w:r w:rsidR="00927CE9">
        <w:rPr>
          <w:iCs w:val="0"/>
        </w:rPr>
        <w:fldChar w:fldCharType="separate"/>
      </w:r>
      <w:r w:rsidR="00CE4CB9">
        <w:t xml:space="preserve">Figure </w:t>
      </w:r>
      <w:r w:rsidR="00CE4CB9">
        <w:rPr>
          <w:noProof/>
        </w:rPr>
        <w:t>1</w:t>
      </w:r>
      <w:r w:rsidR="00927CE9">
        <w:rPr>
          <w:iCs w:val="0"/>
        </w:rPr>
        <w:fldChar w:fldCharType="end"/>
      </w:r>
    </w:p>
    <w:p w:rsidR="00B66620" w:rsidP="008242E3" w:rsidRDefault="00B66620" w14:paraId="324B1996" w14:textId="77777777">
      <w:pPr>
        <w:ind w:left="-1134"/>
        <w:sectPr w:rsidR="00B66620" w:rsidSect="00B66620">
          <w:pgSz w:w="16838" w:h="11906" w:orient="landscape"/>
          <w:pgMar w:top="1440" w:right="1797" w:bottom="1440" w:left="1440" w:header="709" w:footer="391" w:gutter="0"/>
          <w:cols w:space="720"/>
          <w:formProt w:val="0"/>
          <w:titlePg/>
          <w:docGrid w:linePitch="299"/>
        </w:sectPr>
      </w:pPr>
    </w:p>
    <w:p w:rsidRPr="00BB1835" w:rsidR="00F57A63" w:rsidP="008242E3" w:rsidRDefault="00F57A63" w14:paraId="4A11BCD1" w14:textId="29E3D55A">
      <w:pPr>
        <w:ind w:left="-1134"/>
      </w:pPr>
    </w:p>
    <w:p w:rsidR="00CE4CB9" w:rsidP="74193F9F" w:rsidRDefault="00F57A63" w14:paraId="728228E4" w14:textId="29E3D55A">
      <w:pPr>
        <w:pStyle w:val="Caption"/>
        <w:ind w:left="-1080"/>
        <w:jc w:val="center"/>
      </w:pPr>
      <w:r>
        <w:fldChar w:fldCharType="begin"/>
      </w:r>
      <w:r>
        <w:instrText xml:space="preserve"> REF _Ref82529630 \h </w:instrText>
      </w:r>
      <w:r>
        <w:fldChar w:fldCharType="separate"/>
      </w:r>
    </w:p>
    <w:p w:rsidR="00476CED" w:rsidP="007B0C2B" w:rsidRDefault="00CE4CB9" w14:paraId="2A418038" w14:textId="51E0295E">
      <w:r>
        <w:t xml:space="preserve">Figure </w:t>
      </w:r>
      <w:r>
        <w:rPr>
          <w:noProof/>
        </w:rPr>
        <w:t>2</w:t>
      </w:r>
      <w:r w:rsidR="00F57A63">
        <w:fldChar w:fldCharType="end"/>
      </w:r>
      <w:r w:rsidR="00F57A63">
        <w:t xml:space="preserve"> shows the simulation of a random iteration of the loop from</w:t>
      </w:r>
      <w:r w:rsidR="00DE4F8A">
        <w:t xml:space="preserve"> </w:t>
      </w:r>
      <w:r w:rsidR="00DE4F8A">
        <w:fldChar w:fldCharType="begin"/>
      </w:r>
      <w:r w:rsidR="00DE4F8A">
        <w:instrText xml:space="preserve"> REF _Ref82529670 \h </w:instrText>
      </w:r>
      <w:r w:rsidR="00DE4F8A">
        <w:fldChar w:fldCharType="separate"/>
      </w:r>
      <w:r>
        <w:t xml:space="preserve">Figure </w:t>
      </w:r>
      <w:r>
        <w:rPr>
          <w:noProof/>
        </w:rPr>
        <w:t>1</w:t>
      </w:r>
      <w:r w:rsidR="00DE4F8A">
        <w:fldChar w:fldCharType="end"/>
      </w:r>
      <w:r w:rsidR="00F57A63">
        <w:t>.</w:t>
      </w:r>
    </w:p>
    <w:p w:rsidR="007E14BF" w:rsidP="007E14BF" w:rsidRDefault="007E14BF" w14:paraId="3219EC29" w14:textId="55A5F4E3">
      <w:pPr>
        <w:pStyle w:val="Caption"/>
      </w:pPr>
    </w:p>
    <w:p w:rsidRPr="00221F85" w:rsidR="00476CED" w:rsidP="0653186C" w:rsidRDefault="7B926625" w14:paraId="13C81C65" w14:textId="51FBB399">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pPr>
      <w:r w:rsidRPr="0653186C">
        <w:rPr>
          <w:rFonts w:cs="Arial"/>
          <w:b/>
          <w:bCs/>
          <w:color w:val="00000A"/>
          <w:u w:val="single"/>
        </w:rPr>
        <w:t>TASK</w:t>
      </w:r>
      <w:r w:rsidRPr="0653186C">
        <w:rPr>
          <w:rFonts w:cs="Arial"/>
          <w:b/>
          <w:bCs/>
          <w:color w:val="00000A"/>
        </w:rPr>
        <w:t xml:space="preserve">: </w:t>
      </w:r>
      <w:r w:rsidRPr="0653186C">
        <w:rPr>
          <w:rFonts w:cs="Arial"/>
          <w:color w:val="00000A"/>
        </w:rPr>
        <w:t>Replicate the simulation from</w:t>
      </w:r>
      <w:r>
        <w:t xml:space="preserve"> </w:t>
      </w:r>
      <w:r w:rsidR="42BA96B6">
        <w:fldChar w:fldCharType="begin"/>
      </w:r>
      <w:r w:rsidR="42BA96B6">
        <w:instrText xml:space="preserve"> REF _Ref88972879 \h </w:instrText>
      </w:r>
      <w:r w:rsidR="42BA96B6">
        <w:fldChar w:fldCharType="separate"/>
      </w:r>
      <w:r w:rsidR="39170DC7">
        <w:t xml:space="preserve">Figure </w:t>
      </w:r>
      <w:r w:rsidRPr="0653186C" w:rsidR="39170DC7">
        <w:rPr>
          <w:noProof/>
        </w:rPr>
        <w:t>2</w:t>
      </w:r>
      <w:r w:rsidR="42BA96B6">
        <w:fldChar w:fldCharType="end"/>
      </w:r>
      <w:r>
        <w:t xml:space="preserve"> </w:t>
      </w:r>
      <w:r w:rsidR="6887D4CC">
        <w:t>on your own computer.</w:t>
      </w:r>
    </w:p>
    <w:p w:rsidR="00476CED" w:rsidP="00476CED" w:rsidRDefault="00476CED" w14:paraId="7EF61AD1" w14:textId="77777777">
      <w:pPr>
        <w:rPr>
          <w:rFonts w:cs="Arial"/>
        </w:rPr>
      </w:pPr>
    </w:p>
    <w:p w:rsidR="00DE4F8A" w:rsidP="007B0C2B" w:rsidRDefault="3FE2A6AB" w14:paraId="6224CBC7" w14:textId="7293E7C7">
      <w:r>
        <w:t xml:space="preserve">We next </w:t>
      </w:r>
      <w:r w:rsidR="1CCA6ECF">
        <w:t xml:space="preserve">describe </w:t>
      </w:r>
      <w:r>
        <w:t>how memory read</w:t>
      </w:r>
      <w:r w:rsidR="1CCA6ECF">
        <w:t>s</w:t>
      </w:r>
      <w:r>
        <w:t xml:space="preserve"> and write</w:t>
      </w:r>
      <w:r w:rsidR="1CCA6ECF">
        <w:t>s</w:t>
      </w:r>
      <w:r>
        <w:t xml:space="preserve"> </w:t>
      </w:r>
      <w:r w:rsidR="1CCA6ECF">
        <w:t xml:space="preserve">occur using </w:t>
      </w:r>
      <w:r w:rsidR="03CA159A">
        <w:t xml:space="preserve">Main </w:t>
      </w:r>
      <w:r w:rsidR="4A42C4A4">
        <w:t xml:space="preserve">Memory </w:t>
      </w:r>
      <w:r w:rsidR="1CCA6ECF">
        <w:t xml:space="preserve">via </w:t>
      </w:r>
      <w:r>
        <w:t xml:space="preserve">the AXI bus. </w:t>
      </w:r>
    </w:p>
    <w:p w:rsidR="00DE4F8A" w:rsidP="007B0C2B" w:rsidRDefault="00DE4F8A" w14:paraId="301B9971" w14:textId="77777777"/>
    <w:p w:rsidR="004E0101" w:rsidP="00190538" w:rsidRDefault="6D74774A" w14:paraId="6B0353EE" w14:textId="3941E2D2">
      <w:pPr>
        <w:pStyle w:val="ListParagraph"/>
        <w:numPr>
          <w:ilvl w:val="0"/>
          <w:numId w:val="36"/>
        </w:numPr>
      </w:pPr>
      <w:r>
        <w:t xml:space="preserve">The processor reads </w:t>
      </w:r>
      <w:r w:rsidR="665E34C2">
        <w:t xml:space="preserve">data from </w:t>
      </w:r>
      <w:r w:rsidR="1D1B73BF">
        <w:t>Main</w:t>
      </w:r>
      <w:r>
        <w:t xml:space="preserve"> Memory</w:t>
      </w:r>
      <w:r w:rsidR="0FFF57C6">
        <w:t xml:space="preserve"> (yellow square</w:t>
      </w:r>
      <w:r w:rsidRPr="003F0E55" w:rsidR="003F0E55">
        <w:t xml:space="preserve"> </w:t>
      </w:r>
      <w:r w:rsidR="003F0E55">
        <w:t xml:space="preserve">in Figure </w:t>
      </w:r>
      <w:r w:rsidR="003F0E55">
        <w:rPr>
          <w:noProof/>
        </w:rPr>
        <w:t>2</w:t>
      </w:r>
      <w:r w:rsidR="0FFF57C6">
        <w:t>)</w:t>
      </w:r>
      <w:r w:rsidR="56F621E1">
        <w:t xml:space="preserve"> into </w:t>
      </w:r>
      <w:r w:rsidRPr="7DD72323" w:rsidR="56F621E1">
        <w:rPr>
          <w:rFonts w:ascii="Courier New" w:hAnsi="Courier New" w:cs="Courier New"/>
        </w:rPr>
        <w:t>t3</w:t>
      </w:r>
      <w:r w:rsidR="0FFF57C6">
        <w:t xml:space="preserve">. </w:t>
      </w:r>
      <w:r w:rsidR="665E34C2">
        <w:t>T</w:t>
      </w:r>
      <w:r w:rsidR="0FFF57C6">
        <w:t>he reading start</w:t>
      </w:r>
      <w:r w:rsidR="665E34C2">
        <w:t>s</w:t>
      </w:r>
      <w:r w:rsidR="0FFF57C6">
        <w:t xml:space="preserve"> </w:t>
      </w:r>
      <w:r w:rsidR="665E34C2">
        <w:t>in</w:t>
      </w:r>
      <w:r w:rsidR="0FFF57C6">
        <w:t xml:space="preserve"> </w:t>
      </w:r>
      <w:r w:rsidR="56F621E1">
        <w:t xml:space="preserve">cycle </w:t>
      </w:r>
      <w:proofErr w:type="spellStart"/>
      <w:r w:rsidRPr="00EF382D" w:rsidR="4D2E5F65">
        <w:rPr>
          <w:i/>
          <w:iCs/>
        </w:rPr>
        <w:t>i</w:t>
      </w:r>
      <w:proofErr w:type="spellEnd"/>
      <w:r w:rsidR="4D2E5F65">
        <w:t xml:space="preserve"> (the first cycle in the yellow square)</w:t>
      </w:r>
      <w:r w:rsidR="56F621E1">
        <w:t xml:space="preserve">, when </w:t>
      </w:r>
      <w:r w:rsidR="0FFF57C6">
        <w:t xml:space="preserve">the write from the previous iteration </w:t>
      </w:r>
      <w:r w:rsidR="665E34C2">
        <w:t>has</w:t>
      </w:r>
      <w:r w:rsidR="56F621E1">
        <w:t xml:space="preserve"> completed </w:t>
      </w:r>
      <w:r w:rsidR="665E34C2">
        <w:t>o</w:t>
      </w:r>
      <w:r w:rsidR="56F621E1">
        <w:t xml:space="preserve">n the </w:t>
      </w:r>
      <w:r w:rsidR="0FFF57C6">
        <w:t>bus (</w:t>
      </w:r>
      <w:r w:rsidR="56F621E1">
        <w:t>i.e.</w:t>
      </w:r>
      <w:r w:rsidR="665E34C2">
        <w:t>,</w:t>
      </w:r>
      <w:r w:rsidR="56F621E1">
        <w:t xml:space="preserve"> when </w:t>
      </w:r>
      <w:proofErr w:type="spellStart"/>
      <w:r w:rsidRPr="7DD72323" w:rsidR="0FFF57C6">
        <w:rPr>
          <w:rFonts w:ascii="Courier New" w:hAnsi="Courier New" w:cs="Courier New"/>
        </w:rPr>
        <w:t>lsu_axi_wvalid</w:t>
      </w:r>
      <w:proofErr w:type="spellEnd"/>
      <w:r w:rsidR="0FFF57C6">
        <w:t xml:space="preserve"> </w:t>
      </w:r>
      <w:r w:rsidR="56F621E1">
        <w:t xml:space="preserve">goes from 1 to </w:t>
      </w:r>
      <w:r w:rsidR="0FFF57C6">
        <w:t>0):</w:t>
      </w:r>
    </w:p>
    <w:p w:rsidR="006B1259" w:rsidP="006B1259" w:rsidRDefault="006B1259" w14:paraId="0F35F917" w14:textId="34A13710">
      <w:pPr>
        <w:pStyle w:val="ListParagraph"/>
        <w:ind w:left="1440"/>
      </w:pPr>
    </w:p>
    <w:p w:rsidR="004E0101" w:rsidP="004E0101" w:rsidRDefault="001C33D9" w14:paraId="2053467B" w14:textId="1F7BC512">
      <w:pPr>
        <w:pStyle w:val="ListParagraph"/>
        <w:numPr>
          <w:ilvl w:val="1"/>
          <w:numId w:val="36"/>
        </w:numPr>
      </w:pPr>
      <w:r w:rsidRPr="29D9EC2F">
        <w:rPr>
          <w:b/>
          <w:bCs/>
          <w:color w:val="0070C0"/>
        </w:rPr>
        <w:t>C</w:t>
      </w:r>
      <w:r w:rsidRPr="29D9EC2F" w:rsidR="004E0101">
        <w:rPr>
          <w:b/>
          <w:bCs/>
          <w:color w:val="0070C0"/>
        </w:rPr>
        <w:t xml:space="preserve">ycle </w:t>
      </w:r>
      <w:r w:rsidRPr="00EF382D" w:rsidR="004E0101">
        <w:rPr>
          <w:b/>
          <w:bCs/>
          <w:i/>
          <w:iCs/>
          <w:color w:val="0070C0"/>
        </w:rPr>
        <w:t>i</w:t>
      </w:r>
      <w:r w:rsidRPr="29D9EC2F">
        <w:rPr>
          <w:b/>
          <w:bCs/>
          <w:color w:val="0070C0"/>
        </w:rPr>
        <w:t>:</w:t>
      </w:r>
      <w:r w:rsidR="004E0101">
        <w:t xml:space="preserve"> </w:t>
      </w:r>
      <w:r w:rsidR="00DE4F8A">
        <w:t>the effective addre</w:t>
      </w:r>
      <w:r w:rsidR="004E0101">
        <w:t xml:space="preserve">ss is sent to </w:t>
      </w:r>
      <w:r w:rsidR="7018D4B0">
        <w:t xml:space="preserve">Main </w:t>
      </w:r>
      <w:r w:rsidR="004E0101">
        <w:t>Memory through</w:t>
      </w:r>
      <w:r w:rsidR="00DE4F8A">
        <w:t xml:space="preserve"> the </w:t>
      </w:r>
      <w:r w:rsidR="004E0101">
        <w:t xml:space="preserve">AXI </w:t>
      </w:r>
      <w:r w:rsidR="00DE4F8A">
        <w:t>bus</w:t>
      </w:r>
      <w:r w:rsidR="004E0101">
        <w:t>:</w:t>
      </w:r>
    </w:p>
    <w:p w:rsidR="004E0101" w:rsidP="004E0101" w:rsidRDefault="004E0101" w14:paraId="062184EC" w14:textId="4035C97A">
      <w:pPr>
        <w:pStyle w:val="ListParagraph"/>
        <w:numPr>
          <w:ilvl w:val="2"/>
          <w:numId w:val="36"/>
        </w:numPr>
      </w:pPr>
      <w:proofErr w:type="spellStart"/>
      <w:r w:rsidRPr="004E0101">
        <w:rPr>
          <w:rFonts w:ascii="Courier New" w:hAnsi="Courier New" w:cs="Courier New"/>
        </w:rPr>
        <w:t>lsu_axi_arvalid</w:t>
      </w:r>
      <w:proofErr w:type="spellEnd"/>
      <w:r>
        <w:t xml:space="preserve"> = 1</w:t>
      </w:r>
    </w:p>
    <w:p w:rsidR="004E0101" w:rsidP="004E0101" w:rsidRDefault="271241DB" w14:paraId="6A7F1540" w14:textId="6D657690">
      <w:pPr>
        <w:pStyle w:val="ListParagraph"/>
        <w:numPr>
          <w:ilvl w:val="2"/>
          <w:numId w:val="36"/>
        </w:numPr>
      </w:pPr>
      <w:proofErr w:type="spellStart"/>
      <w:r w:rsidRPr="0653186C">
        <w:rPr>
          <w:rFonts w:ascii="Courier New" w:hAnsi="Courier New" w:cs="Courier New"/>
        </w:rPr>
        <w:t>lsu_axi_araddr</w:t>
      </w:r>
      <w:proofErr w:type="spellEnd"/>
      <w:r w:rsidR="713900B8">
        <w:t xml:space="preserve"> = 0x0000</w:t>
      </w:r>
      <w:r w:rsidR="4F0D8902">
        <w:t>33A8</w:t>
      </w:r>
    </w:p>
    <w:p w:rsidR="006B1259" w:rsidP="006B1259" w:rsidRDefault="006B1259" w14:paraId="6F9251A4" w14:textId="77777777">
      <w:pPr>
        <w:pStyle w:val="ListParagraph"/>
        <w:ind w:left="1440"/>
      </w:pPr>
    </w:p>
    <w:p w:rsidR="004E0101" w:rsidP="004E0101" w:rsidRDefault="1CCA6ECF" w14:paraId="78608D81" w14:textId="0BF56873">
      <w:pPr>
        <w:pStyle w:val="ListParagraph"/>
        <w:numPr>
          <w:ilvl w:val="1"/>
          <w:numId w:val="36"/>
        </w:numPr>
      </w:pPr>
      <w:r w:rsidRPr="74193F9F">
        <w:rPr>
          <w:b/>
          <w:bCs/>
          <w:color w:val="0070C0"/>
        </w:rPr>
        <w:t>C</w:t>
      </w:r>
      <w:r w:rsidRPr="74193F9F" w:rsidR="6FDBA60F">
        <w:rPr>
          <w:b/>
          <w:bCs/>
          <w:color w:val="0070C0"/>
        </w:rPr>
        <w:t xml:space="preserve">ycle </w:t>
      </w:r>
      <w:r w:rsidRPr="00EF382D" w:rsidR="6FDBA60F">
        <w:rPr>
          <w:b/>
          <w:bCs/>
          <w:i/>
          <w:iCs/>
          <w:color w:val="0070C0"/>
        </w:rPr>
        <w:t>i</w:t>
      </w:r>
      <w:r w:rsidRPr="74193F9F" w:rsidR="6FDBA60F">
        <w:rPr>
          <w:b/>
          <w:bCs/>
          <w:color w:val="0070C0"/>
        </w:rPr>
        <w:t>+</w:t>
      </w:r>
      <w:r w:rsidRPr="74193F9F" w:rsidR="44AACB39">
        <w:rPr>
          <w:b/>
          <w:bCs/>
          <w:color w:val="0070C0"/>
        </w:rPr>
        <w:t>4</w:t>
      </w:r>
      <w:r w:rsidRPr="74193F9F">
        <w:rPr>
          <w:b/>
          <w:bCs/>
          <w:color w:val="0070C0"/>
        </w:rPr>
        <w:t>:</w:t>
      </w:r>
      <w:r w:rsidR="7F6EF017">
        <w:t xml:space="preserve"> </w:t>
      </w:r>
      <w:r w:rsidR="6FDBA60F">
        <w:t xml:space="preserve">the </w:t>
      </w:r>
      <w:r w:rsidR="55172E79">
        <w:t xml:space="preserve">read value </w:t>
      </w:r>
      <w:r w:rsidR="6FDBA60F">
        <w:t xml:space="preserve">is received through the AXI bus from </w:t>
      </w:r>
      <w:r w:rsidR="26211087">
        <w:t xml:space="preserve">Main </w:t>
      </w:r>
      <w:r w:rsidR="6FDBA60F">
        <w:t>Memory:</w:t>
      </w:r>
    </w:p>
    <w:p w:rsidR="004E0101" w:rsidP="004E0101" w:rsidRDefault="004E0101" w14:paraId="53D5CD6D" w14:textId="09B71424">
      <w:pPr>
        <w:pStyle w:val="ListParagraph"/>
        <w:numPr>
          <w:ilvl w:val="2"/>
          <w:numId w:val="36"/>
        </w:numPr>
      </w:pPr>
      <w:proofErr w:type="spellStart"/>
      <w:r>
        <w:rPr>
          <w:rFonts w:ascii="Courier New" w:hAnsi="Courier New" w:cs="Courier New"/>
        </w:rPr>
        <w:t>lsu_axi_</w:t>
      </w:r>
      <w:r w:rsidRPr="004E0101">
        <w:rPr>
          <w:rFonts w:ascii="Courier New" w:hAnsi="Courier New" w:cs="Courier New"/>
        </w:rPr>
        <w:t>rvalid</w:t>
      </w:r>
      <w:proofErr w:type="spellEnd"/>
      <w:r>
        <w:t xml:space="preserve"> = 1</w:t>
      </w:r>
    </w:p>
    <w:p w:rsidR="004E0101" w:rsidP="004E0101" w:rsidRDefault="37C9FECD" w14:paraId="4C36AFEE" w14:textId="7445B65A">
      <w:pPr>
        <w:pStyle w:val="ListParagraph"/>
        <w:numPr>
          <w:ilvl w:val="2"/>
          <w:numId w:val="36"/>
        </w:numPr>
      </w:pPr>
      <w:proofErr w:type="spellStart"/>
      <w:r w:rsidRPr="7DD72323">
        <w:rPr>
          <w:rFonts w:ascii="Courier New" w:hAnsi="Courier New" w:cs="Courier New"/>
        </w:rPr>
        <w:t>lsu_axi_rdata</w:t>
      </w:r>
      <w:proofErr w:type="spellEnd"/>
      <w:r>
        <w:t xml:space="preserve"> </w:t>
      </w:r>
      <w:r w:rsidR="24EB87E5">
        <w:t>(memory is not initialized in this program)</w:t>
      </w:r>
    </w:p>
    <w:p w:rsidR="004E0101" w:rsidP="0062201C" w:rsidRDefault="004E0101" w14:paraId="2C9105D2" w14:textId="23196EA4"/>
    <w:p w:rsidR="00DC46D2" w:rsidP="004E0101" w:rsidRDefault="5528C999" w14:paraId="4290CE53" w14:textId="0100C9D7">
      <w:pPr>
        <w:pStyle w:val="ListParagraph"/>
        <w:numPr>
          <w:ilvl w:val="0"/>
          <w:numId w:val="36"/>
        </w:numPr>
      </w:pPr>
      <w:r>
        <w:t>The processor computes the addition (</w:t>
      </w:r>
      <w:r w:rsidRPr="7DD72323">
        <w:rPr>
          <w:rFonts w:ascii="Courier New" w:hAnsi="Courier New" w:eastAsia="Courier New" w:cs="Courier New"/>
        </w:rPr>
        <w:t>add t3, t3, t5</w:t>
      </w:r>
      <w:r>
        <w:t>)</w:t>
      </w:r>
      <w:r w:rsidR="0EB90C77">
        <w:t xml:space="preserve"> </w:t>
      </w:r>
      <w:r w:rsidR="58978AD2">
        <w:t xml:space="preserve">and writes </w:t>
      </w:r>
      <w:r w:rsidR="7A091FAE">
        <w:t>the result</w:t>
      </w:r>
      <w:r w:rsidR="58978AD2">
        <w:t xml:space="preserve"> to the Register Fil</w:t>
      </w:r>
      <w:r w:rsidR="2A493DE0">
        <w:t>e.</w:t>
      </w:r>
    </w:p>
    <w:p w:rsidR="008E653C" w:rsidP="29D9EC2F" w:rsidRDefault="008E653C" w14:paraId="4030DE53" w14:textId="295369EA">
      <w:pPr>
        <w:pStyle w:val="ListParagraph"/>
        <w:ind w:left="720"/>
      </w:pPr>
    </w:p>
    <w:p w:rsidR="004E0101" w:rsidP="004E0101" w:rsidRDefault="72C6F9DE" w14:paraId="55672E79" w14:textId="3BE956D4">
      <w:pPr>
        <w:pStyle w:val="ListParagraph"/>
        <w:numPr>
          <w:ilvl w:val="0"/>
          <w:numId w:val="36"/>
        </w:numPr>
      </w:pPr>
      <w:r>
        <w:t>T</w:t>
      </w:r>
      <w:r w:rsidR="37C9FECD">
        <w:t xml:space="preserve">he processor writes </w:t>
      </w:r>
      <w:r w:rsidR="3BECF0C7">
        <w:t xml:space="preserve">the value of </w:t>
      </w:r>
      <w:r w:rsidRPr="7DD72323" w:rsidR="3BECF0C7">
        <w:rPr>
          <w:rFonts w:ascii="Courier New" w:hAnsi="Courier New" w:cs="Courier New"/>
        </w:rPr>
        <w:t>t3</w:t>
      </w:r>
      <w:r w:rsidR="3BECF0C7">
        <w:t xml:space="preserve"> </w:t>
      </w:r>
      <w:r w:rsidR="37C9FECD">
        <w:t xml:space="preserve">to </w:t>
      </w:r>
      <w:r w:rsidR="44D8D032">
        <w:t xml:space="preserve">Main </w:t>
      </w:r>
      <w:r w:rsidR="37C9FECD">
        <w:t>Memory (red square):</w:t>
      </w:r>
    </w:p>
    <w:p w:rsidR="006B1259" w:rsidP="006B1259" w:rsidRDefault="006B1259" w14:paraId="3DAF8D76" w14:textId="77777777">
      <w:pPr>
        <w:pStyle w:val="ListParagraph"/>
        <w:ind w:left="1440"/>
      </w:pPr>
    </w:p>
    <w:p w:rsidR="004E0101" w:rsidP="004E0101" w:rsidRDefault="001C33D9" w14:paraId="726EAEB9" w14:textId="5B2B8780">
      <w:pPr>
        <w:pStyle w:val="ListParagraph"/>
        <w:numPr>
          <w:ilvl w:val="1"/>
          <w:numId w:val="36"/>
        </w:numPr>
      </w:pPr>
      <w:r w:rsidRPr="29D9EC2F">
        <w:rPr>
          <w:b/>
          <w:bCs/>
          <w:color w:val="0070C0"/>
        </w:rPr>
        <w:t>C</w:t>
      </w:r>
      <w:r w:rsidRPr="29D9EC2F" w:rsidR="004E0101">
        <w:rPr>
          <w:b/>
          <w:bCs/>
          <w:color w:val="0070C0"/>
        </w:rPr>
        <w:t xml:space="preserve">ycle </w:t>
      </w:r>
      <w:r w:rsidRPr="00EF382D" w:rsidR="004E0101">
        <w:rPr>
          <w:b/>
          <w:bCs/>
          <w:i/>
          <w:iCs/>
          <w:color w:val="0070C0"/>
        </w:rPr>
        <w:t>i</w:t>
      </w:r>
      <w:r w:rsidRPr="29D9EC2F" w:rsidR="004E0101">
        <w:rPr>
          <w:b/>
          <w:bCs/>
          <w:color w:val="0070C0"/>
        </w:rPr>
        <w:t>+1</w:t>
      </w:r>
      <w:r w:rsidRPr="29D9EC2F" w:rsidR="75ADBEB8">
        <w:rPr>
          <w:b/>
          <w:bCs/>
          <w:color w:val="0070C0"/>
        </w:rPr>
        <w:t>2</w:t>
      </w:r>
      <w:r w:rsidRPr="29D9EC2F">
        <w:rPr>
          <w:b/>
          <w:bCs/>
          <w:color w:val="0070C0"/>
        </w:rPr>
        <w:t>:</w:t>
      </w:r>
      <w:r w:rsidR="004E0101">
        <w:t xml:space="preserve"> the effective address and the data are sent to </w:t>
      </w:r>
      <w:r w:rsidR="0F116061">
        <w:t xml:space="preserve">Main </w:t>
      </w:r>
      <w:r w:rsidR="004E0101">
        <w:t>Memory through the AXI bus:</w:t>
      </w:r>
    </w:p>
    <w:p w:rsidR="004E0101" w:rsidP="004E0101" w:rsidRDefault="004E0101" w14:paraId="1B31D616" w14:textId="17011933">
      <w:pPr>
        <w:pStyle w:val="ListParagraph"/>
        <w:numPr>
          <w:ilvl w:val="2"/>
          <w:numId w:val="36"/>
        </w:numPr>
      </w:pPr>
      <w:proofErr w:type="spellStart"/>
      <w:r>
        <w:rPr>
          <w:rFonts w:ascii="Courier New" w:hAnsi="Courier New" w:cs="Courier New"/>
        </w:rPr>
        <w:t>lsu_axi_aw</w:t>
      </w:r>
      <w:r w:rsidRPr="004E0101">
        <w:rPr>
          <w:rFonts w:ascii="Courier New" w:hAnsi="Courier New" w:cs="Courier New"/>
        </w:rPr>
        <w:t>valid</w:t>
      </w:r>
      <w:proofErr w:type="spellEnd"/>
      <w:r>
        <w:t xml:space="preserve"> = 1</w:t>
      </w:r>
    </w:p>
    <w:p w:rsidR="004E0101" w:rsidP="004E0101" w:rsidRDefault="271241DB" w14:paraId="61EECC9A" w14:textId="1216FF88">
      <w:pPr>
        <w:pStyle w:val="ListParagraph"/>
        <w:numPr>
          <w:ilvl w:val="2"/>
          <w:numId w:val="36"/>
        </w:numPr>
      </w:pPr>
      <w:proofErr w:type="spellStart"/>
      <w:r w:rsidRPr="0653186C">
        <w:rPr>
          <w:rFonts w:ascii="Courier New" w:hAnsi="Courier New" w:cs="Courier New"/>
        </w:rPr>
        <w:t>lsu_axi_awaddr</w:t>
      </w:r>
      <w:proofErr w:type="spellEnd"/>
      <w:r w:rsidR="4E952E50">
        <w:t xml:space="preserve"> = 0x0000</w:t>
      </w:r>
      <w:r w:rsidR="263CE433">
        <w:t>33A8</w:t>
      </w:r>
    </w:p>
    <w:p w:rsidR="004E0101" w:rsidP="004E0101" w:rsidRDefault="004E0101" w14:paraId="07D7446B" w14:textId="306ECBF7">
      <w:pPr>
        <w:pStyle w:val="ListParagraph"/>
        <w:numPr>
          <w:ilvl w:val="2"/>
          <w:numId w:val="36"/>
        </w:numPr>
      </w:pPr>
      <w:proofErr w:type="spellStart"/>
      <w:r>
        <w:rPr>
          <w:rFonts w:ascii="Courier New" w:hAnsi="Courier New" w:cs="Courier New"/>
        </w:rPr>
        <w:t>lsu_axi_w</w:t>
      </w:r>
      <w:r w:rsidRPr="004E0101">
        <w:rPr>
          <w:rFonts w:ascii="Courier New" w:hAnsi="Courier New" w:cs="Courier New"/>
        </w:rPr>
        <w:t>valid</w:t>
      </w:r>
      <w:proofErr w:type="spellEnd"/>
      <w:r>
        <w:t xml:space="preserve"> = 1</w:t>
      </w:r>
    </w:p>
    <w:p w:rsidR="004E0101" w:rsidP="004E0101" w:rsidRDefault="271241DB" w14:paraId="3E9FEB50" w14:textId="3E0CA479">
      <w:pPr>
        <w:pStyle w:val="ListParagraph"/>
        <w:numPr>
          <w:ilvl w:val="2"/>
          <w:numId w:val="36"/>
        </w:numPr>
      </w:pPr>
      <w:proofErr w:type="spellStart"/>
      <w:r w:rsidRPr="0653186C">
        <w:rPr>
          <w:rFonts w:ascii="Courier New" w:hAnsi="Courier New" w:cs="Courier New"/>
        </w:rPr>
        <w:t>lsu_axi_wdata</w:t>
      </w:r>
      <w:proofErr w:type="spellEnd"/>
      <w:r>
        <w:t xml:space="preserve"> = 0x</w:t>
      </w:r>
      <w:r w:rsidR="54F56558">
        <w:t>0000</w:t>
      </w:r>
      <w:r w:rsidR="38397875">
        <w:t>33AC</w:t>
      </w:r>
      <w:r w:rsidR="2E059382">
        <w:t>00000000</w:t>
      </w:r>
    </w:p>
    <w:p w:rsidR="006B1259" w:rsidP="006B1259" w:rsidRDefault="006B1259" w14:paraId="3C1D0D06" w14:textId="41017E8D">
      <w:pPr>
        <w:pStyle w:val="ListParagraph"/>
        <w:ind w:left="1440"/>
      </w:pPr>
    </w:p>
    <w:p w:rsidR="004E0101" w:rsidP="004E0101" w:rsidRDefault="1CCA6ECF" w14:paraId="212C1C25" w14:textId="39E937FB">
      <w:pPr>
        <w:pStyle w:val="ListParagraph"/>
        <w:numPr>
          <w:ilvl w:val="1"/>
          <w:numId w:val="36"/>
        </w:numPr>
      </w:pPr>
      <w:r w:rsidRPr="74193F9F">
        <w:rPr>
          <w:b/>
          <w:bCs/>
          <w:color w:val="0070C0"/>
        </w:rPr>
        <w:t>C</w:t>
      </w:r>
      <w:r w:rsidRPr="74193F9F" w:rsidR="6FDBA60F">
        <w:rPr>
          <w:b/>
          <w:bCs/>
          <w:color w:val="0070C0"/>
        </w:rPr>
        <w:t xml:space="preserve">ycle </w:t>
      </w:r>
      <w:r w:rsidRPr="00EF382D" w:rsidR="6FDBA60F">
        <w:rPr>
          <w:b/>
          <w:bCs/>
          <w:i/>
          <w:iCs/>
          <w:color w:val="0070C0"/>
        </w:rPr>
        <w:t>i</w:t>
      </w:r>
      <w:r w:rsidRPr="74193F9F" w:rsidR="6FDBA60F">
        <w:rPr>
          <w:b/>
          <w:bCs/>
          <w:color w:val="0070C0"/>
        </w:rPr>
        <w:t>+</w:t>
      </w:r>
      <w:r w:rsidRPr="74193F9F" w:rsidR="1FAA1BE9">
        <w:rPr>
          <w:b/>
          <w:bCs/>
          <w:color w:val="0070C0"/>
        </w:rPr>
        <w:t>16</w:t>
      </w:r>
      <w:r w:rsidRPr="74193F9F">
        <w:rPr>
          <w:b/>
          <w:bCs/>
          <w:color w:val="0070C0"/>
        </w:rPr>
        <w:t>:</w:t>
      </w:r>
      <w:r w:rsidR="17FC8248">
        <w:t xml:space="preserve"> </w:t>
      </w:r>
      <w:r w:rsidR="2DDC1E3E">
        <w:t xml:space="preserve">Main </w:t>
      </w:r>
      <w:r w:rsidR="6FDBA60F">
        <w:t>Memory</w:t>
      </w:r>
      <w:r w:rsidR="3FE2A6AB">
        <w:t xml:space="preserve"> notifies through the AXI bus that the write has been correctly </w:t>
      </w:r>
      <w:r w:rsidR="57C7CB8E">
        <w:t>carried out</w:t>
      </w:r>
      <w:r w:rsidR="6FDBA60F">
        <w:t>:</w:t>
      </w:r>
    </w:p>
    <w:p w:rsidR="004E0101" w:rsidP="004E0101" w:rsidRDefault="004E0101" w14:paraId="34407602" w14:textId="09307456">
      <w:pPr>
        <w:pStyle w:val="ListParagraph"/>
        <w:numPr>
          <w:ilvl w:val="2"/>
          <w:numId w:val="36"/>
        </w:numPr>
      </w:pPr>
      <w:proofErr w:type="spellStart"/>
      <w:r>
        <w:rPr>
          <w:rFonts w:ascii="Courier New" w:hAnsi="Courier New" w:cs="Courier New"/>
        </w:rPr>
        <w:t>lsu_axi_</w:t>
      </w:r>
      <w:r w:rsidR="00413B6A">
        <w:rPr>
          <w:rFonts w:ascii="Courier New" w:hAnsi="Courier New" w:cs="Courier New"/>
        </w:rPr>
        <w:t>b</w:t>
      </w:r>
      <w:r w:rsidRPr="004E0101">
        <w:rPr>
          <w:rFonts w:ascii="Courier New" w:hAnsi="Courier New" w:cs="Courier New"/>
        </w:rPr>
        <w:t>valid</w:t>
      </w:r>
      <w:proofErr w:type="spellEnd"/>
      <w:r>
        <w:t xml:space="preserve"> = 1</w:t>
      </w:r>
    </w:p>
    <w:p w:rsidR="004E0101" w:rsidP="004E0101" w:rsidRDefault="004E0101" w14:paraId="27FBF7E8" w14:textId="533076CC">
      <w:pPr>
        <w:pStyle w:val="ListParagraph"/>
        <w:numPr>
          <w:ilvl w:val="2"/>
          <w:numId w:val="36"/>
        </w:numPr>
      </w:pPr>
      <w:proofErr w:type="spellStart"/>
      <w:r w:rsidRPr="004E0101">
        <w:rPr>
          <w:rFonts w:ascii="Courier New" w:hAnsi="Courier New" w:cs="Courier New"/>
        </w:rPr>
        <w:t>lsu_axi_</w:t>
      </w:r>
      <w:r w:rsidR="00413B6A">
        <w:rPr>
          <w:rFonts w:ascii="Courier New" w:hAnsi="Courier New" w:cs="Courier New"/>
        </w:rPr>
        <w:t>bresp</w:t>
      </w:r>
      <w:proofErr w:type="spellEnd"/>
      <w:r>
        <w:t xml:space="preserve"> = </w:t>
      </w:r>
      <w:r w:rsidR="00413B6A">
        <w:t>00 (</w:t>
      </w:r>
      <w:r w:rsidR="00FE5B9D">
        <w:t>defined as: everything has worked alright</w:t>
      </w:r>
      <w:r w:rsidR="00413B6A">
        <w:t>)</w:t>
      </w:r>
    </w:p>
    <w:p w:rsidR="009A4860" w:rsidP="009A4860" w:rsidRDefault="009A4860" w14:paraId="054A52B8" w14:textId="5AA70DBA"/>
    <w:p w:rsidR="009A4860" w:rsidP="009A4860" w:rsidRDefault="009A4860" w14:paraId="55C67076" w14:textId="29E3D55A"/>
    <w:p w:rsidRPr="007965E4" w:rsidR="009235AA" w:rsidP="34D383CE" w:rsidRDefault="2FDAFF77" w14:paraId="101D6A44" w14:textId="1C1B6DB3">
      <w:pPr>
        <w:pStyle w:val="ListParagraph"/>
        <w:pBdr>
          <w:top w:val="single" w:color="000000" w:sz="4" w:space="1"/>
          <w:left w:val="single" w:color="000000" w:sz="4" w:space="4"/>
          <w:bottom w:val="single" w:color="000000" w:sz="4" w:space="1"/>
          <w:right w:val="single" w:color="000000" w:sz="4" w:space="4"/>
        </w:pBdr>
        <w:shd w:val="clear" w:color="auto" w:fill="E5B8B7" w:themeFill="accent2" w:themeFillTint="66"/>
        <w:ind w:left="142"/>
        <w:rPr>
          <w:rFonts w:eastAsia="Arial" w:cs="Arial"/>
          <w:color w:val="00000A"/>
        </w:rPr>
      </w:pPr>
      <w:r w:rsidR="2FDAFF77">
        <w:rPr>
          <w:rFonts w:cs="Arial"/>
          <w:b w:val="1"/>
          <w:bCs w:val="1"/>
          <w:color w:val="00000A"/>
          <w:u w:val="single"/>
        </w:rPr>
        <w:t>TASK</w:t>
      </w:r>
      <w:r w:rsidRPr="006E7A79" w:rsidR="2FDAFF77">
        <w:rPr>
          <w:rFonts w:cs="Arial"/>
          <w:b w:val="1"/>
          <w:bCs w:val="1"/>
          <w:color w:val="00000A"/>
        </w:rPr>
        <w:t>:</w:t>
      </w:r>
      <w:r w:rsidR="2FDAFF77">
        <w:rPr>
          <w:rFonts w:cs="Arial"/>
          <w:b w:val="1"/>
          <w:bCs w:val="1"/>
          <w:color w:val="00000A"/>
        </w:rPr>
        <w:t xml:space="preserve"> </w:t>
      </w:r>
      <w:r w:rsidRPr="29D9EC2F" w:rsidR="2FDAFF77">
        <w:rPr>
          <w:rFonts w:cs="Arial"/>
          <w:color w:val="00000A"/>
        </w:rPr>
        <w:t>Using</w:t>
      </w:r>
      <w:r w:rsidR="2FDAFF77">
        <w:rPr>
          <w:rFonts w:cs="Arial"/>
          <w:b w:val="1"/>
          <w:bCs w:val="1"/>
          <w:color w:val="00000A"/>
        </w:rPr>
        <w:t xml:space="preserve"> </w:t>
      </w:r>
      <w:r w:rsidRPr="29D9EC2F" w:rsidR="2FDAFF77">
        <w:rPr>
          <w:rFonts w:cs="Arial"/>
          <w:color w:val="00000A"/>
        </w:rPr>
        <w:t xml:space="preserve">the </w:t>
      </w:r>
      <w:r w:rsidR="003F0E55">
        <w:rPr>
          <w:rFonts w:cs="Arial"/>
          <w:color w:val="00000A"/>
        </w:rPr>
        <w:t>hardware (</w:t>
      </w:r>
      <w:r w:rsidRPr="29D9EC2F" w:rsidR="2FDAFF77">
        <w:rPr>
          <w:rFonts w:cs="Arial"/>
          <w:color w:val="00000A"/>
        </w:rPr>
        <w:t>HW</w:t>
      </w:r>
      <w:r w:rsidR="003F0E55">
        <w:rPr>
          <w:rFonts w:cs="Arial"/>
          <w:color w:val="00000A"/>
        </w:rPr>
        <w:t>)</w:t>
      </w:r>
      <w:r w:rsidRPr="29D9EC2F" w:rsidR="2FDAFF77">
        <w:rPr>
          <w:rFonts w:cs="Arial"/>
          <w:color w:val="00000A"/>
        </w:rPr>
        <w:t xml:space="preserve"> Counters, measure the number of cycles, instructions, loads and stores in the program from </w:t>
      </w:r>
      <w:r w:rsidRPr="29D9EC2F" w:rsidR="007E14BF">
        <w:rPr>
          <w:rFonts w:cs="Arial"/>
          <w:color w:val="00000A"/>
        </w:rPr>
        <w:fldChar w:fldCharType="begin"/>
      </w:r>
      <w:r w:rsidRPr="29D9EC2F" w:rsidR="007E14BF">
        <w:rPr>
          <w:rFonts w:cs="Arial"/>
          <w:color w:val="00000A"/>
        </w:rPr>
        <w:instrText xml:space="preserve"> REF _Ref38787973 \h </w:instrText>
      </w:r>
      <w:r w:rsidRPr="29D9EC2F" w:rsidR="007E14BF">
        <w:rPr>
          <w:rFonts w:cs="Arial"/>
          <w:color w:val="00000A"/>
        </w:rPr>
      </w:r>
      <w:r w:rsidRPr="29D9EC2F" w:rsidR="007E14BF">
        <w:rPr>
          <w:rFonts w:cs="Arial"/>
          <w:color w:val="00000A"/>
        </w:rPr>
        <w:fldChar w:fldCharType="separate"/>
      </w:r>
      <w:r w:rsidR="39170DC7">
        <w:rPr/>
        <w:t xml:space="preserve">Figure </w:t>
      </w:r>
      <w:r w:rsidR="39170DC7">
        <w:rPr>
          <w:noProof/>
        </w:rPr>
        <w:t>1</w:t>
      </w:r>
      <w:r w:rsidRPr="29D9EC2F" w:rsidR="007E14BF">
        <w:rPr>
          <w:rFonts w:cs="Arial"/>
          <w:color w:val="00000A"/>
        </w:rPr>
        <w:fldChar w:fldCharType="end"/>
      </w:r>
      <w:r w:rsidRPr="29D9EC2F" w:rsidR="2FDAFF77">
        <w:rPr>
          <w:rFonts w:cs="Arial"/>
          <w:color w:val="00000A"/>
        </w:rPr>
        <w:t xml:space="preserve">. How much time in total (both for reading and writing) does it take to access </w:t>
      </w:r>
      <w:r w:rsidRPr="29D9EC2F" w:rsidR="049F97DC">
        <w:rPr>
          <w:rFonts w:cs="Arial"/>
          <w:color w:val="00000A"/>
        </w:rPr>
        <w:t xml:space="preserve">Main </w:t>
      </w:r>
      <w:r w:rsidRPr="29D9EC2F" w:rsidR="2FDAFF77">
        <w:rPr>
          <w:rFonts w:cs="Arial"/>
          <w:color w:val="00000A"/>
        </w:rPr>
        <w:t>Memory?</w:t>
      </w:r>
      <w:r w:rsidRPr="29D9EC2F" w:rsidR="7BBA4131">
        <w:rPr>
          <w:rFonts w:cs="Arial"/>
          <w:color w:val="00000A"/>
        </w:rPr>
        <w:t xml:space="preserve"> </w:t>
      </w:r>
      <w:r w:rsidRPr="74193F9F" w:rsidR="7BBA4131">
        <w:rPr>
          <w:rFonts w:eastAsia="Arial" w:cs="Arial"/>
          <w:color w:val="00000A"/>
        </w:rPr>
        <w:t xml:space="preserve">You can compare the execution when using </w:t>
      </w:r>
      <w:r w:rsidRPr="74193F9F" w:rsidR="2A3FD8F5">
        <w:rPr>
          <w:rFonts w:eastAsia="Arial" w:cs="Arial"/>
          <w:color w:val="00000A"/>
        </w:rPr>
        <w:t>Main M</w:t>
      </w:r>
      <w:r w:rsidRPr="74193F9F" w:rsidR="7BBA4131">
        <w:rPr>
          <w:rFonts w:eastAsia="Arial" w:cs="Arial"/>
          <w:color w:val="00000A"/>
        </w:rPr>
        <w:t xml:space="preserve">emory as in </w:t>
      </w:r>
      <w:r w:rsidRPr="74193F9F" w:rsidR="7BBA4131">
        <w:rPr>
          <w:rFonts w:eastAsia="Arial" w:cs="Arial"/>
          <w:color w:val="000000" w:themeColor="text1"/>
        </w:rPr>
        <w:t>Figure 3</w:t>
      </w:r>
      <w:r w:rsidRPr="74193F9F" w:rsidR="7BBA4131">
        <w:rPr>
          <w:rFonts w:eastAsia="Arial" w:cs="Arial"/>
          <w:color w:val="00000A"/>
        </w:rPr>
        <w:t xml:space="preserve"> and when using the DCCM</w:t>
      </w:r>
      <w:r w:rsidRPr="74193F9F" w:rsidR="7EA7C82A">
        <w:rPr>
          <w:rFonts w:eastAsia="Arial" w:cs="Arial"/>
          <w:color w:val="00000A"/>
        </w:rPr>
        <w:t>. A</w:t>
      </w:r>
      <w:r w:rsidRPr="74193F9F" w:rsidR="7BBA4131">
        <w:rPr>
          <w:rFonts w:eastAsia="Arial" w:cs="Arial"/>
          <w:color w:val="00000A"/>
        </w:rPr>
        <w:t xml:space="preserve">nother </w:t>
      </w:r>
      <w:r w:rsidRPr="74193F9F" w:rsidR="37F371E4">
        <w:rPr>
          <w:rFonts w:eastAsia="Arial" w:cs="Arial"/>
          <w:color w:val="00000A"/>
        </w:rPr>
        <w:t xml:space="preserve">Catapult </w:t>
      </w:r>
      <w:r w:rsidRPr="74193F9F" w:rsidR="7BBA4131">
        <w:rPr>
          <w:rFonts w:eastAsia="Arial" w:cs="Arial"/>
          <w:color w:val="00000A"/>
        </w:rPr>
        <w:t xml:space="preserve">project is provided at </w:t>
      </w:r>
      <w:r w:rsidRPr="34D383CE" w:rsidR="7BBA4131">
        <w:rPr>
          <w:rFonts w:eastAsia="Arial" w:cs="Arial"/>
          <w:i w:val="1"/>
          <w:iCs w:val="1"/>
          <w:color w:val="000000" w:themeColor="text1"/>
        </w:rPr>
        <w:t>[</w:t>
      </w:r>
      <w:r w:rsidRPr="34D383CE" w:rsidR="7E1CABEC">
        <w:rPr>
          <w:rFonts w:eastAsia="Arial" w:cs="Arial"/>
          <w:i w:val="1"/>
          <w:iCs w:val="1"/>
          <w:color w:val="000000" w:themeColor="text1"/>
        </w:rPr>
        <w:t>RVfpgaEL2NexysA7DDRPath</w:t>
      </w:r>
      <w:r w:rsidRPr="34D383CE" w:rsidR="7BBA4131">
        <w:rPr>
          <w:rFonts w:eastAsia="Arial" w:cs="Arial"/>
          <w:i w:val="1"/>
          <w:iCs w:val="1"/>
          <w:color w:val="000000" w:themeColor="text1"/>
        </w:rPr>
        <w:t>]/Labs/Lab19/LW-</w:t>
      </w:r>
      <w:r w:rsidRPr="34D383CE" w:rsidR="7BBA4131">
        <w:rPr>
          <w:rFonts w:eastAsia="Arial" w:cs="Arial"/>
          <w:i w:val="1"/>
          <w:iCs w:val="1"/>
          <w:color w:val="000000" w:themeColor="text1"/>
        </w:rPr>
        <w:t>SW_Instruction_DCCM</w:t>
      </w:r>
      <w:r w:rsidRPr="34D383CE" w:rsidR="7BBA4131">
        <w:rPr>
          <w:rFonts w:eastAsia="Arial" w:cs="Arial"/>
          <w:i w:val="1"/>
          <w:iCs w:val="1"/>
          <w:color w:val="000000" w:themeColor="text1"/>
        </w:rPr>
        <w:t>/</w:t>
      </w:r>
      <w:r w:rsidRPr="74193F9F" w:rsidR="7BBA4131">
        <w:rPr>
          <w:rFonts w:eastAsia="Arial" w:cs="Arial"/>
          <w:color w:val="00000A"/>
        </w:rPr>
        <w:t xml:space="preserve">, which </w:t>
      </w:r>
      <w:r w:rsidRPr="74193F9F" w:rsidR="7BBA4131">
        <w:rPr>
          <w:rFonts w:eastAsia="Arial" w:cs="Arial"/>
          <w:color w:val="00000A"/>
        </w:rPr>
        <w:t>contains</w:t>
      </w:r>
      <w:r w:rsidRPr="74193F9F" w:rsidR="7BBA4131">
        <w:rPr>
          <w:rFonts w:eastAsia="Arial" w:cs="Arial"/>
          <w:color w:val="00000A"/>
        </w:rPr>
        <w:t xml:space="preserve"> the same program prepared for reading from / writing to the DCCM</w:t>
      </w:r>
      <w:r w:rsidRPr="74193F9F" w:rsidR="6DED17B6">
        <w:rPr>
          <w:rFonts w:eastAsia="Arial" w:cs="Arial"/>
          <w:color w:val="00000A"/>
        </w:rPr>
        <w:t>.</w:t>
      </w:r>
      <w:r w:rsidRPr="74193F9F" w:rsidR="268297D9">
        <w:rPr>
          <w:rFonts w:eastAsia="Arial" w:cs="Arial"/>
          <w:color w:val="00000A"/>
        </w:rPr>
        <w:t xml:space="preserve"> Remember that you can use </w:t>
      </w:r>
      <w:r w:rsidRPr="74193F9F" w:rsidR="66BD86DA">
        <w:rPr>
          <w:rFonts w:eastAsia="Arial" w:cs="Arial"/>
          <w:color w:val="00000A"/>
        </w:rPr>
        <w:t xml:space="preserve">either </w:t>
      </w:r>
      <w:r w:rsidRPr="74193F9F" w:rsidR="4FD067F8">
        <w:rPr>
          <w:rFonts w:eastAsia="Arial" w:cs="Arial"/>
          <w:color w:val="00000A"/>
        </w:rPr>
        <w:t>RVfpgaEL2</w:t>
      </w:r>
      <w:r w:rsidRPr="74193F9F" w:rsidR="268297D9">
        <w:rPr>
          <w:rFonts w:eastAsia="Arial" w:cs="Arial"/>
          <w:color w:val="00000A"/>
        </w:rPr>
        <w:t xml:space="preserve">-</w:t>
      </w:r>
      <w:r w:rsidRPr="74193F9F" w:rsidR="4DDCED4A">
        <w:rPr>
          <w:rFonts w:eastAsia="Arial" w:cs="Arial"/>
          <w:color w:val="00000A"/>
        </w:rPr>
        <w:t xml:space="preserve">NexysA7</w:t>
      </w:r>
      <w:r w:rsidRPr="74193F9F" w:rsidR="268297D9">
        <w:rPr>
          <w:rFonts w:eastAsia="Arial" w:cs="Arial"/>
          <w:color w:val="00000A"/>
        </w:rPr>
        <w:t xml:space="preserve"> on the physical board or </w:t>
      </w:r>
      <w:r w:rsidRPr="74193F9F" w:rsidR="4FD067F8">
        <w:rPr>
          <w:rFonts w:eastAsia="Arial" w:cs="Arial"/>
          <w:color w:val="00000A"/>
        </w:rPr>
        <w:t>RVfpgaEL2</w:t>
      </w:r>
      <w:r w:rsidRPr="74193F9F" w:rsidR="268297D9">
        <w:rPr>
          <w:rFonts w:eastAsia="Arial" w:cs="Arial"/>
          <w:color w:val="00000A"/>
        </w:rPr>
        <w:t>-ViDBo on the virtual board.</w:t>
      </w:r>
    </w:p>
    <w:p w:rsidRPr="007965E4" w:rsidR="009235AA" w:rsidP="74193F9F" w:rsidRDefault="009235AA" w14:paraId="46A456A2" w14:textId="77777777"/>
    <w:p w:rsidRPr="007965E4" w:rsidR="009235AA" w:rsidP="74193F9F" w:rsidRDefault="009235AA" w14:paraId="5B956581" w14:textId="77780E7B"/>
    <w:p w:rsidRPr="007965E4" w:rsidR="009235AA" w:rsidP="34D383CE" w:rsidRDefault="77A2FC0C" w14:paraId="3C3D3B0D" w14:textId="1AC100AC">
      <w:pPr>
        <w:pStyle w:val="ListParagraph"/>
        <w:suppressLineNumbers w:val="0"/>
        <w:pBdr>
          <w:top w:val="single" w:color="000000" w:sz="4" w:space="1"/>
          <w:left w:val="single" w:color="000000" w:sz="4" w:space="4"/>
          <w:bottom w:val="single" w:color="000000" w:sz="4" w:space="1"/>
          <w:right w:val="single" w:color="000000" w:sz="4" w:space="4"/>
        </w:pBdr>
        <w:shd w:val="clear" w:color="auto" w:fill="E5B8B7" w:themeFill="accent2" w:themeFillTint="66"/>
        <w:bidi w:val="0"/>
        <w:spacing w:before="0" w:beforeAutospacing="off" w:after="0" w:afterAutospacing="off" w:line="259" w:lineRule="auto"/>
        <w:ind w:left="142" w:right="0"/>
        <w:jc w:val="left"/>
        <w:rPr>
          <w:rFonts w:eastAsia="Arial" w:cs="Arial"/>
          <w:color w:val="00000A"/>
        </w:rPr>
      </w:pPr>
      <w:r w:rsidRPr="34D383CE" w:rsidR="77A2FC0C">
        <w:rPr>
          <w:rFonts w:cs="Arial"/>
          <w:b w:val="1"/>
          <w:bCs w:val="1"/>
          <w:color w:val="00000A"/>
          <w:u w:val="single"/>
        </w:rPr>
        <w:t>TASK</w:t>
      </w:r>
      <w:r w:rsidRPr="34D383CE" w:rsidR="77A2FC0C">
        <w:rPr>
          <w:rFonts w:cs="Arial"/>
          <w:b w:val="1"/>
          <w:bCs w:val="1"/>
          <w:color w:val="00000A"/>
        </w:rPr>
        <w:t xml:space="preserve">: </w:t>
      </w:r>
      <w:r w:rsidRPr="34D383CE" w:rsidR="77A2FC0C">
        <w:rPr>
          <w:rFonts w:eastAsia="Arial" w:cs="Arial"/>
          <w:color w:val="00000A"/>
        </w:rPr>
        <w:t xml:space="preserve">Use the example from </w:t>
      </w:r>
      <w:r w:rsidRPr="34D383CE" w:rsidR="77A2FC0C">
        <w:rPr>
          <w:rFonts w:eastAsia="Arial" w:cs="Arial"/>
          <w:i w:val="1"/>
          <w:iCs w:val="1"/>
          <w:color w:val="000000" w:themeColor="text1" w:themeTint="FF" w:themeShade="FF"/>
        </w:rPr>
        <w:t>[</w:t>
      </w:r>
      <w:r w:rsidRPr="34D383CE" w:rsidR="7E1CABEC">
        <w:rPr>
          <w:rFonts w:eastAsia="Arial" w:cs="Arial"/>
          <w:i w:val="1"/>
          <w:iCs w:val="1"/>
          <w:color w:val="000000" w:themeColor="text1" w:themeTint="FF" w:themeShade="FF"/>
        </w:rPr>
        <w:t>RVfpgaEL2NexysA7DDRPath</w:t>
      </w:r>
      <w:r w:rsidRPr="34D383CE" w:rsidR="77A2FC0C">
        <w:rPr>
          <w:rFonts w:eastAsia="Arial" w:cs="Arial"/>
          <w:i w:val="1"/>
          <w:iCs w:val="1"/>
          <w:color w:val="000000" w:themeColor="text1" w:themeTint="FF" w:themeShade="FF"/>
        </w:rPr>
        <w:t>]/Labs/Lab19/</w:t>
      </w:r>
      <w:r w:rsidRPr="34D383CE" w:rsidR="77A2FC0C">
        <w:rPr>
          <w:rFonts w:eastAsia="Arial" w:cs="Arial"/>
          <w:i w:val="1"/>
          <w:iCs w:val="1"/>
          <w:color w:val="000000" w:themeColor="text1" w:themeTint="FF" w:themeShade="FF"/>
        </w:rPr>
        <w:t>LW_Instruction_</w:t>
      </w:r>
      <w:r w:rsidRPr="34D383CE" w:rsidR="30B9F2C7">
        <w:rPr>
          <w:rFonts w:eastAsia="Arial" w:cs="Arial"/>
          <w:i w:val="1"/>
          <w:iCs w:val="1"/>
          <w:color w:val="000000" w:themeColor="text1" w:themeTint="FF" w:themeShade="FF"/>
        </w:rPr>
        <w:t>MainMemory</w:t>
      </w:r>
      <w:r w:rsidRPr="34D383CE" w:rsidR="77A2FC0C">
        <w:rPr>
          <w:rFonts w:eastAsia="Arial" w:cs="Arial"/>
          <w:color w:val="00000A"/>
        </w:rPr>
        <w:t xml:space="preserve"> to estimate the </w:t>
      </w:r>
      <w:r w:rsidRPr="34D383CE" w:rsidR="6EA20EFA">
        <w:rPr>
          <w:rFonts w:eastAsia="Arial" w:cs="Arial"/>
          <w:color w:val="00000A"/>
        </w:rPr>
        <w:t xml:space="preserve">Main </w:t>
      </w:r>
      <w:r w:rsidRPr="34D383CE" w:rsidR="77A2FC0C">
        <w:rPr>
          <w:rFonts w:eastAsia="Arial" w:cs="Arial"/>
          <w:color w:val="00000A"/>
        </w:rPr>
        <w:t xml:space="preserve">Memory read latency using the HW Counters. As in the </w:t>
      </w:r>
      <w:r w:rsidRPr="34D383CE" w:rsidR="77A2FC0C">
        <w:rPr>
          <w:rFonts w:eastAsia="Arial" w:cs="Arial"/>
          <w:color w:val="00000A"/>
        </w:rPr>
        <w:t>previous</w:t>
      </w:r>
      <w:r w:rsidRPr="34D383CE" w:rsidR="77A2FC0C">
        <w:rPr>
          <w:rFonts w:eastAsia="Arial" w:cs="Arial"/>
          <w:color w:val="00000A"/>
        </w:rPr>
        <w:t xml:space="preserve"> task, you can use the </w:t>
      </w:r>
      <w:r w:rsidRPr="34D383CE" w:rsidR="77A2FC0C">
        <w:rPr>
          <w:rFonts w:eastAsia="Arial" w:cs="Arial"/>
          <w:color w:val="00000A"/>
        </w:rPr>
        <w:t xml:space="preserve">example from </w:t>
      </w:r>
      <w:r w:rsidRPr="34D383CE" w:rsidR="77A2FC0C">
        <w:rPr>
          <w:rFonts w:eastAsia="Arial" w:cs="Arial"/>
          <w:i w:val="1"/>
          <w:iCs w:val="1"/>
          <w:color w:val="000000" w:themeColor="text1" w:themeTint="FF" w:themeShade="FF"/>
        </w:rPr>
        <w:t>[</w:t>
      </w:r>
      <w:r w:rsidRPr="34D383CE" w:rsidR="7E1CABEC">
        <w:rPr>
          <w:rFonts w:eastAsia="Arial" w:cs="Arial"/>
          <w:i w:val="1"/>
          <w:iCs w:val="1"/>
          <w:color w:val="000000" w:themeColor="text1" w:themeTint="FF" w:themeShade="FF"/>
        </w:rPr>
        <w:t>RVfpgaEL2NexysA7DDRPath</w:t>
      </w:r>
      <w:r w:rsidRPr="34D383CE" w:rsidR="77A2FC0C">
        <w:rPr>
          <w:rFonts w:eastAsia="Arial" w:cs="Arial"/>
          <w:i w:val="1"/>
          <w:iCs w:val="1"/>
          <w:color w:val="000000" w:themeColor="text1" w:themeTint="FF" w:themeShade="FF"/>
        </w:rPr>
        <w:t>]/Labs/Lab19/</w:t>
      </w:r>
      <w:r w:rsidRPr="34D383CE" w:rsidR="77A2FC0C">
        <w:rPr>
          <w:rFonts w:eastAsia="Arial" w:cs="Arial"/>
          <w:i w:val="1"/>
          <w:iCs w:val="1"/>
          <w:color w:val="000000" w:themeColor="text1" w:themeTint="FF" w:themeShade="FF"/>
        </w:rPr>
        <w:t>LW_Instruction_DCCM</w:t>
      </w:r>
      <w:r w:rsidRPr="34D383CE" w:rsidR="77A2FC0C">
        <w:rPr>
          <w:rFonts w:eastAsia="Arial" w:cs="Arial"/>
          <w:color w:val="000000" w:themeColor="text1" w:themeTint="FF" w:themeShade="FF"/>
        </w:rPr>
        <w:t xml:space="preserve"> to compare with a program with no stalls due to the memory accesses. </w:t>
      </w:r>
      <w:r w:rsidRPr="34D383CE" w:rsidR="10D10604">
        <w:rPr>
          <w:rFonts w:eastAsia="Arial" w:cs="Arial"/>
          <w:color w:val="00000A"/>
        </w:rPr>
        <w:t xml:space="preserve">Remember that you can use </w:t>
      </w:r>
      <w:r w:rsidRPr="34D383CE" w:rsidR="0E4DD883">
        <w:rPr>
          <w:rFonts w:eastAsia="Arial" w:cs="Arial"/>
          <w:color w:val="00000A"/>
        </w:rPr>
        <w:t xml:space="preserve">either </w:t>
      </w:r>
      <w:r w:rsidRPr="34D383CE" w:rsidR="58D0863C">
        <w:rPr>
          <w:rFonts w:eastAsia="Arial" w:cs="Arial"/>
          <w:color w:val="00000A"/>
        </w:rPr>
        <w:t>RVfpgaEL2</w:t>
      </w:r>
      <w:r w:rsidRPr="34D383CE" w:rsidR="10D10604">
        <w:rPr>
          <w:rFonts w:eastAsia="Arial" w:cs="Arial"/>
          <w:color w:val="00000A"/>
        </w:rPr>
        <w:t>-</w:t>
      </w:r>
      <w:r w:rsidRPr="34D383CE" w:rsidR="233D96FA">
        <w:rPr>
          <w:rFonts w:eastAsia="Arial" w:cs="Arial"/>
          <w:color w:val="00000A"/>
        </w:rPr>
        <w:t>NexysA7</w:t>
      </w:r>
      <w:r w:rsidRPr="34D383CE" w:rsidR="10D10604">
        <w:rPr>
          <w:rFonts w:eastAsia="Arial" w:cs="Arial"/>
          <w:color w:val="00000A"/>
        </w:rPr>
        <w:t xml:space="preserve"> on the physical board or </w:t>
      </w:r>
      <w:r w:rsidRPr="34D383CE" w:rsidR="0E1435D8">
        <w:rPr>
          <w:rFonts w:eastAsia="Arial" w:cs="Arial"/>
          <w:color w:val="00000A"/>
        </w:rPr>
        <w:t>RVfpgaEL2</w:t>
      </w:r>
      <w:r w:rsidRPr="34D383CE" w:rsidR="10D10604">
        <w:rPr>
          <w:rFonts w:eastAsia="Arial" w:cs="Arial"/>
          <w:color w:val="00000A"/>
        </w:rPr>
        <w:t>-ViDBo on the virtual board.</w:t>
      </w:r>
    </w:p>
    <w:p w:rsidRPr="007965E4" w:rsidR="009235AA" w:rsidP="74193F9F" w:rsidRDefault="009235AA" w14:paraId="18763B16" w14:textId="29E3D55A">
      <w:pPr>
        <w:rPr>
          <w:rFonts w:cs="Arial"/>
          <w:color w:val="00000A"/>
        </w:rPr>
      </w:pPr>
    </w:p>
    <w:p w:rsidRPr="007965E4" w:rsidR="009235AA" w:rsidP="74193F9F" w:rsidRDefault="009235AA" w14:paraId="2525D3F2" w14:textId="29E3D55A"/>
    <w:p w:rsidRPr="007965E4" w:rsidR="009235AA" w:rsidP="74193F9F" w:rsidRDefault="009235AA" w14:paraId="41D818C5" w14:textId="5F7F6891"/>
    <w:p w:rsidR="00773BA8" w:rsidP="00773BA8" w:rsidRDefault="00773BA8" w14:paraId="207300FC" w14:textId="2B306A4F">
      <w:pPr>
        <w:pStyle w:val="Heading1"/>
        <w:numPr>
          <w:ilvl w:val="0"/>
          <w:numId w:val="1"/>
        </w:numPr>
        <w:shd w:val="clear" w:color="auto" w:fill="000000" w:themeFill="text1"/>
        <w:spacing w:before="0"/>
        <w:rPr>
          <w:color w:val="FFFFFF" w:themeColor="background1"/>
        </w:rPr>
      </w:pPr>
      <w:r>
        <w:rPr>
          <w:color w:val="FFFFFF" w:themeColor="background1"/>
        </w:rPr>
        <w:t>I</w:t>
      </w:r>
      <w:r w:rsidR="003F0E55">
        <w:rPr>
          <w:color w:val="FFFFFF" w:themeColor="background1"/>
        </w:rPr>
        <w:t>nstruction Fetch from the Instruction Cache (I$)</w:t>
      </w:r>
    </w:p>
    <w:p w:rsidR="00773BA8" w:rsidP="00773BA8" w:rsidRDefault="00773BA8" w14:paraId="76F9772B" w14:textId="77777777"/>
    <w:p w:rsidR="007115B6" w:rsidP="007B0C2B" w:rsidRDefault="0EF52C08" w14:paraId="6A366F8F" w14:textId="19807B1F">
      <w:r>
        <w:t xml:space="preserve">In this section we analyse the operation of the Instruction Cache (I$) available in the </w:t>
      </w:r>
      <w:r w:rsidR="1DA81F11">
        <w:t>RVfpgaEL2</w:t>
      </w:r>
      <w:r>
        <w:t xml:space="preserve"> System. We first describe how the I$ </w:t>
      </w:r>
      <w:r w:rsidR="6256DFC2">
        <w:t xml:space="preserve">can be </w:t>
      </w:r>
      <w:r>
        <w:t>configured</w:t>
      </w:r>
      <w:r w:rsidR="6256DFC2">
        <w:t xml:space="preserve"> (Section 3.A)</w:t>
      </w:r>
      <w:r>
        <w:t xml:space="preserve"> </w:t>
      </w:r>
      <w:r w:rsidR="7255D803">
        <w:t xml:space="preserve">and </w:t>
      </w:r>
      <w:r>
        <w:t>then investigate how cache misses and hits are processed</w:t>
      </w:r>
      <w:r w:rsidR="6256DFC2">
        <w:t xml:space="preserve"> (Section</w:t>
      </w:r>
      <w:r w:rsidR="7255D803">
        <w:t>s</w:t>
      </w:r>
      <w:r w:rsidR="6256DFC2">
        <w:t xml:space="preserve"> 3.B and 3.C), and finally we analyse the I$ Replacement Policy used in </w:t>
      </w:r>
      <w:proofErr w:type="spellStart"/>
      <w:r w:rsidR="70BD9D32">
        <w:t>VeeR</w:t>
      </w:r>
      <w:proofErr w:type="spellEnd"/>
      <w:r w:rsidR="6256DFC2">
        <w:t xml:space="preserve"> </w:t>
      </w:r>
      <w:r w:rsidR="51ED499B">
        <w:t>EL2</w:t>
      </w:r>
      <w:r w:rsidR="6256DFC2">
        <w:t xml:space="preserve"> (Section 3.D)</w:t>
      </w:r>
      <w:r>
        <w:t>.</w:t>
      </w:r>
    </w:p>
    <w:p w:rsidR="00E07025" w:rsidP="00E07025" w:rsidRDefault="00E07025" w14:paraId="37DBE807" w14:textId="77777777">
      <w:pPr>
        <w:rPr>
          <w:lang w:val="en-US"/>
        </w:rPr>
      </w:pPr>
    </w:p>
    <w:p w:rsidRPr="00A408A5" w:rsidR="002A7610" w:rsidP="002A7610" w:rsidRDefault="003F0E55" w14:paraId="62E5CFC6" w14:textId="7B6B2280">
      <w:pPr>
        <w:pStyle w:val="ListParagraph"/>
        <w:numPr>
          <w:ilvl w:val="0"/>
          <w:numId w:val="26"/>
        </w:numPr>
        <w:rPr>
          <w:rFonts w:cs="Arial"/>
          <w:b/>
          <w:bCs/>
          <w:sz w:val="28"/>
          <w:szCs w:val="28"/>
        </w:rPr>
      </w:pPr>
      <w:r>
        <w:rPr>
          <w:rFonts w:cs="Arial"/>
          <w:b/>
          <w:bCs/>
          <w:sz w:val="28"/>
          <w:szCs w:val="28"/>
        </w:rPr>
        <w:t>I$</w:t>
      </w:r>
      <w:r w:rsidR="002A7610">
        <w:rPr>
          <w:rFonts w:cs="Arial"/>
          <w:b/>
          <w:bCs/>
          <w:sz w:val="28"/>
          <w:szCs w:val="28"/>
        </w:rPr>
        <w:t xml:space="preserve"> Configuration</w:t>
      </w:r>
    </w:p>
    <w:p w:rsidR="002A7610" w:rsidP="002A7610" w:rsidRDefault="002A7610" w14:paraId="2560CEA6" w14:textId="77777777">
      <w:pPr>
        <w:rPr>
          <w:rFonts w:cs="Arial"/>
          <w:bCs/>
          <w:color w:val="00000A"/>
        </w:rPr>
      </w:pPr>
    </w:p>
    <w:p w:rsidR="002A7610" w:rsidP="74193F9F" w:rsidRDefault="0C368155" w14:paraId="0DE4897A" w14:textId="11E58480">
      <w:pPr>
        <w:rPr>
          <w:rFonts w:cs="Arial"/>
          <w:color w:val="00000A"/>
        </w:rPr>
      </w:pPr>
      <w:r w:rsidRPr="34D383CE" w:rsidR="0C368155">
        <w:rPr>
          <w:rFonts w:cs="Arial"/>
          <w:color w:val="00000A"/>
        </w:rPr>
        <w:t>T</w:t>
      </w:r>
      <w:r w:rsidRPr="34D383CE" w:rsidR="773A0FDA">
        <w:rPr>
          <w:rFonts w:cs="Arial"/>
          <w:color w:val="00000A"/>
        </w:rPr>
        <w:t xml:space="preserve">he </w:t>
      </w:r>
      <w:r w:rsidRPr="34D383CE" w:rsidR="0136FF6D">
        <w:rPr>
          <w:rFonts w:cs="Arial"/>
          <w:color w:val="00000A"/>
        </w:rPr>
        <w:t>RVfpgaEL2</w:t>
      </w:r>
      <w:r w:rsidRPr="34D383CE" w:rsidR="773A0FDA">
        <w:rPr>
          <w:rFonts w:cs="Arial"/>
          <w:color w:val="00000A"/>
        </w:rPr>
        <w:t xml:space="preserve"> System</w:t>
      </w:r>
      <w:r w:rsidRPr="34D383CE" w:rsidR="0C368155">
        <w:rPr>
          <w:rFonts w:cs="Arial"/>
          <w:color w:val="00000A"/>
        </w:rPr>
        <w:t>’s I$</w:t>
      </w:r>
      <w:r w:rsidRPr="34D383CE" w:rsidR="773A0FDA">
        <w:rPr>
          <w:rFonts w:cs="Arial"/>
          <w:color w:val="00000A"/>
        </w:rPr>
        <w:t xml:space="preserve"> is highly configurable based on </w:t>
      </w:r>
      <w:r w:rsidRPr="34D383CE" w:rsidR="5F04A9CC">
        <w:rPr>
          <w:rFonts w:cs="Arial"/>
          <w:color w:val="00000A"/>
        </w:rPr>
        <w:t xml:space="preserve">a </w:t>
      </w:r>
      <w:r w:rsidRPr="34D383CE" w:rsidR="773A0FDA">
        <w:rPr>
          <w:rFonts w:cs="Arial"/>
          <w:color w:val="00000A"/>
        </w:rPr>
        <w:t>se</w:t>
      </w:r>
      <w:r w:rsidRPr="34D383CE" w:rsidR="74C253AE">
        <w:rPr>
          <w:rFonts w:cs="Arial"/>
          <w:color w:val="00000A"/>
        </w:rPr>
        <w:t>t of parameters defined in file</w:t>
      </w:r>
      <w:r w:rsidRPr="34D383CE" w:rsidR="773A0FDA">
        <w:rPr>
          <w:rFonts w:cs="Arial"/>
          <w:color w:val="00000A"/>
        </w:rPr>
        <w:t xml:space="preserve"> </w:t>
      </w:r>
      <w:r w:rsidRPr="34D383CE" w:rsidR="32ACE548">
        <w:rPr>
          <w:rFonts w:eastAsia="Arial" w:cs="Arial"/>
          <w:i w:val="1"/>
          <w:iCs w:val="1"/>
          <w:color w:val="000000" w:themeColor="text1" w:themeTint="FF" w:themeShade="FF"/>
        </w:rPr>
        <w:t>[</w:t>
      </w:r>
      <w:r w:rsidRPr="34D383CE" w:rsidR="7E1CABEC">
        <w:rPr>
          <w:rFonts w:eastAsia="Arial" w:cs="Arial"/>
          <w:i w:val="1"/>
          <w:iCs w:val="1"/>
          <w:color w:val="000000" w:themeColor="text1" w:themeTint="FF" w:themeShade="FF"/>
        </w:rPr>
        <w:t>RVfpgaEL2NexysA7DDRPath</w:t>
      </w:r>
      <w:r w:rsidRPr="34D383CE" w:rsidR="32ACE548">
        <w:rPr>
          <w:rFonts w:eastAsia="Arial" w:cs="Arial"/>
          <w:i w:val="1"/>
          <w:iCs w:val="1"/>
          <w:color w:val="000000" w:themeColor="text1" w:themeTint="FF" w:themeShade="FF"/>
        </w:rPr>
        <w:t>]</w:t>
      </w:r>
      <w:r w:rsidRPr="34D383CE" w:rsidR="32ACE548">
        <w:rPr>
          <w:rFonts w:cs="Arial"/>
          <w:i w:val="1"/>
          <w:iCs w:val="1"/>
        </w:rPr>
        <w:t>/</w:t>
      </w:r>
      <w:r w:rsidRPr="34D383CE" w:rsidR="3D44EDFC">
        <w:rPr>
          <w:rFonts w:cs="Arial"/>
          <w:i w:val="1"/>
          <w:iCs w:val="1"/>
        </w:rPr>
        <w:t>src</w:t>
      </w:r>
      <w:r w:rsidRPr="34D383CE" w:rsidR="3D44EDFC">
        <w:rPr>
          <w:rFonts w:cs="Arial"/>
          <w:i w:val="1"/>
          <w:iCs w:val="1"/>
        </w:rPr>
        <w:t>/</w:t>
      </w:r>
      <w:r w:rsidRPr="34D383CE" w:rsidR="3D44EDFC">
        <w:rPr>
          <w:rFonts w:cs="Arial"/>
          <w:i w:val="1"/>
          <w:iCs w:val="1"/>
        </w:rPr>
        <w:t>VeeRwolf</w:t>
      </w:r>
      <w:r w:rsidRPr="34D383CE" w:rsidR="3D44EDFC">
        <w:rPr>
          <w:rFonts w:cs="Arial"/>
          <w:i w:val="1"/>
          <w:iCs w:val="1"/>
        </w:rPr>
        <w:t>/VeeR_EL2CoreComplex/include</w:t>
      </w:r>
      <w:r w:rsidRPr="34D383CE" w:rsidR="773A0FDA">
        <w:rPr>
          <w:rFonts w:cs="Arial"/>
          <w:i w:val="1"/>
          <w:iCs w:val="1"/>
          <w:color w:val="00000A"/>
        </w:rPr>
        <w:t>/</w:t>
      </w:r>
      <w:r w:rsidRPr="34D383CE" w:rsidR="50C120F0">
        <w:rPr>
          <w:rFonts w:cs="Arial"/>
          <w:i w:val="1"/>
          <w:iCs w:val="1"/>
          <w:color w:val="00000A"/>
        </w:rPr>
        <w:t>el2_param</w:t>
      </w:r>
      <w:r w:rsidRPr="34D383CE" w:rsidR="773A0FDA">
        <w:rPr>
          <w:rFonts w:cs="Arial"/>
          <w:i w:val="1"/>
          <w:iCs w:val="1"/>
          <w:color w:val="00000A"/>
        </w:rPr>
        <w:t>.vh</w:t>
      </w:r>
      <w:r w:rsidRPr="34D383CE" w:rsidR="773A0FDA">
        <w:rPr>
          <w:rFonts w:cs="Arial"/>
          <w:color w:val="00000A"/>
        </w:rPr>
        <w:t>.</w:t>
      </w:r>
      <w:r w:rsidRPr="34D383CE" w:rsidR="5F04A9CC">
        <w:rPr>
          <w:rFonts w:cs="Arial"/>
          <w:color w:val="00000A"/>
        </w:rPr>
        <w:t xml:space="preserve"> </w:t>
      </w:r>
      <w:r w:rsidRPr="34D383CE" w:rsidR="0C368155">
        <w:rPr>
          <w:rFonts w:cs="Arial"/>
          <w:color w:val="00000A"/>
        </w:rPr>
        <w:t>T</w:t>
      </w:r>
      <w:r w:rsidRPr="34D383CE" w:rsidR="78129FDB">
        <w:rPr>
          <w:rFonts w:cs="Arial"/>
          <w:color w:val="00000A"/>
        </w:rPr>
        <w:t xml:space="preserve">he </w:t>
      </w:r>
      <w:r w:rsidRPr="34D383CE" w:rsidR="0C368155">
        <w:rPr>
          <w:rFonts w:cs="Arial"/>
          <w:color w:val="00000A"/>
        </w:rPr>
        <w:t xml:space="preserve">default </w:t>
      </w:r>
      <w:r w:rsidRPr="34D383CE" w:rsidR="4BC569A7">
        <w:rPr>
          <w:rFonts w:cs="Arial"/>
          <w:color w:val="00000A"/>
        </w:rPr>
        <w:t>RVfpgaEL2</w:t>
      </w:r>
      <w:r w:rsidRPr="34D383CE" w:rsidR="78129FDB">
        <w:rPr>
          <w:rFonts w:cs="Arial"/>
          <w:color w:val="00000A"/>
        </w:rPr>
        <w:t xml:space="preserve"> System</w:t>
      </w:r>
      <w:r w:rsidRPr="34D383CE" w:rsidR="0C368155">
        <w:rPr>
          <w:rFonts w:cs="Arial"/>
          <w:color w:val="00000A"/>
        </w:rPr>
        <w:t xml:space="preserve"> has </w:t>
      </w:r>
      <w:r w:rsidRPr="34D383CE" w:rsidR="5F04A9CC">
        <w:rPr>
          <w:rFonts w:cs="Arial"/>
          <w:color w:val="00000A"/>
        </w:rPr>
        <w:t xml:space="preserve">the following </w:t>
      </w:r>
      <w:r w:rsidRPr="34D383CE" w:rsidR="0C368155">
        <w:rPr>
          <w:rFonts w:cs="Arial"/>
          <w:color w:val="00000A"/>
        </w:rPr>
        <w:t>I$ parameters</w:t>
      </w:r>
      <w:r w:rsidRPr="34D383CE" w:rsidR="5F04A9CC">
        <w:rPr>
          <w:rFonts w:cs="Arial"/>
          <w:color w:val="00000A"/>
        </w:rPr>
        <w:t>:</w:t>
      </w:r>
    </w:p>
    <w:p w:rsidR="002A7610" w:rsidP="002A7610" w:rsidRDefault="002A7610" w14:paraId="033A755A" w14:textId="631C6CF4">
      <w:pPr>
        <w:rPr>
          <w:rFonts w:cs="Arial"/>
          <w:bCs/>
          <w:color w:val="00000A"/>
        </w:rPr>
      </w:pPr>
    </w:p>
    <w:p w:rsidR="37C60764" w:rsidP="74193F9F" w:rsidRDefault="37C60764" w14:paraId="145D9A8D" w14:textId="0196A9CE">
      <w:pPr>
        <w:ind w:left="720"/>
        <w:rPr>
          <w:rFonts w:ascii="Courier New" w:hAnsi="Courier New" w:cs="Courier New"/>
          <w:color w:val="00000A"/>
        </w:rPr>
      </w:pPr>
      <w:r w:rsidRPr="74193F9F">
        <w:rPr>
          <w:rFonts w:ascii="Courier New" w:hAnsi="Courier New" w:cs="Courier New"/>
          <w:color w:val="00000A"/>
        </w:rPr>
        <w:t xml:space="preserve">ICACHE_2BANKS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5'h00         ,</w:t>
      </w:r>
    </w:p>
    <w:p w:rsidR="37C60764" w:rsidP="74193F9F" w:rsidRDefault="37C60764" w14:paraId="2DD4AD0A" w14:textId="571591C5">
      <w:pPr>
        <w:ind w:left="720"/>
      </w:pPr>
      <w:r w:rsidRPr="74193F9F">
        <w:rPr>
          <w:rFonts w:ascii="Courier New" w:hAnsi="Courier New" w:cs="Courier New"/>
          <w:color w:val="00000A"/>
        </w:rPr>
        <w:t xml:space="preserve">ICACHE_BANK_BITS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7'h01         ,</w:t>
      </w:r>
    </w:p>
    <w:p w:rsidR="37C60764" w:rsidP="74193F9F" w:rsidRDefault="37C60764" w14:paraId="281AE696" w14:textId="42D53BD6">
      <w:pPr>
        <w:ind w:left="720"/>
      </w:pPr>
      <w:r w:rsidRPr="74193F9F">
        <w:rPr>
          <w:rFonts w:ascii="Courier New" w:hAnsi="Courier New" w:cs="Courier New"/>
          <w:color w:val="00000A"/>
        </w:rPr>
        <w:t xml:space="preserve">ICACHE_BANK_HI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7'h03         ,</w:t>
      </w:r>
    </w:p>
    <w:p w:rsidR="37C60764" w:rsidP="74193F9F" w:rsidRDefault="37C60764" w14:paraId="0CE312BB" w14:textId="09819ECD">
      <w:pPr>
        <w:ind w:left="720"/>
      </w:pPr>
      <w:r w:rsidRPr="74193F9F">
        <w:rPr>
          <w:rFonts w:ascii="Courier New" w:hAnsi="Courier New" w:cs="Courier New"/>
          <w:color w:val="00000A"/>
        </w:rPr>
        <w:t xml:space="preserve">ICACHE_BANK_LO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6'h03         ,</w:t>
      </w:r>
    </w:p>
    <w:p w:rsidR="37C60764" w:rsidP="74193F9F" w:rsidRDefault="37C60764" w14:paraId="493D6921" w14:textId="14E22C93">
      <w:pPr>
        <w:ind w:left="720"/>
      </w:pPr>
      <w:r w:rsidRPr="74193F9F">
        <w:rPr>
          <w:rFonts w:ascii="Courier New" w:hAnsi="Courier New" w:cs="Courier New"/>
          <w:color w:val="00000A"/>
        </w:rPr>
        <w:t xml:space="preserve">ICACHE_BANK_WIDTH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8'h08         ,</w:t>
      </w:r>
    </w:p>
    <w:p w:rsidR="37C60764" w:rsidP="74193F9F" w:rsidRDefault="37C60764" w14:paraId="39795439" w14:textId="2A5D4B06">
      <w:pPr>
        <w:ind w:left="720"/>
      </w:pPr>
      <w:r w:rsidRPr="74193F9F">
        <w:rPr>
          <w:rFonts w:ascii="Courier New" w:hAnsi="Courier New" w:cs="Courier New"/>
          <w:color w:val="00000A"/>
        </w:rPr>
        <w:t xml:space="preserve">ICACHE_BANKS_WAY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7'h02         ,</w:t>
      </w:r>
    </w:p>
    <w:p w:rsidR="37C60764" w:rsidP="74193F9F" w:rsidRDefault="37C60764" w14:paraId="32C711C3" w14:textId="0E3E1DF8">
      <w:pPr>
        <w:ind w:left="720"/>
      </w:pPr>
      <w:r w:rsidRPr="74193F9F">
        <w:rPr>
          <w:rFonts w:ascii="Courier New" w:hAnsi="Courier New" w:cs="Courier New"/>
          <w:color w:val="00000A"/>
        </w:rPr>
        <w:t xml:space="preserve">ICACHE_BEAT_ADDR_HI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8'h05         ,</w:t>
      </w:r>
    </w:p>
    <w:p w:rsidR="37C60764" w:rsidP="74193F9F" w:rsidRDefault="37C60764" w14:paraId="0BCD8493" w14:textId="3E5BB071">
      <w:pPr>
        <w:ind w:left="720"/>
      </w:pPr>
      <w:r w:rsidRPr="74193F9F">
        <w:rPr>
          <w:rFonts w:ascii="Courier New" w:hAnsi="Courier New" w:cs="Courier New"/>
          <w:color w:val="00000A"/>
        </w:rPr>
        <w:t xml:space="preserve">ICACHE_BEAT_BITS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8'h03         ,</w:t>
      </w:r>
    </w:p>
    <w:p w:rsidR="37C60764" w:rsidP="74193F9F" w:rsidRDefault="37C60764" w14:paraId="3B1F0FEE" w14:textId="31AAF108">
      <w:pPr>
        <w:ind w:left="720"/>
      </w:pPr>
      <w:r w:rsidRPr="74193F9F">
        <w:rPr>
          <w:rFonts w:ascii="Courier New" w:hAnsi="Courier New" w:cs="Courier New"/>
          <w:color w:val="00000A"/>
        </w:rPr>
        <w:t xml:space="preserve">ICACHE_BYPASS_ENABLE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5'h01         ,</w:t>
      </w:r>
    </w:p>
    <w:p w:rsidR="37C60764" w:rsidP="74193F9F" w:rsidRDefault="37C60764" w14:paraId="71F77FAE" w14:textId="3432E983">
      <w:pPr>
        <w:ind w:left="720"/>
      </w:pPr>
      <w:r w:rsidRPr="74193F9F">
        <w:rPr>
          <w:rFonts w:ascii="Courier New" w:hAnsi="Courier New" w:cs="Courier New"/>
          <w:color w:val="00000A"/>
        </w:rPr>
        <w:t xml:space="preserve">ICACHE_DATA_DEPTH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18'h00100      ,</w:t>
      </w:r>
    </w:p>
    <w:p w:rsidR="37C60764" w:rsidP="74193F9F" w:rsidRDefault="37C60764" w14:paraId="2BA65F33" w14:textId="0D9239A0">
      <w:pPr>
        <w:ind w:left="720"/>
      </w:pPr>
      <w:r w:rsidRPr="74193F9F">
        <w:rPr>
          <w:rFonts w:ascii="Courier New" w:hAnsi="Courier New" w:cs="Courier New"/>
          <w:color w:val="00000A"/>
        </w:rPr>
        <w:t xml:space="preserve">ICACHE_DATA_INDEX_LO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7'h04         ,</w:t>
      </w:r>
    </w:p>
    <w:p w:rsidR="37C60764" w:rsidP="74193F9F" w:rsidRDefault="37C60764" w14:paraId="09E4BEC7" w14:textId="2B253D11">
      <w:pPr>
        <w:ind w:left="720"/>
      </w:pPr>
      <w:r w:rsidRPr="74193F9F">
        <w:rPr>
          <w:rFonts w:ascii="Courier New" w:hAnsi="Courier New" w:cs="Courier New"/>
          <w:color w:val="00000A"/>
        </w:rPr>
        <w:t xml:space="preserve">ICACHE_DATA_WIDTH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11'h040        ,</w:t>
      </w:r>
    </w:p>
    <w:p w:rsidR="37C60764" w:rsidP="74193F9F" w:rsidRDefault="37C60764" w14:paraId="6EC5D3C9" w14:textId="4C30AB60">
      <w:pPr>
        <w:ind w:left="720"/>
      </w:pPr>
      <w:r w:rsidRPr="74193F9F">
        <w:rPr>
          <w:rFonts w:ascii="Courier New" w:hAnsi="Courier New" w:cs="Courier New"/>
          <w:color w:val="00000A"/>
        </w:rPr>
        <w:t xml:space="preserve">ICACHE_ECC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5'h00         ,</w:t>
      </w:r>
    </w:p>
    <w:p w:rsidR="37C60764" w:rsidP="74193F9F" w:rsidRDefault="37C60764" w14:paraId="6899A0EC" w14:textId="7066CAC4">
      <w:pPr>
        <w:ind w:left="720"/>
      </w:pPr>
      <w:r w:rsidRPr="74193F9F">
        <w:rPr>
          <w:rFonts w:ascii="Courier New" w:hAnsi="Courier New" w:cs="Courier New"/>
          <w:color w:val="00000A"/>
        </w:rPr>
        <w:t xml:space="preserve">ICACHE_ENABLE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5'h01         ,</w:t>
      </w:r>
    </w:p>
    <w:p w:rsidR="37C60764" w:rsidP="74193F9F" w:rsidRDefault="37C60764" w14:paraId="153ECF78" w14:textId="18377E49">
      <w:pPr>
        <w:ind w:left="720"/>
      </w:pPr>
      <w:r w:rsidRPr="74193F9F">
        <w:rPr>
          <w:rFonts w:ascii="Courier New" w:hAnsi="Courier New" w:cs="Courier New"/>
          <w:color w:val="00000A"/>
        </w:rPr>
        <w:t xml:space="preserve">ICACHE_FDATA_WIDTH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11'h044        ,</w:t>
      </w:r>
    </w:p>
    <w:p w:rsidRPr="006B2781" w:rsidR="37C60764" w:rsidP="74193F9F" w:rsidRDefault="37C60764" w14:paraId="7BF884AA" w14:textId="3CD7FDD1">
      <w:pPr>
        <w:ind w:left="720"/>
        <w:rPr>
          <w:lang w:val="de-DE"/>
        </w:rPr>
      </w:pPr>
      <w:r w:rsidRPr="006B2781">
        <w:rPr>
          <w:rFonts w:ascii="Courier New" w:hAnsi="Courier New" w:cs="Courier New"/>
          <w:color w:val="00000A"/>
          <w:lang w:val="de-DE"/>
        </w:rPr>
        <w:t>ICACHE_INDEX_HI        : 9'h00B        ,</w:t>
      </w:r>
    </w:p>
    <w:p w:rsidRPr="006B2781" w:rsidR="37C60764" w:rsidP="74193F9F" w:rsidRDefault="37C60764" w14:paraId="48DC1A18" w14:textId="0EF4A9B3">
      <w:pPr>
        <w:ind w:left="720"/>
        <w:rPr>
          <w:lang w:val="de-DE"/>
        </w:rPr>
      </w:pPr>
      <w:r w:rsidRPr="006B2781">
        <w:rPr>
          <w:rFonts w:ascii="Courier New" w:hAnsi="Courier New" w:cs="Courier New"/>
          <w:color w:val="00000A"/>
          <w:lang w:val="de-DE"/>
        </w:rPr>
        <w:t>ICACHE_LN_SZ           : 11'h040        ,</w:t>
      </w:r>
    </w:p>
    <w:p w:rsidR="37C60764" w:rsidP="74193F9F" w:rsidRDefault="37C60764" w14:paraId="0C3C35F2" w14:textId="45EBBE7A">
      <w:pPr>
        <w:ind w:left="720"/>
      </w:pPr>
      <w:r w:rsidRPr="74193F9F">
        <w:rPr>
          <w:rFonts w:ascii="Courier New" w:hAnsi="Courier New" w:cs="Courier New"/>
          <w:color w:val="00000A"/>
        </w:rPr>
        <w:t xml:space="preserve">ICACHE_NUM_BEATS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8'h08         ,</w:t>
      </w:r>
    </w:p>
    <w:p w:rsidR="37C60764" w:rsidP="74193F9F" w:rsidRDefault="37C60764" w14:paraId="4ED92F62" w14:textId="39A961FB">
      <w:pPr>
        <w:ind w:left="720"/>
      </w:pPr>
      <w:r w:rsidRPr="74193F9F">
        <w:rPr>
          <w:rFonts w:ascii="Courier New" w:hAnsi="Courier New" w:cs="Courier New"/>
          <w:color w:val="00000A"/>
        </w:rPr>
        <w:t xml:space="preserve">ICACHE_NUM_BYPASS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8'h02         ,</w:t>
      </w:r>
    </w:p>
    <w:p w:rsidR="37C60764" w:rsidP="74193F9F" w:rsidRDefault="37C60764" w14:paraId="6EC26123" w14:textId="0B07888A">
      <w:pPr>
        <w:ind w:left="720"/>
      </w:pPr>
      <w:r w:rsidRPr="74193F9F">
        <w:rPr>
          <w:rFonts w:ascii="Courier New" w:hAnsi="Courier New" w:cs="Courier New"/>
          <w:color w:val="00000A"/>
        </w:rPr>
        <w:t>ICACHE_NUM_BYPASS_</w:t>
      </w:r>
      <w:proofErr w:type="gramStart"/>
      <w:r w:rsidRPr="74193F9F">
        <w:rPr>
          <w:rFonts w:ascii="Courier New" w:hAnsi="Courier New" w:cs="Courier New"/>
          <w:color w:val="00000A"/>
        </w:rPr>
        <w:t>WIDTH :</w:t>
      </w:r>
      <w:proofErr w:type="gramEnd"/>
      <w:r w:rsidRPr="74193F9F">
        <w:rPr>
          <w:rFonts w:ascii="Courier New" w:hAnsi="Courier New" w:cs="Courier New"/>
          <w:color w:val="00000A"/>
        </w:rPr>
        <w:t xml:space="preserve"> 8'h02         ,</w:t>
      </w:r>
    </w:p>
    <w:p w:rsidR="37C60764" w:rsidP="74193F9F" w:rsidRDefault="37C60764" w14:paraId="038B9887" w14:textId="6B291A42">
      <w:pPr>
        <w:ind w:left="720"/>
      </w:pPr>
      <w:r w:rsidRPr="74193F9F">
        <w:rPr>
          <w:rFonts w:ascii="Courier New" w:hAnsi="Courier New" w:cs="Courier New"/>
          <w:color w:val="00000A"/>
        </w:rPr>
        <w:t xml:space="preserve">ICACHE_NUM_WAYS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7'h02         ,</w:t>
      </w:r>
    </w:p>
    <w:p w:rsidR="37C60764" w:rsidP="74193F9F" w:rsidRDefault="37C60764" w14:paraId="5828D006" w14:textId="2BE9DB51">
      <w:pPr>
        <w:ind w:left="720"/>
      </w:pPr>
      <w:r w:rsidRPr="74193F9F">
        <w:rPr>
          <w:rFonts w:ascii="Courier New" w:hAnsi="Courier New" w:cs="Courier New"/>
          <w:color w:val="00000A"/>
        </w:rPr>
        <w:t xml:space="preserve">ICACHE_ONLY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5'h00         ,</w:t>
      </w:r>
    </w:p>
    <w:p w:rsidR="37C60764" w:rsidP="74193F9F" w:rsidRDefault="37C60764" w14:paraId="470DA0E6" w14:textId="043BBC76">
      <w:pPr>
        <w:ind w:left="720"/>
      </w:pPr>
      <w:r w:rsidRPr="74193F9F">
        <w:rPr>
          <w:rFonts w:ascii="Courier New" w:hAnsi="Courier New" w:cs="Courier New"/>
          <w:color w:val="00000A"/>
        </w:rPr>
        <w:t xml:space="preserve">ICACHE_SCND_LAST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8'h06         ,</w:t>
      </w:r>
    </w:p>
    <w:p w:rsidR="37C60764" w:rsidP="74193F9F" w:rsidRDefault="37C60764" w14:paraId="75ED83A5" w14:textId="122B0CD6">
      <w:pPr>
        <w:ind w:left="720"/>
      </w:pPr>
      <w:r w:rsidRPr="74193F9F">
        <w:rPr>
          <w:rFonts w:ascii="Courier New" w:hAnsi="Courier New" w:cs="Courier New"/>
          <w:color w:val="00000A"/>
        </w:rPr>
        <w:t xml:space="preserve">ICACHE_SIZE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13'h0008       ,</w:t>
      </w:r>
    </w:p>
    <w:p w:rsidRPr="006B2781" w:rsidR="37C60764" w:rsidP="74193F9F" w:rsidRDefault="37C60764" w14:paraId="5DDDF6BF" w14:textId="508FEF4A">
      <w:pPr>
        <w:ind w:left="720"/>
        <w:rPr>
          <w:lang w:val="de-DE"/>
        </w:rPr>
      </w:pPr>
      <w:r w:rsidRPr="006B2781">
        <w:rPr>
          <w:rFonts w:ascii="Courier New" w:hAnsi="Courier New" w:cs="Courier New"/>
          <w:color w:val="00000A"/>
          <w:lang w:val="de-DE"/>
        </w:rPr>
        <w:t>ICACHE_STATUS_BITS     : 7'h01         ,</w:t>
      </w:r>
    </w:p>
    <w:p w:rsidRPr="006B2781" w:rsidR="37C60764" w:rsidP="74193F9F" w:rsidRDefault="37C60764" w14:paraId="604C7049" w14:textId="4B84BCB7">
      <w:pPr>
        <w:ind w:left="720"/>
        <w:rPr>
          <w:lang w:val="de-DE"/>
        </w:rPr>
      </w:pPr>
      <w:r w:rsidRPr="006B2781">
        <w:rPr>
          <w:rFonts w:ascii="Courier New" w:hAnsi="Courier New" w:cs="Courier New"/>
          <w:color w:val="00000A"/>
          <w:lang w:val="de-DE"/>
        </w:rPr>
        <w:t>ICACHE_TAG_BYPASS_ENABLE : 5'h01         ,</w:t>
      </w:r>
    </w:p>
    <w:p w:rsidRPr="001C3A35" w:rsidR="37C60764" w:rsidP="74193F9F" w:rsidRDefault="37C60764" w14:paraId="6570202F" w14:textId="2950F496">
      <w:pPr>
        <w:ind w:left="720"/>
        <w:rPr>
          <w:lang w:val="es-ES"/>
        </w:rPr>
      </w:pPr>
      <w:r w:rsidRPr="001C3A35">
        <w:rPr>
          <w:rFonts w:ascii="Courier New" w:hAnsi="Courier New" w:cs="Courier New"/>
          <w:color w:val="00000A"/>
          <w:lang w:val="es-ES"/>
        </w:rPr>
        <w:t xml:space="preserve">ICACHE_TAG_DEPTH     </w:t>
      </w:r>
      <w:proofErr w:type="gramStart"/>
      <w:r w:rsidRPr="001C3A35">
        <w:rPr>
          <w:rFonts w:ascii="Courier New" w:hAnsi="Courier New" w:cs="Courier New"/>
          <w:color w:val="00000A"/>
          <w:lang w:val="es-ES"/>
        </w:rPr>
        <w:t xml:space="preserve">  :</w:t>
      </w:r>
      <w:proofErr w:type="gramEnd"/>
      <w:r w:rsidRPr="001C3A35">
        <w:rPr>
          <w:rFonts w:ascii="Courier New" w:hAnsi="Courier New" w:cs="Courier New"/>
          <w:color w:val="00000A"/>
          <w:lang w:val="es-ES"/>
        </w:rPr>
        <w:t xml:space="preserve"> 17'h00040      ,</w:t>
      </w:r>
    </w:p>
    <w:p w:rsidRPr="001C3A35" w:rsidR="37C60764" w:rsidP="74193F9F" w:rsidRDefault="37C60764" w14:paraId="4BF24135" w14:textId="4CF9B2E2">
      <w:pPr>
        <w:ind w:left="720"/>
        <w:rPr>
          <w:lang w:val="es-ES"/>
        </w:rPr>
      </w:pPr>
      <w:r w:rsidRPr="001C3A35">
        <w:rPr>
          <w:rFonts w:ascii="Courier New" w:hAnsi="Courier New" w:cs="Courier New"/>
          <w:color w:val="00000A"/>
          <w:lang w:val="es-ES"/>
        </w:rPr>
        <w:t xml:space="preserve">ICACHE_TAG_INDEX_LO  </w:t>
      </w:r>
      <w:proofErr w:type="gramStart"/>
      <w:r w:rsidRPr="001C3A35">
        <w:rPr>
          <w:rFonts w:ascii="Courier New" w:hAnsi="Courier New" w:cs="Courier New"/>
          <w:color w:val="00000A"/>
          <w:lang w:val="es-ES"/>
        </w:rPr>
        <w:t xml:space="preserve">  :</w:t>
      </w:r>
      <w:proofErr w:type="gramEnd"/>
      <w:r w:rsidRPr="001C3A35">
        <w:rPr>
          <w:rFonts w:ascii="Courier New" w:hAnsi="Courier New" w:cs="Courier New"/>
          <w:color w:val="00000A"/>
          <w:lang w:val="es-ES"/>
        </w:rPr>
        <w:t xml:space="preserve"> 7'h06         ,</w:t>
      </w:r>
    </w:p>
    <w:p w:rsidRPr="001C3A35" w:rsidR="37C60764" w:rsidP="74193F9F" w:rsidRDefault="37C60764" w14:paraId="74FEB3B5" w14:textId="79029E20">
      <w:pPr>
        <w:ind w:left="720"/>
        <w:rPr>
          <w:lang w:val="es-ES"/>
        </w:rPr>
      </w:pPr>
      <w:r w:rsidRPr="001C3A35">
        <w:rPr>
          <w:rFonts w:ascii="Courier New" w:hAnsi="Courier New" w:cs="Courier New"/>
          <w:color w:val="00000A"/>
          <w:lang w:val="es-ES"/>
        </w:rPr>
        <w:t xml:space="preserve">ICACHE_TAG_LO        </w:t>
      </w:r>
      <w:proofErr w:type="gramStart"/>
      <w:r w:rsidRPr="001C3A35">
        <w:rPr>
          <w:rFonts w:ascii="Courier New" w:hAnsi="Courier New" w:cs="Courier New"/>
          <w:color w:val="00000A"/>
          <w:lang w:val="es-ES"/>
        </w:rPr>
        <w:t xml:space="preserve">  :</w:t>
      </w:r>
      <w:proofErr w:type="gramEnd"/>
      <w:r w:rsidRPr="001C3A35">
        <w:rPr>
          <w:rFonts w:ascii="Courier New" w:hAnsi="Courier New" w:cs="Courier New"/>
          <w:color w:val="00000A"/>
          <w:lang w:val="es-ES"/>
        </w:rPr>
        <w:t xml:space="preserve"> 9'h00C        ,</w:t>
      </w:r>
    </w:p>
    <w:p w:rsidRPr="006B2781" w:rsidR="37C60764" w:rsidP="74193F9F" w:rsidRDefault="37C60764" w14:paraId="35BACE35" w14:textId="7BC0BC2B">
      <w:pPr>
        <w:ind w:left="720"/>
        <w:rPr>
          <w:lang w:val="de-DE"/>
        </w:rPr>
      </w:pPr>
      <w:r w:rsidRPr="006B2781">
        <w:rPr>
          <w:rFonts w:ascii="Courier New" w:hAnsi="Courier New" w:cs="Courier New"/>
          <w:color w:val="00000A"/>
          <w:lang w:val="de-DE"/>
        </w:rPr>
        <w:t>ICACHE_TAG_NUM_BYPASS  : 8'h02         ,</w:t>
      </w:r>
    </w:p>
    <w:p w:rsidRPr="006B2781" w:rsidR="37C60764" w:rsidP="74193F9F" w:rsidRDefault="37C60764" w14:paraId="321F6303" w14:textId="376740E4">
      <w:pPr>
        <w:ind w:left="720"/>
        <w:rPr>
          <w:lang w:val="de-DE"/>
        </w:rPr>
      </w:pPr>
      <w:r w:rsidRPr="006B2781">
        <w:rPr>
          <w:rFonts w:ascii="Courier New" w:hAnsi="Courier New" w:cs="Courier New"/>
          <w:color w:val="00000A"/>
          <w:lang w:val="de-DE"/>
        </w:rPr>
        <w:t>ICACHE_TAG_NUM_BYPASS_WIDTH : 8'h02         ,</w:t>
      </w:r>
    </w:p>
    <w:p w:rsidR="37C60764" w:rsidP="74193F9F" w:rsidRDefault="37C60764" w14:paraId="6179353B" w14:textId="36A089DB">
      <w:pPr>
        <w:ind w:left="720"/>
      </w:pPr>
      <w:r w:rsidRPr="74193F9F">
        <w:rPr>
          <w:rFonts w:ascii="Courier New" w:hAnsi="Courier New" w:cs="Courier New"/>
          <w:color w:val="00000A"/>
        </w:rPr>
        <w:t xml:space="preserve">ICACHE_WAYPACK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5'h01         , </w:t>
      </w:r>
    </w:p>
    <w:p w:rsidR="00EE0301" w:rsidP="1D6D9A1F" w:rsidRDefault="00EE0301" w14:paraId="4E75656F" w14:textId="29E3D55A"/>
    <w:p w:rsidR="00075E37" w:rsidP="1D6D9A1F" w:rsidRDefault="23967A80" w14:paraId="308312FF" w14:textId="0EF67857">
      <w:r>
        <w:t>T</w:t>
      </w:r>
      <w:r w:rsidR="30AAAA0B">
        <w:t xml:space="preserve">he </w:t>
      </w:r>
      <w:r w:rsidR="68046109">
        <w:t xml:space="preserve">I$ </w:t>
      </w:r>
      <w:r>
        <w:t xml:space="preserve">in the default </w:t>
      </w:r>
      <w:r w:rsidR="796D3A09">
        <w:t>RVfpgaEL2</w:t>
      </w:r>
      <w:r>
        <w:t xml:space="preserve"> System </w:t>
      </w:r>
      <w:r w:rsidR="68046109">
        <w:t>ha</w:t>
      </w:r>
      <w:r w:rsidR="30AAAA0B">
        <w:t>s</w:t>
      </w:r>
      <w:r w:rsidR="68046109">
        <w:t xml:space="preserve"> </w:t>
      </w:r>
      <w:r>
        <w:t>8K</w:t>
      </w:r>
      <w:r w:rsidR="003F0E55">
        <w:t>i</w:t>
      </w:r>
      <w:r>
        <w:t xml:space="preserve">B </w:t>
      </w:r>
      <w:r w:rsidR="51C51F85">
        <w:t>(</w:t>
      </w:r>
      <w:r w:rsidRPr="0653186C" w:rsidR="51C51F85">
        <w:rPr>
          <w:rFonts w:ascii="Courier New" w:hAnsi="Courier New" w:cs="Courier New"/>
          <w:color w:val="00000A"/>
        </w:rPr>
        <w:t>ICACHE_SIZE:8</w:t>
      </w:r>
      <w:r w:rsidR="51C51F85">
        <w:t>)</w:t>
      </w:r>
      <w:r w:rsidR="11F06971">
        <w:t xml:space="preserve">, </w:t>
      </w:r>
      <w:r>
        <w:t>2 ways</w:t>
      </w:r>
      <w:r w:rsidR="08D20BB2">
        <w:t xml:space="preserve"> (</w:t>
      </w:r>
      <w:r w:rsidRPr="0653186C" w:rsidR="07D63AF7">
        <w:rPr>
          <w:rFonts w:ascii="Courier New" w:hAnsi="Courier New" w:cs="Courier New"/>
          <w:color w:val="00000A"/>
        </w:rPr>
        <w:t>ICACHE_NUM_WAYS:2</w:t>
      </w:r>
      <w:r w:rsidR="08D20BB2">
        <w:t>)</w:t>
      </w:r>
      <w:r w:rsidR="6E16BCC7">
        <w:t xml:space="preserve"> and a block size of 64B</w:t>
      </w:r>
      <w:r>
        <w:t xml:space="preserve">. </w:t>
      </w:r>
      <w:r w:rsidR="129475EE">
        <w:t xml:space="preserve">You will analyse the remaining parameters in the next task. </w:t>
      </w:r>
      <w:r>
        <w:t>A simplified diagram of t</w:t>
      </w:r>
      <w:r w:rsidR="5DF296C1">
        <w:t xml:space="preserve">he I$ used in the default </w:t>
      </w:r>
      <w:r w:rsidR="3A3E9579">
        <w:t>RVfpgaEL2</w:t>
      </w:r>
      <w:r w:rsidR="5DF296C1">
        <w:t xml:space="preserve"> System </w:t>
      </w:r>
      <w:r w:rsidR="3612C2FC">
        <w:t xml:space="preserve">is </w:t>
      </w:r>
      <w:r w:rsidR="00B94B57">
        <w:t xml:space="preserve">shown in </w:t>
      </w:r>
      <w:r w:rsidR="4614B709">
        <w:fldChar w:fldCharType="begin"/>
      </w:r>
      <w:r w:rsidR="4614B709">
        <w:instrText xml:space="preserve"> REF _Ref83115211 \h </w:instrText>
      </w:r>
      <w:r w:rsidR="4614B709">
        <w:fldChar w:fldCharType="separate"/>
      </w:r>
      <w:r>
        <w:t xml:space="preserve">Figure </w:t>
      </w:r>
      <w:r w:rsidRPr="0653186C">
        <w:rPr>
          <w:noProof/>
        </w:rPr>
        <w:t>3</w:t>
      </w:r>
      <w:r w:rsidR="4614B709">
        <w:fldChar w:fldCharType="end"/>
      </w:r>
      <w:r w:rsidR="00B94B57">
        <w:t>.</w:t>
      </w:r>
    </w:p>
    <w:p w:rsidR="003A0BF9" w:rsidP="002A7610" w:rsidRDefault="003A0BF9" w14:paraId="4B4DD2E7" w14:textId="1BB4CAAD"/>
    <w:p w:rsidR="009E7291" w:rsidP="002A7610" w:rsidRDefault="009E7291" w14:paraId="01D0222C" w14:textId="77777777"/>
    <w:p w:rsidR="007B6F15" w:rsidP="009E7291" w:rsidRDefault="007B6F15" w14:paraId="2DCF5D62" w14:textId="77777777">
      <w:pPr>
        <w:ind w:left="-1134"/>
        <w:jc w:val="center"/>
        <w:sectPr w:rsidR="007B6F15" w:rsidSect="00121946">
          <w:pgSz w:w="11906" w:h="16838" w:orient="portrait"/>
          <w:pgMar w:top="1800" w:right="1440" w:bottom="1440" w:left="1440" w:header="706" w:footer="389" w:gutter="0"/>
          <w:cols w:space="720"/>
          <w:formProt w:val="0"/>
          <w:titlePg/>
          <w:docGrid w:linePitch="299"/>
        </w:sectPr>
      </w:pPr>
    </w:p>
    <w:p w:rsidR="007D0706" w:rsidP="001C3A35" w:rsidRDefault="00815F90" w14:paraId="65EBEDA2" w14:textId="595643E4">
      <w:pPr>
        <w:ind w:left="180"/>
        <w:jc w:val="center"/>
      </w:pPr>
      <w:r>
        <w:object w:dxaOrig="16318" w:dyaOrig="9819" w14:anchorId="0616845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592.5pt;height:355.5pt" o:ole="" type="#_x0000_t75">
            <v:imagedata o:title="" r:id="rId16"/>
          </v:shape>
          <o:OLEObject Type="Embed" ProgID="Visio.Drawing.15" ShapeID="_x0000_i1025" DrawAspect="Content" ObjectID="_1760272041" r:id="rId17"/>
        </w:object>
      </w:r>
    </w:p>
    <w:p w:rsidR="001C3A35" w:rsidP="001C3A35" w:rsidRDefault="001C3A35" w14:paraId="05E7EB0F" w14:textId="29E3D55A">
      <w:pPr>
        <w:ind w:left="180"/>
        <w:jc w:val="center"/>
      </w:pPr>
    </w:p>
    <w:p w:rsidR="003B7D6F" w:rsidP="007B6F15" w:rsidRDefault="003B7D6F" w14:paraId="63FDACE8" w14:textId="77777777">
      <w:pPr>
        <w:ind w:left="-851"/>
        <w:jc w:val="center"/>
      </w:pPr>
    </w:p>
    <w:p w:rsidR="007D0706" w:rsidP="00886456" w:rsidRDefault="0818C392" w14:paraId="38644336" w14:textId="3FF49B57">
      <w:pPr>
        <w:pStyle w:val="Caption"/>
        <w:ind w:left="720" w:hanging="720"/>
        <w:jc w:val="center"/>
        <w:rPr>
          <w:rFonts w:eastAsia="Arial" w:cs="Arial"/>
        </w:rPr>
      </w:pPr>
      <w:bookmarkStart w:name="_Ref83115211" w:id="6"/>
      <w:r>
        <w:t xml:space="preserve">Figure </w:t>
      </w:r>
      <w:r w:rsidR="007D0706">
        <w:fldChar w:fldCharType="begin"/>
      </w:r>
      <w:r w:rsidR="007D0706">
        <w:instrText>SEQ Figure \* ARABIC</w:instrText>
      </w:r>
      <w:r w:rsidR="007D0706">
        <w:fldChar w:fldCharType="separate"/>
      </w:r>
      <w:r w:rsidRPr="7DD72323" w:rsidR="4614B709">
        <w:rPr>
          <w:noProof/>
        </w:rPr>
        <w:t>3</w:t>
      </w:r>
      <w:r w:rsidR="007D0706">
        <w:fldChar w:fldCharType="end"/>
      </w:r>
      <w:bookmarkEnd w:id="6"/>
      <w:r>
        <w:t xml:space="preserve">. </w:t>
      </w:r>
      <w:r w:rsidR="6B375D37">
        <w:t xml:space="preserve">I$ </w:t>
      </w:r>
      <w:r w:rsidR="37728018">
        <w:t>internal design</w:t>
      </w:r>
      <w:r w:rsidR="5833F443">
        <w:t>. The input signal to the I$ (</w:t>
      </w:r>
      <w:proofErr w:type="spellStart"/>
      <w:r w:rsidRPr="7DD72323" w:rsidR="5833F443">
        <w:rPr>
          <w:rFonts w:ascii="Courier New" w:hAnsi="Courier New" w:cs="Courier New"/>
        </w:rPr>
        <w:t>ic_rw_addr</w:t>
      </w:r>
      <w:proofErr w:type="spellEnd"/>
      <w:r w:rsidR="5833F443">
        <w:t>) and the output signal from the I$ (</w:t>
      </w:r>
      <w:proofErr w:type="spellStart"/>
      <w:r w:rsidRPr="7DD72323" w:rsidR="5833F443">
        <w:rPr>
          <w:rFonts w:ascii="Courier New" w:hAnsi="Courier New" w:cs="Courier New"/>
        </w:rPr>
        <w:t>ic_rd_data</w:t>
      </w:r>
      <w:proofErr w:type="spellEnd"/>
      <w:r w:rsidR="5833F443">
        <w:t xml:space="preserve">) is provided from/to the Cache Controller (module </w:t>
      </w:r>
      <w:r w:rsidRPr="00EF382D" w:rsidR="1DEA9F95">
        <w:rPr>
          <w:rFonts w:ascii="Courier New" w:hAnsi="Courier New" w:cs="Courier New"/>
          <w:iCs w:val="0"/>
        </w:rPr>
        <w:t>el2_</w:t>
      </w:r>
      <w:r w:rsidRPr="00EF382D" w:rsidR="5833F443">
        <w:rPr>
          <w:rFonts w:ascii="Courier New" w:hAnsi="Courier New" w:cs="Courier New"/>
          <w:iCs w:val="0"/>
        </w:rPr>
        <w:t>ifu_mem_ctl</w:t>
      </w:r>
      <w:r w:rsidR="5833F443">
        <w:t>).</w:t>
      </w:r>
    </w:p>
    <w:p w:rsidR="00815F90" w:rsidP="002A7610" w:rsidRDefault="00815F90" w14:paraId="4157E656" w14:textId="626CF40D"/>
    <w:p w:rsidR="00815F90" w:rsidP="002A7610" w:rsidRDefault="00815F90" w14:paraId="126BB4C0" w14:textId="29A19DE9"/>
    <w:p w:rsidR="00815F90" w:rsidP="002A7610" w:rsidRDefault="00815F90" w14:paraId="0814C2E4" w14:textId="77777777">
      <w:pPr>
        <w:sectPr w:rsidR="00815F90" w:rsidSect="007B6F15">
          <w:pgSz w:w="16838" w:h="11906" w:orient="landscape"/>
          <w:pgMar w:top="1440" w:right="1797" w:bottom="1440" w:left="1440" w:header="709" w:footer="391" w:gutter="0"/>
          <w:cols w:space="720"/>
          <w:formProt w:val="0"/>
          <w:titlePg/>
          <w:docGrid w:linePitch="299"/>
        </w:sectPr>
      </w:pPr>
    </w:p>
    <w:p w:rsidR="007D0706" w:rsidP="002A7610" w:rsidRDefault="007D0706" w14:paraId="184D89A3" w14:textId="05BEE99C"/>
    <w:p w:rsidR="005765AC" w:rsidP="74193F9F" w:rsidRDefault="51E20909" w14:paraId="75BAD958" w14:textId="15D22DAF">
      <w:r w:rsidR="51E20909">
        <w:rPr/>
        <w:t xml:space="preserve">The </w:t>
      </w:r>
      <w:r w:rsidR="66858F49">
        <w:rPr/>
        <w:t>RVfpgaEL2</w:t>
      </w:r>
      <w:r w:rsidR="51E20909">
        <w:rPr/>
        <w:t xml:space="preserve"> System</w:t>
      </w:r>
      <w:r w:rsidR="5AB09999">
        <w:rPr/>
        <w:t>’s</w:t>
      </w:r>
      <w:r w:rsidR="51E20909">
        <w:rPr/>
        <w:t xml:space="preserve"> I$ is implemented in module </w:t>
      </w:r>
      <w:r w:rsidRPr="34D383CE" w:rsidR="39170DC7">
        <w:rPr>
          <w:rFonts w:ascii="Courier New" w:hAnsi="Courier New" w:cs="Courier New"/>
          <w:b w:val="1"/>
          <w:bCs w:val="1"/>
        </w:rPr>
        <w:t>el2_</w:t>
      </w:r>
      <w:r w:rsidRPr="34D383CE" w:rsidR="51E20909">
        <w:rPr>
          <w:rFonts w:ascii="Courier New" w:hAnsi="Courier New" w:cs="Courier New"/>
          <w:b w:val="1"/>
          <w:bCs w:val="1"/>
        </w:rPr>
        <w:t>ifu_ic_mem</w:t>
      </w:r>
      <w:r w:rsidR="51E20909">
        <w:rPr/>
        <w:t xml:space="preserve">, included in file </w:t>
      </w:r>
      <w:r w:rsidRPr="34D383CE" w:rsidR="37FBA16C">
        <w:rPr>
          <w:rFonts w:eastAsia="Arial" w:cs="Arial"/>
          <w:i w:val="1"/>
          <w:iCs w:val="1"/>
          <w:color w:val="000000" w:themeColor="text1" w:themeTint="FF" w:themeShade="FF"/>
        </w:rPr>
        <w:t>[</w:t>
      </w:r>
      <w:r w:rsidRPr="34D383CE" w:rsidR="7E1CABEC">
        <w:rPr>
          <w:rFonts w:eastAsia="Arial" w:cs="Arial"/>
          <w:i w:val="1"/>
          <w:iCs w:val="1"/>
          <w:color w:val="000000" w:themeColor="text1" w:themeTint="FF" w:themeShade="FF"/>
        </w:rPr>
        <w:t>RVfpgaEL2NexysA7DDRPath</w:t>
      </w:r>
      <w:r w:rsidRPr="34D383CE" w:rsidR="37FBA16C">
        <w:rPr>
          <w:rFonts w:eastAsia="Arial" w:cs="Arial"/>
          <w:i w:val="1"/>
          <w:iCs w:val="1"/>
          <w:color w:val="000000" w:themeColor="text1" w:themeTint="FF" w:themeShade="FF"/>
        </w:rPr>
        <w:t>]</w:t>
      </w:r>
      <w:r w:rsidRPr="34D383CE" w:rsidR="37FBA16C">
        <w:rPr>
          <w:rFonts w:cs="Arial"/>
          <w:i w:val="1"/>
          <w:iCs w:val="1"/>
        </w:rPr>
        <w:t>/</w:t>
      </w:r>
      <w:r w:rsidRPr="34D383CE" w:rsidR="37FBA16C">
        <w:rPr>
          <w:rFonts w:cs="Arial"/>
          <w:i w:val="1"/>
          <w:iCs w:val="1"/>
        </w:rPr>
        <w:t>src</w:t>
      </w:r>
      <w:r w:rsidRPr="34D383CE" w:rsidR="37FBA16C">
        <w:rPr>
          <w:rFonts w:cs="Arial"/>
          <w:i w:val="1"/>
          <w:iCs w:val="1"/>
        </w:rPr>
        <w:t>/</w:t>
      </w:r>
      <w:r w:rsidRPr="34D383CE" w:rsidR="37FBA16C">
        <w:rPr>
          <w:rFonts w:cs="Arial"/>
          <w:i w:val="1"/>
          <w:iCs w:val="1"/>
        </w:rPr>
        <w:t>VeeRwolf</w:t>
      </w:r>
      <w:r w:rsidRPr="34D383CE" w:rsidR="37FBA16C">
        <w:rPr>
          <w:rFonts w:cs="Arial"/>
          <w:i w:val="1"/>
          <w:iCs w:val="1"/>
        </w:rPr>
        <w:t>/VeeR_EL2CoreComplex/</w:t>
      </w:r>
      <w:r w:rsidRPr="34D383CE" w:rsidR="51E20909">
        <w:rPr>
          <w:rFonts w:cs="Arial"/>
          <w:i w:val="1"/>
          <w:iCs w:val="1"/>
        </w:rPr>
        <w:t>ifu</w:t>
      </w:r>
      <w:r w:rsidRPr="34D383CE" w:rsidR="51E20909">
        <w:rPr>
          <w:rFonts w:cs="Arial"/>
          <w:i w:val="1"/>
          <w:iCs w:val="1"/>
        </w:rPr>
        <w:t>/</w:t>
      </w:r>
      <w:r w:rsidRPr="34D383CE" w:rsidR="04CFEFEF">
        <w:rPr>
          <w:rFonts w:cs="Arial"/>
          <w:i w:val="1"/>
          <w:iCs w:val="1"/>
        </w:rPr>
        <w:t>el2_</w:t>
      </w:r>
      <w:r w:rsidRPr="34D383CE" w:rsidR="51E20909">
        <w:rPr>
          <w:rFonts w:cs="Arial"/>
          <w:i w:val="1"/>
          <w:iCs w:val="1"/>
        </w:rPr>
        <w:t>ifu_ic_mem.sv</w:t>
      </w:r>
      <w:r w:rsidR="51E20909">
        <w:rPr/>
        <w:t xml:space="preserve">. This module instantiates two </w:t>
      </w:r>
      <w:r w:rsidR="5D91B8B9">
        <w:rPr/>
        <w:t xml:space="preserve">other </w:t>
      </w:r>
      <w:r w:rsidR="51E20909">
        <w:rPr/>
        <w:t>modules:</w:t>
      </w:r>
    </w:p>
    <w:p w:rsidR="005765AC" w:rsidP="002A7610" w:rsidRDefault="005765AC" w14:paraId="7B4055D7" w14:textId="77777777"/>
    <w:p w:rsidR="003B784C" w:rsidP="00C95F20" w:rsidRDefault="4614B709" w14:paraId="36175FAD" w14:textId="09326628">
      <w:pPr>
        <w:pStyle w:val="ListParagraph"/>
        <w:numPr>
          <w:ilvl w:val="0"/>
          <w:numId w:val="36"/>
        </w:numPr>
      </w:pPr>
      <w:r w:rsidRPr="00EF382D">
        <w:rPr>
          <w:rFonts w:ascii="Courier New" w:hAnsi="Courier New" w:cs="Courier New"/>
          <w:b/>
          <w:bCs/>
        </w:rPr>
        <w:t>EL2_</w:t>
      </w:r>
      <w:r w:rsidRPr="00EF382D" w:rsidR="745C9AB1">
        <w:rPr>
          <w:rFonts w:ascii="Courier New" w:hAnsi="Courier New" w:cs="Courier New"/>
          <w:b/>
          <w:bCs/>
        </w:rPr>
        <w:t>IC_TAG</w:t>
      </w:r>
      <w:r w:rsidR="745C9AB1">
        <w:t>: This module i</w:t>
      </w:r>
      <w:r w:rsidR="6D393295">
        <w:t>ncludes the</w:t>
      </w:r>
      <w:r w:rsidR="745C9AB1">
        <w:t xml:space="preserve"> Tag Array</w:t>
      </w:r>
      <w:r w:rsidR="4696BD40">
        <w:t xml:space="preserve"> (</w:t>
      </w:r>
      <w:r w:rsidR="745C9AB1">
        <w:t xml:space="preserve">the red boxes shown in </w:t>
      </w:r>
      <w:r w:rsidR="00CE4CB9">
        <w:fldChar w:fldCharType="begin"/>
      </w:r>
      <w:r w:rsidR="00CE4CB9">
        <w:instrText xml:space="preserve"> REF _Ref83115211 \h </w:instrText>
      </w:r>
      <w:r w:rsidR="00CE4CB9">
        <w:fldChar w:fldCharType="separate"/>
      </w:r>
      <w:r>
        <w:t xml:space="preserve">Figure </w:t>
      </w:r>
      <w:r w:rsidRPr="7DD72323">
        <w:rPr>
          <w:noProof/>
        </w:rPr>
        <w:t>3</w:t>
      </w:r>
      <w:r w:rsidR="00CE4CB9">
        <w:fldChar w:fldCharType="end"/>
      </w:r>
      <w:r w:rsidR="4696BD40">
        <w:t>)</w:t>
      </w:r>
      <w:r w:rsidR="6B861666">
        <w:t xml:space="preserve"> </w:t>
      </w:r>
      <w:r w:rsidR="4696BD40">
        <w:t>and the logic to</w:t>
      </w:r>
      <w:r w:rsidR="6B861666">
        <w:t xml:space="preserve"> compute the hit signal</w:t>
      </w:r>
      <w:r w:rsidR="4696BD40">
        <w:t>,</w:t>
      </w:r>
      <w:r w:rsidR="7DB230FE">
        <w:t xml:space="preserve"> </w:t>
      </w:r>
      <w:proofErr w:type="spellStart"/>
      <w:r w:rsidRPr="7DD72323" w:rsidR="7DB230FE">
        <w:rPr>
          <w:rFonts w:ascii="Courier New" w:hAnsi="Courier New" w:cs="Courier New"/>
        </w:rPr>
        <w:t>ic_rd_hit</w:t>
      </w:r>
      <w:proofErr w:type="spellEnd"/>
      <w:r w:rsidR="745C9AB1">
        <w:t>.</w:t>
      </w:r>
      <w:r w:rsidR="7DB230FE">
        <w:t xml:space="preserve"> </w:t>
      </w:r>
      <w:r w:rsidR="2A92A309">
        <w:t>The module</w:t>
      </w:r>
      <w:r w:rsidR="7DB230FE">
        <w:t xml:space="preserve"> receives, among other signals, the Address</w:t>
      </w:r>
      <w:r w:rsidR="4696BD40">
        <w:t xml:space="preserve">, </w:t>
      </w:r>
      <w:proofErr w:type="spellStart"/>
      <w:r w:rsidRPr="7DD72323" w:rsidR="7DB230FE">
        <w:rPr>
          <w:rFonts w:ascii="Courier New" w:hAnsi="Courier New" w:cs="Courier New"/>
        </w:rPr>
        <w:t>ic_rw_addr</w:t>
      </w:r>
      <w:proofErr w:type="spellEnd"/>
      <w:r w:rsidR="7DB230FE">
        <w:t>.</w:t>
      </w:r>
      <w:r w:rsidR="59A8F35F">
        <w:t xml:space="preserve"> It outputs, among other signals, signal </w:t>
      </w:r>
      <w:proofErr w:type="spellStart"/>
      <w:r w:rsidRPr="7DD72323" w:rsidR="59A8F35F">
        <w:rPr>
          <w:rFonts w:ascii="Courier New" w:hAnsi="Courier New" w:cs="Courier New"/>
        </w:rPr>
        <w:t>ic_rd_hit</w:t>
      </w:r>
      <w:proofErr w:type="spellEnd"/>
      <w:r w:rsidR="59A8F35F">
        <w:t xml:space="preserve">, which is used by the Data Array </w:t>
      </w:r>
      <w:r w:rsidR="4696BD40">
        <w:t>to</w:t>
      </w:r>
      <w:r w:rsidR="59A8F35F">
        <w:t xml:space="preserve"> select the </w:t>
      </w:r>
      <w:r w:rsidR="4696BD40">
        <w:t>cache way where the hit takes place</w:t>
      </w:r>
      <w:r w:rsidR="59A8F35F">
        <w:t>.</w:t>
      </w:r>
    </w:p>
    <w:p w:rsidR="003B784C" w:rsidP="003B784C" w:rsidRDefault="003B784C" w14:paraId="4DCB92CA" w14:textId="77777777">
      <w:pPr>
        <w:pStyle w:val="ListParagraph"/>
        <w:ind w:left="720"/>
        <w:rPr>
          <w:b/>
        </w:rPr>
      </w:pPr>
    </w:p>
    <w:p w:rsidR="005765AC" w:rsidP="00554D8C" w:rsidRDefault="24CA6346" w14:paraId="126BCB72" w14:textId="71EA8E67">
      <w:pPr>
        <w:pStyle w:val="ListParagraph"/>
        <w:ind w:left="720"/>
      </w:pPr>
      <w:r>
        <w:t xml:space="preserve">The tags read when an access to the I$ is performed </w:t>
      </w:r>
      <w:r w:rsidR="4F6A7E84">
        <w:t>are</w:t>
      </w:r>
      <w:r w:rsidR="4696BD40">
        <w:t xml:space="preserve"> </w:t>
      </w:r>
      <w:r>
        <w:t xml:space="preserve">provided in signal </w:t>
      </w:r>
      <w:proofErr w:type="spellStart"/>
      <w:r w:rsidRPr="7DD72323" w:rsidR="47C9C868">
        <w:rPr>
          <w:rFonts w:ascii="Courier New" w:hAnsi="Courier New" w:cs="Courier New"/>
        </w:rPr>
        <w:t>w_</w:t>
      </w:r>
      <w:proofErr w:type="gramStart"/>
      <w:r w:rsidRPr="7DD72323" w:rsidR="47C9C868">
        <w:rPr>
          <w:rFonts w:ascii="Courier New" w:hAnsi="Courier New" w:cs="Courier New"/>
        </w:rPr>
        <w:t>tout</w:t>
      </w:r>
      <w:proofErr w:type="spellEnd"/>
      <w:r w:rsidRPr="7DD72323" w:rsidR="47C9C868">
        <w:rPr>
          <w:rFonts w:ascii="Courier New" w:hAnsi="Courier New" w:cs="Courier New"/>
        </w:rPr>
        <w:t>[</w:t>
      </w:r>
      <w:proofErr w:type="gramEnd"/>
      <w:r w:rsidRPr="7DD72323" w:rsidR="47C9C868">
        <w:rPr>
          <w:rFonts w:ascii="Courier New" w:hAnsi="Courier New" w:cs="Courier New"/>
        </w:rPr>
        <w:t>1:0][31:12]</w:t>
      </w:r>
      <w:r w:rsidR="4696BD40">
        <w:t xml:space="preserve">, as shown in </w:t>
      </w:r>
      <w:r w:rsidR="003B784C">
        <w:fldChar w:fldCharType="begin"/>
      </w:r>
      <w:r w:rsidR="003B784C">
        <w:instrText xml:space="preserve"> REF _Ref83115211 \h </w:instrText>
      </w:r>
      <w:r w:rsidR="003B784C">
        <w:fldChar w:fldCharType="separate"/>
      </w:r>
      <w:r w:rsidR="4614B709">
        <w:t xml:space="preserve">Figure </w:t>
      </w:r>
      <w:r w:rsidRPr="7DD72323" w:rsidR="4614B709">
        <w:rPr>
          <w:noProof/>
        </w:rPr>
        <w:t>3</w:t>
      </w:r>
      <w:r w:rsidR="003B784C">
        <w:fldChar w:fldCharType="end"/>
      </w:r>
      <w:r w:rsidR="47C9C868">
        <w:t xml:space="preserve">. The tags are compared with the most significant bits of the Fetch Address </w:t>
      </w:r>
      <w:r w:rsidR="30B20B4D">
        <w:t xml:space="preserve">and the valid signal is checked </w:t>
      </w:r>
      <w:proofErr w:type="gramStart"/>
      <w:r w:rsidR="47C9C868">
        <w:t>in order to</w:t>
      </w:r>
      <w:proofErr w:type="gramEnd"/>
      <w:r w:rsidR="47C9C868">
        <w:t xml:space="preserve"> determine if a hit takes place.</w:t>
      </w:r>
      <w:r w:rsidR="46B3C025">
        <w:t xml:space="preserve"> This is the Verilog code for the comparator:</w:t>
      </w:r>
    </w:p>
    <w:p w:rsidR="00095DE3" w:rsidP="00554D8C" w:rsidRDefault="00095DE3" w14:paraId="66435B6A" w14:textId="710D356B">
      <w:pPr>
        <w:pStyle w:val="ListParagraph"/>
        <w:ind w:left="720"/>
      </w:pPr>
    </w:p>
    <w:p w:rsidR="00095DE3" w:rsidP="00554D8C" w:rsidRDefault="46B3C025" w14:paraId="26805918" w14:textId="4420D49B">
      <w:pPr>
        <w:pStyle w:val="ListParagraph"/>
        <w:ind w:left="720"/>
      </w:pPr>
      <w:r>
        <w:rPr>
          <w:noProof/>
        </w:rPr>
        <w:drawing>
          <wp:inline distT="0" distB="0" distL="0" distR="0" wp14:anchorId="4D4AC5D8" wp14:editId="4FE9D06B">
            <wp:extent cx="5308600" cy="400527"/>
            <wp:effectExtent l="0" t="0" r="0" b="0"/>
            <wp:docPr id="207290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308600" cy="400527"/>
                    </a:xfrm>
                    <a:prstGeom prst="rect">
                      <a:avLst/>
                    </a:prstGeom>
                  </pic:spPr>
                </pic:pic>
              </a:graphicData>
            </a:graphic>
          </wp:inline>
        </w:drawing>
      </w:r>
    </w:p>
    <w:p w:rsidR="0036093A" w:rsidP="0036093A" w:rsidRDefault="0036093A" w14:paraId="5BB3086D" w14:textId="4135CB6A">
      <w:pPr>
        <w:pStyle w:val="ListParagraph"/>
        <w:ind w:left="720"/>
      </w:pPr>
    </w:p>
    <w:p w:rsidR="003B784C" w:rsidP="00095DE3" w:rsidRDefault="23967A80" w14:paraId="604E8F49" w14:textId="2FB67C4B">
      <w:pPr>
        <w:pStyle w:val="ListParagraph"/>
        <w:numPr>
          <w:ilvl w:val="0"/>
          <w:numId w:val="36"/>
        </w:numPr>
      </w:pPr>
      <w:r w:rsidRPr="00EF382D">
        <w:rPr>
          <w:rFonts w:ascii="Courier New" w:hAnsi="Courier New" w:cs="Courier New"/>
          <w:b/>
          <w:bCs/>
        </w:rPr>
        <w:t>EL2_</w:t>
      </w:r>
      <w:r w:rsidRPr="00EF382D" w:rsidR="093C8E22">
        <w:rPr>
          <w:rFonts w:ascii="Courier New" w:hAnsi="Courier New" w:cs="Courier New"/>
          <w:b/>
          <w:bCs/>
        </w:rPr>
        <w:t>IC_DATA</w:t>
      </w:r>
      <w:r w:rsidR="093C8E22">
        <w:t xml:space="preserve">: This module </w:t>
      </w:r>
      <w:r w:rsidR="77CA3799">
        <w:t>is the</w:t>
      </w:r>
      <w:r w:rsidR="093C8E22">
        <w:t xml:space="preserve"> Data Array, which includes the green boxes shown in </w:t>
      </w:r>
      <w:r w:rsidR="4614B709">
        <w:fldChar w:fldCharType="begin"/>
      </w:r>
      <w:r w:rsidR="4614B709">
        <w:instrText xml:space="preserve"> REF _Ref83115211 \h </w:instrText>
      </w:r>
      <w:r w:rsidR="4614B709">
        <w:fldChar w:fldCharType="separate"/>
      </w:r>
      <w:r>
        <w:t xml:space="preserve">Figure </w:t>
      </w:r>
      <w:r w:rsidRPr="0653186C">
        <w:rPr>
          <w:noProof/>
        </w:rPr>
        <w:t>3</w:t>
      </w:r>
      <w:r w:rsidR="4614B709">
        <w:fldChar w:fldCharType="end"/>
      </w:r>
      <w:r w:rsidR="093C8E22">
        <w:t xml:space="preserve">, as well as the </w:t>
      </w:r>
      <w:r w:rsidR="5DEDB5DB">
        <w:t>2</w:t>
      </w:r>
      <w:r w:rsidR="77CA3799">
        <w:t>:</w:t>
      </w:r>
      <w:r w:rsidR="093C8E22">
        <w:t xml:space="preserve">1 multiplexer that selects the </w:t>
      </w:r>
      <w:r w:rsidR="78691686">
        <w:t xml:space="preserve">data from the </w:t>
      </w:r>
      <w:r w:rsidR="093C8E22">
        <w:t xml:space="preserve">way </w:t>
      </w:r>
      <w:r w:rsidR="78691686">
        <w:t>where a hit takes place</w:t>
      </w:r>
      <w:r w:rsidR="093C8E22">
        <w:t xml:space="preserve">. </w:t>
      </w:r>
      <w:r w:rsidR="04803157">
        <w:t>The module receives, among other signals, the Fetch Address (</w:t>
      </w:r>
      <w:proofErr w:type="spellStart"/>
      <w:r w:rsidRPr="0653186C" w:rsidR="04803157">
        <w:rPr>
          <w:rFonts w:ascii="Courier New" w:hAnsi="Courier New" w:cs="Courier New"/>
        </w:rPr>
        <w:t>ic_rw_addr</w:t>
      </w:r>
      <w:proofErr w:type="spellEnd"/>
      <w:r w:rsidR="04803157">
        <w:t xml:space="preserve">) and the hit signal from the </w:t>
      </w:r>
      <w:r w:rsidR="2908D988">
        <w:t>IC_TAG module</w:t>
      </w:r>
      <w:r w:rsidR="1FA31E5E">
        <w:t xml:space="preserve"> (</w:t>
      </w:r>
      <w:proofErr w:type="spellStart"/>
      <w:r w:rsidRPr="0653186C" w:rsidR="1FA31E5E">
        <w:rPr>
          <w:rFonts w:ascii="Courier New" w:hAnsi="Courier New" w:cs="Courier New"/>
        </w:rPr>
        <w:t>ic_rd_hit</w:t>
      </w:r>
      <w:proofErr w:type="spellEnd"/>
      <w:r w:rsidR="1FA31E5E">
        <w:t>)</w:t>
      </w:r>
      <w:r w:rsidR="04803157">
        <w:t xml:space="preserve">. </w:t>
      </w:r>
      <w:r w:rsidR="2908D988">
        <w:t>B</w:t>
      </w:r>
      <w:r w:rsidR="43311E35">
        <w:t xml:space="preserve">ased on </w:t>
      </w:r>
      <w:r w:rsidR="3B40326E">
        <w:t>these signals</w:t>
      </w:r>
      <w:r w:rsidR="693DA9DC">
        <w:t xml:space="preserve">, </w:t>
      </w:r>
      <w:r w:rsidR="3B40326E">
        <w:t xml:space="preserve">the </w:t>
      </w:r>
      <w:r w:rsidR="15FC65EA">
        <w:t xml:space="preserve">module </w:t>
      </w:r>
      <w:r w:rsidR="57BDC81C">
        <w:t xml:space="preserve">reads a whole set and, if there is a hit, </w:t>
      </w:r>
      <w:r w:rsidR="43311E35">
        <w:t>selects</w:t>
      </w:r>
      <w:r w:rsidR="15FC65EA">
        <w:t xml:space="preserve"> the </w:t>
      </w:r>
      <w:r w:rsidR="5DEDB5DB">
        <w:t>64</w:t>
      </w:r>
      <w:r w:rsidR="15FC65EA">
        <w:t>-bit instruction bundle</w:t>
      </w:r>
      <w:r w:rsidR="43311E35">
        <w:t xml:space="preserve"> </w:t>
      </w:r>
      <w:r w:rsidR="2BDD9265">
        <w:t>(</w:t>
      </w:r>
      <w:proofErr w:type="spellStart"/>
      <w:r w:rsidRPr="0653186C" w:rsidR="2BDD9265">
        <w:rPr>
          <w:rFonts w:ascii="Courier New" w:hAnsi="Courier New" w:cs="Courier New"/>
        </w:rPr>
        <w:t>ic_rd_</w:t>
      </w:r>
      <w:proofErr w:type="gramStart"/>
      <w:r w:rsidRPr="0653186C" w:rsidR="2BDD9265">
        <w:rPr>
          <w:rFonts w:ascii="Courier New" w:hAnsi="Courier New" w:cs="Courier New"/>
        </w:rPr>
        <w:t>data</w:t>
      </w:r>
      <w:proofErr w:type="spellEnd"/>
      <w:r w:rsidRPr="0653186C" w:rsidR="2BDD9265">
        <w:rPr>
          <w:rFonts w:ascii="Courier New" w:hAnsi="Courier New" w:cs="Courier New"/>
        </w:rPr>
        <w:t>[</w:t>
      </w:r>
      <w:proofErr w:type="gramEnd"/>
      <w:r w:rsidRPr="0653186C" w:rsidR="2BDD9265">
        <w:rPr>
          <w:rFonts w:ascii="Courier New" w:hAnsi="Courier New" w:cs="Courier New"/>
        </w:rPr>
        <w:t>63:0]</w:t>
      </w:r>
      <w:r w:rsidR="2BDD9265">
        <w:t xml:space="preserve">) </w:t>
      </w:r>
      <w:r w:rsidR="43311E35">
        <w:t xml:space="preserve">that must be </w:t>
      </w:r>
      <w:r w:rsidR="15FC65EA">
        <w:t xml:space="preserve">sent to the </w:t>
      </w:r>
      <w:proofErr w:type="spellStart"/>
      <w:r w:rsidR="4B0B947A">
        <w:t>VeeR</w:t>
      </w:r>
      <w:proofErr w:type="spellEnd"/>
      <w:r w:rsidR="15FC65EA">
        <w:t xml:space="preserve"> </w:t>
      </w:r>
      <w:r w:rsidR="3B40326E">
        <w:t>EL2</w:t>
      </w:r>
      <w:r w:rsidR="15FC65EA">
        <w:t xml:space="preserve"> processor</w:t>
      </w:r>
      <w:r w:rsidR="77CA3799">
        <w:t>.</w:t>
      </w:r>
      <w:r w:rsidR="3B40326E">
        <w:t xml:space="preserve"> This is the Verilog code for the multiplexer that selects the </w:t>
      </w:r>
      <w:r w:rsidR="60265BF8">
        <w:t xml:space="preserve">64-bit </w:t>
      </w:r>
      <w:r w:rsidR="3B40326E">
        <w:t>instruction bundle:</w:t>
      </w:r>
    </w:p>
    <w:p w:rsidR="00095DE3" w:rsidP="00095DE3" w:rsidRDefault="00095DE3" w14:paraId="210F09A8" w14:textId="4FEE1D7F"/>
    <w:p w:rsidR="00095DE3" w:rsidP="00095DE3" w:rsidRDefault="46B3C025" w14:paraId="54999A42" w14:textId="4DF4B37A">
      <w:pPr>
        <w:ind w:left="720"/>
      </w:pPr>
      <w:r>
        <w:rPr>
          <w:noProof/>
        </w:rPr>
        <w:drawing>
          <wp:inline distT="0" distB="0" distL="0" distR="0" wp14:anchorId="200DCBE3" wp14:editId="656B9427">
            <wp:extent cx="5321300" cy="264709"/>
            <wp:effectExtent l="0" t="0" r="0" b="2540"/>
            <wp:docPr id="183138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21300" cy="264709"/>
                    </a:xfrm>
                    <a:prstGeom prst="rect">
                      <a:avLst/>
                    </a:prstGeom>
                  </pic:spPr>
                </pic:pic>
              </a:graphicData>
            </a:graphic>
          </wp:inline>
        </w:drawing>
      </w:r>
    </w:p>
    <w:p w:rsidR="003B784C" w:rsidP="0036093A" w:rsidRDefault="003B784C" w14:paraId="32245781" w14:textId="77777777"/>
    <w:p w:rsidR="000434B6" w:rsidP="000434B6" w:rsidRDefault="000434B6" w14:paraId="3441CAB3" w14:textId="77777777">
      <w:pPr>
        <w:rPr>
          <w:iCs/>
        </w:rPr>
      </w:pPr>
    </w:p>
    <w:p w:rsidRPr="000434B6" w:rsidR="000434B6" w:rsidP="1D6D9A1F" w:rsidRDefault="60FD1491" w14:paraId="1D83A3ED" w14:textId="594F89EB">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pPr>
      <w:r w:rsidRPr="1D6D9A1F">
        <w:rPr>
          <w:rFonts w:cs="Arial"/>
          <w:b/>
          <w:bCs/>
          <w:color w:val="00000A"/>
          <w:u w:val="single"/>
        </w:rPr>
        <w:t>TASK</w:t>
      </w:r>
      <w:r w:rsidRPr="1D6D9A1F">
        <w:rPr>
          <w:rFonts w:cs="Arial"/>
          <w:b/>
          <w:bCs/>
          <w:color w:val="00000A"/>
        </w:rPr>
        <w:t xml:space="preserve">: </w:t>
      </w:r>
      <w:r w:rsidRPr="1D6D9A1F">
        <w:rPr>
          <w:rFonts w:cs="Arial"/>
          <w:color w:val="00000A"/>
        </w:rPr>
        <w:t xml:space="preserve">Analyse module </w:t>
      </w:r>
      <w:proofErr w:type="spellStart"/>
      <w:r w:rsidRPr="00EF382D">
        <w:rPr>
          <w:rFonts w:ascii="Courier New" w:hAnsi="Courier New" w:cs="Courier New"/>
          <w:b/>
          <w:bCs/>
        </w:rPr>
        <w:t>ifu_ic_mem</w:t>
      </w:r>
      <w:proofErr w:type="spellEnd"/>
      <w:r w:rsidRPr="1D6D9A1F">
        <w:rPr>
          <w:rFonts w:cs="Arial"/>
          <w:color w:val="00000A"/>
        </w:rPr>
        <w:t xml:space="preserve"> </w:t>
      </w:r>
      <w:r w:rsidRPr="1D6D9A1F" w:rsidR="7F8E7952">
        <w:rPr>
          <w:rFonts w:cs="Arial"/>
          <w:color w:val="00000A"/>
        </w:rPr>
        <w:t xml:space="preserve">and the parameters of file </w:t>
      </w:r>
      <w:r w:rsidRPr="1D6D9A1F" w:rsidR="7F8E7952">
        <w:rPr>
          <w:rFonts w:cs="Arial"/>
          <w:i/>
          <w:iCs/>
          <w:color w:val="00000A"/>
        </w:rPr>
        <w:t>el2_</w:t>
      </w:r>
      <w:proofErr w:type="gramStart"/>
      <w:r w:rsidRPr="1D6D9A1F" w:rsidR="7F8E7952">
        <w:rPr>
          <w:rFonts w:cs="Arial"/>
          <w:i/>
          <w:iCs/>
          <w:color w:val="00000A"/>
        </w:rPr>
        <w:t>param.vh</w:t>
      </w:r>
      <w:proofErr w:type="gramEnd"/>
      <w:r w:rsidRPr="1D6D9A1F" w:rsidR="7F8E7952">
        <w:rPr>
          <w:rFonts w:cs="Arial"/>
          <w:color w:val="00000A"/>
        </w:rPr>
        <w:t xml:space="preserve"> </w:t>
      </w:r>
      <w:r w:rsidRPr="1D6D9A1F">
        <w:rPr>
          <w:rFonts w:cs="Arial"/>
          <w:color w:val="00000A"/>
        </w:rPr>
        <w:t xml:space="preserve">to understand </w:t>
      </w:r>
      <w:r w:rsidRPr="1D6D9A1F" w:rsidR="6139D2F0">
        <w:rPr>
          <w:rFonts w:cs="Arial"/>
          <w:color w:val="00000A"/>
        </w:rPr>
        <w:t xml:space="preserve">how </w:t>
      </w:r>
      <w:r w:rsidRPr="1D6D9A1F">
        <w:rPr>
          <w:rFonts w:cs="Arial"/>
          <w:color w:val="00000A"/>
        </w:rPr>
        <w:t xml:space="preserve">the elements in </w:t>
      </w:r>
      <w:r w:rsidR="000434B6">
        <w:fldChar w:fldCharType="begin"/>
      </w:r>
      <w:r w:rsidR="000434B6">
        <w:instrText xml:space="preserve"> REF _Ref83115211 \h </w:instrText>
      </w:r>
      <w:r w:rsidR="000434B6">
        <w:fldChar w:fldCharType="separate"/>
      </w:r>
      <w:r w:rsidR="00CE4CB9">
        <w:t xml:space="preserve">Figure </w:t>
      </w:r>
      <w:r w:rsidRPr="1D6D9A1F" w:rsidR="00CE4CB9">
        <w:rPr>
          <w:noProof/>
        </w:rPr>
        <w:t>3</w:t>
      </w:r>
      <w:r w:rsidR="000434B6">
        <w:fldChar w:fldCharType="end"/>
      </w:r>
      <w:r w:rsidR="6139D2F0">
        <w:t xml:space="preserve"> are implemented</w:t>
      </w:r>
      <w:r>
        <w:t>.</w:t>
      </w:r>
    </w:p>
    <w:p w:rsidR="000434B6" w:rsidP="000434B6" w:rsidRDefault="000434B6" w14:paraId="5E348041" w14:textId="77777777">
      <w:pPr>
        <w:rPr>
          <w:rFonts w:cs="Arial"/>
        </w:rPr>
      </w:pPr>
    </w:p>
    <w:p w:rsidRPr="00E07025" w:rsidR="002A7610" w:rsidP="002A7610" w:rsidRDefault="002A7610" w14:paraId="6AD53AA7" w14:textId="77777777"/>
    <w:p w:rsidRPr="00A408A5" w:rsidR="00E07025" w:rsidP="00E07025" w:rsidRDefault="003F0E55" w14:paraId="0A61174F" w14:textId="5817857B">
      <w:pPr>
        <w:pStyle w:val="ListParagraph"/>
        <w:numPr>
          <w:ilvl w:val="0"/>
          <w:numId w:val="26"/>
        </w:numPr>
        <w:rPr>
          <w:rFonts w:cs="Arial"/>
          <w:b/>
          <w:bCs/>
          <w:sz w:val="28"/>
          <w:szCs w:val="28"/>
        </w:rPr>
      </w:pPr>
      <w:r>
        <w:rPr>
          <w:rFonts w:cs="Arial"/>
          <w:b/>
          <w:bCs/>
          <w:sz w:val="28"/>
          <w:szCs w:val="28"/>
        </w:rPr>
        <w:t>I$</w:t>
      </w:r>
      <w:r w:rsidR="00E07025">
        <w:rPr>
          <w:rFonts w:cs="Arial"/>
          <w:b/>
          <w:bCs/>
          <w:sz w:val="28"/>
          <w:szCs w:val="28"/>
        </w:rPr>
        <w:t xml:space="preserve"> Miss Management</w:t>
      </w:r>
    </w:p>
    <w:p w:rsidR="00E07025" w:rsidP="00E07025" w:rsidRDefault="00E07025" w14:paraId="49C7DF1B" w14:textId="77777777">
      <w:pPr>
        <w:rPr>
          <w:rFonts w:cs="Arial"/>
          <w:bCs/>
          <w:color w:val="00000A"/>
        </w:rPr>
      </w:pPr>
    </w:p>
    <w:p w:rsidR="007E355F" w:rsidP="7DD72323" w:rsidRDefault="77CA3799" w14:paraId="65DA480D" w14:textId="33B4A1A0">
      <w:r w:rsidRPr="7DD72323" w:rsidR="77CA3799">
        <w:rPr>
          <w:rFonts w:cs="Arial"/>
          <w:color w:val="00000A"/>
        </w:rPr>
        <w:t xml:space="preserve">In this section, we show how instruction misses are managed in the processor. </w:t>
      </w:r>
      <w:r w:rsidRPr="7DD72323" w:rsidR="26497779">
        <w:rPr>
          <w:rFonts w:cs="Arial"/>
          <w:color w:val="00000A"/>
        </w:rPr>
        <w:t xml:space="preserve">The example </w:t>
      </w:r>
      <w:r w:rsidRPr="7DD72323" w:rsidR="77CA3799">
        <w:rPr>
          <w:rFonts w:cs="Arial"/>
          <w:color w:val="00000A"/>
        </w:rPr>
        <w:t xml:space="preserve">in </w:t>
      </w:r>
      <w:r w:rsidRPr="7DD72323" w:rsidR="007E355F">
        <w:rPr>
          <w:rFonts w:cs="Arial"/>
          <w:color w:val="00000A"/>
        </w:rPr>
        <w:fldChar w:fldCharType="begin"/>
      </w:r>
      <w:r w:rsidRPr="7DD72323" w:rsidR="007E355F">
        <w:rPr>
          <w:rFonts w:cs="Arial"/>
          <w:color w:val="00000A"/>
        </w:rPr>
        <w:instrText xml:space="preserve"> REF _Ref82950556 \h </w:instrText>
      </w:r>
      <w:r w:rsidRPr="7DD72323" w:rsidR="007E355F">
        <w:rPr>
          <w:rFonts w:cs="Arial"/>
          <w:color w:val="00000A"/>
        </w:rPr>
      </w:r>
      <w:r w:rsidRPr="7DD72323" w:rsidR="007E355F">
        <w:rPr>
          <w:rFonts w:cs="Arial"/>
          <w:color w:val="00000A"/>
        </w:rPr>
        <w:fldChar w:fldCharType="separate"/>
      </w:r>
      <w:r w:rsidR="23967A80">
        <w:rPr/>
        <w:t xml:space="preserve">Figure </w:t>
      </w:r>
      <w:r w:rsidR="23967A80">
        <w:rPr>
          <w:noProof/>
        </w:rPr>
        <w:t>4</w:t>
      </w:r>
      <w:r w:rsidRPr="7DD72323" w:rsidR="007E355F">
        <w:rPr>
          <w:rFonts w:cs="Arial"/>
          <w:color w:val="00000A"/>
        </w:rPr>
        <w:fldChar w:fldCharType="end"/>
      </w:r>
      <w:r w:rsidRPr="7DD72323" w:rsidR="26497779">
        <w:rPr>
          <w:rFonts w:cs="Arial"/>
          <w:color w:val="00000A"/>
        </w:rPr>
        <w:t xml:space="preserve"> illustrates a program that includes 16 sequential</w:t>
      </w:r>
      <w:r w:rsidRPr="7DD72323" w:rsidR="77CA3799">
        <w:rPr>
          <w:rFonts w:cs="Arial"/>
          <w:color w:val="00000A"/>
        </w:rPr>
        <w:t>,</w:t>
      </w:r>
      <w:r w:rsidRPr="7DD72323" w:rsidR="26497779">
        <w:rPr>
          <w:rFonts w:cs="Arial"/>
          <w:color w:val="00000A"/>
        </w:rPr>
        <w:t xml:space="preserve"> </w:t>
      </w:r>
      <w:r w:rsidRPr="7DD72323" w:rsidR="5F634C32">
        <w:rPr>
          <w:rFonts w:cs="Arial"/>
          <w:color w:val="00000A"/>
        </w:rPr>
        <w:t xml:space="preserve">uncompressed </w:t>
      </w:r>
      <w:r w:rsidRPr="7DD72323" w:rsidR="26497779">
        <w:rPr>
          <w:rFonts w:ascii="Courier New" w:hAnsi="Courier New" w:cs="Courier New"/>
          <w:color w:val="00000A"/>
        </w:rPr>
        <w:t>add</w:t>
      </w:r>
      <w:r w:rsidRPr="7DD72323" w:rsidR="3C4F1652">
        <w:rPr>
          <w:rFonts w:cs="Arial"/>
          <w:color w:val="00000A"/>
        </w:rPr>
        <w:t xml:space="preserve"> instructions (</w:t>
      </w:r>
      <w:r w:rsidRPr="7DD72323" w:rsidR="7D04C296">
        <w:rPr>
          <w:rFonts w:cs="Arial"/>
          <w:color w:val="00000A"/>
        </w:rPr>
        <w:t>which occupy</w:t>
      </w:r>
      <w:r w:rsidRPr="7DD72323" w:rsidR="3C4F1652">
        <w:rPr>
          <w:rFonts w:cs="Arial"/>
          <w:color w:val="00000A"/>
        </w:rPr>
        <w:t xml:space="preserve"> </w:t>
      </w:r>
      <w:r w:rsidRPr="7DD72323" w:rsidR="14D6135F">
        <w:rPr>
          <w:rFonts w:cs="Arial"/>
          <w:color w:val="00000A"/>
        </w:rPr>
        <w:t>4</w:t>
      </w:r>
      <w:r w:rsidRPr="7DD72323" w:rsidR="77CA3799">
        <w:rPr>
          <w:rFonts w:cs="Arial"/>
          <w:color w:val="00000A"/>
        </w:rPr>
        <w:t xml:space="preserve">*16 = </w:t>
      </w:r>
      <w:r w:rsidRPr="7DD72323" w:rsidR="14D6135F">
        <w:rPr>
          <w:rFonts w:cs="Arial"/>
          <w:color w:val="00000A"/>
        </w:rPr>
        <w:t xml:space="preserve">64 </w:t>
      </w:r>
      <w:r w:rsidRPr="7DD72323" w:rsidR="3C4F1652">
        <w:rPr>
          <w:rFonts w:cs="Arial"/>
          <w:color w:val="00000A"/>
        </w:rPr>
        <w:t xml:space="preserve">bytes), </w:t>
      </w:r>
      <w:r w:rsidRPr="7DD72323" w:rsidR="26497779">
        <w:rPr>
          <w:rFonts w:cs="Arial"/>
          <w:color w:val="00000A"/>
        </w:rPr>
        <w:t>shown in red in the figure</w:t>
      </w:r>
      <w:r w:rsidRPr="7DD72323" w:rsidR="3C4F1652">
        <w:rPr>
          <w:rFonts w:cs="Arial"/>
          <w:color w:val="00000A"/>
        </w:rPr>
        <w:t>, within a loop with 0x10000 iterations</w:t>
      </w:r>
      <w:r w:rsidRPr="7DD72323" w:rsidR="26497779">
        <w:rPr>
          <w:rFonts w:cs="Arial"/>
          <w:color w:val="00000A"/>
        </w:rPr>
        <w:t>. Several</w:t>
      </w:r>
      <w:r w:rsidRPr="7DD72323" w:rsidR="14D6135F">
        <w:rPr>
          <w:rFonts w:cs="Arial"/>
          <w:color w:val="00000A"/>
        </w:rPr>
        <w:t xml:space="preserve"> </w:t>
      </w:r>
      <w:r w:rsidRPr="7DD72323" w:rsidR="14D6135F">
        <w:rPr>
          <w:rFonts w:ascii="Courier New" w:hAnsi="Courier New" w:eastAsia="Courier New" w:cs="Courier New"/>
          <w:color w:val="00000A"/>
        </w:rPr>
        <w:t>nop</w:t>
      </w:r>
      <w:r w:rsidRPr="7DD72323" w:rsidR="5A80A4CB">
        <w:rPr>
          <w:rFonts w:cs="Arial"/>
          <w:color w:val="00000A"/>
        </w:rPr>
        <w:t xml:space="preserve"> i</w:t>
      </w:r>
      <w:r w:rsidRPr="7DD72323" w:rsidR="26497779">
        <w:rPr>
          <w:rFonts w:cs="Arial"/>
          <w:color w:val="00000A"/>
        </w:rPr>
        <w:t xml:space="preserve">nstructions are placed before the 16 </w:t>
      </w:r>
      <w:r w:rsidRPr="7DD72323" w:rsidR="26497779">
        <w:rPr>
          <w:rFonts w:ascii="Courier New" w:hAnsi="Courier New" w:cs="Courier New"/>
          <w:color w:val="00000A"/>
        </w:rPr>
        <w:t>add</w:t>
      </w:r>
      <w:r w:rsidRPr="7DD72323" w:rsidR="26497779">
        <w:rPr>
          <w:rFonts w:cs="Arial"/>
          <w:color w:val="00000A"/>
        </w:rPr>
        <w:t xml:space="preserve"> instructions </w:t>
      </w:r>
      <w:r w:rsidRPr="7DD72323" w:rsidR="14D6135F">
        <w:rPr>
          <w:rFonts w:cs="Arial"/>
          <w:color w:val="00000A"/>
        </w:rPr>
        <w:t xml:space="preserve">to force </w:t>
      </w:r>
      <w:r w:rsidRPr="7DD72323" w:rsidR="7D04C296">
        <w:rPr>
          <w:rFonts w:cs="Arial"/>
          <w:color w:val="00000A"/>
        </w:rPr>
        <w:t xml:space="preserve">the 16 </w:t>
      </w:r>
      <w:r w:rsidRPr="7DD72323" w:rsidR="14D6135F">
        <w:rPr>
          <w:rFonts w:cs="Arial"/>
          <w:color w:val="00000A"/>
        </w:rPr>
        <w:t xml:space="preserve">add </w:t>
      </w:r>
      <w:r w:rsidRPr="7DD72323" w:rsidR="7D04C296">
        <w:rPr>
          <w:rFonts w:cs="Arial"/>
          <w:color w:val="00000A"/>
        </w:rPr>
        <w:t>instructions</w:t>
      </w:r>
      <w:r w:rsidRPr="7DD72323" w:rsidR="26497779">
        <w:rPr>
          <w:rFonts w:cs="Arial"/>
          <w:color w:val="00000A"/>
        </w:rPr>
        <w:t xml:space="preserve"> </w:t>
      </w:r>
      <w:r w:rsidRPr="7DD72323" w:rsidR="14D6135F">
        <w:rPr>
          <w:rFonts w:cs="Arial"/>
          <w:color w:val="00000A"/>
        </w:rPr>
        <w:t xml:space="preserve">to </w:t>
      </w:r>
      <w:r w:rsidRPr="7DD72323" w:rsidR="3C4F1652">
        <w:rPr>
          <w:rFonts w:cs="Arial"/>
          <w:color w:val="00000A"/>
        </w:rPr>
        <w:t xml:space="preserve">be aligned on </w:t>
      </w:r>
      <w:r w:rsidRPr="7DD72323" w:rsidR="043F1B3C">
        <w:rPr>
          <w:rFonts w:cs="Arial"/>
          <w:color w:val="00000A"/>
        </w:rPr>
        <w:t xml:space="preserve">a </w:t>
      </w:r>
      <w:r w:rsidRPr="7DD72323" w:rsidR="5E292744">
        <w:rPr>
          <w:rFonts w:cs="Arial"/>
          <w:color w:val="00000A"/>
        </w:rPr>
        <w:t xml:space="preserve">block </w:t>
      </w:r>
      <w:r w:rsidRPr="7DD72323" w:rsidR="3C4F1652">
        <w:rPr>
          <w:rFonts w:cs="Arial"/>
          <w:color w:val="00000A"/>
        </w:rPr>
        <w:t>boundary</w:t>
      </w:r>
      <w:r w:rsidRPr="7DD72323" w:rsidR="26497779">
        <w:rPr>
          <w:rFonts w:cs="Arial"/>
          <w:color w:val="00000A"/>
        </w:rPr>
        <w:t xml:space="preserve">. </w:t>
      </w:r>
      <w:r w:rsidRPr="7DD72323" w:rsidR="26497779">
        <w:rPr/>
        <w:t xml:space="preserve">Folder </w:t>
      </w:r>
      <w:r w:rsidRPr="34D383CE" w:rsidR="73FAB2D9">
        <w:rPr>
          <w:rFonts w:eastAsia="Arial" w:cs="Arial"/>
          <w:i w:val="1"/>
          <w:iCs w:val="1"/>
          <w:color w:val="000000" w:themeColor="text1"/>
        </w:rPr>
        <w:t>[</w:t>
      </w:r>
      <w:r w:rsidRPr="34D383CE" w:rsidR="7E1CABEC">
        <w:rPr>
          <w:rFonts w:eastAsia="Arial" w:cs="Arial"/>
          <w:i w:val="1"/>
          <w:iCs w:val="1"/>
          <w:color w:val="000000" w:themeColor="text1"/>
        </w:rPr>
        <w:t>RVfpgaEL2NexysA7DDRPath</w:t>
      </w:r>
      <w:r w:rsidRPr="34D383CE" w:rsidR="73FAB2D9">
        <w:rPr>
          <w:rFonts w:eastAsia="Arial" w:cs="Arial"/>
          <w:i w:val="1"/>
          <w:iCs w:val="1"/>
          <w:color w:val="000000" w:themeColor="text1"/>
        </w:rPr>
        <w:t>]</w:t>
      </w:r>
      <w:r w:rsidRPr="34D383CE" w:rsidR="73FAB2D9">
        <w:rPr>
          <w:rFonts w:cs="Arial"/>
          <w:i w:val="1"/>
          <w:iCs w:val="1"/>
        </w:rPr>
        <w:t>/</w:t>
      </w:r>
      <w:r w:rsidRPr="34D383CE" w:rsidR="26497779">
        <w:rPr>
          <w:rFonts w:cs="Arial"/>
          <w:i w:val="1"/>
          <w:iCs w:val="1"/>
        </w:rPr>
        <w:t>Labs</w:t>
      </w:r>
      <w:r w:rsidRPr="34D383CE" w:rsidR="26497779">
        <w:rPr>
          <w:i w:val="1"/>
          <w:iCs w:val="1"/>
        </w:rPr>
        <w:t>/Lab19/</w:t>
      </w:r>
      <w:r w:rsidRPr="34D383CE" w:rsidR="26497779">
        <w:rPr>
          <w:i w:val="1"/>
          <w:iCs w:val="1"/>
        </w:rPr>
        <w:t>InstructionMemory_Example</w:t>
      </w:r>
      <w:r w:rsidRPr="7DD72323" w:rsidR="26497779">
        <w:rPr/>
        <w:t xml:space="preserve"> </w:t>
      </w:r>
      <w:r w:rsidRPr="7DD72323" w:rsidR="26497779">
        <w:rPr/>
        <w:t xml:space="preserve">provides</w:t>
      </w:r>
      <w:r w:rsidRPr="7DD72323" w:rsidR="26497779">
        <w:rPr/>
        <w:t xml:space="preserve"> the </w:t>
      </w:r>
      <w:r w:rsidRPr="7DD72323" w:rsidR="51F7EBDB">
        <w:rPr/>
        <w:t>Catapult</w:t>
      </w:r>
      <w:r w:rsidRPr="7DD72323" w:rsidR="26497779">
        <w:rPr/>
        <w:t xml:space="preserve"> project so that you can analyse, simulate</w:t>
      </w:r>
      <w:r w:rsidR="14D6135F">
        <w:rPr>
          <w:iCs/>
        </w:rPr>
        <w:t>,</w:t>
      </w:r>
      <w:r w:rsidRPr="7DD72323" w:rsidR="26497779">
        <w:rPr/>
        <w:t xml:space="preserve"> and </w:t>
      </w:r>
      <w:r w:rsidRPr="7DD72323" w:rsidR="14D6135F">
        <w:rPr/>
        <w:t>modify</w:t>
      </w:r>
      <w:r w:rsidRPr="00FE41C6" w:rsidR="14D6135F">
        <w:rPr>
          <w:iCs/>
        </w:rPr>
        <w:t xml:space="preserve"> </w:t>
      </w:r>
      <w:r w:rsidRPr="7DD72323" w:rsidR="26497779">
        <w:rPr/>
        <w:t>the program as desired</w:t>
      </w:r>
      <w:r w:rsidRPr="00FE41C6" w:rsidR="26497779">
        <w:rPr>
          <w:iCs/>
        </w:rPr>
        <w:t>.</w:t>
      </w:r>
    </w:p>
    <w:p w:rsidR="007E355F" w:rsidP="007E355F" w:rsidRDefault="007E355F" w14:paraId="34CB968E" w14:textId="6960E594">
      <w:pPr>
        <w:rPr>
          <w:iCs/>
        </w:rPr>
      </w:pPr>
    </w:p>
    <w:p w:rsidRPr="00997439" w:rsidR="007E355F" w:rsidP="007E355F" w:rsidRDefault="007E355F" w14:paraId="20F9A372" w14:textId="77777777">
      <w:pPr>
        <w:rPr>
          <w:rFonts w:eastAsia="Arial" w:cs="Arial"/>
          <w:lang w:val="en-US"/>
        </w:rPr>
      </w:pPr>
    </w:p>
    <w:tbl>
      <w:tblPr>
        <w:tblW w:w="9026" w:type="dxa"/>
        <w:tblInd w:w="10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ook w:val="04A0" w:firstRow="1" w:lastRow="0" w:firstColumn="1" w:lastColumn="0" w:noHBand="0" w:noVBand="1"/>
      </w:tblPr>
      <w:tblGrid>
        <w:gridCol w:w="9026"/>
      </w:tblGrid>
      <w:tr w:rsidR="007E355F" w:rsidTr="00190538" w14:paraId="0FBDCAE1" w14:textId="77777777">
        <w:tc>
          <w:tcPr>
            <w:tcW w:w="9026" w:type="dxa"/>
            <w:tcBorders>
              <w:top w:val="single" w:color="000001" w:sz="4" w:space="0"/>
              <w:left w:val="single" w:color="000001" w:sz="4" w:space="0"/>
              <w:bottom w:val="single" w:color="000001" w:sz="4" w:space="0"/>
              <w:right w:val="single" w:color="000001" w:sz="4" w:space="0"/>
            </w:tcBorders>
            <w:shd w:val="clear" w:color="auto" w:fill="D9D9D9"/>
          </w:tcPr>
          <w:p w:rsidR="007E355F" w:rsidP="00190538" w:rsidRDefault="007E355F" w14:paraId="24000224" w14:textId="77777777">
            <w:pPr>
              <w:rPr>
                <w:rFonts w:ascii="Courier New" w:hAnsi="Courier New" w:eastAsia="Courier New" w:cs="Courier New"/>
                <w:sz w:val="18"/>
                <w:szCs w:val="18"/>
              </w:rPr>
            </w:pPr>
          </w:p>
          <w:p w:rsidRPr="00205477" w:rsidR="00205477" w:rsidP="00205477" w:rsidRDefault="00205477" w14:paraId="63DC25B5" w14:textId="58989EE3">
            <w:pPr>
              <w:rPr>
                <w:rFonts w:ascii="Courier New" w:hAnsi="Courier New" w:eastAsia="Courier New" w:cs="Courier New"/>
                <w:sz w:val="18"/>
                <w:szCs w:val="18"/>
              </w:rPr>
            </w:pPr>
            <w:proofErr w:type="spellStart"/>
            <w:r w:rsidRPr="00205477">
              <w:rPr>
                <w:rFonts w:ascii="Courier New" w:hAnsi="Courier New" w:eastAsia="Courier New" w:cs="Courier New"/>
                <w:sz w:val="18"/>
                <w:szCs w:val="18"/>
              </w:rPr>
              <w:t>Test_Assembly</w:t>
            </w:r>
            <w:proofErr w:type="spellEnd"/>
            <w:r w:rsidRPr="00205477">
              <w:rPr>
                <w:rFonts w:ascii="Courier New" w:hAnsi="Courier New" w:eastAsia="Courier New" w:cs="Courier New"/>
                <w:sz w:val="18"/>
                <w:szCs w:val="18"/>
              </w:rPr>
              <w:t>:</w:t>
            </w:r>
            <w:r w:rsidRPr="00205477">
              <w:rPr>
                <w:rFonts w:ascii="Courier New" w:hAnsi="Courier New" w:eastAsia="Courier New" w:cs="Courier New"/>
                <w:sz w:val="18"/>
                <w:szCs w:val="18"/>
              </w:rPr>
              <w:cr/>
            </w:r>
          </w:p>
          <w:p w:rsidRPr="00205477" w:rsidR="00205477" w:rsidP="00205477" w:rsidRDefault="00205477" w14:paraId="77C97C62" w14:textId="455F3798">
            <w:pPr>
              <w:rPr>
                <w:rFonts w:ascii="Courier New" w:hAnsi="Courier New" w:eastAsia="Courier New" w:cs="Courier New"/>
                <w:sz w:val="18"/>
                <w:szCs w:val="18"/>
              </w:rPr>
            </w:pPr>
            <w:r w:rsidRPr="00205477">
              <w:rPr>
                <w:rFonts w:ascii="Courier New" w:hAnsi="Courier New" w:eastAsia="Courier New" w:cs="Courier New"/>
                <w:sz w:val="18"/>
                <w:szCs w:val="18"/>
              </w:rPr>
              <w:t xml:space="preserve">   INSERT_NOPS_3</w:t>
            </w:r>
            <w:r w:rsidRPr="00205477">
              <w:rPr>
                <w:rFonts w:ascii="Courier New" w:hAnsi="Courier New" w:eastAsia="Courier New" w:cs="Courier New"/>
                <w:sz w:val="18"/>
                <w:szCs w:val="18"/>
              </w:rPr>
              <w:cr/>
              <w:t xml:space="preserve">   INSERT_NOPS_8</w:t>
            </w:r>
            <w:r w:rsidRPr="00205477">
              <w:rPr>
                <w:rFonts w:ascii="Courier New" w:hAnsi="Courier New" w:eastAsia="Courier New" w:cs="Courier New"/>
                <w:sz w:val="18"/>
                <w:szCs w:val="18"/>
              </w:rPr>
              <w:cr/>
            </w:r>
            <w:r w:rsidRPr="00205477">
              <w:rPr>
                <w:rFonts w:ascii="Courier New" w:hAnsi="Courier New" w:eastAsia="Courier New" w:cs="Courier New"/>
                <w:sz w:val="18"/>
                <w:szCs w:val="18"/>
              </w:rPr>
              <w:t xml:space="preserve">   INSERT_NOPS_8</w:t>
            </w:r>
            <w:r w:rsidRPr="00205477">
              <w:rPr>
                <w:rFonts w:ascii="Courier New" w:hAnsi="Courier New" w:eastAsia="Courier New" w:cs="Courier New"/>
                <w:sz w:val="18"/>
                <w:szCs w:val="18"/>
              </w:rPr>
              <w:cr/>
            </w:r>
          </w:p>
          <w:p w:rsidRPr="006B2781" w:rsidR="00205477" w:rsidP="00205477" w:rsidRDefault="00205477" w14:paraId="5F605D46" w14:textId="4B6792AD">
            <w:pPr>
              <w:rPr>
                <w:rFonts w:ascii="Courier New" w:hAnsi="Courier New" w:eastAsia="Courier New" w:cs="Courier New"/>
                <w:sz w:val="18"/>
                <w:szCs w:val="18"/>
                <w:lang w:val="de-DE"/>
              </w:rPr>
            </w:pPr>
            <w:r w:rsidRPr="00205477">
              <w:rPr>
                <w:rFonts w:ascii="Courier New" w:hAnsi="Courier New" w:eastAsia="Courier New" w:cs="Courier New"/>
                <w:sz w:val="18"/>
                <w:szCs w:val="18"/>
              </w:rPr>
              <w:t xml:space="preserve">   </w:t>
            </w:r>
            <w:r w:rsidRPr="006B2781">
              <w:rPr>
                <w:rFonts w:ascii="Courier New" w:hAnsi="Courier New" w:eastAsia="Courier New" w:cs="Courier New"/>
                <w:sz w:val="18"/>
                <w:szCs w:val="18"/>
                <w:lang w:val="de-DE"/>
              </w:rPr>
              <w:t>li t6, 0x10000</w:t>
            </w:r>
            <w:r w:rsidRPr="006B2781">
              <w:rPr>
                <w:rFonts w:ascii="Courier New" w:hAnsi="Courier New" w:eastAsia="Courier New" w:cs="Courier New"/>
                <w:sz w:val="18"/>
                <w:szCs w:val="18"/>
                <w:lang w:val="de-DE"/>
              </w:rPr>
              <w:cr/>
            </w:r>
          </w:p>
          <w:p w:rsidRPr="006B2781" w:rsidR="00205477" w:rsidP="00205477" w:rsidRDefault="00205477" w14:paraId="53BA7CC8" w14:textId="63941F44">
            <w:pPr>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REPEAT:</w:t>
            </w:r>
            <w:r w:rsidRPr="006B2781">
              <w:rPr>
                <w:rFonts w:ascii="Courier New" w:hAnsi="Courier New" w:eastAsia="Courier New" w:cs="Courier New"/>
                <w:sz w:val="18"/>
                <w:szCs w:val="18"/>
                <w:lang w:val="de-DE"/>
              </w:rPr>
              <w:cr/>
              <w:t xml:space="preserve">   add t6, t6, -1</w:t>
            </w:r>
            <w:r w:rsidRPr="006B2781">
              <w:rPr>
                <w:rFonts w:ascii="Courier New" w:hAnsi="Courier New" w:eastAsia="Courier New" w:cs="Courier New"/>
                <w:sz w:val="18"/>
                <w:szCs w:val="18"/>
                <w:lang w:val="de-DE"/>
              </w:rPr>
              <w:cr/>
            </w:r>
          </w:p>
          <w:p w:rsidRPr="006B2781" w:rsidR="00205477" w:rsidP="00205477" w:rsidRDefault="00205477" w14:paraId="1FB8DD02" w14:textId="77777777">
            <w:pPr>
              <w:rPr>
                <w:rFonts w:ascii="Courier New" w:hAnsi="Courier New" w:eastAsia="Courier New" w:cs="Courier New"/>
                <w:sz w:val="18"/>
                <w:szCs w:val="18"/>
                <w:lang w:val="de-DE"/>
              </w:rPr>
            </w:pPr>
            <w:r w:rsidRPr="006B2781">
              <w:rPr>
                <w:rFonts w:ascii="Courier New" w:hAnsi="Courier New" w:eastAsia="Courier New" w:cs="Courier New"/>
                <w:b/>
                <w:color w:val="FF0000"/>
                <w:sz w:val="18"/>
                <w:szCs w:val="18"/>
                <w:lang w:val="de-DE"/>
              </w:rPr>
              <w:t xml:space="preserve">   add t0, t0, t0</w:t>
            </w:r>
            <w:r w:rsidRPr="006B2781">
              <w:rPr>
                <w:rFonts w:ascii="Courier New" w:hAnsi="Courier New" w:eastAsia="Courier New" w:cs="Courier New"/>
                <w:b/>
                <w:color w:val="FF0000"/>
                <w:sz w:val="18"/>
                <w:szCs w:val="18"/>
                <w:lang w:val="de-DE"/>
              </w:rPr>
              <w:cr/>
              <w:t xml:space="preserve">   add t1, t1, t1</w:t>
            </w:r>
            <w:r w:rsidRPr="006B2781">
              <w:rPr>
                <w:rFonts w:ascii="Courier New" w:hAnsi="Courier New" w:eastAsia="Courier New" w:cs="Courier New"/>
                <w:b/>
                <w:color w:val="FF0000"/>
                <w:sz w:val="18"/>
                <w:szCs w:val="18"/>
                <w:lang w:val="de-DE"/>
              </w:rPr>
              <w:cr/>
              <w:t xml:space="preserve">   add t2, t2, t2</w:t>
            </w:r>
            <w:r w:rsidRPr="006B2781">
              <w:rPr>
                <w:rFonts w:ascii="Courier New" w:hAnsi="Courier New" w:eastAsia="Courier New" w:cs="Courier New"/>
                <w:b/>
                <w:color w:val="FF0000"/>
                <w:sz w:val="18"/>
                <w:szCs w:val="18"/>
                <w:lang w:val="de-DE"/>
              </w:rPr>
              <w:cr/>
              <w:t xml:space="preserve">   add t3, t3, t3</w:t>
            </w:r>
            <w:r w:rsidRPr="006B2781">
              <w:rPr>
                <w:rFonts w:ascii="Courier New" w:hAnsi="Courier New" w:eastAsia="Courier New" w:cs="Courier New"/>
                <w:b/>
                <w:color w:val="FF0000"/>
                <w:sz w:val="18"/>
                <w:szCs w:val="18"/>
                <w:lang w:val="de-DE"/>
              </w:rPr>
              <w:cr/>
              <w:t xml:space="preserve">   add t4, t4, t4</w:t>
            </w:r>
            <w:r w:rsidRPr="006B2781">
              <w:rPr>
                <w:rFonts w:ascii="Courier New" w:hAnsi="Courier New" w:eastAsia="Courier New" w:cs="Courier New"/>
                <w:b/>
                <w:color w:val="FF0000"/>
                <w:sz w:val="18"/>
                <w:szCs w:val="18"/>
                <w:lang w:val="de-DE"/>
              </w:rPr>
              <w:cr/>
              <w:t xml:space="preserve">   add t5, t5, t5</w:t>
            </w:r>
            <w:r w:rsidRPr="006B2781">
              <w:rPr>
                <w:rFonts w:ascii="Courier New" w:hAnsi="Courier New" w:eastAsia="Courier New" w:cs="Courier New"/>
                <w:b/>
                <w:color w:val="FF0000"/>
                <w:sz w:val="18"/>
                <w:szCs w:val="18"/>
                <w:lang w:val="de-DE"/>
              </w:rPr>
              <w:cr/>
              <w:t xml:space="preserve">   add t6, t6, t6</w:t>
            </w:r>
            <w:r w:rsidRPr="006B2781">
              <w:rPr>
                <w:rFonts w:ascii="Courier New" w:hAnsi="Courier New" w:eastAsia="Courier New" w:cs="Courier New"/>
                <w:b/>
                <w:color w:val="FF0000"/>
                <w:sz w:val="18"/>
                <w:szCs w:val="18"/>
                <w:lang w:val="de-DE"/>
              </w:rPr>
              <w:cr/>
              <w:t xml:space="preserve">   add a7, a7, a7</w:t>
            </w:r>
            <w:r w:rsidRPr="006B2781">
              <w:rPr>
                <w:rFonts w:ascii="Courier New" w:hAnsi="Courier New" w:eastAsia="Courier New" w:cs="Courier New"/>
                <w:b/>
                <w:color w:val="FF0000"/>
                <w:sz w:val="18"/>
                <w:szCs w:val="18"/>
                <w:lang w:val="de-DE"/>
              </w:rPr>
              <w:cr/>
              <w:t xml:space="preserve">   add t0, t0, t0</w:t>
            </w:r>
            <w:r w:rsidRPr="006B2781">
              <w:rPr>
                <w:rFonts w:ascii="Courier New" w:hAnsi="Courier New" w:eastAsia="Courier New" w:cs="Courier New"/>
                <w:b/>
                <w:color w:val="FF0000"/>
                <w:sz w:val="18"/>
                <w:szCs w:val="18"/>
                <w:lang w:val="de-DE"/>
              </w:rPr>
              <w:cr/>
              <w:t xml:space="preserve">   add t2, t2, t2</w:t>
            </w:r>
            <w:r w:rsidRPr="006B2781">
              <w:rPr>
                <w:rFonts w:ascii="Courier New" w:hAnsi="Courier New" w:eastAsia="Courier New" w:cs="Courier New"/>
                <w:b/>
                <w:color w:val="FF0000"/>
                <w:sz w:val="18"/>
                <w:szCs w:val="18"/>
                <w:lang w:val="de-DE"/>
              </w:rPr>
              <w:cr/>
              <w:t xml:space="preserve">   add t1, t1, t1</w:t>
            </w:r>
            <w:r w:rsidRPr="006B2781">
              <w:rPr>
                <w:rFonts w:ascii="Courier New" w:hAnsi="Courier New" w:eastAsia="Courier New" w:cs="Courier New"/>
                <w:b/>
                <w:color w:val="FF0000"/>
                <w:sz w:val="18"/>
                <w:szCs w:val="18"/>
                <w:lang w:val="de-DE"/>
              </w:rPr>
              <w:cr/>
              <w:t xml:space="preserve">   add t3, t3, t3</w:t>
            </w:r>
            <w:r w:rsidRPr="006B2781">
              <w:rPr>
                <w:rFonts w:ascii="Courier New" w:hAnsi="Courier New" w:eastAsia="Courier New" w:cs="Courier New"/>
                <w:b/>
                <w:color w:val="FF0000"/>
                <w:sz w:val="18"/>
                <w:szCs w:val="18"/>
                <w:lang w:val="de-DE"/>
              </w:rPr>
              <w:cr/>
              <w:t xml:space="preserve">   add t4, t4, t4</w:t>
            </w:r>
            <w:r w:rsidRPr="006B2781">
              <w:rPr>
                <w:rFonts w:ascii="Courier New" w:hAnsi="Courier New" w:eastAsia="Courier New" w:cs="Courier New"/>
                <w:b/>
                <w:color w:val="FF0000"/>
                <w:sz w:val="18"/>
                <w:szCs w:val="18"/>
                <w:lang w:val="de-DE"/>
              </w:rPr>
              <w:cr/>
              <w:t xml:space="preserve">   add t6, t6, t6</w:t>
            </w:r>
            <w:r w:rsidRPr="006B2781">
              <w:rPr>
                <w:rFonts w:ascii="Courier New" w:hAnsi="Courier New" w:eastAsia="Courier New" w:cs="Courier New"/>
                <w:b/>
                <w:color w:val="FF0000"/>
                <w:sz w:val="18"/>
                <w:szCs w:val="18"/>
                <w:lang w:val="de-DE"/>
              </w:rPr>
              <w:cr/>
              <w:t xml:space="preserve">   add t5, t5, t5</w:t>
            </w:r>
            <w:r w:rsidRPr="006B2781">
              <w:rPr>
                <w:rFonts w:ascii="Courier New" w:hAnsi="Courier New" w:eastAsia="Courier New" w:cs="Courier New"/>
                <w:b/>
                <w:color w:val="FF0000"/>
                <w:sz w:val="18"/>
                <w:szCs w:val="18"/>
                <w:lang w:val="de-DE"/>
              </w:rPr>
              <w:cr/>
              <w:t xml:space="preserve">   add a7, a7, a7</w:t>
            </w:r>
            <w:r w:rsidRPr="006B2781">
              <w:rPr>
                <w:rFonts w:ascii="Courier New" w:hAnsi="Courier New" w:eastAsia="Courier New" w:cs="Courier New"/>
                <w:b/>
                <w:color w:val="FF0000"/>
                <w:sz w:val="18"/>
                <w:szCs w:val="18"/>
                <w:lang w:val="de-DE"/>
              </w:rPr>
              <w:cr/>
            </w:r>
            <w:r w:rsidRPr="006B2781">
              <w:rPr>
                <w:rFonts w:ascii="Courier New" w:hAnsi="Courier New" w:eastAsia="Courier New" w:cs="Courier New"/>
                <w:sz w:val="18"/>
                <w:szCs w:val="18"/>
                <w:lang w:val="de-DE"/>
              </w:rPr>
              <w:cr/>
              <w:t xml:space="preserve">   INSERT_NOPS_8</w:t>
            </w:r>
            <w:r w:rsidRPr="006B2781">
              <w:rPr>
                <w:rFonts w:ascii="Courier New" w:hAnsi="Courier New" w:eastAsia="Courier New" w:cs="Courier New"/>
                <w:sz w:val="18"/>
                <w:szCs w:val="18"/>
                <w:lang w:val="de-DE"/>
              </w:rPr>
              <w:cr/>
              <w:t xml:space="preserve">   INSERT_NOPS_8</w:t>
            </w:r>
            <w:r w:rsidRPr="006B2781">
              <w:rPr>
                <w:rFonts w:ascii="Courier New" w:hAnsi="Courier New" w:eastAsia="Courier New" w:cs="Courier New"/>
                <w:sz w:val="18"/>
                <w:szCs w:val="18"/>
                <w:lang w:val="de-DE"/>
              </w:rPr>
              <w:cr/>
            </w:r>
          </w:p>
          <w:p w:rsidRPr="00205477" w:rsidR="00205477" w:rsidP="00205477" w:rsidRDefault="00205477" w14:paraId="645930DA" w14:textId="329FA70E">
            <w:pPr>
              <w:rPr>
                <w:rFonts w:ascii="Courier New" w:hAnsi="Courier New" w:eastAsia="Courier New" w:cs="Courier New"/>
                <w:sz w:val="18"/>
                <w:szCs w:val="18"/>
              </w:rPr>
            </w:pPr>
            <w:r w:rsidRPr="006B2781">
              <w:rPr>
                <w:rFonts w:ascii="Courier New" w:hAnsi="Courier New" w:eastAsia="Courier New" w:cs="Courier New"/>
                <w:sz w:val="18"/>
                <w:szCs w:val="18"/>
                <w:lang w:val="de-DE"/>
              </w:rPr>
              <w:t xml:space="preserve">   </w:t>
            </w:r>
            <w:r w:rsidRPr="00205477">
              <w:rPr>
                <w:rFonts w:ascii="Courier New" w:hAnsi="Courier New" w:eastAsia="Courier New" w:cs="Courier New"/>
                <w:sz w:val="18"/>
                <w:szCs w:val="18"/>
              </w:rPr>
              <w:t>INSERT_NOPS_8</w:t>
            </w:r>
            <w:r w:rsidRPr="00205477">
              <w:rPr>
                <w:rFonts w:ascii="Courier New" w:hAnsi="Courier New" w:eastAsia="Courier New" w:cs="Courier New"/>
                <w:sz w:val="18"/>
                <w:szCs w:val="18"/>
              </w:rPr>
              <w:cr/>
              <w:t xml:space="preserve">   INSERT_NOPS_8</w:t>
            </w:r>
            <w:r w:rsidRPr="00205477">
              <w:rPr>
                <w:rFonts w:ascii="Courier New" w:hAnsi="Courier New" w:eastAsia="Courier New" w:cs="Courier New"/>
                <w:sz w:val="18"/>
                <w:szCs w:val="18"/>
              </w:rPr>
              <w:cr/>
              <w:t xml:space="preserve">   INSERT_NOPS_8</w:t>
            </w:r>
            <w:r w:rsidRPr="00205477">
              <w:rPr>
                <w:rFonts w:ascii="Courier New" w:hAnsi="Courier New" w:eastAsia="Courier New" w:cs="Courier New"/>
                <w:sz w:val="18"/>
                <w:szCs w:val="18"/>
              </w:rPr>
              <w:cr/>
              <w:t xml:space="preserve">   INSERT_NOPS_8</w:t>
            </w:r>
            <w:r w:rsidRPr="00205477">
              <w:rPr>
                <w:rFonts w:ascii="Courier New" w:hAnsi="Courier New" w:eastAsia="Courier New" w:cs="Courier New"/>
                <w:sz w:val="18"/>
                <w:szCs w:val="18"/>
              </w:rPr>
              <w:cr/>
            </w:r>
          </w:p>
          <w:p w:rsidRPr="00205477" w:rsidR="00205477" w:rsidP="00205477" w:rsidRDefault="00205477" w14:paraId="30337BC7" w14:textId="579C06CD">
            <w:pPr>
              <w:rPr>
                <w:rFonts w:ascii="Courier New" w:hAnsi="Courier New" w:eastAsia="Courier New" w:cs="Courier New"/>
                <w:sz w:val="18"/>
                <w:szCs w:val="18"/>
              </w:rPr>
            </w:pPr>
            <w:r w:rsidRPr="00205477">
              <w:rPr>
                <w:rFonts w:ascii="Courier New" w:hAnsi="Courier New" w:eastAsia="Courier New" w:cs="Courier New"/>
                <w:sz w:val="18"/>
                <w:szCs w:val="18"/>
              </w:rPr>
              <w:t xml:space="preserve">   </w:t>
            </w:r>
            <w:proofErr w:type="spellStart"/>
            <w:r w:rsidRPr="00205477">
              <w:rPr>
                <w:rFonts w:ascii="Courier New" w:hAnsi="Courier New" w:eastAsia="Courier New" w:cs="Courier New"/>
                <w:sz w:val="18"/>
                <w:szCs w:val="18"/>
              </w:rPr>
              <w:t>bne</w:t>
            </w:r>
            <w:proofErr w:type="spellEnd"/>
            <w:r w:rsidRPr="00205477">
              <w:rPr>
                <w:rFonts w:ascii="Courier New" w:hAnsi="Courier New" w:eastAsia="Courier New" w:cs="Courier New"/>
                <w:sz w:val="18"/>
                <w:szCs w:val="18"/>
              </w:rPr>
              <w:t xml:space="preserve"> t6, zero, REPEAT    # Repeat the </w:t>
            </w:r>
            <w:proofErr w:type="gramStart"/>
            <w:r w:rsidRPr="00205477">
              <w:rPr>
                <w:rFonts w:ascii="Courier New" w:hAnsi="Courier New" w:eastAsia="Courier New" w:cs="Courier New"/>
                <w:sz w:val="18"/>
                <w:szCs w:val="18"/>
              </w:rPr>
              <w:t>loop</w:t>
            </w:r>
            <w:proofErr w:type="gramEnd"/>
            <w:r w:rsidRPr="00205477">
              <w:rPr>
                <w:rFonts w:ascii="Courier New" w:hAnsi="Courier New" w:eastAsia="Courier New" w:cs="Courier New"/>
                <w:sz w:val="18"/>
                <w:szCs w:val="18"/>
              </w:rPr>
              <w:cr/>
            </w:r>
          </w:p>
          <w:p w:rsidR="007E355F" w:rsidP="00205477" w:rsidRDefault="00205477" w14:paraId="499FB973" w14:textId="6B8A38B0">
            <w:pPr>
              <w:rPr>
                <w:rFonts w:ascii="Courier New" w:hAnsi="Courier New" w:eastAsia="Courier New" w:cs="Courier New"/>
                <w:sz w:val="18"/>
                <w:szCs w:val="18"/>
              </w:rPr>
            </w:pPr>
            <w:r>
              <w:rPr>
                <w:rFonts w:ascii="Courier New" w:hAnsi="Courier New" w:eastAsia="Courier New" w:cs="Courier New"/>
                <w:sz w:val="18"/>
                <w:szCs w:val="18"/>
              </w:rPr>
              <w:t>ret</w:t>
            </w:r>
          </w:p>
          <w:p w:rsidR="007E355F" w:rsidP="007E355F" w:rsidRDefault="007E355F" w14:paraId="3D9ECA25" w14:textId="1FACF780">
            <w:pPr>
              <w:rPr>
                <w:rFonts w:ascii="Courier New" w:hAnsi="Courier New" w:eastAsia="Courier New" w:cs="Courier New"/>
                <w:sz w:val="18"/>
                <w:szCs w:val="18"/>
              </w:rPr>
            </w:pPr>
          </w:p>
        </w:tc>
      </w:tr>
    </w:tbl>
    <w:p w:rsidR="007E355F" w:rsidP="007E355F" w:rsidRDefault="007E355F" w14:paraId="7F1CE09E" w14:textId="108B68B8">
      <w:pPr>
        <w:pStyle w:val="Caption"/>
        <w:jc w:val="center"/>
        <w:rPr>
          <w:rFonts w:eastAsia="Arial" w:cs="Arial"/>
        </w:rPr>
      </w:pPr>
      <w:bookmarkStart w:name="_Ref82950556" w:id="7"/>
      <w:r>
        <w:t xml:space="preserve">Figure </w:t>
      </w:r>
      <w:r>
        <w:fldChar w:fldCharType="begin"/>
      </w:r>
      <w:r>
        <w:instrText>SEQ Figure \* ARABIC</w:instrText>
      </w:r>
      <w:r>
        <w:fldChar w:fldCharType="separate"/>
      </w:r>
      <w:r w:rsidR="00CE4CB9">
        <w:rPr>
          <w:noProof/>
        </w:rPr>
        <w:t>4</w:t>
      </w:r>
      <w:r>
        <w:fldChar w:fldCharType="end"/>
      </w:r>
      <w:bookmarkEnd w:id="7"/>
      <w:r>
        <w:t xml:space="preserve">. </w:t>
      </w:r>
      <w:r w:rsidR="00927CE9">
        <w:t>Example program</w:t>
      </w:r>
    </w:p>
    <w:p w:rsidR="007E355F" w:rsidP="007E355F" w:rsidRDefault="007E355F" w14:paraId="455459DF" w14:textId="022C77CB">
      <w:pPr>
        <w:rPr>
          <w:iCs/>
        </w:rPr>
      </w:pPr>
    </w:p>
    <w:p w:rsidR="00C92E42" w:rsidP="7DD72323" w:rsidRDefault="14D6135F" w14:paraId="64CA3898" w14:textId="7FFA0E65">
      <w:r w:rsidRPr="2D6FAAD5">
        <w:rPr>
          <w:rFonts w:cs="Arial"/>
        </w:rPr>
        <w:t>O</w:t>
      </w:r>
      <w:r w:rsidRPr="2D6FAAD5" w:rsidR="41274CDE">
        <w:rPr>
          <w:rFonts w:cs="Arial"/>
        </w:rPr>
        <w:t>pen the project, build it, and open the disassembly file</w:t>
      </w:r>
      <w:r w:rsidRPr="2D6FAAD5">
        <w:rPr>
          <w:rFonts w:cs="Arial"/>
        </w:rPr>
        <w:t>.</w:t>
      </w:r>
      <w:r w:rsidRPr="2D6FAAD5" w:rsidR="41274CDE">
        <w:rPr>
          <w:rFonts w:cs="Arial"/>
        </w:rPr>
        <w:t xml:space="preserve"> </w:t>
      </w:r>
      <w:r w:rsidRPr="2D6FAAD5">
        <w:rPr>
          <w:rFonts w:cs="Arial"/>
        </w:rPr>
        <w:t>Notice</w:t>
      </w:r>
      <w:r w:rsidRPr="2D6FAAD5" w:rsidR="41274CDE">
        <w:rPr>
          <w:rFonts w:cs="Arial"/>
        </w:rPr>
        <w:t xml:space="preserve"> that the first </w:t>
      </w:r>
      <w:r w:rsidRPr="2D6FAAD5" w:rsidR="41274CDE">
        <w:rPr>
          <w:rFonts w:ascii="Courier New" w:hAnsi="Courier New" w:cs="Courier New"/>
        </w:rPr>
        <w:t>add</w:t>
      </w:r>
      <w:r w:rsidRPr="2D6FAAD5" w:rsidR="41274CDE">
        <w:rPr>
          <w:rFonts w:cs="Arial"/>
        </w:rPr>
        <w:t xml:space="preserve"> instruction (0x005282b3) </w:t>
      </w:r>
      <w:r w:rsidR="41274CDE">
        <w:t>is at address 0x00000</w:t>
      </w:r>
      <w:r w:rsidR="16C67DCB">
        <w:t>4</w:t>
      </w:r>
      <w:r w:rsidR="4BA8EE49">
        <w:t>40</w:t>
      </w:r>
      <w:r w:rsidR="01EFAAFB">
        <w:t xml:space="preserve"> </w:t>
      </w:r>
      <w:r w:rsidR="3C4F1652">
        <w:t xml:space="preserve">(which is aligned on a </w:t>
      </w:r>
      <w:r w:rsidR="22E04AA5">
        <w:t xml:space="preserve">block </w:t>
      </w:r>
      <w:r w:rsidR="3C4F1652">
        <w:t>boundary</w:t>
      </w:r>
      <w:proofErr w:type="gramStart"/>
      <w:r w:rsidR="3C4F1652">
        <w:t>)</w:t>
      </w:r>
      <w:proofErr w:type="gramEnd"/>
      <w:r w:rsidR="3C4F1652">
        <w:t xml:space="preserve"> </w:t>
      </w:r>
      <w:r w:rsidR="01EFAAFB">
        <w:t xml:space="preserve">and the sixteenth </w:t>
      </w:r>
      <w:r w:rsidRPr="2D6FAAD5" w:rsidR="003F0E55">
        <w:rPr>
          <w:rFonts w:ascii="Courier New" w:hAnsi="Courier New" w:cs="Courier New"/>
        </w:rPr>
        <w:t>add</w:t>
      </w:r>
      <w:r w:rsidRPr="2D6FAAD5" w:rsidR="003F0E55">
        <w:rPr>
          <w:rFonts w:cs="Arial"/>
        </w:rPr>
        <w:t xml:space="preserve"> </w:t>
      </w:r>
      <w:r w:rsidR="01EFAAFB">
        <w:t>(0x011888b3) is at address 0x00000</w:t>
      </w:r>
      <w:r w:rsidR="4F96EB02">
        <w:t>47</w:t>
      </w:r>
      <w:r w:rsidR="1E340D39">
        <w:t>c</w:t>
      </w:r>
      <w:r w:rsidR="41274CDE">
        <w:t>.</w:t>
      </w:r>
    </w:p>
    <w:p w:rsidR="00C92E42" w:rsidP="00C92E42" w:rsidRDefault="00C92E42" w14:paraId="3CEA1070" w14:textId="77777777"/>
    <w:p w:rsidR="00C92E42" w:rsidP="7DD72323" w:rsidRDefault="00C92E42" w14:paraId="208A4C3D" w14:textId="02277672">
      <w:pPr>
        <w:rPr>
          <w:rFonts w:ascii="Courier New" w:hAnsi="Courier New" w:cs="Courier New"/>
          <w:b/>
          <w:bCs/>
        </w:rPr>
      </w:pPr>
      <w:r>
        <w:tab/>
      </w:r>
      <w:r w:rsidRPr="7DD72323" w:rsidR="46CF97A0">
        <w:rPr>
          <w:rFonts w:ascii="Courier New" w:hAnsi="Courier New" w:cs="Courier New"/>
          <w:b/>
          <w:bCs/>
        </w:rPr>
        <w:t>0x00000</w:t>
      </w:r>
      <w:r w:rsidRPr="7DD72323" w:rsidR="44B8A89D">
        <w:rPr>
          <w:rFonts w:ascii="Courier New" w:hAnsi="Courier New" w:cs="Courier New"/>
          <w:b/>
          <w:bCs/>
        </w:rPr>
        <w:t>4</w:t>
      </w:r>
      <w:r w:rsidRPr="7DD72323" w:rsidR="3F44430E">
        <w:rPr>
          <w:rFonts w:ascii="Courier New" w:hAnsi="Courier New" w:cs="Courier New"/>
          <w:b/>
          <w:bCs/>
        </w:rPr>
        <w:t>40</w:t>
      </w:r>
      <w:r w:rsidRPr="7DD72323" w:rsidR="46CF97A0">
        <w:rPr>
          <w:rFonts w:ascii="Courier New" w:hAnsi="Courier New" w:cs="Courier New"/>
          <w:b/>
          <w:bCs/>
        </w:rPr>
        <w:t>:</w:t>
      </w:r>
      <w:r w:rsidRPr="00C92E42" w:rsidR="007A3D71">
        <w:rPr>
          <w:rFonts w:ascii="Courier New" w:hAnsi="Courier New" w:cs="Courier New"/>
          <w:b/>
        </w:rPr>
        <w:tab/>
      </w:r>
      <w:r w:rsidRPr="7DD72323" w:rsidR="46CF97A0">
        <w:rPr>
          <w:rFonts w:ascii="Courier New" w:hAnsi="Courier New" w:cs="Courier New"/>
          <w:b/>
          <w:bCs/>
        </w:rPr>
        <w:t xml:space="preserve">005282b3          </w:t>
      </w:r>
      <w:r w:rsidRPr="00C92E42" w:rsidR="007A3D71">
        <w:rPr>
          <w:rFonts w:ascii="Courier New" w:hAnsi="Courier New" w:cs="Courier New"/>
          <w:b/>
        </w:rPr>
        <w:tab/>
      </w:r>
      <w:r w:rsidRPr="7DD72323" w:rsidR="46CF97A0">
        <w:rPr>
          <w:rFonts w:ascii="Courier New" w:hAnsi="Courier New" w:cs="Courier New"/>
          <w:b/>
          <w:bCs/>
        </w:rPr>
        <w:t>add</w:t>
      </w:r>
      <w:r w:rsidRPr="00C92E42" w:rsidR="007A3D71">
        <w:rPr>
          <w:rFonts w:ascii="Courier New" w:hAnsi="Courier New" w:cs="Courier New"/>
          <w:b/>
        </w:rPr>
        <w:tab/>
      </w:r>
      <w:r w:rsidRPr="7DD72323" w:rsidR="46CF97A0">
        <w:rPr>
          <w:rFonts w:ascii="Courier New" w:hAnsi="Courier New" w:cs="Courier New"/>
          <w:b/>
          <w:bCs/>
        </w:rPr>
        <w:t>t</w:t>
      </w:r>
      <w:proofErr w:type="gramStart"/>
      <w:r w:rsidRPr="7DD72323" w:rsidR="46CF97A0">
        <w:rPr>
          <w:rFonts w:ascii="Courier New" w:hAnsi="Courier New" w:cs="Courier New"/>
          <w:b/>
          <w:bCs/>
        </w:rPr>
        <w:t>0,t</w:t>
      </w:r>
      <w:proofErr w:type="gramEnd"/>
      <w:r w:rsidRPr="7DD72323" w:rsidR="46CF97A0">
        <w:rPr>
          <w:rFonts w:ascii="Courier New" w:hAnsi="Courier New" w:cs="Courier New"/>
          <w:b/>
          <w:bCs/>
        </w:rPr>
        <w:t>0,t0</w:t>
      </w:r>
    </w:p>
    <w:p w:rsidR="007A3D71" w:rsidP="00C92E42" w:rsidRDefault="007A3D71" w14:paraId="768718A2" w14:textId="66713486">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w:t>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 xml:space="preserve">  …</w:t>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w:t>
      </w:r>
    </w:p>
    <w:p w:rsidRPr="00BB1835" w:rsidR="007A3D71" w:rsidP="7DD72323" w:rsidRDefault="007A3D71" w14:paraId="24DF0F87" w14:textId="599B7CA0">
      <w:pPr>
        <w:rPr>
          <w:rFonts w:ascii="Courier New" w:hAnsi="Courier New" w:cs="Courier New"/>
          <w:b/>
          <w:bCs/>
        </w:rPr>
      </w:pPr>
      <w:r>
        <w:rPr>
          <w:rFonts w:ascii="Courier New" w:hAnsi="Courier New" w:cs="Courier New"/>
          <w:b/>
        </w:rPr>
        <w:tab/>
      </w:r>
      <w:r w:rsidRPr="7DD72323" w:rsidR="46CF97A0">
        <w:rPr>
          <w:rFonts w:ascii="Courier New" w:hAnsi="Courier New" w:cs="Courier New"/>
          <w:b/>
          <w:bCs/>
        </w:rPr>
        <w:t>0x00000</w:t>
      </w:r>
      <w:r w:rsidRPr="7DD72323" w:rsidR="2D49DDA2">
        <w:rPr>
          <w:rFonts w:ascii="Courier New" w:hAnsi="Courier New" w:cs="Courier New"/>
          <w:b/>
          <w:bCs/>
        </w:rPr>
        <w:t>47</w:t>
      </w:r>
      <w:r w:rsidRPr="7DD72323" w:rsidR="40C512E8">
        <w:rPr>
          <w:rFonts w:ascii="Courier New" w:hAnsi="Courier New" w:cs="Courier New"/>
          <w:b/>
          <w:bCs/>
        </w:rPr>
        <w:t>c</w:t>
      </w:r>
      <w:r w:rsidRPr="7DD72323" w:rsidR="46CF97A0">
        <w:rPr>
          <w:rFonts w:ascii="Courier New" w:hAnsi="Courier New" w:cs="Courier New"/>
          <w:b/>
          <w:bCs/>
        </w:rPr>
        <w:t>:</w:t>
      </w:r>
      <w:r w:rsidRPr="00C92E42">
        <w:rPr>
          <w:rFonts w:ascii="Courier New" w:hAnsi="Courier New" w:cs="Courier New"/>
          <w:b/>
        </w:rPr>
        <w:tab/>
      </w:r>
      <w:r w:rsidRPr="7DD72323" w:rsidR="46CF97A0">
        <w:rPr>
          <w:rFonts w:ascii="Courier New" w:hAnsi="Courier New" w:cs="Courier New"/>
          <w:b/>
          <w:bCs/>
        </w:rPr>
        <w:t xml:space="preserve">011888b3          </w:t>
      </w:r>
      <w:r w:rsidRPr="00C92E42">
        <w:rPr>
          <w:rFonts w:ascii="Courier New" w:hAnsi="Courier New" w:cs="Courier New"/>
          <w:b/>
        </w:rPr>
        <w:tab/>
      </w:r>
      <w:r w:rsidRPr="7DD72323" w:rsidR="46CF97A0">
        <w:rPr>
          <w:rFonts w:ascii="Courier New" w:hAnsi="Courier New" w:cs="Courier New"/>
          <w:b/>
          <w:bCs/>
        </w:rPr>
        <w:t>add</w:t>
      </w:r>
      <w:r w:rsidRPr="007A3D71">
        <w:rPr>
          <w:rFonts w:ascii="Courier New" w:hAnsi="Courier New" w:cs="Courier New"/>
          <w:b/>
        </w:rPr>
        <w:tab/>
      </w:r>
      <w:r w:rsidRPr="7DD72323" w:rsidR="46CF97A0">
        <w:rPr>
          <w:rFonts w:ascii="Courier New" w:hAnsi="Courier New" w:cs="Courier New"/>
          <w:b/>
          <w:bCs/>
        </w:rPr>
        <w:t>a</w:t>
      </w:r>
      <w:proofErr w:type="gramStart"/>
      <w:r w:rsidRPr="7DD72323" w:rsidR="46CF97A0">
        <w:rPr>
          <w:rFonts w:ascii="Courier New" w:hAnsi="Courier New" w:cs="Courier New"/>
          <w:b/>
          <w:bCs/>
        </w:rPr>
        <w:t>7,a</w:t>
      </w:r>
      <w:proofErr w:type="gramEnd"/>
      <w:r w:rsidRPr="7DD72323" w:rsidR="46CF97A0">
        <w:rPr>
          <w:rFonts w:ascii="Courier New" w:hAnsi="Courier New" w:cs="Courier New"/>
          <w:b/>
          <w:bCs/>
        </w:rPr>
        <w:t>7,a7</w:t>
      </w:r>
    </w:p>
    <w:p w:rsidR="00C92E42" w:rsidP="007E355F" w:rsidRDefault="00C92E42" w14:paraId="7EFC56B2" w14:textId="19B750C1">
      <w:pPr>
        <w:rPr>
          <w:iCs/>
        </w:rPr>
      </w:pPr>
    </w:p>
    <w:p w:rsidR="00C92E42" w:rsidP="007E355F" w:rsidRDefault="00E07025" w14:paraId="28A1BA61" w14:textId="5E6B1CE6">
      <w:r>
        <w:fldChar w:fldCharType="begin"/>
      </w:r>
      <w:r>
        <w:instrText xml:space="preserve"> REF _Ref82951233 \h </w:instrText>
      </w:r>
      <w:r>
        <w:fldChar w:fldCharType="separate"/>
      </w:r>
      <w:r w:rsidR="4614B709">
        <w:t xml:space="preserve">Figure </w:t>
      </w:r>
      <w:r w:rsidRPr="7DD72323" w:rsidR="4614B709">
        <w:rPr>
          <w:noProof/>
        </w:rPr>
        <w:t>5</w:t>
      </w:r>
      <w:r>
        <w:fldChar w:fldCharType="end"/>
      </w:r>
      <w:r w:rsidR="685F8048">
        <w:t xml:space="preserve"> shows the simulation of the region around the </w:t>
      </w:r>
      <w:r w:rsidR="5E54CAA4">
        <w:t xml:space="preserve">first </w:t>
      </w:r>
      <w:r w:rsidR="1562ABBC">
        <w:t>execu</w:t>
      </w:r>
      <w:r w:rsidR="5E54CAA4">
        <w:t xml:space="preserve">tion of the </w:t>
      </w:r>
      <w:r w:rsidR="685F8048">
        <w:t xml:space="preserve">16 </w:t>
      </w:r>
      <w:r w:rsidRPr="7DD72323" w:rsidR="685F8048">
        <w:rPr>
          <w:rFonts w:ascii="Courier New" w:hAnsi="Courier New" w:cs="Courier New"/>
        </w:rPr>
        <w:t>add</w:t>
      </w:r>
      <w:r w:rsidR="685F8048">
        <w:t xml:space="preserve"> instructions</w:t>
      </w:r>
      <w:r w:rsidR="725E8E5D">
        <w:t>, where the instructions are not in the I$ and a miss takes place</w:t>
      </w:r>
      <w:r w:rsidR="685F8048">
        <w:t>.</w:t>
      </w:r>
    </w:p>
    <w:p w:rsidR="00F00EE6" w:rsidP="007E355F" w:rsidRDefault="00F00EE6" w14:paraId="20241A86" w14:textId="37AE7985">
      <w:pPr>
        <w:rPr>
          <w:iCs/>
        </w:rPr>
      </w:pPr>
    </w:p>
    <w:p w:rsidR="00F00EE6" w:rsidP="00F00EE6" w:rsidRDefault="00F00EE6" w14:paraId="456E56B7" w14:textId="44985B79">
      <w:pPr>
        <w:rPr>
          <w:iCs/>
        </w:rPr>
      </w:pPr>
    </w:p>
    <w:p w:rsidRPr="004B0569" w:rsidR="004B0569" w:rsidP="0653186C" w:rsidRDefault="62945462" w14:paraId="6797EBF4" w14:textId="57D4D29F">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color w:val="00000A"/>
        </w:rPr>
      </w:pPr>
      <w:r w:rsidRPr="0653186C">
        <w:rPr>
          <w:rFonts w:cs="Arial"/>
          <w:b/>
          <w:bCs/>
          <w:color w:val="00000A"/>
          <w:u w:val="single"/>
        </w:rPr>
        <w:t>TASK</w:t>
      </w:r>
      <w:r w:rsidRPr="0653186C">
        <w:rPr>
          <w:rFonts w:cs="Arial"/>
          <w:b/>
          <w:bCs/>
          <w:color w:val="00000A"/>
        </w:rPr>
        <w:t xml:space="preserve">: </w:t>
      </w:r>
      <w:r w:rsidRPr="0653186C">
        <w:rPr>
          <w:rFonts w:cs="Arial"/>
          <w:color w:val="00000A"/>
        </w:rPr>
        <w:t xml:space="preserve">Replicate the simulation from </w:t>
      </w:r>
      <w:r w:rsidR="004B0569">
        <w:fldChar w:fldCharType="begin"/>
      </w:r>
      <w:r w:rsidR="004B0569">
        <w:instrText xml:space="preserve"> REF _Ref82951233 \h </w:instrText>
      </w:r>
      <w:r w:rsidR="004B0569">
        <w:fldChar w:fldCharType="separate"/>
      </w:r>
      <w:r w:rsidR="23967A80">
        <w:t xml:space="preserve">Figure </w:t>
      </w:r>
      <w:r w:rsidRPr="0653186C" w:rsidR="23967A80">
        <w:rPr>
          <w:noProof/>
        </w:rPr>
        <w:t>5</w:t>
      </w:r>
      <w:r w:rsidR="004B0569">
        <w:fldChar w:fldCharType="end"/>
      </w:r>
      <w:r>
        <w:t xml:space="preserve"> on your own computer.</w:t>
      </w:r>
      <w:r w:rsidR="18C57F84">
        <w:t xml:space="preserve"> </w:t>
      </w:r>
      <w:r w:rsidR="7342AFEC">
        <w:t>You can also analyse some things in more detail, such as the write to the I$ or the bypass of the initial instructions.</w:t>
      </w:r>
    </w:p>
    <w:p w:rsidR="00F00EE6" w:rsidP="00F00EE6" w:rsidRDefault="00F00EE6" w14:paraId="75CE8E50" w14:textId="77777777">
      <w:pPr>
        <w:rPr>
          <w:rFonts w:cs="Arial"/>
        </w:rPr>
      </w:pPr>
    </w:p>
    <w:p w:rsidR="00F00EE6" w:rsidP="007E355F" w:rsidRDefault="00F00EE6" w14:paraId="7FC9A9B6" w14:textId="77777777">
      <w:pPr>
        <w:rPr>
          <w:iCs/>
        </w:rPr>
      </w:pPr>
    </w:p>
    <w:p w:rsidRPr="007E355F" w:rsidR="007E355F" w:rsidP="007E355F" w:rsidRDefault="007E355F" w14:paraId="76DF5BA7" w14:textId="77777777">
      <w:pPr>
        <w:rPr>
          <w:rFonts w:cs="Arial"/>
          <w:bCs/>
          <w:color w:val="00000A"/>
        </w:rPr>
      </w:pPr>
    </w:p>
    <w:p w:rsidRPr="007E355F" w:rsidR="007E355F" w:rsidP="00EA6A65" w:rsidRDefault="007E355F" w14:paraId="25A6E4FF" w14:textId="27A2F1EC">
      <w:pPr>
        <w:rPr>
          <w:lang w:val="en-US"/>
        </w:rPr>
        <w:sectPr w:rsidRPr="007E355F" w:rsidR="007E355F" w:rsidSect="00121946">
          <w:pgSz w:w="11906" w:h="16838" w:orient="portrait"/>
          <w:pgMar w:top="1800" w:right="1440" w:bottom="1440" w:left="1440" w:header="706" w:footer="389" w:gutter="0"/>
          <w:cols w:space="720"/>
          <w:formProt w:val="0"/>
          <w:titlePg/>
          <w:docGrid w:linePitch="299"/>
        </w:sectPr>
      </w:pPr>
    </w:p>
    <w:p w:rsidR="00E94640" w:rsidP="2D6FAAD5" w:rsidRDefault="00E94640" w14:paraId="6379C802" w14:textId="165EA4D1">
      <w:pPr>
        <w:ind w:left="-1134"/>
        <w:jc w:val="both"/>
      </w:pPr>
    </w:p>
    <w:p w:rsidR="0092244C" w:rsidP="2D6FAAD5" w:rsidRDefault="3AF01B73" w14:paraId="50402384" w14:textId="59ADA739">
      <w:pPr>
        <w:ind w:left="-1350"/>
        <w:jc w:val="center"/>
      </w:pPr>
      <w:r>
        <w:rPr>
          <w:noProof/>
        </w:rPr>
        <w:drawing>
          <wp:inline distT="0" distB="0" distL="0" distR="0" wp14:anchorId="3DF26E52" wp14:editId="1473DA90">
            <wp:extent cx="10553700" cy="1231265"/>
            <wp:effectExtent l="0" t="0" r="0" b="0"/>
            <wp:docPr id="1191507238" name="Picture 119150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0553700" cy="1231265"/>
                    </a:xfrm>
                    <a:prstGeom prst="rect">
                      <a:avLst/>
                    </a:prstGeom>
                  </pic:spPr>
                </pic:pic>
              </a:graphicData>
            </a:graphic>
          </wp:inline>
        </w:drawing>
      </w:r>
    </w:p>
    <w:p w:rsidR="7DD72323" w:rsidP="7DD72323" w:rsidRDefault="7DD72323" w14:paraId="22FEB0E6" w14:textId="3321414D">
      <w:pPr>
        <w:ind w:left="-1350"/>
        <w:jc w:val="center"/>
      </w:pPr>
    </w:p>
    <w:p w:rsidR="00C92E42" w:rsidP="00C92E42" w:rsidRDefault="00C92E42" w14:paraId="478DA00E" w14:textId="4DCCE057">
      <w:pPr>
        <w:pStyle w:val="Caption"/>
        <w:jc w:val="center"/>
        <w:rPr>
          <w:rFonts w:eastAsia="Arial" w:cs="Arial"/>
        </w:rPr>
      </w:pPr>
      <w:bookmarkStart w:name="_Ref82951233" w:id="8"/>
      <w:r>
        <w:t xml:space="preserve">Figure </w:t>
      </w:r>
      <w:r>
        <w:fldChar w:fldCharType="begin"/>
      </w:r>
      <w:r>
        <w:instrText>SEQ Figure \* ARABIC</w:instrText>
      </w:r>
      <w:r>
        <w:fldChar w:fldCharType="separate"/>
      </w:r>
      <w:r w:rsidR="00CE4CB9">
        <w:rPr>
          <w:noProof/>
        </w:rPr>
        <w:t>5</w:t>
      </w:r>
      <w:r>
        <w:fldChar w:fldCharType="end"/>
      </w:r>
      <w:bookmarkEnd w:id="8"/>
      <w:r>
        <w:t xml:space="preserve">. </w:t>
      </w:r>
      <w:r w:rsidR="00927CE9">
        <w:t xml:space="preserve">Simulation </w:t>
      </w:r>
      <w:r w:rsidR="00BC487A">
        <w:t>of</w:t>
      </w:r>
      <w:r w:rsidR="00927CE9">
        <w:t xml:space="preserve"> the program from </w:t>
      </w:r>
      <w:r w:rsidR="00927CE9">
        <w:rPr>
          <w:rFonts w:cs="Arial"/>
          <w:bCs/>
          <w:color w:val="00000A"/>
        </w:rPr>
        <w:fldChar w:fldCharType="begin"/>
      </w:r>
      <w:r w:rsidR="00927CE9">
        <w:rPr>
          <w:rFonts w:cs="Arial"/>
          <w:bCs/>
          <w:color w:val="00000A"/>
        </w:rPr>
        <w:instrText xml:space="preserve"> REF _Ref82950556 \h </w:instrText>
      </w:r>
      <w:r w:rsidR="00927CE9">
        <w:rPr>
          <w:rFonts w:cs="Arial"/>
          <w:bCs/>
          <w:color w:val="00000A"/>
        </w:rPr>
      </w:r>
      <w:r w:rsidR="00927CE9">
        <w:rPr>
          <w:rFonts w:cs="Arial"/>
          <w:bCs/>
          <w:color w:val="00000A"/>
        </w:rPr>
        <w:fldChar w:fldCharType="separate"/>
      </w:r>
      <w:r w:rsidR="00CE4CB9">
        <w:t xml:space="preserve">Figure </w:t>
      </w:r>
      <w:r w:rsidR="00CE4CB9">
        <w:rPr>
          <w:noProof/>
        </w:rPr>
        <w:t>4</w:t>
      </w:r>
      <w:r w:rsidR="00927CE9">
        <w:rPr>
          <w:rFonts w:cs="Arial"/>
          <w:bCs/>
          <w:color w:val="00000A"/>
        </w:rPr>
        <w:fldChar w:fldCharType="end"/>
      </w:r>
      <w:r w:rsidR="00927CE9">
        <w:rPr>
          <w:rFonts w:cs="Arial"/>
          <w:bCs/>
          <w:color w:val="00000A"/>
        </w:rPr>
        <w:t xml:space="preserve"> </w:t>
      </w:r>
      <w:r w:rsidR="00BC487A">
        <w:rPr>
          <w:rFonts w:cs="Arial"/>
          <w:bCs/>
          <w:color w:val="00000A"/>
        </w:rPr>
        <w:t xml:space="preserve">showing </w:t>
      </w:r>
      <w:proofErr w:type="gramStart"/>
      <w:r w:rsidR="00927CE9">
        <w:rPr>
          <w:rFonts w:cs="Arial"/>
          <w:bCs/>
          <w:color w:val="00000A"/>
        </w:rPr>
        <w:t>an</w:t>
      </w:r>
      <w:proofErr w:type="gramEnd"/>
      <w:r w:rsidR="00927CE9">
        <w:rPr>
          <w:rFonts w:cs="Arial"/>
          <w:bCs/>
          <w:color w:val="00000A"/>
        </w:rPr>
        <w:t xml:space="preserve"> I$ miss</w:t>
      </w:r>
    </w:p>
    <w:p w:rsidR="00C92E42" w:rsidP="005E398B" w:rsidRDefault="00C92E42" w14:paraId="2197DB4E" w14:textId="77777777">
      <w:pPr>
        <w:ind w:left="3600" w:firstLine="720"/>
        <w:sectPr w:rsidR="00C92E42" w:rsidSect="009A7F69">
          <w:headerReference w:type="default" r:id="rId21"/>
          <w:pgSz w:w="16838" w:h="11906" w:orient="landscape"/>
          <w:pgMar w:top="1440" w:right="1797" w:bottom="1440" w:left="1440" w:header="709" w:footer="391" w:gutter="0"/>
          <w:cols w:space="720"/>
          <w:formProt w:val="0"/>
          <w:titlePg/>
          <w:docGrid w:linePitch="299"/>
        </w:sectPr>
      </w:pPr>
    </w:p>
    <w:p w:rsidR="004F21A5" w:rsidP="00C92E42" w:rsidRDefault="6E33B0ED" w14:paraId="01172B83" w14:textId="416B1AD8">
      <w:r>
        <w:t xml:space="preserve">This example </w:t>
      </w:r>
      <w:r w:rsidR="7D04C296">
        <w:t xml:space="preserve">illustrates how </w:t>
      </w:r>
      <w:proofErr w:type="spellStart"/>
      <w:proofErr w:type="gramStart"/>
      <w:r w:rsidR="7D04C296">
        <w:t>an</w:t>
      </w:r>
      <w:proofErr w:type="spellEnd"/>
      <w:proofErr w:type="gramEnd"/>
      <w:r w:rsidR="7D04C296">
        <w:t xml:space="preserve"> I$ miss is handled in </w:t>
      </w:r>
      <w:proofErr w:type="spellStart"/>
      <w:r w:rsidR="1A59EC5E">
        <w:t>VeeR</w:t>
      </w:r>
      <w:proofErr w:type="spellEnd"/>
      <w:r w:rsidR="7D04C296">
        <w:t xml:space="preserve"> E</w:t>
      </w:r>
      <w:r w:rsidR="38E07271">
        <w:t>L2</w:t>
      </w:r>
      <w:r w:rsidR="7D04C296">
        <w:t xml:space="preserve">. It </w:t>
      </w:r>
      <w:r w:rsidR="0A16AB2E">
        <w:t xml:space="preserve">shows the fetch of the 16 </w:t>
      </w:r>
      <w:r w:rsidRPr="0653186C" w:rsidR="0A16AB2E">
        <w:rPr>
          <w:rFonts w:ascii="Courier New" w:hAnsi="Courier New" w:cs="Courier New"/>
        </w:rPr>
        <w:t>add</w:t>
      </w:r>
      <w:r w:rsidR="0A16AB2E">
        <w:t xml:space="preserve"> instructions the first time</w:t>
      </w:r>
      <w:r w:rsidR="01042383">
        <w:t xml:space="preserve"> they are executed</w:t>
      </w:r>
      <w:r w:rsidR="14D6135F">
        <w:t>.</w:t>
      </w:r>
      <w:r w:rsidR="0A16AB2E">
        <w:t xml:space="preserve"> </w:t>
      </w:r>
      <w:r w:rsidR="14D6135F">
        <w:t>W</w:t>
      </w:r>
      <w:r w:rsidR="0A16AB2E">
        <w:t>hen the</w:t>
      </w:r>
      <w:r w:rsidR="4D44EE2E">
        <w:t>se</w:t>
      </w:r>
      <w:r w:rsidR="0A16AB2E">
        <w:t xml:space="preserve"> </w:t>
      </w:r>
      <w:r w:rsidR="01042383">
        <w:t>instructions are</w:t>
      </w:r>
      <w:r>
        <w:t xml:space="preserve"> not in the I$ </w:t>
      </w:r>
      <w:r w:rsidR="4D44EE2E">
        <w:t xml:space="preserve">yet </w:t>
      </w:r>
      <w:r>
        <w:t>and</w:t>
      </w:r>
      <w:r w:rsidR="01042383">
        <w:t xml:space="preserve"> they</w:t>
      </w:r>
      <w:r w:rsidR="68E78FE8">
        <w:t xml:space="preserve"> </w:t>
      </w:r>
      <w:r w:rsidR="0A16AB2E">
        <w:t xml:space="preserve">must be copied from </w:t>
      </w:r>
      <w:r w:rsidR="692EED53">
        <w:t xml:space="preserve">Main </w:t>
      </w:r>
      <w:r w:rsidR="0A16AB2E">
        <w:t xml:space="preserve">Memory </w:t>
      </w:r>
      <w:r w:rsidR="44A51CC1">
        <w:t>in</w:t>
      </w:r>
      <w:r w:rsidR="0A16AB2E">
        <w:t>to the I$</w:t>
      </w:r>
      <w:r>
        <w:t>.</w:t>
      </w:r>
    </w:p>
    <w:p w:rsidR="00152035" w:rsidP="00C92E42" w:rsidRDefault="00152035" w14:paraId="679E2AD0" w14:textId="0D0F4D7D"/>
    <w:p w:rsidR="00152035" w:rsidP="00152035" w:rsidRDefault="657051CE" w14:paraId="04257471" w14:textId="7854A210">
      <w:pPr>
        <w:pStyle w:val="ListParagraph"/>
        <w:numPr>
          <w:ilvl w:val="0"/>
          <w:numId w:val="36"/>
        </w:numPr>
      </w:pPr>
      <w:r>
        <w:t>Y</w:t>
      </w:r>
      <w:r w:rsidR="79120CD5">
        <w:t>ou can see</w:t>
      </w:r>
      <w:r w:rsidR="113EEB53">
        <w:t xml:space="preserve"> </w:t>
      </w:r>
      <w:r w:rsidR="79120CD5">
        <w:t xml:space="preserve">that </w:t>
      </w:r>
      <w:proofErr w:type="gramStart"/>
      <w:r w:rsidR="79120CD5">
        <w:t>a</w:t>
      </w:r>
      <w:r w:rsidR="138B77F3">
        <w:t>n</w:t>
      </w:r>
      <w:proofErr w:type="gramEnd"/>
      <w:r w:rsidR="138B77F3">
        <w:t xml:space="preserve"> I$ miss is </w:t>
      </w:r>
      <w:r w:rsidR="49F78DE1">
        <w:t>signalled</w:t>
      </w:r>
      <w:r w:rsidR="138B77F3">
        <w:t xml:space="preserve"> </w:t>
      </w:r>
      <w:r w:rsidRPr="7DD72323" w:rsidR="138B77F3">
        <w:rPr>
          <w:rFonts w:ascii="Courier New" w:hAnsi="Courier New" w:cs="Courier New"/>
        </w:rPr>
        <w:t>ic_act_miss_f2</w:t>
      </w:r>
      <w:r w:rsidR="138B77F3">
        <w:t xml:space="preserve"> = 1</w:t>
      </w:r>
      <w:r w:rsidR="437F0CC6">
        <w:t xml:space="preserve"> in the first cycle shown in the figure. This </w:t>
      </w:r>
      <w:r w:rsidR="138B77F3">
        <w:t xml:space="preserve">triggers </w:t>
      </w:r>
      <w:r w:rsidR="79120CD5">
        <w:t xml:space="preserve">the </w:t>
      </w:r>
      <w:r w:rsidR="138B77F3">
        <w:t xml:space="preserve">request </w:t>
      </w:r>
      <w:r w:rsidR="79120CD5">
        <w:t xml:space="preserve">of the block </w:t>
      </w:r>
      <w:r w:rsidR="138B77F3">
        <w:t>through the AXI bus</w:t>
      </w:r>
      <w:r w:rsidR="623B8155">
        <w:t xml:space="preserve"> (</w:t>
      </w:r>
      <w:proofErr w:type="spellStart"/>
      <w:r w:rsidRPr="7DD72323" w:rsidR="623B8155">
        <w:rPr>
          <w:rFonts w:ascii="Courier New" w:hAnsi="Courier New" w:cs="Courier New"/>
        </w:rPr>
        <w:t>ifu_axi_arvalid</w:t>
      </w:r>
      <w:proofErr w:type="spellEnd"/>
      <w:r w:rsidR="623B8155">
        <w:t xml:space="preserve"> = 1)</w:t>
      </w:r>
      <w:r w:rsidR="138B77F3">
        <w:t>.</w:t>
      </w:r>
    </w:p>
    <w:p w:rsidR="00FF5656" w:rsidP="00FF5656" w:rsidRDefault="00FF5656" w14:paraId="6A1A13AF" w14:textId="77777777">
      <w:pPr>
        <w:pStyle w:val="ListParagraph"/>
        <w:ind w:left="720"/>
      </w:pPr>
    </w:p>
    <w:p w:rsidR="00FF5656" w:rsidP="00FF5656" w:rsidRDefault="113EEB53" w14:paraId="740AB5F6" w14:textId="0A04A779">
      <w:pPr>
        <w:pStyle w:val="ListParagraph"/>
        <w:numPr>
          <w:ilvl w:val="0"/>
          <w:numId w:val="36"/>
        </w:numPr>
      </w:pPr>
      <w:r>
        <w:t xml:space="preserve">Then, </w:t>
      </w:r>
      <w:r w:rsidR="138B77F3">
        <w:t xml:space="preserve">the </w:t>
      </w:r>
      <w:r w:rsidR="0AF10104">
        <w:t xml:space="preserve">target </w:t>
      </w:r>
      <w:r w:rsidR="138B77F3">
        <w:t xml:space="preserve">block </w:t>
      </w:r>
      <w:r w:rsidR="39494039">
        <w:t>is</w:t>
      </w:r>
      <w:r w:rsidR="138B77F3">
        <w:t xml:space="preserve"> requested </w:t>
      </w:r>
      <w:r w:rsidR="6461B3EB">
        <w:t xml:space="preserve">in consecutive 64-bit chunks </w:t>
      </w:r>
      <w:r w:rsidR="138B77F3">
        <w:t>through the AXI bus.</w:t>
      </w:r>
    </w:p>
    <w:p w:rsidR="00146E02" w:rsidP="003B1FFA" w:rsidRDefault="138B77F3" w14:paraId="77DCB40D" w14:textId="30280C47">
      <w:pPr>
        <w:pStyle w:val="ListParagraph"/>
        <w:numPr>
          <w:ilvl w:val="1"/>
          <w:numId w:val="36"/>
        </w:numPr>
      </w:pPr>
      <w:r>
        <w:t xml:space="preserve">Signal </w:t>
      </w:r>
      <w:proofErr w:type="spellStart"/>
      <w:r w:rsidRPr="7DD72323">
        <w:rPr>
          <w:rFonts w:ascii="Courier New" w:hAnsi="Courier New" w:cs="Courier New"/>
        </w:rPr>
        <w:t>ifu_axi_arvalid</w:t>
      </w:r>
      <w:proofErr w:type="spellEnd"/>
      <w:r w:rsidR="2F0DB2A3">
        <w:t xml:space="preserve"> </w:t>
      </w:r>
      <w:r w:rsidR="113EEB53">
        <w:t>goes high</w:t>
      </w:r>
      <w:r>
        <w:t xml:space="preserve"> for </w:t>
      </w:r>
      <w:r w:rsidR="4D29CCFC">
        <w:t xml:space="preserve">several </w:t>
      </w:r>
      <w:r>
        <w:t>cycles</w:t>
      </w:r>
      <w:r w:rsidR="79120CD5">
        <w:t xml:space="preserve">. This signal indicates that the channel is </w:t>
      </w:r>
      <w:r w:rsidR="15908378">
        <w:t>signalling</w:t>
      </w:r>
      <w:r w:rsidR="79120CD5">
        <w:t xml:space="preserve"> valid read address and control information.</w:t>
      </w:r>
      <w:r>
        <w:t xml:space="preserve"> </w:t>
      </w:r>
    </w:p>
    <w:p w:rsidR="00FF5656" w:rsidP="00190538" w:rsidRDefault="15908378" w14:paraId="22DF8554" w14:textId="7D35F313">
      <w:pPr>
        <w:pStyle w:val="ListParagraph"/>
        <w:numPr>
          <w:ilvl w:val="1"/>
          <w:numId w:val="36"/>
        </w:numPr>
      </w:pPr>
      <w:r>
        <w:t xml:space="preserve">During these cycles </w:t>
      </w:r>
      <w:r w:rsidR="113EEB53">
        <w:t xml:space="preserve">where </w:t>
      </w:r>
      <w:proofErr w:type="spellStart"/>
      <w:r w:rsidRPr="7DD72323" w:rsidR="113EEB53">
        <w:rPr>
          <w:rFonts w:ascii="Courier New" w:hAnsi="Courier New" w:cs="Courier New"/>
        </w:rPr>
        <w:t>ifu_axi_arvalid</w:t>
      </w:r>
      <w:proofErr w:type="spellEnd"/>
      <w:r w:rsidR="113EEB53">
        <w:t xml:space="preserve"> = 1 </w:t>
      </w:r>
      <w:r>
        <w:t>t</w:t>
      </w:r>
      <w:r w:rsidR="138B77F3">
        <w:t xml:space="preserve">he </w:t>
      </w:r>
      <w:r>
        <w:t xml:space="preserve">initial </w:t>
      </w:r>
      <w:r w:rsidR="138B77F3">
        <w:t xml:space="preserve">addresses of the eight </w:t>
      </w:r>
      <w:r w:rsidR="113EEB53">
        <w:t xml:space="preserve">64-bit </w:t>
      </w:r>
      <w:r>
        <w:t xml:space="preserve">chunks </w:t>
      </w:r>
      <w:r w:rsidR="46D4A66F">
        <w:t xml:space="preserve">that make up the requested </w:t>
      </w:r>
      <w:r w:rsidR="1DB9EED9">
        <w:t xml:space="preserve">block </w:t>
      </w:r>
      <w:r>
        <w:t xml:space="preserve">are </w:t>
      </w:r>
      <w:r w:rsidR="138B77F3">
        <w:t xml:space="preserve">provided </w:t>
      </w:r>
      <w:r>
        <w:t xml:space="preserve">sequentially </w:t>
      </w:r>
      <w:r w:rsidR="138B77F3">
        <w:t>through the AXI bus</w:t>
      </w:r>
      <w:r>
        <w:t xml:space="preserve"> using signal </w:t>
      </w:r>
      <w:proofErr w:type="spellStart"/>
      <w:r w:rsidRPr="7DD72323">
        <w:rPr>
          <w:rFonts w:ascii="Courier New" w:hAnsi="Courier New" w:cs="Courier New"/>
        </w:rPr>
        <w:t>ifu_axi_araddr</w:t>
      </w:r>
      <w:proofErr w:type="spellEnd"/>
      <w:r w:rsidR="138B77F3">
        <w:t>:</w:t>
      </w:r>
    </w:p>
    <w:p w:rsidR="00E94B95" w:rsidP="00E94B95" w:rsidRDefault="2F0DB2A3" w14:paraId="32224CC2" w14:textId="4BDC6855">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4160E8C3">
        <w:t>44</w:t>
      </w:r>
      <w:r w:rsidR="78D91307">
        <w:t>0</w:t>
      </w:r>
    </w:p>
    <w:p w:rsidR="00E94B95" w:rsidP="00E94B95" w:rsidRDefault="2F0DB2A3" w14:paraId="3A53FF38" w14:textId="2DF18E56">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7AE44F08">
        <w:t>44</w:t>
      </w:r>
      <w:r>
        <w:t>8</w:t>
      </w:r>
    </w:p>
    <w:p w:rsidR="00E94B95" w:rsidP="00E94B95" w:rsidRDefault="2F0DB2A3" w14:paraId="4813604C" w14:textId="261A17C1">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055DE8A4">
        <w:t>45</w:t>
      </w:r>
      <w:r w:rsidR="0B563CFC">
        <w:t>0</w:t>
      </w:r>
    </w:p>
    <w:p w:rsidR="00E94B95" w:rsidP="00E94B95" w:rsidRDefault="2F0DB2A3" w14:paraId="7B96510B" w14:textId="42851B44">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7FC196C4">
        <w:t>45</w:t>
      </w:r>
      <w:r>
        <w:t>8</w:t>
      </w:r>
    </w:p>
    <w:p w:rsidR="00E94B95" w:rsidP="00E94B95" w:rsidRDefault="2F0DB2A3" w14:paraId="7ECDEAE8" w14:textId="6DA4E58F">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4F4B07D7">
        <w:t>46</w:t>
      </w:r>
      <w:r>
        <w:t>0</w:t>
      </w:r>
    </w:p>
    <w:p w:rsidR="00E94B95" w:rsidP="00E94B95" w:rsidRDefault="2F0DB2A3" w14:paraId="684CD232" w14:textId="6600DC02">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34185859">
        <w:t>46</w:t>
      </w:r>
      <w:r>
        <w:t>8</w:t>
      </w:r>
    </w:p>
    <w:p w:rsidR="00E94B95" w:rsidP="00E94B95" w:rsidRDefault="2F0DB2A3" w14:paraId="5023196A" w14:textId="349A8D27">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46FE1452">
        <w:t>47</w:t>
      </w:r>
      <w:r>
        <w:t>0</w:t>
      </w:r>
    </w:p>
    <w:p w:rsidR="00FF5656" w:rsidP="00FF5656" w:rsidRDefault="138B77F3" w14:paraId="7D11BEF3" w14:textId="34443F4D">
      <w:pPr>
        <w:pStyle w:val="ListParagraph"/>
        <w:numPr>
          <w:ilvl w:val="2"/>
          <w:numId w:val="36"/>
        </w:numPr>
      </w:pPr>
      <w:proofErr w:type="spellStart"/>
      <w:r w:rsidRPr="2D6FAAD5">
        <w:rPr>
          <w:rFonts w:ascii="Courier New" w:hAnsi="Courier New" w:cs="Courier New"/>
        </w:rPr>
        <w:t>ifu_axi_</w:t>
      </w:r>
      <w:r w:rsidRPr="2D6FAAD5" w:rsidR="2F0DB2A3">
        <w:rPr>
          <w:rFonts w:ascii="Courier New" w:hAnsi="Courier New" w:cs="Courier New"/>
        </w:rPr>
        <w:t>araddr</w:t>
      </w:r>
      <w:proofErr w:type="spellEnd"/>
      <w:r w:rsidR="2F0DB2A3">
        <w:t xml:space="preserve"> =</w:t>
      </w:r>
      <w:r>
        <w:t xml:space="preserve"> </w:t>
      </w:r>
      <w:r w:rsidR="2F0DB2A3">
        <w:t>0x00000</w:t>
      </w:r>
      <w:r w:rsidR="3397E0E4">
        <w:t>47</w:t>
      </w:r>
      <w:r w:rsidR="2F0DB2A3">
        <w:t>8</w:t>
      </w:r>
    </w:p>
    <w:p w:rsidR="009A7F69" w:rsidP="00EA6A65" w:rsidRDefault="009A7F69" w14:paraId="1F2AFE80" w14:textId="2BE63EFA"/>
    <w:p w:rsidR="003B1FFA" w:rsidP="003B1FFA" w:rsidRDefault="3AD9801A" w14:paraId="205988CA" w14:textId="55747BCC">
      <w:pPr>
        <w:pStyle w:val="ListParagraph"/>
        <w:numPr>
          <w:ilvl w:val="0"/>
          <w:numId w:val="36"/>
        </w:numPr>
      </w:pPr>
      <w:r>
        <w:t>T</w:t>
      </w:r>
      <w:r w:rsidR="79120CD5">
        <w:t>he eight 64-bit chunks</w:t>
      </w:r>
      <w:r w:rsidR="49F78DE1">
        <w:t xml:space="preserve"> arriv</w:t>
      </w:r>
      <w:r w:rsidR="2DC9B04E">
        <w:t xml:space="preserve">e </w:t>
      </w:r>
      <w:r w:rsidR="113EEB53">
        <w:t xml:space="preserve">sequentially to the processor </w:t>
      </w:r>
      <w:r w:rsidR="73ED5159">
        <w:t>through the AXI bus</w:t>
      </w:r>
      <w:r w:rsidR="0AF10104">
        <w:t xml:space="preserve"> in signal </w:t>
      </w:r>
      <w:proofErr w:type="spellStart"/>
      <w:r w:rsidRPr="7DD72323" w:rsidR="0AF10104">
        <w:rPr>
          <w:rFonts w:ascii="Courier New" w:hAnsi="Courier New" w:cs="Courier New"/>
        </w:rPr>
        <w:t>ifu_axi_rdata</w:t>
      </w:r>
      <w:proofErr w:type="spellEnd"/>
      <w:r w:rsidR="79120CD5">
        <w:t>.</w:t>
      </w:r>
    </w:p>
    <w:p w:rsidRPr="00CA74B8" w:rsidR="00FE2644" w:rsidP="7DD72323" w:rsidRDefault="73ED5159" w14:paraId="628FE171" w14:textId="2D900B0A">
      <w:pPr>
        <w:pStyle w:val="ListParagraph"/>
        <w:numPr>
          <w:ilvl w:val="1"/>
          <w:numId w:val="36"/>
        </w:numPr>
        <w:rPr>
          <w:rFonts w:cs="Arial"/>
        </w:rPr>
      </w:pPr>
      <w:r>
        <w:t xml:space="preserve">Signal </w:t>
      </w:r>
      <w:proofErr w:type="spellStart"/>
      <w:r w:rsidRPr="7DD72323">
        <w:rPr>
          <w:rFonts w:ascii="Courier New" w:hAnsi="Courier New" w:cs="Courier New"/>
        </w:rPr>
        <w:t>ifu_axi_rvalid</w:t>
      </w:r>
      <w:proofErr w:type="spellEnd"/>
      <w:r w:rsidRPr="7DD72323" w:rsidR="1FCCB03F">
        <w:rPr>
          <w:rFonts w:cs="Arial"/>
        </w:rPr>
        <w:t xml:space="preserve">, which indicates that the channel is </w:t>
      </w:r>
      <w:r w:rsidRPr="7DD72323" w:rsidR="1EBECBE9">
        <w:rPr>
          <w:rFonts w:cs="Arial"/>
        </w:rPr>
        <w:t xml:space="preserve">receiving </w:t>
      </w:r>
      <w:r w:rsidRPr="7DD72323" w:rsidR="1FCCB03F">
        <w:rPr>
          <w:rFonts w:cs="Arial"/>
        </w:rPr>
        <w:t xml:space="preserve">the required read data, </w:t>
      </w:r>
      <w:r w:rsidRPr="7DD72323">
        <w:rPr>
          <w:rFonts w:cs="Arial"/>
        </w:rPr>
        <w:t xml:space="preserve">goes high every </w:t>
      </w:r>
      <w:r w:rsidRPr="7DD72323" w:rsidR="278C8250">
        <w:rPr>
          <w:rFonts w:cs="Arial"/>
        </w:rPr>
        <w:t>two</w:t>
      </w:r>
      <w:r w:rsidRPr="7DD72323" w:rsidR="1FCCB03F">
        <w:rPr>
          <w:rFonts w:cs="Arial"/>
        </w:rPr>
        <w:t xml:space="preserve"> cycles.</w:t>
      </w:r>
    </w:p>
    <w:p w:rsidRPr="00CA74B8" w:rsidR="00CA74B8" w:rsidP="7DD72323" w:rsidRDefault="1FCCB03F" w14:paraId="1AB96718" w14:textId="0DA81A78">
      <w:pPr>
        <w:pStyle w:val="ListParagraph"/>
        <w:numPr>
          <w:ilvl w:val="1"/>
          <w:numId w:val="36"/>
        </w:numPr>
        <w:rPr>
          <w:rFonts w:cs="Arial"/>
        </w:rPr>
      </w:pPr>
      <w:r w:rsidRPr="7DD72323">
        <w:rPr>
          <w:rFonts w:cs="Arial"/>
        </w:rPr>
        <w:t xml:space="preserve">Each of the </w:t>
      </w:r>
      <w:r w:rsidRPr="7DD72323" w:rsidR="49F78DE1">
        <w:rPr>
          <w:rFonts w:cs="Arial"/>
        </w:rPr>
        <w:t xml:space="preserve">eight </w:t>
      </w:r>
      <w:r w:rsidRPr="7DD72323">
        <w:rPr>
          <w:rFonts w:cs="Arial"/>
        </w:rPr>
        <w:t xml:space="preserve">64-bit chunks </w:t>
      </w:r>
      <w:r w:rsidRPr="7DD72323" w:rsidR="413A6FE4">
        <w:rPr>
          <w:rFonts w:cs="Arial"/>
        </w:rPr>
        <w:t xml:space="preserve">(each containing two </w:t>
      </w:r>
      <w:r w:rsidRPr="7DD72323" w:rsidR="6E0E9D4A">
        <w:rPr>
          <w:rFonts w:cs="Arial"/>
        </w:rPr>
        <w:t>uncompressed</w:t>
      </w:r>
      <w:r w:rsidRPr="7DD72323" w:rsidR="4519731C">
        <w:rPr>
          <w:rFonts w:cs="Arial"/>
        </w:rPr>
        <w:t xml:space="preserve"> </w:t>
      </w:r>
      <w:r w:rsidRPr="7DD72323" w:rsidR="4519731C">
        <w:rPr>
          <w:rFonts w:ascii="Courier New" w:hAnsi="Courier New" w:eastAsia="Courier New" w:cs="Courier New"/>
        </w:rPr>
        <w:t>add</w:t>
      </w:r>
      <w:r w:rsidRPr="7DD72323" w:rsidR="6E0E9D4A">
        <w:rPr>
          <w:rFonts w:cs="Arial"/>
        </w:rPr>
        <w:t xml:space="preserve"> </w:t>
      </w:r>
      <w:r w:rsidRPr="7DD72323" w:rsidR="413A6FE4">
        <w:rPr>
          <w:rFonts w:cs="Arial"/>
        </w:rPr>
        <w:t xml:space="preserve">instructions) </w:t>
      </w:r>
      <w:r w:rsidRPr="7DD72323">
        <w:rPr>
          <w:rFonts w:cs="Arial"/>
        </w:rPr>
        <w:t xml:space="preserve">is provided in signal </w:t>
      </w:r>
      <w:proofErr w:type="spellStart"/>
      <w:r w:rsidRPr="7DD72323">
        <w:rPr>
          <w:rFonts w:ascii="Courier New" w:hAnsi="Courier New" w:cs="Courier New"/>
        </w:rPr>
        <w:t>ifu_axi_rdata</w:t>
      </w:r>
      <w:proofErr w:type="spellEnd"/>
      <w:r w:rsidRPr="7DD72323" w:rsidR="49F78DE1">
        <w:rPr>
          <w:rFonts w:cs="Arial"/>
        </w:rPr>
        <w:t xml:space="preserve"> (this cannot be seen in </w:t>
      </w:r>
      <w:r w:rsidR="00CA74B8">
        <w:fldChar w:fldCharType="begin"/>
      </w:r>
      <w:r w:rsidR="00CA74B8">
        <w:instrText xml:space="preserve"> REF _Ref82951233 \h </w:instrText>
      </w:r>
      <w:r w:rsidR="00CA74B8">
        <w:fldChar w:fldCharType="separate"/>
      </w:r>
      <w:r w:rsidR="4614B709">
        <w:t xml:space="preserve">Figure </w:t>
      </w:r>
      <w:r w:rsidRPr="7DD72323" w:rsidR="4614B709">
        <w:rPr>
          <w:noProof/>
        </w:rPr>
        <w:t>5</w:t>
      </w:r>
      <w:r w:rsidR="00CA74B8">
        <w:fldChar w:fldCharType="end"/>
      </w:r>
      <w:r w:rsidR="6562CC56">
        <w:t xml:space="preserve"> – you can</w:t>
      </w:r>
      <w:r w:rsidR="49F78DE1">
        <w:t xml:space="preserve"> replicate the simulation </w:t>
      </w:r>
      <w:r w:rsidR="6562CC56">
        <w:t>o</w:t>
      </w:r>
      <w:r w:rsidR="49F78DE1">
        <w:t>n your computer to verify it</w:t>
      </w:r>
      <w:r w:rsidRPr="7DD72323" w:rsidR="49F78DE1">
        <w:rPr>
          <w:rFonts w:cs="Arial"/>
        </w:rPr>
        <w:t>):</w:t>
      </w:r>
    </w:p>
    <w:p w:rsidR="00CA74B8" w:rsidP="00CA74B8" w:rsidRDefault="00CA74B8" w14:paraId="0B1A5F13" w14:textId="5DCD275A">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00630333</w:t>
      </w:r>
      <w:r w:rsidRPr="00031B06">
        <w:rPr>
          <w:color w:val="FF0000"/>
        </w:rPr>
        <w:t>005282b3</w:t>
      </w:r>
    </w:p>
    <w:p w:rsidR="00CA74B8" w:rsidP="00CA74B8" w:rsidRDefault="00CA74B8" w14:paraId="226B9A6A" w14:textId="1F03049F">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01ce0e33</w:t>
      </w:r>
      <w:r w:rsidRPr="00031B06">
        <w:rPr>
          <w:color w:val="FF0000"/>
        </w:rPr>
        <w:t>007383b3</w:t>
      </w:r>
    </w:p>
    <w:p w:rsidR="00CA74B8" w:rsidP="00CA74B8" w:rsidRDefault="00CA74B8" w14:paraId="54C2F814" w14:textId="5D493D26">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01ef0f33</w:t>
      </w:r>
      <w:r w:rsidRPr="00031B06">
        <w:rPr>
          <w:color w:val="FF0000"/>
        </w:rPr>
        <w:t>01de8eb3</w:t>
      </w:r>
    </w:p>
    <w:p w:rsidR="00CA74B8" w:rsidP="00CA74B8" w:rsidRDefault="00CA74B8" w14:paraId="6829AC5F" w14:textId="30A59BD4">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011888b3</w:t>
      </w:r>
      <w:r w:rsidRPr="00031B06">
        <w:rPr>
          <w:color w:val="FF0000"/>
        </w:rPr>
        <w:t>01ff8fb3</w:t>
      </w:r>
    </w:p>
    <w:p w:rsidR="00CA74B8" w:rsidP="00CA74B8" w:rsidRDefault="00CA74B8" w14:paraId="487E0EA2" w14:textId="6483AFEE">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007383b3</w:t>
      </w:r>
      <w:r w:rsidRPr="00031B06">
        <w:rPr>
          <w:color w:val="FF0000"/>
        </w:rPr>
        <w:t>005282b3</w:t>
      </w:r>
    </w:p>
    <w:p w:rsidR="00CA74B8" w:rsidP="00CA74B8" w:rsidRDefault="00CA74B8" w14:paraId="4402A12A" w14:textId="39D8D39A">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01ce0e33</w:t>
      </w:r>
      <w:r w:rsidRPr="00031B06">
        <w:rPr>
          <w:color w:val="FF0000"/>
        </w:rPr>
        <w:t>00630333</w:t>
      </w:r>
    </w:p>
    <w:p w:rsidR="00CA74B8" w:rsidP="00CA74B8" w:rsidRDefault="00CA74B8" w14:paraId="56C5834A" w14:textId="07B7C971">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01ff8fb3</w:t>
      </w:r>
      <w:r w:rsidRPr="00031B06">
        <w:rPr>
          <w:color w:val="FF0000"/>
        </w:rPr>
        <w:t>01de8eb3</w:t>
      </w:r>
    </w:p>
    <w:p w:rsidR="72530F42" w:rsidP="7DD72323" w:rsidRDefault="72530F42" w14:paraId="561D45E8" w14:textId="1E231C81">
      <w:pPr>
        <w:pStyle w:val="ListParagraph"/>
        <w:numPr>
          <w:ilvl w:val="2"/>
          <w:numId w:val="36"/>
        </w:numPr>
        <w:spacing w:line="259" w:lineRule="auto"/>
        <w:rPr>
          <w:rFonts w:ascii="Courier New" w:hAnsi="Courier New" w:cs="Courier New"/>
        </w:rPr>
      </w:pPr>
      <w:proofErr w:type="spellStart"/>
      <w:r w:rsidRPr="7DD72323">
        <w:rPr>
          <w:rFonts w:ascii="Courier New" w:hAnsi="Courier New" w:cs="Courier New"/>
        </w:rPr>
        <w:t>ifu_axi_rdata</w:t>
      </w:r>
      <w:proofErr w:type="spellEnd"/>
      <w:r>
        <w:t xml:space="preserve"> = 0x</w:t>
      </w:r>
      <w:r w:rsidRPr="7DD72323">
        <w:rPr>
          <w:color w:val="76923C" w:themeColor="accent3" w:themeShade="BF"/>
        </w:rPr>
        <w:t>011888b3</w:t>
      </w:r>
      <w:r w:rsidRPr="7DD72323">
        <w:rPr>
          <w:color w:val="FF0000"/>
        </w:rPr>
        <w:t>01ef0f33</w:t>
      </w:r>
    </w:p>
    <w:p w:rsidR="007B38B7" w:rsidP="007B38B7" w:rsidRDefault="007B38B7" w14:paraId="061E8E88" w14:textId="77777777">
      <w:pPr>
        <w:pStyle w:val="ListParagraph"/>
        <w:ind w:left="720"/>
      </w:pPr>
    </w:p>
    <w:p w:rsidRPr="00CA74B8" w:rsidR="006B7BA6" w:rsidP="7DD72323" w:rsidRDefault="6487EE62" w14:paraId="6047A844" w14:textId="33C04FAF">
      <w:pPr>
        <w:pStyle w:val="ListParagraph"/>
        <w:numPr>
          <w:ilvl w:val="0"/>
          <w:numId w:val="36"/>
        </w:numPr>
      </w:pPr>
      <w:r w:rsidRPr="7DD72323">
        <w:t xml:space="preserve">The chunks are written sequentially to the I$ by enabling the </w:t>
      </w:r>
      <w:proofErr w:type="spellStart"/>
      <w:r w:rsidRPr="7DD72323">
        <w:rPr>
          <w:rFonts w:ascii="Courier New" w:hAnsi="Courier New" w:eastAsia="Courier New" w:cs="Courier New"/>
        </w:rPr>
        <w:t>ic_wr_en</w:t>
      </w:r>
      <w:proofErr w:type="spellEnd"/>
      <w:r w:rsidRPr="7DD72323">
        <w:t xml:space="preserve"> signal.</w:t>
      </w:r>
      <w:r>
        <w:t xml:space="preserve"> Moreover, th</w:t>
      </w:r>
      <w:r w:rsidR="0BDC6663">
        <w:t>e instructions are bypassed from the I$ controller to the pipeline</w:t>
      </w:r>
      <w:r w:rsidR="53FA5EAE">
        <w:t xml:space="preserve"> </w:t>
      </w:r>
      <w:r w:rsidR="0BDC6663">
        <w:t xml:space="preserve">so that it can </w:t>
      </w:r>
      <w:r w:rsidR="53FA5EAE">
        <w:t>restart execution</w:t>
      </w:r>
      <w:r w:rsidR="0BDC6663">
        <w:t xml:space="preserve"> </w:t>
      </w:r>
      <w:r w:rsidR="0D73FB90">
        <w:t>as soon as possible</w:t>
      </w:r>
      <w:r w:rsidR="53FA5EAE">
        <w:t xml:space="preserve"> after the I$ miss.</w:t>
      </w:r>
      <w:r w:rsidR="4406A6C4">
        <w:t xml:space="preserve"> </w:t>
      </w:r>
      <w:r w:rsidR="02EF2E7A">
        <w:t>The two signals on the bottom (</w:t>
      </w:r>
      <w:r w:rsidRPr="7DD72323" w:rsidR="1AD5BDDE">
        <w:rPr>
          <w:rFonts w:ascii="Courier New" w:hAnsi="Courier New" w:eastAsia="Courier New" w:cs="Courier New"/>
        </w:rPr>
        <w:t>dec_i0_pc_d_ext</w:t>
      </w:r>
      <w:r w:rsidR="1AD5BDDE">
        <w:t xml:space="preserve"> and </w:t>
      </w:r>
      <w:r w:rsidRPr="7DD72323" w:rsidR="1AD5BDDE">
        <w:rPr>
          <w:rFonts w:ascii="Courier New" w:hAnsi="Courier New" w:cs="Courier New"/>
        </w:rPr>
        <w:t>dec_i0_instr_d</w:t>
      </w:r>
      <w:r w:rsidR="1AD5BDDE">
        <w:t>) show the instructions at the D Stage</w:t>
      </w:r>
      <w:r w:rsidR="0A71AAB8">
        <w:t xml:space="preserve"> executing sequentially</w:t>
      </w:r>
      <w:r w:rsidR="4406A6C4">
        <w:t>.</w:t>
      </w:r>
    </w:p>
    <w:p w:rsidR="00C92E42" w:rsidP="00EA6A65" w:rsidRDefault="00C92E42" w14:paraId="26BC1685" w14:textId="4C549902"/>
    <w:p w:rsidR="00ED562C" w:rsidP="00EA6A65" w:rsidRDefault="00ED562C" w14:paraId="647EB665" w14:textId="77777777"/>
    <w:p w:rsidRPr="00A408A5" w:rsidR="00ED562C" w:rsidP="00ED562C" w:rsidRDefault="003F0E55" w14:paraId="45DEBC30" w14:textId="370728C9">
      <w:pPr>
        <w:pStyle w:val="ListParagraph"/>
        <w:numPr>
          <w:ilvl w:val="0"/>
          <w:numId w:val="26"/>
        </w:numPr>
        <w:rPr>
          <w:rFonts w:cs="Arial"/>
          <w:b/>
          <w:bCs/>
          <w:sz w:val="28"/>
          <w:szCs w:val="28"/>
        </w:rPr>
      </w:pPr>
      <w:r>
        <w:rPr>
          <w:rFonts w:cs="Arial"/>
          <w:b/>
          <w:bCs/>
          <w:sz w:val="28"/>
          <w:szCs w:val="28"/>
        </w:rPr>
        <w:t>I$</w:t>
      </w:r>
      <w:r w:rsidR="00ED562C">
        <w:rPr>
          <w:rFonts w:cs="Arial"/>
          <w:b/>
          <w:bCs/>
          <w:sz w:val="28"/>
          <w:szCs w:val="28"/>
        </w:rPr>
        <w:t xml:space="preserve"> Hit Management</w:t>
      </w:r>
    </w:p>
    <w:p w:rsidR="00E07025" w:rsidP="00E07025" w:rsidRDefault="00E07025" w14:paraId="1975E7B3" w14:textId="77777777">
      <w:pPr>
        <w:rPr>
          <w:lang w:val="en-US"/>
        </w:rPr>
      </w:pPr>
    </w:p>
    <w:p w:rsidRPr="00C8124D" w:rsidR="006D6465" w:rsidP="00C8124D" w:rsidRDefault="008B08A5" w14:paraId="2DD8A7AA" w14:textId="34FDE286">
      <w:pPr>
        <w:pStyle w:val="Caption"/>
        <w:rPr>
          <w:rFonts w:cs="Times New Roman"/>
          <w:b w:val="0"/>
          <w:iCs w:val="0"/>
          <w:szCs w:val="22"/>
        </w:rPr>
      </w:pPr>
      <w:r w:rsidRPr="00C8124D">
        <w:rPr>
          <w:rFonts w:cs="Times New Roman"/>
          <w:b w:val="0"/>
          <w:iCs w:val="0"/>
          <w:szCs w:val="22"/>
        </w:rPr>
        <w:t>In this section we work with the same example from Section 3.B (</w:t>
      </w:r>
      <w:r w:rsidRPr="00C8124D" w:rsidR="00FC1668">
        <w:rPr>
          <w:rFonts w:cs="Times New Roman"/>
          <w:b w:val="0"/>
          <w:iCs w:val="0"/>
          <w:szCs w:val="22"/>
        </w:rPr>
        <w:fldChar w:fldCharType="begin"/>
      </w:r>
      <w:r w:rsidRPr="00C8124D" w:rsidR="00FC1668">
        <w:rPr>
          <w:rFonts w:cs="Times New Roman"/>
          <w:b w:val="0"/>
          <w:iCs w:val="0"/>
          <w:szCs w:val="22"/>
        </w:rPr>
        <w:instrText xml:space="preserve"> REF _Ref82950556 \h </w:instrText>
      </w:r>
      <w:r w:rsidR="00C8124D">
        <w:rPr>
          <w:rFonts w:cs="Times New Roman"/>
          <w:b w:val="0"/>
          <w:iCs w:val="0"/>
          <w:szCs w:val="22"/>
        </w:rPr>
        <w:instrText xml:space="preserve"> \* MERGEFORMAT </w:instrText>
      </w:r>
      <w:r w:rsidRPr="00C8124D" w:rsidR="00FC1668">
        <w:rPr>
          <w:rFonts w:cs="Times New Roman"/>
          <w:b w:val="0"/>
          <w:iCs w:val="0"/>
          <w:szCs w:val="22"/>
        </w:rPr>
      </w:r>
      <w:r w:rsidRPr="00C8124D" w:rsidR="00FC1668">
        <w:rPr>
          <w:rFonts w:cs="Times New Roman"/>
          <w:b w:val="0"/>
          <w:iCs w:val="0"/>
          <w:szCs w:val="22"/>
        </w:rPr>
        <w:fldChar w:fldCharType="separate"/>
      </w:r>
      <w:r w:rsidRPr="00CE4CB9" w:rsidR="00CE4CB9">
        <w:rPr>
          <w:rFonts w:cs="Times New Roman"/>
          <w:b w:val="0"/>
          <w:iCs w:val="0"/>
          <w:szCs w:val="22"/>
        </w:rPr>
        <w:t>Figure 4</w:t>
      </w:r>
      <w:r w:rsidRPr="00C8124D" w:rsidR="00FC1668">
        <w:rPr>
          <w:rFonts w:cs="Times New Roman"/>
          <w:b w:val="0"/>
          <w:iCs w:val="0"/>
          <w:szCs w:val="22"/>
        </w:rPr>
        <w:fldChar w:fldCharType="end"/>
      </w:r>
      <w:r w:rsidRPr="00C8124D">
        <w:rPr>
          <w:rFonts w:cs="Times New Roman"/>
          <w:b w:val="0"/>
          <w:iCs w:val="0"/>
          <w:szCs w:val="22"/>
        </w:rPr>
        <w:t>)</w:t>
      </w:r>
      <w:r w:rsidR="00AD4BE2">
        <w:rPr>
          <w:rFonts w:cs="Times New Roman"/>
          <w:b w:val="0"/>
          <w:iCs w:val="0"/>
          <w:szCs w:val="22"/>
        </w:rPr>
        <w:t>,</w:t>
      </w:r>
      <w:r w:rsidRPr="00C8124D" w:rsidR="00FC1668">
        <w:rPr>
          <w:rFonts w:cs="Times New Roman"/>
          <w:b w:val="0"/>
          <w:iCs w:val="0"/>
          <w:szCs w:val="22"/>
        </w:rPr>
        <w:t xml:space="preserve"> but we </w:t>
      </w:r>
      <w:r w:rsidR="00D775C3">
        <w:rPr>
          <w:rFonts w:cs="Times New Roman"/>
          <w:b w:val="0"/>
          <w:iCs w:val="0"/>
          <w:szCs w:val="22"/>
        </w:rPr>
        <w:t xml:space="preserve">now </w:t>
      </w:r>
      <w:r w:rsidRPr="00C8124D" w:rsidR="00FC1668">
        <w:rPr>
          <w:rFonts w:cs="Times New Roman"/>
          <w:b w:val="0"/>
          <w:iCs w:val="0"/>
          <w:szCs w:val="22"/>
        </w:rPr>
        <w:t xml:space="preserve">focus </w:t>
      </w:r>
      <w:r w:rsidR="00AD4BE2">
        <w:rPr>
          <w:rFonts w:cs="Times New Roman"/>
          <w:b w:val="0"/>
          <w:iCs w:val="0"/>
          <w:szCs w:val="22"/>
        </w:rPr>
        <w:t>o</w:t>
      </w:r>
      <w:r w:rsidRPr="00C8124D" w:rsidR="00FC1668">
        <w:rPr>
          <w:rFonts w:cs="Times New Roman"/>
          <w:b w:val="0"/>
          <w:iCs w:val="0"/>
          <w:szCs w:val="22"/>
        </w:rPr>
        <w:t>n analys</w:t>
      </w:r>
      <w:r w:rsidR="00AD4BE2">
        <w:rPr>
          <w:rFonts w:cs="Times New Roman"/>
          <w:b w:val="0"/>
          <w:iCs w:val="0"/>
          <w:szCs w:val="22"/>
        </w:rPr>
        <w:t>ing</w:t>
      </w:r>
      <w:r w:rsidRPr="00C8124D" w:rsidR="00FC1668">
        <w:rPr>
          <w:rFonts w:cs="Times New Roman"/>
          <w:b w:val="0"/>
          <w:iCs w:val="0"/>
          <w:szCs w:val="22"/>
        </w:rPr>
        <w:t xml:space="preserve"> I$ hit</w:t>
      </w:r>
      <w:r w:rsidR="00AD4BE2">
        <w:rPr>
          <w:rFonts w:cs="Times New Roman"/>
          <w:b w:val="0"/>
          <w:iCs w:val="0"/>
          <w:szCs w:val="22"/>
        </w:rPr>
        <w:t>s</w:t>
      </w:r>
      <w:r w:rsidRPr="00C8124D" w:rsidR="00FC1668">
        <w:rPr>
          <w:rFonts w:cs="Times New Roman"/>
          <w:b w:val="0"/>
          <w:iCs w:val="0"/>
          <w:szCs w:val="22"/>
        </w:rPr>
        <w:t xml:space="preserve">. </w:t>
      </w:r>
      <w:r w:rsidRPr="00C8124D" w:rsidR="00C8124D">
        <w:rPr>
          <w:rFonts w:cs="Times New Roman"/>
          <w:b w:val="0"/>
          <w:iCs w:val="0"/>
          <w:szCs w:val="22"/>
        </w:rPr>
        <w:fldChar w:fldCharType="begin"/>
      </w:r>
      <w:r w:rsidRPr="00C8124D" w:rsidR="00C8124D">
        <w:rPr>
          <w:rFonts w:cs="Times New Roman"/>
          <w:b w:val="0"/>
          <w:iCs w:val="0"/>
          <w:szCs w:val="22"/>
        </w:rPr>
        <w:instrText xml:space="preserve"> REF _Ref83623375 \h  \* MERGEFORMAT </w:instrText>
      </w:r>
      <w:r w:rsidRPr="00C8124D" w:rsidR="00C8124D">
        <w:rPr>
          <w:rFonts w:cs="Times New Roman"/>
          <w:b w:val="0"/>
          <w:iCs w:val="0"/>
          <w:szCs w:val="22"/>
        </w:rPr>
      </w:r>
      <w:r w:rsidRPr="00C8124D" w:rsidR="00C8124D">
        <w:rPr>
          <w:rFonts w:cs="Times New Roman"/>
          <w:b w:val="0"/>
          <w:iCs w:val="0"/>
          <w:szCs w:val="22"/>
        </w:rPr>
        <w:fldChar w:fldCharType="separate"/>
      </w:r>
      <w:r w:rsidRPr="00CE4CB9" w:rsidR="00CE4CB9">
        <w:rPr>
          <w:b w:val="0"/>
        </w:rPr>
        <w:t xml:space="preserve">Figure </w:t>
      </w:r>
      <w:r w:rsidRPr="00CE4CB9" w:rsidR="00CE4CB9">
        <w:rPr>
          <w:b w:val="0"/>
          <w:noProof/>
        </w:rPr>
        <w:t>6</w:t>
      </w:r>
      <w:r w:rsidRPr="00C8124D" w:rsidR="00C8124D">
        <w:rPr>
          <w:rFonts w:cs="Times New Roman"/>
          <w:b w:val="0"/>
          <w:iCs w:val="0"/>
          <w:szCs w:val="22"/>
        </w:rPr>
        <w:fldChar w:fldCharType="end"/>
      </w:r>
      <w:r w:rsidR="00C8124D">
        <w:rPr>
          <w:rFonts w:cs="Times New Roman"/>
          <w:b w:val="0"/>
          <w:iCs w:val="0"/>
          <w:szCs w:val="22"/>
        </w:rPr>
        <w:t xml:space="preserve"> </w:t>
      </w:r>
      <w:r w:rsidR="00AD4BE2">
        <w:rPr>
          <w:rFonts w:cs="Times New Roman"/>
          <w:b w:val="0"/>
          <w:iCs w:val="0"/>
          <w:szCs w:val="22"/>
        </w:rPr>
        <w:t xml:space="preserve">shows </w:t>
      </w:r>
      <w:r w:rsidRPr="00C8124D" w:rsidR="00D737DC">
        <w:rPr>
          <w:rFonts w:cs="Times New Roman"/>
          <w:b w:val="0"/>
          <w:iCs w:val="0"/>
          <w:szCs w:val="22"/>
        </w:rPr>
        <w:t xml:space="preserve">the second </w:t>
      </w:r>
      <w:r w:rsidRPr="00C8124D" w:rsidR="00FC1668">
        <w:rPr>
          <w:rFonts w:cs="Times New Roman"/>
          <w:b w:val="0"/>
          <w:iCs w:val="0"/>
          <w:szCs w:val="22"/>
        </w:rPr>
        <w:t xml:space="preserve">iteration of the loop </w:t>
      </w:r>
      <w:r w:rsidR="00A76C14">
        <w:rPr>
          <w:rFonts w:cs="Times New Roman"/>
          <w:b w:val="0"/>
          <w:iCs w:val="0"/>
          <w:szCs w:val="22"/>
        </w:rPr>
        <w:t xml:space="preserve">when executing </w:t>
      </w:r>
      <w:r w:rsidR="00A76C14">
        <w:rPr>
          <w:rFonts w:cs="Times New Roman"/>
          <w:b w:val="0"/>
          <w:iCs w:val="0"/>
          <w:szCs w:val="22"/>
        </w:rPr>
        <w:t>the program in</w:t>
      </w:r>
      <w:r w:rsidRPr="00C8124D" w:rsidR="00A76C14">
        <w:rPr>
          <w:rFonts w:cs="Times New Roman"/>
          <w:b w:val="0"/>
          <w:iCs w:val="0"/>
          <w:szCs w:val="22"/>
        </w:rPr>
        <w:t xml:space="preserve"> </w:t>
      </w:r>
      <w:r w:rsidRPr="00852B10" w:rsidR="00852B10">
        <w:rPr>
          <w:rFonts w:cs="Times New Roman"/>
          <w:b w:val="0"/>
          <w:iCs w:val="0"/>
          <w:szCs w:val="22"/>
        </w:rPr>
        <w:fldChar w:fldCharType="begin"/>
      </w:r>
      <w:r w:rsidRPr="00852B10" w:rsidR="00852B10">
        <w:rPr>
          <w:rFonts w:cs="Times New Roman"/>
          <w:b w:val="0"/>
          <w:iCs w:val="0"/>
          <w:szCs w:val="22"/>
        </w:rPr>
        <w:instrText xml:space="preserve"> REF _Ref82950556 \h  \* MERGEFORMAT </w:instrText>
      </w:r>
      <w:r w:rsidRPr="00852B10" w:rsidR="00852B10">
        <w:rPr>
          <w:rFonts w:cs="Times New Roman"/>
          <w:b w:val="0"/>
          <w:iCs w:val="0"/>
          <w:szCs w:val="22"/>
        </w:rPr>
      </w:r>
      <w:r w:rsidRPr="00852B10" w:rsidR="00852B10">
        <w:rPr>
          <w:rFonts w:cs="Times New Roman"/>
          <w:b w:val="0"/>
          <w:iCs w:val="0"/>
          <w:szCs w:val="22"/>
        </w:rPr>
        <w:fldChar w:fldCharType="separate"/>
      </w:r>
      <w:r w:rsidRPr="00CE4CB9" w:rsidR="00CE4CB9">
        <w:rPr>
          <w:b w:val="0"/>
        </w:rPr>
        <w:t xml:space="preserve">Figure </w:t>
      </w:r>
      <w:r w:rsidRPr="00CE4CB9" w:rsidR="00CE4CB9">
        <w:rPr>
          <w:b w:val="0"/>
          <w:noProof/>
        </w:rPr>
        <w:t>4</w:t>
      </w:r>
      <w:r w:rsidRPr="00852B10" w:rsidR="00852B10">
        <w:rPr>
          <w:rFonts w:cs="Times New Roman"/>
          <w:b w:val="0"/>
          <w:iCs w:val="0"/>
          <w:szCs w:val="22"/>
        </w:rPr>
        <w:fldChar w:fldCharType="end"/>
      </w:r>
      <w:r w:rsidR="00852B10">
        <w:rPr>
          <w:rFonts w:cs="Times New Roman"/>
          <w:b w:val="0"/>
          <w:iCs w:val="0"/>
          <w:szCs w:val="22"/>
        </w:rPr>
        <w:t xml:space="preserve"> </w:t>
      </w:r>
      <w:r w:rsidRPr="00C8124D" w:rsidR="00D737DC">
        <w:rPr>
          <w:rFonts w:cs="Times New Roman"/>
          <w:b w:val="0"/>
          <w:iCs w:val="0"/>
          <w:szCs w:val="22"/>
        </w:rPr>
        <w:t xml:space="preserve">(any iteration would be valid </w:t>
      </w:r>
      <w:r w:rsidRPr="00C8124D" w:rsidR="00B1590C">
        <w:rPr>
          <w:rFonts w:cs="Times New Roman"/>
          <w:b w:val="0"/>
          <w:iCs w:val="0"/>
          <w:szCs w:val="22"/>
        </w:rPr>
        <w:t xml:space="preserve">except </w:t>
      </w:r>
      <w:r w:rsidRPr="00C8124D" w:rsidR="00FC1668">
        <w:rPr>
          <w:rFonts w:cs="Times New Roman"/>
          <w:b w:val="0"/>
          <w:iCs w:val="0"/>
          <w:szCs w:val="22"/>
        </w:rPr>
        <w:t>the first one, which, as we analysed in</w:t>
      </w:r>
      <w:r w:rsidR="00852B10">
        <w:rPr>
          <w:rFonts w:cs="Times New Roman"/>
          <w:b w:val="0"/>
          <w:iCs w:val="0"/>
          <w:szCs w:val="22"/>
        </w:rPr>
        <w:t xml:space="preserve"> </w:t>
      </w:r>
      <w:r w:rsidRPr="00852B10" w:rsidR="00852B10">
        <w:rPr>
          <w:rFonts w:cs="Times New Roman"/>
          <w:b w:val="0"/>
          <w:iCs w:val="0"/>
          <w:szCs w:val="22"/>
        </w:rPr>
        <w:fldChar w:fldCharType="begin"/>
      </w:r>
      <w:r w:rsidRPr="00852B10" w:rsidR="00852B10">
        <w:rPr>
          <w:rFonts w:cs="Times New Roman"/>
          <w:b w:val="0"/>
          <w:iCs w:val="0"/>
          <w:szCs w:val="22"/>
        </w:rPr>
        <w:instrText xml:space="preserve"> REF _Ref82951233 \h  \* MERGEFORMAT </w:instrText>
      </w:r>
      <w:r w:rsidRPr="00852B10" w:rsidR="00852B10">
        <w:rPr>
          <w:rFonts w:cs="Times New Roman"/>
          <w:b w:val="0"/>
          <w:iCs w:val="0"/>
          <w:szCs w:val="22"/>
        </w:rPr>
      </w:r>
      <w:r w:rsidRPr="00852B10" w:rsidR="00852B10">
        <w:rPr>
          <w:rFonts w:cs="Times New Roman"/>
          <w:b w:val="0"/>
          <w:iCs w:val="0"/>
          <w:szCs w:val="22"/>
        </w:rPr>
        <w:fldChar w:fldCharType="separate"/>
      </w:r>
      <w:r w:rsidRPr="00CE4CB9" w:rsidR="00CE4CB9">
        <w:rPr>
          <w:b w:val="0"/>
        </w:rPr>
        <w:t xml:space="preserve">Figure </w:t>
      </w:r>
      <w:r w:rsidRPr="00CE4CB9" w:rsidR="00CE4CB9">
        <w:rPr>
          <w:b w:val="0"/>
          <w:noProof/>
        </w:rPr>
        <w:t>5</w:t>
      </w:r>
      <w:r w:rsidRPr="00852B10" w:rsidR="00852B10">
        <w:rPr>
          <w:rFonts w:cs="Times New Roman"/>
          <w:b w:val="0"/>
          <w:iCs w:val="0"/>
          <w:szCs w:val="22"/>
        </w:rPr>
        <w:fldChar w:fldCharType="end"/>
      </w:r>
      <w:r w:rsidRPr="00C8124D" w:rsidR="00FC1668">
        <w:rPr>
          <w:rFonts w:cs="Times New Roman"/>
          <w:b w:val="0"/>
          <w:iCs w:val="0"/>
          <w:szCs w:val="22"/>
        </w:rPr>
        <w:t>, experiences misses in the I$</w:t>
      </w:r>
      <w:r w:rsidRPr="00C8124D" w:rsidR="00D737DC">
        <w:rPr>
          <w:rFonts w:cs="Times New Roman"/>
          <w:b w:val="0"/>
          <w:iCs w:val="0"/>
          <w:szCs w:val="22"/>
        </w:rPr>
        <w:t>)</w:t>
      </w:r>
      <w:r w:rsidRPr="00C8124D" w:rsidR="00FC1668">
        <w:rPr>
          <w:rFonts w:cs="Times New Roman"/>
          <w:b w:val="0"/>
          <w:iCs w:val="0"/>
          <w:szCs w:val="22"/>
        </w:rPr>
        <w:t>.</w:t>
      </w:r>
    </w:p>
    <w:p w:rsidRPr="00C8124D" w:rsidR="00FC1668" w:rsidP="00C8124D" w:rsidRDefault="00FC1668" w14:paraId="6B282416" w14:textId="369E9BAD">
      <w:pPr>
        <w:pStyle w:val="Caption"/>
        <w:rPr>
          <w:rFonts w:cs="Times New Roman"/>
          <w:b w:val="0"/>
          <w:iCs w:val="0"/>
          <w:szCs w:val="22"/>
        </w:rPr>
      </w:pPr>
    </w:p>
    <w:p w:rsidR="00D737DC" w:rsidP="00D737DC" w:rsidRDefault="00D737DC" w14:paraId="7460DEBD" w14:textId="77777777"/>
    <w:p w:rsidRPr="002A0CC8" w:rsidR="00D737DC" w:rsidP="34D383CE" w:rsidRDefault="39154E24" w14:paraId="434DE8FA" w14:textId="6C76A98A">
      <w:pPr>
        <w:pStyle w:val="ListParagraph"/>
        <w:pBdr>
          <w:top w:val="single" w:color="FF000000" w:sz="4" w:space="1"/>
          <w:left w:val="single" w:color="FF000000" w:sz="4" w:space="4"/>
          <w:bottom w:val="single" w:color="FF000000" w:sz="4" w:space="1"/>
          <w:right w:val="single" w:color="FF000000" w:sz="4" w:space="4"/>
        </w:pBdr>
        <w:shd w:val="clear" w:color="auto" w:fill="E5B8B7" w:themeFill="accent2" w:themeFillTint="66"/>
        <w:ind w:left="142"/>
      </w:pPr>
      <w:r w:rsidRPr="34D383CE" w:rsidR="39154E24">
        <w:rPr>
          <w:rFonts w:cs="Arial"/>
          <w:b w:val="1"/>
          <w:bCs w:val="1"/>
          <w:color w:val="00000A"/>
          <w:u w:val="single"/>
        </w:rPr>
        <w:t>TASK</w:t>
      </w:r>
      <w:r w:rsidRPr="34D383CE" w:rsidR="39154E24">
        <w:rPr>
          <w:rFonts w:cs="Arial"/>
          <w:b w:val="1"/>
          <w:bCs w:val="1"/>
          <w:color w:val="00000A"/>
        </w:rPr>
        <w:t>:</w:t>
      </w:r>
      <w:r w:rsidRPr="34D383CE" w:rsidR="39154E24">
        <w:rPr>
          <w:rFonts w:cs="Arial"/>
          <w:color w:val="00000A"/>
        </w:rPr>
        <w:t xml:space="preserve"> Replicate the simulation from </w:t>
      </w:r>
      <w:r>
        <w:fldChar w:fldCharType="begin"/>
      </w:r>
      <w:r>
        <w:instrText xml:space="preserve"> REF _Ref83623375 \h </w:instrText>
      </w:r>
      <w:r>
        <w:fldChar w:fldCharType="separate"/>
      </w:r>
      <w:r w:rsidR="4614B709">
        <w:rPr/>
        <w:t xml:space="preserve">Figure </w:t>
      </w:r>
      <w:r w:rsidRPr="34D383CE" w:rsidR="4614B709">
        <w:rPr>
          <w:noProof/>
        </w:rPr>
        <w:t>6</w:t>
      </w:r>
      <w:r>
        <w:fldChar w:fldCharType="end"/>
      </w:r>
      <w:r w:rsidR="39154E24">
        <w:rPr/>
        <w:t xml:space="preserve"> </w:t>
      </w:r>
      <w:r w:rsidR="60E4BB0A">
        <w:rPr/>
        <w:t xml:space="preserve">on </w:t>
      </w:r>
      <w:r w:rsidR="245533A4">
        <w:rPr/>
        <w:t xml:space="preserve">your own computer. </w:t>
      </w:r>
      <w:r w:rsidRPr="34D383CE" w:rsidR="245533A4">
        <w:rPr>
          <w:rFonts w:cs="Arial"/>
          <w:color w:val="00000A"/>
        </w:rPr>
        <w:t xml:space="preserve">Use file </w:t>
      </w:r>
      <w:r w:rsidRPr="34D383CE" w:rsidR="245533A4">
        <w:rPr>
          <w:i w:val="1"/>
          <w:iCs w:val="1"/>
        </w:rPr>
        <w:t>test1_Hit.tcl</w:t>
      </w:r>
      <w:r w:rsidR="245533A4">
        <w:rPr/>
        <w:t xml:space="preserve"> (provided at </w:t>
      </w:r>
      <w:r w:rsidRPr="34D383CE" w:rsidR="25D468A3">
        <w:rPr>
          <w:rFonts w:eastAsia="Arial" w:cs="Arial"/>
          <w:i w:val="1"/>
          <w:iCs w:val="1"/>
          <w:color w:val="000000" w:themeColor="text1" w:themeTint="FF" w:themeShade="FF"/>
        </w:rPr>
        <w:t>[</w:t>
      </w:r>
      <w:r w:rsidRPr="34D383CE" w:rsidR="7E1CABEC">
        <w:rPr>
          <w:rFonts w:eastAsia="Arial" w:cs="Arial"/>
          <w:i w:val="1"/>
          <w:iCs w:val="1"/>
          <w:color w:val="000000" w:themeColor="text1" w:themeTint="FF" w:themeShade="FF"/>
        </w:rPr>
        <w:t>RVfpgaEL2NexysA7DDRPath</w:t>
      </w:r>
      <w:r w:rsidRPr="34D383CE" w:rsidR="25D468A3">
        <w:rPr>
          <w:rFonts w:eastAsia="Arial" w:cs="Arial"/>
          <w:i w:val="1"/>
          <w:iCs w:val="1"/>
          <w:color w:val="000000" w:themeColor="text1" w:themeTint="FF" w:themeShade="FF"/>
        </w:rPr>
        <w:t>]</w:t>
      </w:r>
      <w:r w:rsidRPr="34D383CE" w:rsidR="25D468A3">
        <w:rPr>
          <w:rFonts w:cs="Arial"/>
          <w:i w:val="1"/>
          <w:iCs w:val="1"/>
        </w:rPr>
        <w:t>/Labs</w:t>
      </w:r>
      <w:r w:rsidRPr="34D383CE" w:rsidR="25D468A3">
        <w:rPr>
          <w:i w:val="1"/>
          <w:iCs w:val="1"/>
        </w:rPr>
        <w:t>/Lab19/</w:t>
      </w:r>
      <w:r w:rsidRPr="34D383CE" w:rsidR="25D468A3">
        <w:rPr>
          <w:i w:val="1"/>
          <w:iCs w:val="1"/>
        </w:rPr>
        <w:t>InstructionMemory_Example</w:t>
      </w:r>
      <w:r w:rsidR="245533A4">
        <w:rPr/>
        <w:t>).</w:t>
      </w:r>
    </w:p>
    <w:p w:rsidR="00D737DC" w:rsidP="00D737DC" w:rsidRDefault="00D737DC" w14:paraId="1EEFA374" w14:textId="77777777"/>
    <w:p w:rsidR="00D737DC" w:rsidP="00FC1668" w:rsidRDefault="00D737DC" w14:paraId="7DC7104A" w14:textId="6048BFE5">
      <w:pPr>
        <w:rPr>
          <w:rFonts w:cs="Arial"/>
          <w:bCs/>
          <w:color w:val="00000A"/>
        </w:rPr>
      </w:pPr>
    </w:p>
    <w:p w:rsidRPr="007E355F" w:rsidR="00D737DC" w:rsidP="00FC1668" w:rsidRDefault="00D737DC" w14:paraId="61F69945" w14:textId="77777777">
      <w:pPr>
        <w:rPr>
          <w:rFonts w:cs="Arial"/>
          <w:bCs/>
          <w:color w:val="00000A"/>
        </w:rPr>
      </w:pPr>
    </w:p>
    <w:p w:rsidRPr="007E355F" w:rsidR="00FC1668" w:rsidP="00FC1668" w:rsidRDefault="00FC1668" w14:paraId="7DFD6044" w14:textId="77777777">
      <w:pPr>
        <w:rPr>
          <w:lang w:val="en-US"/>
        </w:rPr>
        <w:sectPr w:rsidRPr="007E355F" w:rsidR="00FC1668" w:rsidSect="00121946">
          <w:pgSz w:w="11906" w:h="16838" w:orient="portrait"/>
          <w:pgMar w:top="1800" w:right="1440" w:bottom="1440" w:left="1440" w:header="706" w:footer="389" w:gutter="0"/>
          <w:cols w:space="720"/>
          <w:formProt w:val="0"/>
          <w:titlePg/>
          <w:docGrid w:linePitch="299"/>
        </w:sectPr>
      </w:pPr>
    </w:p>
    <w:p w:rsidR="00FC1668" w:rsidP="1BC82436" w:rsidRDefault="68A96F71" w14:paraId="7F309CF5" w14:textId="0A75AB1F">
      <w:pPr>
        <w:ind w:left="-1134" w:right="-1567"/>
        <w:jc w:val="both"/>
      </w:pPr>
      <w:r>
        <w:rPr>
          <w:noProof/>
        </w:rPr>
        <w:drawing>
          <wp:inline distT="0" distB="0" distL="0" distR="0" wp14:anchorId="08BA0DEE" wp14:editId="54DF0138">
            <wp:extent cx="10287000" cy="1200150"/>
            <wp:effectExtent l="0" t="0" r="0" b="0"/>
            <wp:docPr id="1473667416" name="Picture 1473667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0287000" cy="1200150"/>
                    </a:xfrm>
                    <a:prstGeom prst="rect">
                      <a:avLst/>
                    </a:prstGeom>
                  </pic:spPr>
                </pic:pic>
              </a:graphicData>
            </a:graphic>
          </wp:inline>
        </w:drawing>
      </w:r>
      <w:r w:rsidRPr="1BC82436" w:rsidR="0358D607">
        <w:rPr>
          <w:noProof/>
          <w:lang w:eastAsia="es-ES"/>
        </w:rPr>
        <w:t xml:space="preserve"> </w:t>
      </w:r>
      <w:bookmarkStart w:name="_Ref83370172" w:id="9"/>
    </w:p>
    <w:p w:rsidR="00FC1668" w:rsidP="00FC1668" w:rsidRDefault="00FC1668" w14:paraId="55693419" w14:textId="2A544924">
      <w:pPr>
        <w:pStyle w:val="Caption"/>
        <w:jc w:val="center"/>
        <w:rPr>
          <w:rFonts w:eastAsia="Arial" w:cs="Arial"/>
        </w:rPr>
      </w:pPr>
      <w:bookmarkStart w:name="_Ref83623375" w:id="10"/>
      <w:r>
        <w:t xml:space="preserve">Figure </w:t>
      </w:r>
      <w:r>
        <w:fldChar w:fldCharType="begin"/>
      </w:r>
      <w:r>
        <w:instrText>SEQ Figure \* ARABIC</w:instrText>
      </w:r>
      <w:r>
        <w:fldChar w:fldCharType="separate"/>
      </w:r>
      <w:r w:rsidR="00CE4CB9">
        <w:rPr>
          <w:noProof/>
        </w:rPr>
        <w:t>6</w:t>
      </w:r>
      <w:r>
        <w:fldChar w:fldCharType="end"/>
      </w:r>
      <w:bookmarkEnd w:id="9"/>
      <w:bookmarkEnd w:id="10"/>
      <w:r>
        <w:t xml:space="preserve">. </w:t>
      </w:r>
      <w:r w:rsidR="00927CE9">
        <w:t xml:space="preserve">Simulation </w:t>
      </w:r>
      <w:r w:rsidR="00A76C14">
        <w:t>waveform for</w:t>
      </w:r>
      <w:r w:rsidR="00927CE9">
        <w:t xml:space="preserve"> the program </w:t>
      </w:r>
      <w:r w:rsidR="00A76C14">
        <w:t xml:space="preserve">in </w:t>
      </w:r>
      <w:r w:rsidR="00927CE9">
        <w:rPr>
          <w:rFonts w:cs="Arial"/>
          <w:bCs/>
          <w:color w:val="00000A"/>
        </w:rPr>
        <w:fldChar w:fldCharType="begin"/>
      </w:r>
      <w:r w:rsidR="00927CE9">
        <w:rPr>
          <w:rFonts w:cs="Arial"/>
          <w:bCs/>
          <w:color w:val="00000A"/>
        </w:rPr>
        <w:instrText xml:space="preserve"> REF _Ref82950556 \h </w:instrText>
      </w:r>
      <w:r w:rsidR="00927CE9">
        <w:rPr>
          <w:rFonts w:cs="Arial"/>
          <w:bCs/>
          <w:color w:val="00000A"/>
        </w:rPr>
      </w:r>
      <w:r w:rsidR="00927CE9">
        <w:rPr>
          <w:rFonts w:cs="Arial"/>
          <w:bCs/>
          <w:color w:val="00000A"/>
        </w:rPr>
        <w:fldChar w:fldCharType="separate"/>
      </w:r>
      <w:r w:rsidR="00CE4CB9">
        <w:t xml:space="preserve">Figure </w:t>
      </w:r>
      <w:r w:rsidR="00CE4CB9">
        <w:rPr>
          <w:noProof/>
        </w:rPr>
        <w:t>4</w:t>
      </w:r>
      <w:r w:rsidR="00927CE9">
        <w:rPr>
          <w:rFonts w:cs="Arial"/>
          <w:bCs/>
          <w:color w:val="00000A"/>
        </w:rPr>
        <w:fldChar w:fldCharType="end"/>
      </w:r>
      <w:r w:rsidR="00927CE9">
        <w:rPr>
          <w:rFonts w:cs="Arial"/>
          <w:bCs/>
          <w:color w:val="00000A"/>
        </w:rPr>
        <w:t xml:space="preserve"> illustrating </w:t>
      </w:r>
      <w:proofErr w:type="gramStart"/>
      <w:r w:rsidR="00927CE9">
        <w:rPr>
          <w:rFonts w:cs="Arial"/>
          <w:bCs/>
          <w:color w:val="00000A"/>
        </w:rPr>
        <w:t>an</w:t>
      </w:r>
      <w:proofErr w:type="gramEnd"/>
      <w:r w:rsidR="00927CE9">
        <w:rPr>
          <w:rFonts w:cs="Arial"/>
          <w:bCs/>
          <w:color w:val="00000A"/>
        </w:rPr>
        <w:t xml:space="preserve"> I$ hit</w:t>
      </w:r>
    </w:p>
    <w:p w:rsidR="00FC1668" w:rsidP="00FC1668" w:rsidRDefault="00FC1668" w14:paraId="4000798D" w14:textId="77777777">
      <w:pPr>
        <w:ind w:left="3600" w:firstLine="720"/>
        <w:sectPr w:rsidR="00FC1668" w:rsidSect="009A7F69">
          <w:headerReference w:type="default" r:id="rId23"/>
          <w:pgSz w:w="16838" w:h="11906" w:orient="landscape"/>
          <w:pgMar w:top="1440" w:right="1797" w:bottom="1440" w:left="1440" w:header="709" w:footer="391" w:gutter="0"/>
          <w:cols w:space="720"/>
          <w:formProt w:val="0"/>
          <w:titlePg/>
          <w:docGrid w:linePitch="299"/>
        </w:sectPr>
      </w:pPr>
    </w:p>
    <w:p w:rsidR="000B1159" w:rsidP="006D6465" w:rsidRDefault="469EF5B7" w14:paraId="7674DA22" w14:textId="1C3B4ABF">
      <w:pPr>
        <w:rPr>
          <w:rFonts w:cs="Arial"/>
        </w:rPr>
      </w:pPr>
      <w:r>
        <w:rPr>
          <w:rFonts w:cs="Arial"/>
        </w:rPr>
        <w:t xml:space="preserve">Analyse the </w:t>
      </w:r>
      <w:r w:rsidR="60E4BB0A">
        <w:rPr>
          <w:rFonts w:cs="Arial"/>
        </w:rPr>
        <w:t xml:space="preserve">simulation </w:t>
      </w:r>
      <w:r>
        <w:rPr>
          <w:rFonts w:cs="Arial"/>
        </w:rPr>
        <w:t>waveform</w:t>
      </w:r>
      <w:r w:rsidR="60E4BB0A">
        <w:rPr>
          <w:rFonts w:cs="Arial"/>
        </w:rPr>
        <w:t xml:space="preserve"> in </w:t>
      </w:r>
      <w:r w:rsidRPr="7DD72323" w:rsidR="00A76C14">
        <w:rPr>
          <w:b/>
          <w:bCs/>
        </w:rPr>
        <w:fldChar w:fldCharType="begin"/>
      </w:r>
      <w:r w:rsidRPr="00C8124D" w:rsidR="00A76C14">
        <w:instrText xml:space="preserve"> REF _Ref83623375 \h  \* MERGEFORMAT </w:instrText>
      </w:r>
      <w:r w:rsidRPr="7DD72323" w:rsidR="00A76C14">
        <w:rPr>
          <w:b/>
          <w:bCs/>
        </w:rPr>
      </w:r>
      <w:r w:rsidRPr="7DD72323" w:rsidR="00A76C14">
        <w:rPr>
          <w:b/>
          <w:bCs/>
        </w:rPr>
        <w:fldChar w:fldCharType="separate"/>
      </w:r>
      <w:r w:rsidR="4614B709">
        <w:t xml:space="preserve">Figure </w:t>
      </w:r>
      <w:r w:rsidR="4614B709">
        <w:rPr>
          <w:noProof/>
        </w:rPr>
        <w:t>6</w:t>
      </w:r>
      <w:r w:rsidRPr="7DD72323" w:rsidR="00A76C14">
        <w:rPr>
          <w:b/>
          <w:bCs/>
        </w:rPr>
        <w:fldChar w:fldCharType="end"/>
      </w:r>
      <w:r w:rsidR="60E4BB0A">
        <w:rPr>
          <w:rFonts w:cs="Arial"/>
        </w:rPr>
        <w:t xml:space="preserve">. The </w:t>
      </w:r>
      <w:proofErr w:type="spellStart"/>
      <w:r w:rsidR="60E4BB0A">
        <w:rPr>
          <w:rFonts w:cs="Arial"/>
        </w:rPr>
        <w:t>i</w:t>
      </w:r>
      <w:r w:rsidR="003F0E55">
        <w:rPr>
          <w:rFonts w:cs="Arial"/>
        </w:rPr>
        <w:t>I</w:t>
      </w:r>
      <w:proofErr w:type="spellEnd"/>
      <w:r w:rsidR="60E4BB0A">
        <w:rPr>
          <w:rFonts w:cs="Arial"/>
        </w:rPr>
        <w:t>$ hit occurs as follows:</w:t>
      </w:r>
    </w:p>
    <w:p w:rsidR="005A13C2" w:rsidP="006D6465" w:rsidRDefault="005A13C2" w14:paraId="369CA5B5" w14:textId="77777777">
      <w:pPr>
        <w:rPr>
          <w:rFonts w:cs="Arial"/>
        </w:rPr>
      </w:pPr>
    </w:p>
    <w:p w:rsidR="001256C6" w:rsidP="007A23DA" w:rsidRDefault="055B74F1" w14:paraId="13354917" w14:textId="6F3089FD">
      <w:pPr>
        <w:pStyle w:val="ListParagraph"/>
        <w:numPr>
          <w:ilvl w:val="0"/>
          <w:numId w:val="36"/>
        </w:numPr>
        <w:rPr>
          <w:rFonts w:cs="Arial"/>
        </w:rPr>
      </w:pPr>
      <w:r w:rsidRPr="7DD72323">
        <w:rPr>
          <w:b/>
          <w:bCs/>
          <w:color w:val="0070C0"/>
        </w:rPr>
        <w:t xml:space="preserve">Cycle </w:t>
      </w:r>
      <w:r w:rsidRPr="7DD72323" w:rsidR="1107B30F">
        <w:rPr>
          <w:b/>
          <w:bCs/>
          <w:color w:val="0070C0"/>
        </w:rPr>
        <w:t>1</w:t>
      </w:r>
      <w:r w:rsidRPr="7DD72323">
        <w:rPr>
          <w:b/>
          <w:bCs/>
          <w:color w:val="0070C0"/>
        </w:rPr>
        <w:t>:</w:t>
      </w:r>
      <w:r w:rsidRPr="00F84066">
        <w:rPr>
          <w:color w:val="0070C0"/>
        </w:rPr>
        <w:t xml:space="preserve"> </w:t>
      </w:r>
      <w:r>
        <w:t>The address of the first add instruction (</w:t>
      </w:r>
      <w:r w:rsidRPr="007A23DA">
        <w:rPr>
          <w:rFonts w:ascii="Courier New" w:hAnsi="Courier New" w:cs="Courier New"/>
        </w:rPr>
        <w:t>add</w:t>
      </w:r>
      <w:r>
        <w:rPr>
          <w:rFonts w:ascii="Courier New" w:hAnsi="Courier New" w:cs="Courier New"/>
        </w:rPr>
        <w:t xml:space="preserve"> </w:t>
      </w:r>
      <w:r w:rsidRPr="007A23DA">
        <w:rPr>
          <w:rFonts w:ascii="Courier New" w:hAnsi="Courier New" w:cs="Courier New"/>
        </w:rPr>
        <w:t>t</w:t>
      </w:r>
      <w:proofErr w:type="gramStart"/>
      <w:r w:rsidRPr="007A23DA">
        <w:rPr>
          <w:rFonts w:ascii="Courier New" w:hAnsi="Courier New" w:cs="Courier New"/>
        </w:rPr>
        <w:t>0,t</w:t>
      </w:r>
      <w:proofErr w:type="gramEnd"/>
      <w:r w:rsidRPr="007A23DA">
        <w:rPr>
          <w:rFonts w:ascii="Courier New" w:hAnsi="Courier New" w:cs="Courier New"/>
        </w:rPr>
        <w:t>0,t0</w:t>
      </w:r>
      <w:r>
        <w:t xml:space="preserve">) in </w:t>
      </w:r>
      <w:r w:rsidR="60E4BB0A">
        <w:t xml:space="preserve">the </w:t>
      </w:r>
      <w:r>
        <w:t xml:space="preserve">program from </w:t>
      </w:r>
      <w:r w:rsidRPr="7DD72323" w:rsidR="007A23DA">
        <w:rPr>
          <w:rFonts w:cs="Arial"/>
          <w:color w:val="00000A"/>
        </w:rPr>
        <w:fldChar w:fldCharType="begin"/>
      </w:r>
      <w:r w:rsidRPr="7DD72323" w:rsidR="007A23DA">
        <w:rPr>
          <w:rFonts w:cs="Arial"/>
          <w:color w:val="00000A"/>
        </w:rPr>
        <w:instrText xml:space="preserve"> REF _Ref82950556 \h </w:instrText>
      </w:r>
      <w:r w:rsidRPr="7DD72323" w:rsidR="007A23DA">
        <w:rPr>
          <w:rFonts w:cs="Arial"/>
          <w:color w:val="00000A"/>
        </w:rPr>
      </w:r>
      <w:r w:rsidRPr="7DD72323" w:rsidR="007A23DA">
        <w:rPr>
          <w:rFonts w:cs="Arial"/>
          <w:color w:val="00000A"/>
        </w:rPr>
        <w:fldChar w:fldCharType="separate"/>
      </w:r>
      <w:r w:rsidR="4614B709">
        <w:t xml:space="preserve">Figure </w:t>
      </w:r>
      <w:r w:rsidR="4614B709">
        <w:rPr>
          <w:noProof/>
        </w:rPr>
        <w:t>4</w:t>
      </w:r>
      <w:r w:rsidRPr="7DD72323" w:rsidR="007A23DA">
        <w:rPr>
          <w:rFonts w:cs="Arial"/>
          <w:color w:val="00000A"/>
        </w:rPr>
        <w:fldChar w:fldCharType="end"/>
      </w:r>
      <w:r w:rsidRPr="7DD72323">
        <w:rPr>
          <w:rFonts w:cs="Arial"/>
          <w:color w:val="00000A"/>
        </w:rPr>
        <w:t xml:space="preserve"> is </w:t>
      </w:r>
      <w:r w:rsidRPr="7DD72323" w:rsidR="60E4BB0A">
        <w:rPr>
          <w:rFonts w:cs="Arial"/>
          <w:color w:val="00000A"/>
        </w:rPr>
        <w:t>given in</w:t>
      </w:r>
      <w:r w:rsidRPr="7DD72323">
        <w:rPr>
          <w:rFonts w:cs="Arial"/>
          <w:color w:val="00000A"/>
        </w:rPr>
        <w:t xml:space="preserve"> signal </w:t>
      </w:r>
      <w:proofErr w:type="spellStart"/>
      <w:r>
        <w:rPr>
          <w:rFonts w:ascii="Courier New" w:hAnsi="Courier New" w:cs="Courier New"/>
        </w:rPr>
        <w:t>ic_</w:t>
      </w:r>
      <w:r w:rsidR="723EE5D2">
        <w:rPr>
          <w:rFonts w:ascii="Courier New" w:hAnsi="Courier New" w:cs="Courier New"/>
        </w:rPr>
        <w:t>rw</w:t>
      </w:r>
      <w:r>
        <w:rPr>
          <w:rFonts w:ascii="Courier New" w:hAnsi="Courier New" w:cs="Courier New"/>
        </w:rPr>
        <w:t>_addr</w:t>
      </w:r>
      <w:proofErr w:type="spellEnd"/>
      <w:r>
        <w:rPr>
          <w:rFonts w:cs="Arial"/>
        </w:rPr>
        <w:t xml:space="preserve"> (</w:t>
      </w:r>
      <w:proofErr w:type="spellStart"/>
      <w:r w:rsidRPr="7DD72323" w:rsidR="072EFF08">
        <w:rPr>
          <w:rFonts w:ascii="Courier New" w:hAnsi="Courier New" w:cs="Courier New"/>
        </w:rPr>
        <w:t>ic_rw_addr</w:t>
      </w:r>
      <w:proofErr w:type="spellEnd"/>
      <w:r w:rsidRPr="7DD72323" w:rsidR="072EFF08">
        <w:rPr>
          <w:rFonts w:ascii="Courier New" w:hAnsi="Courier New" w:cs="Courier New"/>
        </w:rPr>
        <w:t>[31:1]</w:t>
      </w:r>
      <w:r>
        <w:rPr>
          <w:rFonts w:cs="Arial"/>
        </w:rPr>
        <w:t xml:space="preserve"> = 0x000001</w:t>
      </w:r>
      <w:r w:rsidR="78214A14">
        <w:rPr>
          <w:rFonts w:cs="Arial"/>
        </w:rPr>
        <w:t>0</w:t>
      </w:r>
      <w:r>
        <w:rPr>
          <w:rFonts w:cs="Arial"/>
        </w:rPr>
        <w:t>0</w:t>
      </w:r>
      <w:r w:rsidR="31C8B9C2">
        <w:rPr>
          <w:rFonts w:cs="Arial"/>
        </w:rPr>
        <w:t xml:space="preserve">. Note that the least significant bit is not provided as instructions must be 2-byte </w:t>
      </w:r>
      <w:r w:rsidR="3FE2FB47">
        <w:rPr>
          <w:rFonts w:cs="Arial"/>
        </w:rPr>
        <w:t xml:space="preserve">(16-bit) </w:t>
      </w:r>
      <w:r w:rsidR="31C8B9C2">
        <w:rPr>
          <w:rFonts w:cs="Arial"/>
        </w:rPr>
        <w:t>aligned</w:t>
      </w:r>
      <w:r>
        <w:rPr>
          <w:rFonts w:cs="Arial"/>
        </w:rPr>
        <w:t>).</w:t>
      </w:r>
    </w:p>
    <w:p w:rsidR="001256C6" w:rsidP="001256C6" w:rsidRDefault="001256C6" w14:paraId="683FBBEC" w14:textId="77777777">
      <w:pPr>
        <w:pStyle w:val="ListParagraph"/>
        <w:ind w:left="720"/>
        <w:rPr>
          <w:rFonts w:cs="Arial"/>
        </w:rPr>
      </w:pPr>
    </w:p>
    <w:p w:rsidR="007A23DA" w:rsidP="001256C6" w:rsidRDefault="001256C6" w14:paraId="17125651" w14:textId="62D0B9CF">
      <w:pPr>
        <w:pStyle w:val="ListParagraph"/>
        <w:ind w:left="720"/>
        <w:rPr>
          <w:rFonts w:cs="Arial"/>
        </w:rPr>
      </w:pPr>
      <w:r w:rsidRPr="001256C6">
        <w:rPr>
          <w:rFonts w:cs="Arial"/>
        </w:rPr>
        <w:t>The</w:t>
      </w:r>
      <w:r>
        <w:rPr>
          <w:rFonts w:cs="Arial"/>
          <w:b/>
        </w:rPr>
        <w:t xml:space="preserve"> </w:t>
      </w:r>
      <w:r>
        <w:rPr>
          <w:rFonts w:cs="Arial"/>
        </w:rPr>
        <w:t xml:space="preserve">Tag Array </w:t>
      </w:r>
      <w:r w:rsidR="00137790">
        <w:rPr>
          <w:rFonts w:cs="Arial"/>
        </w:rPr>
        <w:t xml:space="preserve">and the Data Array are </w:t>
      </w:r>
      <w:r>
        <w:rPr>
          <w:rFonts w:cs="Arial"/>
        </w:rPr>
        <w:t xml:space="preserve">accessed using a subset of the Fetch Address, as shown in </w:t>
      </w:r>
      <w:r>
        <w:rPr>
          <w:rFonts w:cs="Arial"/>
        </w:rPr>
        <w:fldChar w:fldCharType="begin"/>
      </w:r>
      <w:r>
        <w:rPr>
          <w:rFonts w:cs="Arial"/>
        </w:rPr>
        <w:instrText xml:space="preserve"> REF _Ref83115211 \h </w:instrText>
      </w:r>
      <w:r>
        <w:rPr>
          <w:rFonts w:cs="Arial"/>
        </w:rPr>
      </w:r>
      <w:r>
        <w:rPr>
          <w:rFonts w:cs="Arial"/>
        </w:rPr>
        <w:fldChar w:fldCharType="separate"/>
      </w:r>
      <w:r w:rsidR="00CE4CB9">
        <w:t xml:space="preserve">Figure </w:t>
      </w:r>
      <w:r w:rsidR="00CE4CB9">
        <w:rPr>
          <w:noProof/>
        </w:rPr>
        <w:t>3</w:t>
      </w:r>
      <w:r>
        <w:rPr>
          <w:rFonts w:cs="Arial"/>
        </w:rPr>
        <w:fldChar w:fldCharType="end"/>
      </w:r>
      <w:r>
        <w:rPr>
          <w:rFonts w:cs="Arial"/>
        </w:rPr>
        <w:t>.</w:t>
      </w:r>
      <w:r w:rsidR="00137790">
        <w:rPr>
          <w:rFonts w:cs="Arial"/>
        </w:rPr>
        <w:t xml:space="preserve"> The result of the access will be available in the next cycle.</w:t>
      </w:r>
    </w:p>
    <w:p w:rsidR="001256C6" w:rsidP="001256C6" w:rsidRDefault="001256C6" w14:paraId="6FF1CBA1" w14:textId="46B41A08">
      <w:pPr>
        <w:pStyle w:val="ListParagraph"/>
        <w:ind w:left="720"/>
        <w:rPr>
          <w:rFonts w:cs="Arial"/>
        </w:rPr>
      </w:pPr>
    </w:p>
    <w:p w:rsidR="7DD72323" w:rsidP="7DD72323" w:rsidRDefault="7DD72323" w14:paraId="5E12CF18" w14:textId="3F5AEE4B">
      <w:pPr>
        <w:pStyle w:val="ListParagraph"/>
        <w:ind w:left="720"/>
        <w:rPr>
          <w:rFonts w:cs="Arial"/>
        </w:rPr>
      </w:pPr>
    </w:p>
    <w:p w:rsidR="00137790" w:rsidP="7DD72323" w:rsidRDefault="30D4A973" w14:paraId="7DDCE687" w14:textId="11C0D788">
      <w:pPr>
        <w:pStyle w:val="ListParagraph"/>
        <w:numPr>
          <w:ilvl w:val="0"/>
          <w:numId w:val="36"/>
        </w:numPr>
      </w:pPr>
      <w:r w:rsidRPr="7DD72323">
        <w:rPr>
          <w:b/>
          <w:bCs/>
          <w:color w:val="0070C0"/>
        </w:rPr>
        <w:t xml:space="preserve">Cycle </w:t>
      </w:r>
      <w:r w:rsidRPr="7DD72323" w:rsidR="102F0D3F">
        <w:rPr>
          <w:b/>
          <w:bCs/>
          <w:color w:val="0070C0"/>
        </w:rPr>
        <w:t>2</w:t>
      </w:r>
      <w:r w:rsidRPr="7DD72323">
        <w:rPr>
          <w:b/>
          <w:bCs/>
          <w:color w:val="0070C0"/>
        </w:rPr>
        <w:t>:</w:t>
      </w:r>
      <w:r w:rsidRPr="7DD72323">
        <w:rPr>
          <w:color w:val="0070C0"/>
        </w:rPr>
        <w:t xml:space="preserve"> </w:t>
      </w:r>
      <w:r w:rsidRPr="7DD72323" w:rsidR="36DEEA15">
        <w:rPr>
          <w:rFonts w:cs="Arial"/>
        </w:rPr>
        <w:t xml:space="preserve">The </w:t>
      </w:r>
      <w:r w:rsidRPr="7DD72323" w:rsidR="5C91C6ED">
        <w:rPr>
          <w:rFonts w:cs="Arial"/>
        </w:rPr>
        <w:t>two</w:t>
      </w:r>
      <w:r w:rsidRPr="7DD72323" w:rsidR="4BB683A1">
        <w:rPr>
          <w:rFonts w:cs="Arial"/>
        </w:rPr>
        <w:t xml:space="preserve"> tags</w:t>
      </w:r>
      <w:r w:rsidRPr="7DD72323" w:rsidR="00A131BB">
        <w:rPr>
          <w:rFonts w:cs="Arial"/>
        </w:rPr>
        <w:t xml:space="preserve"> (</w:t>
      </w:r>
      <w:proofErr w:type="spellStart"/>
      <w:r w:rsidRPr="7DD72323" w:rsidR="00A131BB">
        <w:rPr>
          <w:rFonts w:ascii="Courier New" w:hAnsi="Courier New" w:cs="Courier New"/>
        </w:rPr>
        <w:t>w_tout</w:t>
      </w:r>
      <w:proofErr w:type="spellEnd"/>
      <w:r w:rsidRPr="7DD72323" w:rsidR="00A131BB">
        <w:rPr>
          <w:rFonts w:cs="Arial"/>
        </w:rPr>
        <w:t>)</w:t>
      </w:r>
      <w:r w:rsidRPr="7DD72323" w:rsidR="36DEEA15">
        <w:rPr>
          <w:rFonts w:cs="Arial"/>
        </w:rPr>
        <w:t xml:space="preserve">, one per cache way, </w:t>
      </w:r>
      <w:r w:rsidRPr="7DD72323" w:rsidR="4BB683A1">
        <w:rPr>
          <w:rFonts w:cs="Arial"/>
        </w:rPr>
        <w:t xml:space="preserve">are compared </w:t>
      </w:r>
      <w:r w:rsidRPr="7DD72323" w:rsidR="36DEEA15">
        <w:rPr>
          <w:rFonts w:cs="Arial"/>
        </w:rPr>
        <w:t xml:space="preserve">to </w:t>
      </w:r>
      <w:r w:rsidRPr="7DD72323" w:rsidR="4BB683A1">
        <w:rPr>
          <w:rFonts w:cs="Arial"/>
        </w:rPr>
        <w:t>the TAG field of the Fetch Address</w:t>
      </w:r>
      <w:r w:rsidRPr="7DD72323" w:rsidR="524AF189">
        <w:rPr>
          <w:rFonts w:cs="Arial"/>
        </w:rPr>
        <w:t xml:space="preserve"> </w:t>
      </w:r>
      <w:r w:rsidRPr="7DD72323" w:rsidR="0F1E0DC7">
        <w:rPr>
          <w:rFonts w:cs="Arial"/>
        </w:rPr>
        <w:t>(</w:t>
      </w:r>
      <w:proofErr w:type="spellStart"/>
      <w:r w:rsidRPr="7DD72323" w:rsidR="524AF189">
        <w:rPr>
          <w:rFonts w:ascii="Courier New" w:hAnsi="Courier New" w:cs="Courier New"/>
        </w:rPr>
        <w:t>ic_rw_addr_ff</w:t>
      </w:r>
      <w:proofErr w:type="spellEnd"/>
      <w:r w:rsidRPr="7DD72323" w:rsidR="0F1E0DC7">
        <w:rPr>
          <w:rFonts w:cs="Arial"/>
        </w:rPr>
        <w:t>).</w:t>
      </w:r>
      <w:r w:rsidRPr="7DD72323" w:rsidR="4BB683A1">
        <w:rPr>
          <w:rFonts w:cs="Arial"/>
        </w:rPr>
        <w:t xml:space="preserve"> </w:t>
      </w:r>
      <w:r w:rsidRPr="7DD72323" w:rsidR="36DEEA15">
        <w:rPr>
          <w:rFonts w:cs="Arial"/>
        </w:rPr>
        <w:t>In this case, all tags are the same as</w:t>
      </w:r>
      <w:r w:rsidRPr="7DD72323" w:rsidR="4BB683A1">
        <w:rPr>
          <w:rFonts w:cs="Arial"/>
        </w:rPr>
        <w:t xml:space="preserve"> the TAG field, however only one </w:t>
      </w:r>
      <w:r w:rsidRPr="7DD72323" w:rsidR="36DEEA15">
        <w:rPr>
          <w:rFonts w:cs="Arial"/>
        </w:rPr>
        <w:t>way (</w:t>
      </w:r>
      <w:r w:rsidRPr="7DD72323" w:rsidR="4BB683A1">
        <w:rPr>
          <w:rFonts w:cs="Arial"/>
        </w:rPr>
        <w:t>Way 0</w:t>
      </w:r>
      <w:r w:rsidRPr="7DD72323" w:rsidR="36DEEA15">
        <w:rPr>
          <w:rFonts w:cs="Arial"/>
        </w:rPr>
        <w:t>)</w:t>
      </w:r>
      <w:r w:rsidRPr="7DD72323" w:rsidR="4BB683A1">
        <w:rPr>
          <w:rFonts w:cs="Arial"/>
        </w:rPr>
        <w:t xml:space="preserve"> is valid (</w:t>
      </w:r>
      <w:proofErr w:type="spellStart"/>
      <w:r w:rsidRPr="7DD72323" w:rsidR="4BB683A1">
        <w:rPr>
          <w:rFonts w:ascii="Courier New" w:hAnsi="Courier New" w:cs="Courier New"/>
        </w:rPr>
        <w:t>ic_tag_valid</w:t>
      </w:r>
      <w:proofErr w:type="spellEnd"/>
      <w:r w:rsidRPr="7DD72323" w:rsidR="4BB683A1">
        <w:rPr>
          <w:rFonts w:cs="Arial"/>
        </w:rPr>
        <w:t xml:space="preserve"> = 01), thus a hit is signalled in </w:t>
      </w:r>
      <w:proofErr w:type="spellStart"/>
      <w:r w:rsidRPr="7DD72323" w:rsidR="4BB683A1">
        <w:rPr>
          <w:rFonts w:cs="Arial"/>
        </w:rPr>
        <w:t>Way</w:t>
      </w:r>
      <w:proofErr w:type="spellEnd"/>
      <w:r w:rsidRPr="7DD72323" w:rsidR="4BB683A1">
        <w:rPr>
          <w:rFonts w:cs="Arial"/>
        </w:rPr>
        <w:t xml:space="preserve"> 0: </w:t>
      </w:r>
      <w:proofErr w:type="spellStart"/>
      <w:r w:rsidRPr="7DD72323" w:rsidR="4BB683A1">
        <w:rPr>
          <w:rFonts w:ascii="Courier New" w:hAnsi="Courier New" w:cs="Courier New"/>
        </w:rPr>
        <w:t>ic_rd_hit</w:t>
      </w:r>
      <w:proofErr w:type="spellEnd"/>
      <w:r w:rsidRPr="7DD72323" w:rsidR="4BB683A1">
        <w:rPr>
          <w:rFonts w:cs="Arial"/>
        </w:rPr>
        <w:t xml:space="preserve"> = 01.</w:t>
      </w:r>
    </w:p>
    <w:p w:rsidR="00137790" w:rsidP="00137790" w:rsidRDefault="00137790" w14:paraId="42206903" w14:textId="77777777">
      <w:pPr>
        <w:pStyle w:val="ListParagraph"/>
        <w:ind w:left="720"/>
        <w:rPr>
          <w:b/>
        </w:rPr>
      </w:pPr>
    </w:p>
    <w:p w:rsidR="00583BD8" w:rsidP="00137790" w:rsidRDefault="4BB683A1" w14:paraId="2A82FB3D" w14:textId="0EBA5DD3">
      <w:pPr>
        <w:pStyle w:val="ListParagraph"/>
        <w:ind w:left="720"/>
        <w:rPr>
          <w:rFonts w:cs="Arial"/>
        </w:rPr>
      </w:pPr>
      <w:r>
        <w:rPr>
          <w:rFonts w:cs="Arial"/>
        </w:rPr>
        <w:t xml:space="preserve">Also, </w:t>
      </w:r>
      <w:r w:rsidR="7A3A9B56">
        <w:rPr>
          <w:rFonts w:cs="Arial"/>
        </w:rPr>
        <w:t>two</w:t>
      </w:r>
      <w:r>
        <w:rPr>
          <w:rFonts w:cs="Arial"/>
        </w:rPr>
        <w:t xml:space="preserve"> </w:t>
      </w:r>
      <w:r w:rsidR="6CCA69F0">
        <w:rPr>
          <w:rFonts w:cs="Arial"/>
        </w:rPr>
        <w:t>64</w:t>
      </w:r>
      <w:r>
        <w:rPr>
          <w:rFonts w:cs="Arial"/>
        </w:rPr>
        <w:t xml:space="preserve">-bit bundles are in signal </w:t>
      </w:r>
      <w:proofErr w:type="spellStart"/>
      <w:r w:rsidRPr="7DD72323" w:rsidR="337A1E0A">
        <w:rPr>
          <w:rFonts w:ascii="Courier New" w:hAnsi="Courier New" w:eastAsia="Courier New" w:cs="Courier New"/>
        </w:rPr>
        <w:t>wb_dout_way_with_premux</w:t>
      </w:r>
      <w:proofErr w:type="spellEnd"/>
      <w:r>
        <w:rPr>
          <w:rFonts w:cs="Arial"/>
        </w:rPr>
        <w:t xml:space="preserve">. </w:t>
      </w:r>
      <w:r w:rsidR="3E6BF1FF">
        <w:rPr>
          <w:rFonts w:cs="Arial"/>
        </w:rPr>
        <w:t xml:space="preserve">The </w:t>
      </w:r>
      <w:r w:rsidR="1481925A">
        <w:rPr>
          <w:rFonts w:cs="Arial"/>
        </w:rPr>
        <w:t>2</w:t>
      </w:r>
      <w:r w:rsidR="36DEEA15">
        <w:rPr>
          <w:rFonts w:cs="Arial"/>
        </w:rPr>
        <w:t>:</w:t>
      </w:r>
      <w:r w:rsidR="3E6BF1FF">
        <w:rPr>
          <w:rFonts w:cs="Arial"/>
        </w:rPr>
        <w:t xml:space="preserve">1 multiplexer from </w:t>
      </w:r>
      <w:r w:rsidR="00FD3632">
        <w:rPr>
          <w:rFonts w:cs="Arial"/>
        </w:rPr>
        <w:fldChar w:fldCharType="begin"/>
      </w:r>
      <w:r w:rsidR="00FD3632">
        <w:rPr>
          <w:rFonts w:cs="Arial"/>
        </w:rPr>
        <w:instrText xml:space="preserve"> REF _Ref83115211 \h </w:instrText>
      </w:r>
      <w:r w:rsidR="00FD3632">
        <w:rPr>
          <w:rFonts w:cs="Arial"/>
        </w:rPr>
      </w:r>
      <w:r w:rsidR="00FD3632">
        <w:rPr>
          <w:rFonts w:cs="Arial"/>
        </w:rPr>
        <w:fldChar w:fldCharType="separate"/>
      </w:r>
      <w:r w:rsidR="4614B709">
        <w:t xml:space="preserve">Figure </w:t>
      </w:r>
      <w:r w:rsidR="4614B709">
        <w:rPr>
          <w:noProof/>
        </w:rPr>
        <w:t>3</w:t>
      </w:r>
      <w:r w:rsidR="00FD3632">
        <w:rPr>
          <w:rFonts w:cs="Arial"/>
        </w:rPr>
        <w:fldChar w:fldCharType="end"/>
      </w:r>
      <w:r w:rsidR="3E6BF1FF">
        <w:rPr>
          <w:rFonts w:cs="Arial"/>
        </w:rPr>
        <w:t xml:space="preserve"> selects the data provided by Way 0</w:t>
      </w:r>
      <w:r w:rsidR="36DEEA15">
        <w:rPr>
          <w:rFonts w:cs="Arial"/>
        </w:rPr>
        <w:t>.</w:t>
      </w:r>
      <w:r w:rsidR="228F4F16">
        <w:rPr>
          <w:rFonts w:cs="Arial"/>
        </w:rPr>
        <w:t xml:space="preserve"> </w:t>
      </w:r>
      <w:r w:rsidR="36DEEA15">
        <w:rPr>
          <w:rFonts w:cs="Arial"/>
        </w:rPr>
        <w:t>T</w:t>
      </w:r>
      <w:r w:rsidR="228F4F16">
        <w:rPr>
          <w:rFonts w:cs="Arial"/>
        </w:rPr>
        <w:t>hus:</w:t>
      </w:r>
    </w:p>
    <w:p w:rsidR="00583BD8" w:rsidP="7DD72323" w:rsidRDefault="30D4A973" w14:paraId="5E26FF5F" w14:textId="151F89F1">
      <w:pPr>
        <w:pStyle w:val="ListParagraph"/>
        <w:ind w:left="1440" w:firstLine="720"/>
        <w:rPr>
          <w:rFonts w:cs="Arial"/>
          <w:color w:val="FF0000"/>
        </w:rPr>
      </w:pPr>
      <w:proofErr w:type="spellStart"/>
      <w:r w:rsidRPr="7DD72323">
        <w:rPr>
          <w:rFonts w:ascii="Courier New" w:hAnsi="Courier New" w:cs="Courier New"/>
        </w:rPr>
        <w:t>ic_rd_data</w:t>
      </w:r>
      <w:proofErr w:type="spellEnd"/>
      <w:r w:rsidRPr="7DD72323">
        <w:rPr>
          <w:rFonts w:cs="Arial"/>
        </w:rPr>
        <w:t xml:space="preserve"> = 0x</w:t>
      </w:r>
      <w:r w:rsidRPr="7DD72323">
        <w:rPr>
          <w:rFonts w:cs="Arial"/>
          <w:color w:val="76923C" w:themeColor="accent3" w:themeShade="BF"/>
        </w:rPr>
        <w:t>0</w:t>
      </w:r>
      <w:r w:rsidRPr="7DD72323" w:rsidR="688C3E32">
        <w:rPr>
          <w:rFonts w:cs="Arial"/>
          <w:color w:val="76923C" w:themeColor="accent3" w:themeShade="BF"/>
        </w:rPr>
        <w:t>06303</w:t>
      </w:r>
      <w:r w:rsidRPr="7DD72323">
        <w:rPr>
          <w:rFonts w:cs="Arial"/>
          <w:color w:val="76923C" w:themeColor="accent3" w:themeShade="BF"/>
        </w:rPr>
        <w:t>33</w:t>
      </w:r>
      <w:r w:rsidRPr="7DD72323">
        <w:rPr>
          <w:rFonts w:cs="Arial"/>
          <w:color w:val="FF0000"/>
        </w:rPr>
        <w:t>00</w:t>
      </w:r>
      <w:r w:rsidRPr="7DD72323" w:rsidR="6225A7CE">
        <w:rPr>
          <w:rFonts w:cs="Arial"/>
          <w:color w:val="FF0000"/>
        </w:rPr>
        <w:t>5282b3</w:t>
      </w:r>
    </w:p>
    <w:p w:rsidR="002D7440" w:rsidP="00583BD8" w:rsidRDefault="002D7440" w14:paraId="2621F0A8" w14:textId="77777777">
      <w:pPr>
        <w:pStyle w:val="ListParagraph"/>
        <w:ind w:left="720"/>
        <w:rPr>
          <w:rFonts w:cs="Arial"/>
        </w:rPr>
      </w:pPr>
    </w:p>
    <w:p w:rsidR="00583BD8" w:rsidP="7DD72323" w:rsidRDefault="00583BD8" w14:paraId="2E7D8065" w14:textId="142502A8">
      <w:pPr>
        <w:pStyle w:val="ListParagraph"/>
        <w:ind w:left="720"/>
        <w:rPr>
          <w:rFonts w:cs="Arial"/>
        </w:rPr>
      </w:pPr>
    </w:p>
    <w:p w:rsidR="00583BD8" w:rsidP="7DD72323" w:rsidRDefault="060D9CF5" w14:paraId="60261428" w14:textId="044A412D">
      <w:pPr>
        <w:pStyle w:val="ListParagraph"/>
        <w:ind w:left="720"/>
        <w:rPr>
          <w:rFonts w:cs="Arial"/>
        </w:rPr>
      </w:pPr>
      <w:r w:rsidRPr="7DD72323">
        <w:rPr>
          <w:b/>
          <w:bCs/>
          <w:color w:val="0070C0"/>
        </w:rPr>
        <w:t>Cycle 3:</w:t>
      </w:r>
      <w:r w:rsidRPr="7DD72323">
        <w:rPr>
          <w:color w:val="0070C0"/>
        </w:rPr>
        <w:t xml:space="preserve"> </w:t>
      </w:r>
      <w:r w:rsidR="30D4A973">
        <w:rPr>
          <w:rFonts w:cs="Arial"/>
        </w:rPr>
        <w:t xml:space="preserve">The </w:t>
      </w:r>
      <w:r w:rsidR="363053A7">
        <w:rPr>
          <w:rFonts w:cs="Arial"/>
        </w:rPr>
        <w:t>64</w:t>
      </w:r>
      <w:r w:rsidR="30D4A973">
        <w:rPr>
          <w:rFonts w:cs="Arial"/>
        </w:rPr>
        <w:t xml:space="preserve"> bits </w:t>
      </w:r>
      <w:r w:rsidR="03AF3F31">
        <w:rPr>
          <w:rFonts w:cs="Arial"/>
        </w:rPr>
        <w:t xml:space="preserve">selected by the I$ </w:t>
      </w:r>
      <w:r w:rsidR="76144187">
        <w:rPr>
          <w:rFonts w:cs="Arial"/>
        </w:rPr>
        <w:t xml:space="preserve">in cycle 2 </w:t>
      </w:r>
      <w:r w:rsidR="30D4A973">
        <w:rPr>
          <w:rFonts w:cs="Arial"/>
        </w:rPr>
        <w:t>are</w:t>
      </w:r>
      <w:r w:rsidR="228F4F16">
        <w:rPr>
          <w:rFonts w:cs="Arial"/>
        </w:rPr>
        <w:t xml:space="preserve"> propagated to the </w:t>
      </w:r>
      <w:r w:rsidR="4B673488">
        <w:rPr>
          <w:rFonts w:cs="Arial"/>
        </w:rPr>
        <w:t>D St</w:t>
      </w:r>
      <w:r w:rsidR="228F4F16">
        <w:rPr>
          <w:rFonts w:cs="Arial"/>
        </w:rPr>
        <w:t>age</w:t>
      </w:r>
      <w:r w:rsidR="1737C7F7">
        <w:rPr>
          <w:rFonts w:cs="Arial"/>
        </w:rPr>
        <w:t xml:space="preserve">, where the 32-bit instruction is selected into </w:t>
      </w:r>
      <w:r w:rsidRPr="7DD72323" w:rsidR="1737C7F7">
        <w:rPr>
          <w:rFonts w:ascii="Courier New" w:hAnsi="Courier New" w:cs="Courier New"/>
        </w:rPr>
        <w:t>dec_i0_instr_d</w:t>
      </w:r>
      <w:r w:rsidRPr="7DD72323" w:rsidR="4F590958">
        <w:rPr>
          <w:rFonts w:cs="Arial"/>
        </w:rPr>
        <w:t xml:space="preserve"> = </w:t>
      </w:r>
      <w:r w:rsidRPr="7DD72323" w:rsidR="30D4A973">
        <w:rPr>
          <w:rFonts w:cs="Arial"/>
        </w:rPr>
        <w:t>0x</w:t>
      </w:r>
      <w:r w:rsidRPr="7DD72323" w:rsidR="30D4A973">
        <w:rPr>
          <w:rFonts w:cs="Arial"/>
          <w:color w:val="FF0000"/>
        </w:rPr>
        <w:t>005282b3</w:t>
      </w:r>
      <w:r w:rsidRPr="7DD72323" w:rsidR="1CAB638F">
        <w:rPr>
          <w:rFonts w:cs="Arial"/>
        </w:rPr>
        <w:t xml:space="preserve">. </w:t>
      </w:r>
      <w:r w:rsidRPr="7DD72323" w:rsidR="228F4F16">
        <w:rPr>
          <w:rFonts w:cs="Arial"/>
        </w:rPr>
        <w:t xml:space="preserve">Note that these </w:t>
      </w:r>
      <w:r w:rsidRPr="7DD72323" w:rsidR="534EFB63">
        <w:rPr>
          <w:rFonts w:cs="Arial"/>
        </w:rPr>
        <w:t xml:space="preserve">32 </w:t>
      </w:r>
      <w:r w:rsidRPr="7DD72323" w:rsidR="228F4F16">
        <w:rPr>
          <w:rFonts w:cs="Arial"/>
        </w:rPr>
        <w:t xml:space="preserve">bits correspond to the first </w:t>
      </w:r>
      <w:r w:rsidRPr="7DD72323" w:rsidR="43B856FC">
        <w:rPr>
          <w:rFonts w:ascii="Courier New" w:hAnsi="Courier New" w:eastAsia="Courier New" w:cs="Courier New"/>
        </w:rPr>
        <w:t>add</w:t>
      </w:r>
      <w:r w:rsidRPr="7DD72323" w:rsidR="43B856FC">
        <w:rPr>
          <w:rFonts w:cs="Arial"/>
        </w:rPr>
        <w:t xml:space="preserve"> </w:t>
      </w:r>
      <w:r w:rsidRPr="7DD72323" w:rsidR="228F4F16">
        <w:rPr>
          <w:rFonts w:cs="Arial"/>
        </w:rPr>
        <w:t>instruction.</w:t>
      </w:r>
    </w:p>
    <w:p w:rsidR="00583BD8" w:rsidP="7DD72323" w:rsidRDefault="00583BD8" w14:paraId="05C56A32" w14:textId="69210114">
      <w:pPr>
        <w:pStyle w:val="ListParagraph"/>
        <w:ind w:left="720"/>
        <w:rPr>
          <w:rFonts w:cs="Arial"/>
        </w:rPr>
      </w:pPr>
    </w:p>
    <w:p w:rsidR="00583BD8" w:rsidP="7DD72323" w:rsidRDefault="05896AD3" w14:paraId="19BF5475" w14:textId="2C925475">
      <w:pPr>
        <w:pStyle w:val="ListParagraph"/>
        <w:ind w:left="720"/>
        <w:rPr>
          <w:rFonts w:cs="Arial"/>
          <w:color w:val="FF0000"/>
        </w:rPr>
      </w:pPr>
      <w:r w:rsidRPr="7DD72323">
        <w:rPr>
          <w:rFonts w:cs="Arial"/>
        </w:rPr>
        <w:t xml:space="preserve">Also, in this cycle another I$ hit </w:t>
      </w:r>
      <w:proofErr w:type="gramStart"/>
      <w:r w:rsidRPr="7DD72323">
        <w:rPr>
          <w:rFonts w:cs="Arial"/>
        </w:rPr>
        <w:t>happens</w:t>
      </w:r>
      <w:proofErr w:type="gramEnd"/>
      <w:r w:rsidRPr="7DD72323">
        <w:rPr>
          <w:rFonts w:cs="Arial"/>
        </w:rPr>
        <w:t xml:space="preserve"> and a new 64-bit bundle is selected into </w:t>
      </w:r>
      <w:proofErr w:type="spellStart"/>
      <w:r w:rsidRPr="7DD72323" w:rsidR="4D4B1C05">
        <w:rPr>
          <w:rFonts w:ascii="Courier New" w:hAnsi="Courier New" w:cs="Courier New"/>
        </w:rPr>
        <w:t>ic_rd_data</w:t>
      </w:r>
      <w:proofErr w:type="spellEnd"/>
      <w:r w:rsidRPr="7DD72323" w:rsidR="4D4B1C05">
        <w:rPr>
          <w:rFonts w:cs="Arial"/>
        </w:rPr>
        <w:t xml:space="preserve"> = 0x</w:t>
      </w:r>
      <w:r w:rsidRPr="7DD72323" w:rsidR="4D4B1C05">
        <w:rPr>
          <w:rFonts w:cs="Arial"/>
          <w:color w:val="76923C" w:themeColor="accent3" w:themeShade="BF"/>
        </w:rPr>
        <w:t>00000000</w:t>
      </w:r>
      <w:r w:rsidRPr="7DD72323" w:rsidR="4D4B1C05">
        <w:rPr>
          <w:rFonts w:cs="Arial"/>
          <w:color w:val="FF0000"/>
        </w:rPr>
        <w:t>00630333</w:t>
      </w:r>
    </w:p>
    <w:p w:rsidR="006467EF" w:rsidP="006467EF" w:rsidRDefault="006467EF" w14:paraId="5E99CFE1" w14:textId="77777777">
      <w:pPr>
        <w:pStyle w:val="ListParagraph"/>
        <w:ind w:left="720"/>
        <w:rPr>
          <w:rFonts w:cs="Arial"/>
        </w:rPr>
      </w:pPr>
    </w:p>
    <w:p w:rsidR="7DD72323" w:rsidP="7DD72323" w:rsidRDefault="7DD72323" w14:paraId="4A55BA19" w14:textId="7E70272B">
      <w:pPr>
        <w:pStyle w:val="ListParagraph"/>
        <w:ind w:left="720"/>
        <w:rPr>
          <w:rFonts w:cs="Arial"/>
        </w:rPr>
      </w:pPr>
    </w:p>
    <w:p w:rsidR="000B1159" w:rsidP="7DD72323" w:rsidRDefault="30D4A973" w14:paraId="0601858F" w14:textId="1E301FAC">
      <w:pPr>
        <w:pStyle w:val="ListParagraph"/>
        <w:numPr>
          <w:ilvl w:val="0"/>
          <w:numId w:val="36"/>
        </w:numPr>
      </w:pPr>
      <w:r w:rsidRPr="7DD72323">
        <w:rPr>
          <w:b/>
          <w:bCs/>
          <w:color w:val="0070C0"/>
        </w:rPr>
        <w:t xml:space="preserve">Cycle </w:t>
      </w:r>
      <w:r w:rsidRPr="7DD72323" w:rsidR="7912469F">
        <w:rPr>
          <w:b/>
          <w:bCs/>
          <w:color w:val="0070C0"/>
        </w:rPr>
        <w:t>4</w:t>
      </w:r>
      <w:r w:rsidRPr="7DD72323">
        <w:rPr>
          <w:b/>
          <w:bCs/>
          <w:color w:val="0070C0"/>
        </w:rPr>
        <w:t>:</w:t>
      </w:r>
      <w:r w:rsidRPr="7DD72323">
        <w:rPr>
          <w:color w:val="0070C0"/>
        </w:rPr>
        <w:t xml:space="preserve"> </w:t>
      </w:r>
      <w:r w:rsidRPr="7DD72323" w:rsidR="39186D9B">
        <w:rPr>
          <w:rFonts w:cs="Arial"/>
        </w:rPr>
        <w:t xml:space="preserve">The 64 bits selected by the I$ in cycle 3 are propagated to the D Stage, where the 32-bit instruction is selected into </w:t>
      </w:r>
      <w:r w:rsidRPr="7DD72323" w:rsidR="39186D9B">
        <w:rPr>
          <w:rFonts w:ascii="Courier New" w:hAnsi="Courier New" w:cs="Courier New"/>
        </w:rPr>
        <w:t>dec_i0_instr_d</w:t>
      </w:r>
      <w:r w:rsidRPr="7DD72323" w:rsidR="39186D9B">
        <w:rPr>
          <w:rFonts w:cs="Arial"/>
        </w:rPr>
        <w:t xml:space="preserve"> = 0x</w:t>
      </w:r>
      <w:r w:rsidRPr="7DD72323" w:rsidR="39186D9B">
        <w:rPr>
          <w:rFonts w:cs="Arial"/>
          <w:color w:val="FF0000"/>
        </w:rPr>
        <w:t>00630333</w:t>
      </w:r>
      <w:r w:rsidRPr="7DD72323" w:rsidR="39186D9B">
        <w:rPr>
          <w:rFonts w:cs="Arial"/>
        </w:rPr>
        <w:t xml:space="preserve">. Note that these 32 bits correspond to the second </w:t>
      </w:r>
      <w:r w:rsidRPr="7DD72323" w:rsidR="39186D9B">
        <w:rPr>
          <w:rFonts w:ascii="Courier New" w:hAnsi="Courier New" w:eastAsia="Courier New" w:cs="Courier New"/>
        </w:rPr>
        <w:t>add</w:t>
      </w:r>
      <w:r w:rsidRPr="7DD72323" w:rsidR="39186D9B">
        <w:rPr>
          <w:rFonts w:cs="Arial"/>
        </w:rPr>
        <w:t xml:space="preserve"> instruction.</w:t>
      </w:r>
    </w:p>
    <w:p w:rsidR="000B1159" w:rsidP="7DD72323" w:rsidRDefault="000B1159" w14:paraId="1E46676E" w14:textId="69210114"/>
    <w:p w:rsidR="000B1159" w:rsidP="7DD72323" w:rsidRDefault="39186D9B" w14:paraId="10994578" w14:textId="37066F6C">
      <w:pPr>
        <w:ind w:left="720"/>
        <w:rPr>
          <w:rFonts w:cs="Arial"/>
          <w:color w:val="FF0000"/>
        </w:rPr>
      </w:pPr>
      <w:r w:rsidRPr="7DD72323">
        <w:rPr>
          <w:rFonts w:cs="Arial"/>
        </w:rPr>
        <w:t xml:space="preserve">Also, in this cycle another I$ hit </w:t>
      </w:r>
      <w:proofErr w:type="gramStart"/>
      <w:r w:rsidRPr="7DD72323">
        <w:rPr>
          <w:rFonts w:cs="Arial"/>
        </w:rPr>
        <w:t>happens</w:t>
      </w:r>
      <w:proofErr w:type="gramEnd"/>
      <w:r w:rsidRPr="7DD72323">
        <w:rPr>
          <w:rFonts w:cs="Arial"/>
        </w:rPr>
        <w:t xml:space="preserve"> and a new 64-bit bundle is selected into </w:t>
      </w:r>
      <w:proofErr w:type="spellStart"/>
      <w:r w:rsidRPr="7DD72323">
        <w:rPr>
          <w:rFonts w:ascii="Courier New" w:hAnsi="Courier New" w:cs="Courier New"/>
        </w:rPr>
        <w:t>ic_rd_data</w:t>
      </w:r>
      <w:proofErr w:type="spellEnd"/>
      <w:r w:rsidRPr="7DD72323">
        <w:rPr>
          <w:rFonts w:cs="Arial"/>
        </w:rPr>
        <w:t xml:space="preserve"> = 0x</w:t>
      </w:r>
      <w:r w:rsidRPr="7DD72323">
        <w:rPr>
          <w:rFonts w:cs="Arial"/>
          <w:color w:val="76923C" w:themeColor="accent3" w:themeShade="BF"/>
        </w:rPr>
        <w:t>0</w:t>
      </w:r>
      <w:r w:rsidRPr="7DD72323" w:rsidR="115C6C71">
        <w:rPr>
          <w:rFonts w:cs="Arial"/>
          <w:color w:val="76923C" w:themeColor="accent3" w:themeShade="BF"/>
        </w:rPr>
        <w:t>1ce0e33</w:t>
      </w:r>
      <w:r w:rsidRPr="7DD72323">
        <w:rPr>
          <w:rFonts w:cs="Arial"/>
          <w:color w:val="FF0000"/>
        </w:rPr>
        <w:t>00</w:t>
      </w:r>
      <w:r w:rsidRPr="7DD72323" w:rsidR="1A31F22F">
        <w:rPr>
          <w:rFonts w:cs="Arial"/>
          <w:color w:val="FF0000"/>
        </w:rPr>
        <w:t>7383b3</w:t>
      </w:r>
    </w:p>
    <w:p w:rsidR="000B1159" w:rsidP="7DD72323" w:rsidRDefault="000B1159" w14:paraId="07785E32" w14:textId="503FD8FD">
      <w:pPr>
        <w:ind w:left="720"/>
      </w:pPr>
    </w:p>
    <w:p w:rsidR="000B1159" w:rsidP="7DD72323" w:rsidRDefault="000B1159" w14:paraId="69B4D0D2" w14:textId="44147542">
      <w:pPr>
        <w:ind w:left="720"/>
      </w:pPr>
    </w:p>
    <w:p w:rsidR="000B1159" w:rsidP="7DD72323" w:rsidRDefault="1A31F22F" w14:paraId="40E570D4" w14:textId="66FC3F85">
      <w:pPr>
        <w:pStyle w:val="ListParagraph"/>
        <w:numPr>
          <w:ilvl w:val="0"/>
          <w:numId w:val="36"/>
        </w:numPr>
      </w:pPr>
      <w:r w:rsidRPr="7DD72323">
        <w:rPr>
          <w:b/>
          <w:bCs/>
          <w:color w:val="0070C0"/>
        </w:rPr>
        <w:t>Cycle 5:</w:t>
      </w:r>
      <w:r w:rsidRPr="7DD72323">
        <w:rPr>
          <w:color w:val="0070C0"/>
        </w:rPr>
        <w:t xml:space="preserve"> </w:t>
      </w:r>
      <w:r w:rsidRPr="7DD72323">
        <w:rPr>
          <w:rFonts w:cs="Arial"/>
        </w:rPr>
        <w:t xml:space="preserve">The 64 bits selected by the I$ in cycle 4 are propagated to the D Stage, where the 32-bit instruction is selected into </w:t>
      </w:r>
      <w:r w:rsidRPr="7DD72323">
        <w:rPr>
          <w:rFonts w:ascii="Courier New" w:hAnsi="Courier New" w:cs="Courier New"/>
        </w:rPr>
        <w:t>dec_i0_instr_d</w:t>
      </w:r>
      <w:r w:rsidRPr="7DD72323">
        <w:rPr>
          <w:rFonts w:cs="Arial"/>
        </w:rPr>
        <w:t xml:space="preserve"> = 0x</w:t>
      </w:r>
      <w:r w:rsidRPr="7DD72323">
        <w:rPr>
          <w:rFonts w:cs="Arial"/>
          <w:color w:val="FF0000"/>
        </w:rPr>
        <w:t>007383b3</w:t>
      </w:r>
      <w:r w:rsidRPr="7DD72323">
        <w:rPr>
          <w:rFonts w:cs="Arial"/>
        </w:rPr>
        <w:t xml:space="preserve">. Note that these 32 bits correspond to the third </w:t>
      </w:r>
      <w:r w:rsidRPr="7DD72323">
        <w:rPr>
          <w:rFonts w:ascii="Courier New" w:hAnsi="Courier New" w:eastAsia="Courier New" w:cs="Courier New"/>
        </w:rPr>
        <w:t>add</w:t>
      </w:r>
      <w:r w:rsidRPr="7DD72323">
        <w:rPr>
          <w:rFonts w:cs="Arial"/>
        </w:rPr>
        <w:t xml:space="preserve"> instruction.</w:t>
      </w:r>
    </w:p>
    <w:p w:rsidR="000B1159" w:rsidP="7DD72323" w:rsidRDefault="000B1159" w14:paraId="20AAC4F5" w14:textId="28022E4C">
      <w:pPr>
        <w:rPr>
          <w:rFonts w:cs="Arial"/>
        </w:rPr>
      </w:pPr>
    </w:p>
    <w:p w:rsidR="7DD72323" w:rsidP="7DD72323" w:rsidRDefault="7DD72323" w14:paraId="7FA61B2A" w14:textId="25DEF6EF">
      <w:pPr>
        <w:rPr>
          <w:rFonts w:cs="Arial"/>
        </w:rPr>
      </w:pPr>
    </w:p>
    <w:p w:rsidR="006467EF" w:rsidP="006D6465" w:rsidRDefault="006467EF" w14:paraId="2EA675D9" w14:textId="37662B7E"/>
    <w:p w:rsidRPr="00A408A5" w:rsidR="00ED562C" w:rsidP="00ED562C" w:rsidRDefault="003F0E55" w14:paraId="0602C6B6" w14:textId="28B476AC">
      <w:pPr>
        <w:pStyle w:val="ListParagraph"/>
        <w:numPr>
          <w:ilvl w:val="0"/>
          <w:numId w:val="26"/>
        </w:numPr>
        <w:rPr>
          <w:rFonts w:cs="Arial"/>
          <w:b/>
          <w:bCs/>
          <w:sz w:val="28"/>
          <w:szCs w:val="28"/>
        </w:rPr>
      </w:pPr>
      <w:r>
        <w:rPr>
          <w:rFonts w:cs="Arial"/>
          <w:b/>
          <w:bCs/>
          <w:sz w:val="28"/>
          <w:szCs w:val="28"/>
        </w:rPr>
        <w:t>I$</w:t>
      </w:r>
      <w:r w:rsidR="00ED562C">
        <w:rPr>
          <w:rFonts w:cs="Arial"/>
          <w:b/>
          <w:bCs/>
          <w:sz w:val="28"/>
          <w:szCs w:val="28"/>
        </w:rPr>
        <w:t xml:space="preserve"> Replacement Policy</w:t>
      </w:r>
    </w:p>
    <w:p w:rsidR="00ED562C" w:rsidP="006D6465" w:rsidRDefault="00ED562C" w14:paraId="659F43AF" w14:textId="77777777"/>
    <w:p w:rsidR="00C47B19" w:rsidP="00E07025" w:rsidRDefault="32D68A59" w14:paraId="39A3AC97" w14:textId="4FC19E50">
      <w:r>
        <w:t xml:space="preserve">This section describes the </w:t>
      </w:r>
      <w:r w:rsidR="2956CC11">
        <w:t>RVfpgaEL2</w:t>
      </w:r>
      <w:r>
        <w:t xml:space="preserve"> System’s cache replacement policy. </w:t>
      </w:r>
      <w:r w:rsidR="47F630D7">
        <w:t xml:space="preserve">As explained by Harris &amp; Harris in Section 8.3.3 of </w:t>
      </w:r>
      <w:r w:rsidR="6280CD5C">
        <w:t>[</w:t>
      </w:r>
      <w:r w:rsidR="47F630D7">
        <w:t>DDCARV</w:t>
      </w:r>
      <w:r w:rsidR="6280CD5C">
        <w:t>]</w:t>
      </w:r>
      <w:r w:rsidR="47F630D7">
        <w:t>, in set associative caches</w:t>
      </w:r>
      <w:r w:rsidR="003F0E55">
        <w:t xml:space="preserve"> (also called simply associative caches),</w:t>
      </w:r>
      <w:r w:rsidR="47F630D7">
        <w:t xml:space="preserve"> the cache must choose which block to evict when a cache set is full. The principle of temporal locality suggests that the best choice is to evict the least recently used block because it is least likely to be used again soon. Hence, most associative caches have a least recently used (LRU) replacement policy. However, tracking the </w:t>
      </w:r>
      <w:r w:rsidR="0A353097">
        <w:t>least</w:t>
      </w:r>
      <w:r w:rsidR="47F630D7">
        <w:t xml:space="preserve"> recently </w:t>
      </w:r>
      <w:r w:rsidR="47F630D7">
        <w:t xml:space="preserve">used way </w:t>
      </w:r>
      <w:r w:rsidR="0A353097">
        <w:t xml:space="preserve">becomes complicated, thus approximate LRU policies (usually called Pseudo LRU) are often used and good enough in practice. Specifically, </w:t>
      </w:r>
      <w:proofErr w:type="spellStart"/>
      <w:r w:rsidR="35ADB6DC">
        <w:t>VeeR</w:t>
      </w:r>
      <w:proofErr w:type="spellEnd"/>
      <w:r w:rsidR="47F630D7">
        <w:t xml:space="preserve"> </w:t>
      </w:r>
      <w:r w:rsidR="7CEEA2D8">
        <w:t>EL2</w:t>
      </w:r>
      <w:r w:rsidR="47F630D7">
        <w:t xml:space="preserve"> uses a</w:t>
      </w:r>
      <w:r w:rsidR="2B989190">
        <w:t>n approximate policy called</w:t>
      </w:r>
      <w:r w:rsidR="47F630D7">
        <w:t xml:space="preserve"> </w:t>
      </w:r>
      <w:r w:rsidRPr="0653186C" w:rsidR="47F630D7">
        <w:rPr>
          <w:b/>
          <w:bCs/>
        </w:rPr>
        <w:t>Binary Tree Pseudo LRU</w:t>
      </w:r>
      <w:r w:rsidR="47F630D7">
        <w:t>.</w:t>
      </w:r>
    </w:p>
    <w:p w:rsidR="009E4D22" w:rsidP="009E4D22" w:rsidRDefault="009E4D22" w14:paraId="1643D3F4" w14:textId="64C2CF4C">
      <w:pPr>
        <w:rPr>
          <w:rFonts w:cs="Arial"/>
          <w:bCs/>
          <w:color w:val="00000A"/>
        </w:rPr>
      </w:pPr>
    </w:p>
    <w:p w:rsidRPr="009E4D22" w:rsidR="009E4D22" w:rsidP="009E4D22" w:rsidRDefault="009E4D22" w14:paraId="4326EB1E" w14:textId="661C5E90">
      <w:pPr>
        <w:pStyle w:val="ListParagraph"/>
        <w:pBdr>
          <w:top w:val="single" w:color="auto" w:sz="4" w:space="1"/>
          <w:left w:val="single" w:color="auto" w:sz="4" w:space="4"/>
          <w:bottom w:val="single" w:color="auto" w:sz="4" w:space="1"/>
          <w:right w:val="single" w:color="auto" w:sz="4" w:space="4"/>
        </w:pBdr>
        <w:ind w:left="142"/>
        <w:rPr>
          <w:rFonts w:cs="Arial"/>
        </w:rPr>
      </w:pPr>
      <w:r w:rsidRPr="003440AB">
        <w:rPr>
          <w:b/>
        </w:rPr>
        <w:t>NOTE:</w:t>
      </w:r>
      <w:r>
        <w:t xml:space="preserve"> </w:t>
      </w:r>
      <w:r w:rsidR="004B23BD">
        <w:t xml:space="preserve">If you haven’t </w:t>
      </w:r>
      <w:r w:rsidR="00A365A4">
        <w:t xml:space="preserve">done </w:t>
      </w:r>
      <w:r w:rsidR="004E4A28">
        <w:t>so already</w:t>
      </w:r>
      <w:r w:rsidR="004B23BD">
        <w:t xml:space="preserve">, read Section 8.3.3 of </w:t>
      </w:r>
      <w:r w:rsidR="00E769B2">
        <w:t>[</w:t>
      </w:r>
      <w:r w:rsidR="004B23BD">
        <w:t>DDCARV</w:t>
      </w:r>
      <w:r w:rsidR="00E769B2">
        <w:t>]</w:t>
      </w:r>
      <w:r w:rsidR="004B23BD">
        <w:t>. Also, w</w:t>
      </w:r>
      <w:r w:rsidRPr="007A3D99">
        <w:rPr>
          <w:rFonts w:cs="Arial"/>
        </w:rPr>
        <w:t xml:space="preserve">e recommend </w:t>
      </w:r>
      <w:r w:rsidR="004E4A28">
        <w:rPr>
          <w:rFonts w:cs="Arial"/>
        </w:rPr>
        <w:t>reading</w:t>
      </w:r>
      <w:r w:rsidRPr="007A3D99">
        <w:rPr>
          <w:rFonts w:cs="Arial"/>
        </w:rPr>
        <w:t xml:space="preserve"> </w:t>
      </w:r>
      <w:r>
        <w:rPr>
          <w:rFonts w:cs="Arial"/>
        </w:rPr>
        <w:t>Section 4 of the Master Thesis by Gille Damien, “</w:t>
      </w:r>
      <w:r w:rsidRPr="009E4D22">
        <w:rPr>
          <w:rFonts w:cs="Arial"/>
        </w:rPr>
        <w:t>Study of Different Cache</w:t>
      </w:r>
      <w:r>
        <w:rPr>
          <w:rFonts w:cs="Arial"/>
        </w:rPr>
        <w:t xml:space="preserve"> Line Replacement Algorithms in </w:t>
      </w:r>
      <w:r w:rsidR="00A365A4">
        <w:rPr>
          <w:rFonts w:cs="Arial"/>
        </w:rPr>
        <w:t>Embedded Systems” (</w:t>
      </w:r>
      <w:r w:rsidRPr="009E4D22">
        <w:rPr>
          <w:rFonts w:cs="Arial"/>
        </w:rPr>
        <w:t>8 March 2007</w:t>
      </w:r>
      <w:r w:rsidR="00A365A4">
        <w:rPr>
          <w:rFonts w:cs="Arial"/>
        </w:rPr>
        <w:t>)</w:t>
      </w:r>
      <w:r>
        <w:rPr>
          <w:rFonts w:cs="Arial"/>
        </w:rPr>
        <w:t xml:space="preserve">, which you can find online at: </w:t>
      </w:r>
      <w:hyperlink w:history="1" r:id="rId24">
        <w:r w:rsidRPr="00E30AE9">
          <w:rPr>
            <w:rStyle w:val="Hyperlink"/>
            <w:rFonts w:cs="Arial"/>
          </w:rPr>
          <w:t>https://people.kth.se/~ingo/MasterThesis/ThesisDamienGille2007.pdf</w:t>
        </w:r>
      </w:hyperlink>
      <w:r w:rsidR="002A7B67">
        <w:rPr>
          <w:rFonts w:cs="Arial"/>
        </w:rPr>
        <w:t>. We refer to that document as [</w:t>
      </w:r>
      <w:proofErr w:type="spellStart"/>
      <w:r w:rsidR="002A7B67">
        <w:rPr>
          <w:rFonts w:cs="Arial"/>
        </w:rPr>
        <w:t>GiDa</w:t>
      </w:r>
      <w:proofErr w:type="spellEnd"/>
      <w:r w:rsidR="002A7B67">
        <w:rPr>
          <w:rFonts w:cs="Arial"/>
        </w:rPr>
        <w:t>].</w:t>
      </w:r>
    </w:p>
    <w:p w:rsidR="009E4D22" w:rsidP="009E4D22" w:rsidRDefault="009E4D22" w14:paraId="4716AF92" w14:textId="0D859C2A">
      <w:pPr>
        <w:rPr>
          <w:rFonts w:cs="Arial"/>
          <w:lang w:val="en-US"/>
        </w:rPr>
      </w:pPr>
    </w:p>
    <w:p w:rsidR="00FC2C42" w:rsidP="009E4D22" w:rsidRDefault="00FC2C42" w14:paraId="59C49FCB" w14:textId="77777777">
      <w:pPr>
        <w:rPr>
          <w:rFonts w:cs="Arial"/>
          <w:lang w:val="en-US"/>
        </w:rPr>
      </w:pPr>
    </w:p>
    <w:p w:rsidR="00FC2C42" w:rsidP="7DD72323" w:rsidRDefault="07224317" w14:paraId="434D4474" w14:textId="5972531D">
      <w:pPr>
        <w:pStyle w:val="ListParagraph"/>
        <w:numPr>
          <w:ilvl w:val="0"/>
          <w:numId w:val="38"/>
        </w:numPr>
        <w:rPr>
          <w:rFonts w:cs="Arial"/>
          <w:b/>
          <w:bCs/>
          <w:sz w:val="24"/>
          <w:szCs w:val="24"/>
        </w:rPr>
      </w:pPr>
      <w:r w:rsidRPr="0653186C">
        <w:rPr>
          <w:rFonts w:cs="Arial"/>
          <w:b/>
          <w:bCs/>
          <w:sz w:val="24"/>
          <w:szCs w:val="24"/>
        </w:rPr>
        <w:t xml:space="preserve">Implementation of the Binary Tree Pseudo LRU policy in </w:t>
      </w:r>
      <w:proofErr w:type="spellStart"/>
      <w:r w:rsidRPr="0653186C" w:rsidR="1E618347">
        <w:rPr>
          <w:rFonts w:cs="Arial"/>
          <w:b/>
          <w:bCs/>
          <w:sz w:val="24"/>
          <w:szCs w:val="24"/>
        </w:rPr>
        <w:t>VeeR</w:t>
      </w:r>
      <w:proofErr w:type="spellEnd"/>
      <w:r w:rsidRPr="0653186C">
        <w:rPr>
          <w:rFonts w:cs="Arial"/>
          <w:b/>
          <w:bCs/>
          <w:sz w:val="24"/>
          <w:szCs w:val="24"/>
        </w:rPr>
        <w:t xml:space="preserve"> E</w:t>
      </w:r>
      <w:r w:rsidRPr="0653186C" w:rsidR="3AF6DED5">
        <w:rPr>
          <w:rFonts w:cs="Arial"/>
          <w:b/>
          <w:bCs/>
          <w:sz w:val="24"/>
          <w:szCs w:val="24"/>
        </w:rPr>
        <w:t>L2</w:t>
      </w:r>
    </w:p>
    <w:p w:rsidR="00FC2C42" w:rsidP="009E4D22" w:rsidRDefault="00FC2C42" w14:paraId="1E916FE9" w14:textId="77777777">
      <w:pPr>
        <w:rPr>
          <w:rFonts w:cs="Arial"/>
          <w:lang w:val="en-US"/>
        </w:rPr>
      </w:pPr>
    </w:p>
    <w:p w:rsidRPr="009E4D22" w:rsidR="00C47B19" w:rsidP="002A7B67" w:rsidRDefault="6FF9DC8F" w14:paraId="4728C65A" w14:textId="2E395B2F">
      <w:pPr>
        <w:rPr>
          <w:lang w:val="en-US"/>
        </w:rPr>
      </w:pPr>
      <w:r w:rsidRPr="0653186C">
        <w:rPr>
          <w:lang w:val="en-US"/>
        </w:rPr>
        <w:t>As explained in [</w:t>
      </w:r>
      <w:proofErr w:type="spellStart"/>
      <w:r w:rsidRPr="0653186C">
        <w:rPr>
          <w:lang w:val="en-US"/>
        </w:rPr>
        <w:t>GiDa</w:t>
      </w:r>
      <w:proofErr w:type="spellEnd"/>
      <w:r w:rsidRPr="0653186C">
        <w:rPr>
          <w:lang w:val="en-US"/>
        </w:rPr>
        <w:t>], a Binary Tree LRU policy</w:t>
      </w:r>
      <w:r w:rsidRPr="0653186C" w:rsidR="031113EE">
        <w:rPr>
          <w:lang w:val="en-US"/>
        </w:rPr>
        <w:t xml:space="preserve">, which </w:t>
      </w:r>
      <w:proofErr w:type="gramStart"/>
      <w:r w:rsidRPr="0653186C" w:rsidR="031113EE">
        <w:rPr>
          <w:lang w:val="en-US"/>
        </w:rPr>
        <w:t>is an approximation of</w:t>
      </w:r>
      <w:proofErr w:type="gramEnd"/>
      <w:r w:rsidRPr="0653186C" w:rsidR="031113EE">
        <w:rPr>
          <w:lang w:val="en-US"/>
        </w:rPr>
        <w:t xml:space="preserve"> an LRU policy,</w:t>
      </w:r>
      <w:r w:rsidRPr="0653186C">
        <w:rPr>
          <w:lang w:val="en-US"/>
        </w:rPr>
        <w:t xml:space="preserve"> requires </w:t>
      </w:r>
      <w:r w:rsidRPr="00EF382D">
        <w:rPr>
          <w:i/>
          <w:iCs/>
          <w:lang w:val="en-US"/>
        </w:rPr>
        <w:t>N</w:t>
      </w:r>
      <w:r w:rsidRPr="0653186C">
        <w:rPr>
          <w:lang w:val="en-US"/>
        </w:rPr>
        <w:t xml:space="preserve">-1 bits per set </w:t>
      </w:r>
      <w:r w:rsidRPr="0653186C" w:rsidR="04FD72E6">
        <w:rPr>
          <w:lang w:val="en-US"/>
        </w:rPr>
        <w:t xml:space="preserve">(which we call LRU State) </w:t>
      </w:r>
      <w:r w:rsidR="003F0E55">
        <w:rPr>
          <w:lang w:val="en-US"/>
        </w:rPr>
        <w:t>for</w:t>
      </w:r>
      <w:r w:rsidRPr="0653186C" w:rsidR="003F0E55">
        <w:rPr>
          <w:lang w:val="en-US"/>
        </w:rPr>
        <w:t xml:space="preserve"> </w:t>
      </w:r>
      <w:r w:rsidRPr="0653186C">
        <w:rPr>
          <w:lang w:val="en-US"/>
        </w:rPr>
        <w:t xml:space="preserve">an </w:t>
      </w:r>
      <w:r w:rsidRPr="00EF382D">
        <w:rPr>
          <w:i/>
          <w:iCs/>
          <w:lang w:val="en-US"/>
        </w:rPr>
        <w:t>N</w:t>
      </w:r>
      <w:r w:rsidRPr="0653186C">
        <w:rPr>
          <w:lang w:val="en-US"/>
        </w:rPr>
        <w:t>-way associative cache</w:t>
      </w:r>
      <w:r w:rsidRPr="0653186C" w:rsidR="031113EE">
        <w:rPr>
          <w:lang w:val="en-US"/>
        </w:rPr>
        <w:t>. T</w:t>
      </w:r>
      <w:r w:rsidRPr="0653186C">
        <w:rPr>
          <w:lang w:val="en-US"/>
        </w:rPr>
        <w:t xml:space="preserve">hus, in the case of </w:t>
      </w:r>
      <w:r w:rsidRPr="0653186C" w:rsidR="19A11055">
        <w:rPr>
          <w:lang w:val="en-US"/>
        </w:rPr>
        <w:t xml:space="preserve">our default </w:t>
      </w:r>
      <w:r w:rsidRPr="0653186C" w:rsidR="69F30301">
        <w:rPr>
          <w:lang w:val="en-US"/>
        </w:rPr>
        <w:t>RVfpgaEL2</w:t>
      </w:r>
      <w:r w:rsidRPr="0653186C" w:rsidR="19A11055">
        <w:rPr>
          <w:lang w:val="en-US"/>
        </w:rPr>
        <w:t xml:space="preserve"> System</w:t>
      </w:r>
      <w:r w:rsidRPr="0653186C">
        <w:rPr>
          <w:lang w:val="en-US"/>
        </w:rPr>
        <w:t xml:space="preserve">, where a </w:t>
      </w:r>
      <w:r w:rsidRPr="0653186C" w:rsidR="26712AAB">
        <w:rPr>
          <w:lang w:val="en-US"/>
        </w:rPr>
        <w:t>2</w:t>
      </w:r>
      <w:r w:rsidRPr="0653186C">
        <w:rPr>
          <w:lang w:val="en-US"/>
        </w:rPr>
        <w:t xml:space="preserve">-way Instruction Cache is used, </w:t>
      </w:r>
      <w:r w:rsidRPr="0653186C" w:rsidR="4358E478">
        <w:rPr>
          <w:lang w:val="en-US"/>
        </w:rPr>
        <w:t xml:space="preserve">only </w:t>
      </w:r>
      <w:r w:rsidRPr="0653186C" w:rsidR="288B2572">
        <w:rPr>
          <w:lang w:val="en-US"/>
        </w:rPr>
        <w:t>1</w:t>
      </w:r>
      <w:r w:rsidRPr="0653186C">
        <w:rPr>
          <w:lang w:val="en-US"/>
        </w:rPr>
        <w:t xml:space="preserve"> bit </w:t>
      </w:r>
      <w:r w:rsidRPr="0653186C" w:rsidR="1DB37363">
        <w:rPr>
          <w:lang w:val="en-US"/>
        </w:rPr>
        <w:t>is</w:t>
      </w:r>
      <w:r w:rsidRPr="0653186C">
        <w:rPr>
          <w:lang w:val="en-US"/>
        </w:rPr>
        <w:t xml:space="preserve"> required per set to track the access history to the different ways.</w:t>
      </w:r>
      <w:r w:rsidRPr="0653186C" w:rsidR="2050D390">
        <w:rPr>
          <w:lang w:val="en-US"/>
        </w:rPr>
        <w:t xml:space="preserve"> Note that in this case the Binary Tree LRU coincides with the LRU policy.</w:t>
      </w:r>
    </w:p>
    <w:p w:rsidR="00C47B19" w:rsidP="00E07025" w:rsidRDefault="00C47B19" w14:paraId="2A03DE4B" w14:textId="216ED590"/>
    <w:p w:rsidR="00FC2C42" w:rsidP="00FC2C42" w:rsidRDefault="00C75E7F" w14:paraId="297C7828" w14:textId="4FC70FA4">
      <w:r>
        <w:t>As explained in Section 3.B, w</w:t>
      </w:r>
      <w:r w:rsidR="00FC2C42">
        <w:t xml:space="preserve">hen </w:t>
      </w:r>
      <w:proofErr w:type="gramStart"/>
      <w:r w:rsidR="00FC2C42">
        <w:t>a</w:t>
      </w:r>
      <w:r w:rsidR="00E01580">
        <w:t>n</w:t>
      </w:r>
      <w:proofErr w:type="gramEnd"/>
      <w:r w:rsidR="00E01580">
        <w:t xml:space="preserve"> I$</w:t>
      </w:r>
      <w:r w:rsidR="00FC2C42">
        <w:t xml:space="preserve"> miss </w:t>
      </w:r>
      <w:r w:rsidR="00E01580">
        <w:t>occurs,</w:t>
      </w:r>
      <w:r w:rsidR="00FC2C42">
        <w:t xml:space="preserve"> the block must be requested </w:t>
      </w:r>
      <w:r w:rsidR="00E01580">
        <w:t>from</w:t>
      </w:r>
      <w:r w:rsidR="00FC2C42">
        <w:t xml:space="preserve"> </w:t>
      </w:r>
      <w:r w:rsidR="288628D8">
        <w:t xml:space="preserve">Main </w:t>
      </w:r>
      <w:r w:rsidR="00FC2C42">
        <w:t xml:space="preserve">Memory. </w:t>
      </w:r>
      <w:r>
        <w:t>W</w:t>
      </w:r>
      <w:r w:rsidR="00FC2C42">
        <w:t xml:space="preserve">hen </w:t>
      </w:r>
      <w:r w:rsidR="0E3F0F52">
        <w:t xml:space="preserve">Main </w:t>
      </w:r>
      <w:r w:rsidR="00FC2C42">
        <w:t>Memory</w:t>
      </w:r>
      <w:r w:rsidR="00E01580">
        <w:t xml:space="preserve"> supplies the cache block</w:t>
      </w:r>
      <w:r>
        <w:t>,</w:t>
      </w:r>
      <w:r w:rsidR="00FC2C42">
        <w:t xml:space="preserve"> it must be written into the I$. The S</w:t>
      </w:r>
      <w:r w:rsidR="00686EFE">
        <w:t>ET field of the Fetch Address</w:t>
      </w:r>
      <w:r w:rsidR="00FC2C42">
        <w:t xml:space="preserve"> determines the I$ set where the new block must be written</w:t>
      </w:r>
      <w:r w:rsidR="00686EFE">
        <w:t xml:space="preserve"> (see </w:t>
      </w:r>
      <w:r>
        <w:fldChar w:fldCharType="begin"/>
      </w:r>
      <w:r>
        <w:instrText xml:space="preserve"> REF _Ref83115211 \h </w:instrText>
      </w:r>
      <w:r>
        <w:fldChar w:fldCharType="separate"/>
      </w:r>
      <w:r w:rsidR="00CE4CB9">
        <w:t xml:space="preserve">Figure </w:t>
      </w:r>
      <w:r w:rsidR="00CE4CB9">
        <w:rPr>
          <w:noProof/>
        </w:rPr>
        <w:t>3</w:t>
      </w:r>
      <w:r>
        <w:fldChar w:fldCharType="end"/>
      </w:r>
      <w:r w:rsidR="00686EFE">
        <w:t>)</w:t>
      </w:r>
      <w:r w:rsidR="00FC2C42">
        <w:t>. Two things can happen:</w:t>
      </w:r>
    </w:p>
    <w:p w:rsidR="00FC2C42" w:rsidP="00FC2C42" w:rsidRDefault="00FC2C42" w14:paraId="271A5686" w14:textId="5CB27B04"/>
    <w:p w:rsidR="00FC2C42" w:rsidP="00FC2C42" w:rsidRDefault="45A3A18F" w14:paraId="38760ACD" w14:textId="172A55CE">
      <w:pPr>
        <w:pStyle w:val="ListParagraph"/>
        <w:numPr>
          <w:ilvl w:val="0"/>
          <w:numId w:val="36"/>
        </w:numPr>
      </w:pPr>
      <w:r>
        <w:t>The set</w:t>
      </w:r>
      <w:r w:rsidR="24C040DD">
        <w:t xml:space="preserve"> is</w:t>
      </w:r>
      <w:r>
        <w:t xml:space="preserve"> not full, meaning that one or more </w:t>
      </w:r>
      <w:r w:rsidR="63647EB3">
        <w:t>blocks</w:t>
      </w:r>
      <w:r>
        <w:t xml:space="preserve"> are non-valid. In this case, the new block is written in </w:t>
      </w:r>
      <w:r w:rsidR="780ED054">
        <w:t>the lowest way</w:t>
      </w:r>
      <w:r>
        <w:t xml:space="preserve"> </w:t>
      </w:r>
      <w:r w:rsidR="780ED054">
        <w:t xml:space="preserve">that contains </w:t>
      </w:r>
      <w:r w:rsidR="63647EB3">
        <w:t>a non-valid block</w:t>
      </w:r>
      <w:r>
        <w:t>.</w:t>
      </w:r>
    </w:p>
    <w:p w:rsidR="00FC2C42" w:rsidP="7DD72323" w:rsidRDefault="00FC2C42" w14:paraId="23893630" w14:textId="77777777">
      <w:pPr>
        <w:pStyle w:val="ListParagraph"/>
      </w:pPr>
    </w:p>
    <w:p w:rsidR="00FC2C42" w:rsidP="00FC2C42" w:rsidRDefault="45A3A18F" w14:paraId="61F08F80" w14:textId="1A9FEC7B">
      <w:pPr>
        <w:pStyle w:val="ListParagraph"/>
        <w:numPr>
          <w:ilvl w:val="0"/>
          <w:numId w:val="36"/>
        </w:numPr>
      </w:pPr>
      <w:r>
        <w:t xml:space="preserve">The set </w:t>
      </w:r>
      <w:r w:rsidR="24C040DD">
        <w:t>is</w:t>
      </w:r>
      <w:r>
        <w:t xml:space="preserve"> full, meaning that </w:t>
      </w:r>
      <w:r w:rsidR="176BC219">
        <w:t xml:space="preserve">all </w:t>
      </w:r>
      <w:r>
        <w:t xml:space="preserve">blocks are valid. In </w:t>
      </w:r>
      <w:r w:rsidR="63647EB3">
        <w:t>our processor</w:t>
      </w:r>
      <w:r>
        <w:t xml:space="preserve">, the </w:t>
      </w:r>
      <w:r w:rsidR="63647EB3">
        <w:t xml:space="preserve">Binary Tree LRU </w:t>
      </w:r>
      <w:r>
        <w:t xml:space="preserve">Replacement Policy determines which block must be evicted. </w:t>
      </w:r>
      <w:r w:rsidR="63647EB3">
        <w:t xml:space="preserve">This policy </w:t>
      </w:r>
      <w:r>
        <w:t xml:space="preserve">determines the way to replace </w:t>
      </w:r>
      <w:r w:rsidR="765316A0">
        <w:t xml:space="preserve">based on the </w:t>
      </w:r>
      <w:r w:rsidR="3430CDA5">
        <w:t>1</w:t>
      </w:r>
      <w:r w:rsidR="765316A0">
        <w:t>-bit</w:t>
      </w:r>
      <w:r w:rsidR="780ED054">
        <w:t xml:space="preserve"> LRU State of the Set, </w:t>
      </w:r>
      <w:r>
        <w:t>according to the following table:</w:t>
      </w:r>
    </w:p>
    <w:p w:rsidR="00FC2C42" w:rsidP="00FC2C42" w:rsidRDefault="00FC2C42" w14:paraId="64BE06F3" w14:textId="77777777">
      <w:pPr>
        <w:pStyle w:val="ListParagraph"/>
      </w:pPr>
    </w:p>
    <w:tbl>
      <w:tblPr>
        <w:tblStyle w:val="TableGrid"/>
        <w:tblW w:w="0" w:type="auto"/>
        <w:tblInd w:w="2160" w:type="dxa"/>
        <w:tblLook w:val="04A0" w:firstRow="1" w:lastRow="0" w:firstColumn="1" w:lastColumn="0" w:noHBand="0" w:noVBand="1"/>
      </w:tblPr>
      <w:tblGrid>
        <w:gridCol w:w="1379"/>
        <w:gridCol w:w="1843"/>
      </w:tblGrid>
      <w:tr w:rsidR="00FC2C42" w:rsidTr="7DD72323" w14:paraId="7628ABBA" w14:textId="77777777">
        <w:tc>
          <w:tcPr>
            <w:tcW w:w="1379" w:type="dxa"/>
          </w:tcPr>
          <w:p w:rsidRPr="003E0E89" w:rsidR="00FC2C42" w:rsidP="00BB66E4" w:rsidRDefault="00D41042" w14:paraId="691D963B" w14:textId="49F6BABF">
            <w:pPr>
              <w:pStyle w:val="ListParagraph"/>
              <w:jc w:val="center"/>
              <w:rPr>
                <w:b/>
              </w:rPr>
            </w:pPr>
            <w:r>
              <w:rPr>
                <w:b/>
              </w:rPr>
              <w:t xml:space="preserve">LRU </w:t>
            </w:r>
            <w:r w:rsidRPr="003E0E89" w:rsidR="00FC2C42">
              <w:rPr>
                <w:b/>
              </w:rPr>
              <w:t>State</w:t>
            </w:r>
          </w:p>
        </w:tc>
        <w:tc>
          <w:tcPr>
            <w:tcW w:w="1843" w:type="dxa"/>
          </w:tcPr>
          <w:p w:rsidRPr="003E0E89" w:rsidR="00FC2C42" w:rsidP="00BB66E4" w:rsidRDefault="00FC2C42" w14:paraId="2F193C3D" w14:textId="77777777">
            <w:pPr>
              <w:pStyle w:val="ListParagraph"/>
              <w:jc w:val="center"/>
              <w:rPr>
                <w:b/>
              </w:rPr>
            </w:pPr>
            <w:r w:rsidRPr="003E0E89">
              <w:rPr>
                <w:b/>
              </w:rPr>
              <w:t>Way to replace</w:t>
            </w:r>
          </w:p>
        </w:tc>
      </w:tr>
      <w:tr w:rsidR="00FC2C42" w:rsidTr="7DD72323" w14:paraId="4C605B6C" w14:textId="77777777">
        <w:tc>
          <w:tcPr>
            <w:tcW w:w="1379" w:type="dxa"/>
          </w:tcPr>
          <w:p w:rsidR="00FC2C42" w:rsidP="00BB66E4" w:rsidRDefault="45A3A18F" w14:paraId="1150E7EC" w14:textId="6397CC79">
            <w:pPr>
              <w:pStyle w:val="ListParagraph"/>
              <w:jc w:val="center"/>
            </w:pPr>
            <w:r>
              <w:t>0</w:t>
            </w:r>
          </w:p>
        </w:tc>
        <w:tc>
          <w:tcPr>
            <w:tcW w:w="1843" w:type="dxa"/>
          </w:tcPr>
          <w:p w:rsidR="00FC2C42" w:rsidP="00BB66E4" w:rsidRDefault="00FC2C42" w14:paraId="67DE0B32" w14:textId="77777777">
            <w:pPr>
              <w:pStyle w:val="ListParagraph"/>
              <w:jc w:val="center"/>
            </w:pPr>
            <w:r>
              <w:t>Way 0</w:t>
            </w:r>
          </w:p>
        </w:tc>
      </w:tr>
      <w:tr w:rsidR="00FC2C42" w:rsidTr="7DD72323" w14:paraId="1C713296" w14:textId="77777777">
        <w:tc>
          <w:tcPr>
            <w:tcW w:w="1379" w:type="dxa"/>
          </w:tcPr>
          <w:p w:rsidR="00FC2C42" w:rsidP="00BB66E4" w:rsidRDefault="45A3A18F" w14:paraId="27A02B68" w14:textId="7E31F272">
            <w:pPr>
              <w:pStyle w:val="ListParagraph"/>
              <w:jc w:val="center"/>
            </w:pPr>
            <w:r>
              <w:t>1</w:t>
            </w:r>
          </w:p>
        </w:tc>
        <w:tc>
          <w:tcPr>
            <w:tcW w:w="1843" w:type="dxa"/>
          </w:tcPr>
          <w:p w:rsidR="00FC2C42" w:rsidP="00BB66E4" w:rsidRDefault="00FC2C42" w14:paraId="46AE0135" w14:textId="77777777">
            <w:pPr>
              <w:pStyle w:val="ListParagraph"/>
              <w:jc w:val="center"/>
            </w:pPr>
            <w:r>
              <w:t>Way 1</w:t>
            </w:r>
          </w:p>
        </w:tc>
      </w:tr>
    </w:tbl>
    <w:p w:rsidR="00FC2C42" w:rsidP="00FC2C42" w:rsidRDefault="00FC2C42" w14:paraId="0B2A709D" w14:textId="77777777"/>
    <w:p w:rsidR="00FC2C42" w:rsidP="00FC2C42" w:rsidRDefault="45A3A18F" w14:paraId="762EE736" w14:textId="68771206">
      <w:r>
        <w:t>The following Verilog snippet (</w:t>
      </w:r>
      <w:r w:rsidR="00FC2C42">
        <w:fldChar w:fldCharType="begin"/>
      </w:r>
      <w:r w:rsidR="00FC2C42">
        <w:instrText xml:space="preserve"> REF _Ref83652717 \h </w:instrText>
      </w:r>
      <w:r w:rsidR="00FC2C42">
        <w:fldChar w:fldCharType="separate"/>
      </w:r>
      <w:r w:rsidR="4614B709">
        <w:t xml:space="preserve">Figure </w:t>
      </w:r>
      <w:r w:rsidRPr="7DD72323" w:rsidR="4614B709">
        <w:rPr>
          <w:noProof/>
        </w:rPr>
        <w:t>8</w:t>
      </w:r>
      <w:r w:rsidR="00FC2C42">
        <w:fldChar w:fldCharType="end"/>
      </w:r>
      <w:r>
        <w:t xml:space="preserve">), extracted from module </w:t>
      </w:r>
      <w:r w:rsidRPr="00EF382D" w:rsidR="39CE5137">
        <w:rPr>
          <w:rFonts w:ascii="Courier New" w:hAnsi="Courier New" w:cs="Courier New"/>
          <w:b/>
          <w:bCs/>
        </w:rPr>
        <w:t>el2_i</w:t>
      </w:r>
      <w:r w:rsidRPr="00EF382D">
        <w:rPr>
          <w:rFonts w:ascii="Courier New" w:hAnsi="Courier New" w:cs="Courier New"/>
          <w:b/>
          <w:bCs/>
        </w:rPr>
        <w:t>fu_mem_ctl</w:t>
      </w:r>
      <w:r>
        <w:t>, implements the logic for the selection of the way that must be used for storing the new I$ block</w:t>
      </w:r>
      <w:r w:rsidR="63647EB3">
        <w:t>, according to the previous explanation</w:t>
      </w:r>
      <w:r>
        <w:t>.</w:t>
      </w:r>
    </w:p>
    <w:p w:rsidR="00FC2C42" w:rsidP="00FC2C42" w:rsidRDefault="00FC2C42" w14:paraId="0068FAF5" w14:textId="77777777"/>
    <w:p w:rsidR="00FC2C42" w:rsidP="7DD72323" w:rsidRDefault="68D6A411" w14:paraId="7ACC30BB" w14:textId="4E727C20">
      <w:pPr>
        <w:ind w:left="-1170"/>
      </w:pPr>
      <w:r>
        <w:rPr>
          <w:noProof/>
        </w:rPr>
        <w:drawing>
          <wp:inline distT="0" distB="0" distL="0" distR="0" wp14:anchorId="2764B75F" wp14:editId="2F550B5C">
            <wp:extent cx="7275634" cy="363782"/>
            <wp:effectExtent l="19050" t="19050" r="1905" b="17780"/>
            <wp:docPr id="1696880524" name="Picture 1696880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7275634" cy="363782"/>
                    </a:xfrm>
                    <a:prstGeom prst="rect">
                      <a:avLst/>
                    </a:prstGeom>
                    <a:ln>
                      <a:solidFill>
                        <a:schemeClr val="tx1"/>
                      </a:solidFill>
                    </a:ln>
                  </pic:spPr>
                </pic:pic>
              </a:graphicData>
            </a:graphic>
          </wp:inline>
        </w:drawing>
      </w:r>
    </w:p>
    <w:p w:rsidR="007A0465" w:rsidP="7DD72323" w:rsidRDefault="007A0465" w14:paraId="0D3FD405" w14:textId="77777777">
      <w:pPr>
        <w:ind w:left="-1170"/>
      </w:pPr>
    </w:p>
    <w:p w:rsidR="00FC2C42" w:rsidP="00FC2C42" w:rsidRDefault="00FC2C42" w14:paraId="0806C0D4" w14:textId="3969D219">
      <w:pPr>
        <w:pStyle w:val="Caption"/>
        <w:jc w:val="center"/>
        <w:rPr>
          <w:rFonts w:eastAsia="Arial" w:cs="Arial"/>
        </w:rPr>
      </w:pPr>
      <w:bookmarkStart w:name="_Ref83652717" w:id="11"/>
      <w:r>
        <w:t xml:space="preserve">Figure </w:t>
      </w:r>
      <w:r>
        <w:fldChar w:fldCharType="begin"/>
      </w:r>
      <w:r>
        <w:instrText>SEQ Figure \* ARABIC</w:instrText>
      </w:r>
      <w:r>
        <w:fldChar w:fldCharType="separate"/>
      </w:r>
      <w:r w:rsidR="00CE4CB9">
        <w:rPr>
          <w:noProof/>
        </w:rPr>
        <w:t>8</w:t>
      </w:r>
      <w:r>
        <w:fldChar w:fldCharType="end"/>
      </w:r>
      <w:bookmarkEnd w:id="11"/>
      <w:r>
        <w:t xml:space="preserve">. </w:t>
      </w:r>
      <w:r w:rsidR="00927CE9">
        <w:t xml:space="preserve">Verilog </w:t>
      </w:r>
      <w:r w:rsidR="00E01580">
        <w:t>code for selecting which</w:t>
      </w:r>
      <w:r w:rsidR="00927CE9">
        <w:t xml:space="preserve"> way </w:t>
      </w:r>
      <w:r w:rsidR="00E01580">
        <w:t xml:space="preserve">must be </w:t>
      </w:r>
      <w:proofErr w:type="gramStart"/>
      <w:r w:rsidR="00E01580">
        <w:t>replaced</w:t>
      </w:r>
      <w:proofErr w:type="gramEnd"/>
    </w:p>
    <w:p w:rsidR="00FC2C42" w:rsidP="00FC2C42" w:rsidRDefault="00FC2C42" w14:paraId="062048C1" w14:textId="4FB5619E"/>
    <w:p w:rsidR="00D41042" w:rsidP="00FC2C42" w:rsidRDefault="00D41042" w14:paraId="7C6ED578" w14:textId="44E86348">
      <w:r>
        <w:t xml:space="preserve">The signals used in the Verilog snippet from </w:t>
      </w:r>
      <w:r>
        <w:fldChar w:fldCharType="begin"/>
      </w:r>
      <w:r>
        <w:instrText xml:space="preserve"> REF _Ref83652717 \h </w:instrText>
      </w:r>
      <w:r>
        <w:fldChar w:fldCharType="separate"/>
      </w:r>
      <w:r w:rsidR="00CE4CB9">
        <w:t xml:space="preserve">Figure </w:t>
      </w:r>
      <w:r w:rsidR="00CE4CB9">
        <w:rPr>
          <w:noProof/>
        </w:rPr>
        <w:t>8</w:t>
      </w:r>
      <w:r>
        <w:fldChar w:fldCharType="end"/>
      </w:r>
      <w:r>
        <w:t xml:space="preserve"> are the following:</w:t>
      </w:r>
    </w:p>
    <w:p w:rsidR="00D41042" w:rsidP="00FC2C42" w:rsidRDefault="00D41042" w14:paraId="474E8437" w14:textId="77777777"/>
    <w:p w:rsidR="00D41042" w:rsidP="00D41042" w:rsidRDefault="63647EB3" w14:paraId="174EB8FC" w14:textId="20387C06">
      <w:pPr>
        <w:pStyle w:val="ListParagraph"/>
        <w:numPr>
          <w:ilvl w:val="0"/>
          <w:numId w:val="36"/>
        </w:numPr>
      </w:pPr>
      <w:proofErr w:type="spellStart"/>
      <w:r w:rsidRPr="7DD72323">
        <w:rPr>
          <w:rFonts w:ascii="Courier New" w:hAnsi="Courier New" w:cs="Courier New"/>
          <w:b/>
          <w:bCs/>
        </w:rPr>
        <w:t>replace_way_mb_any</w:t>
      </w:r>
      <w:proofErr w:type="spellEnd"/>
      <w:r w:rsidRPr="7DD72323">
        <w:rPr>
          <w:b/>
          <w:bCs/>
        </w:rPr>
        <w:t xml:space="preserve"> </w:t>
      </w:r>
      <w:r w:rsidR="24C040DD">
        <w:t>(</w:t>
      </w:r>
      <w:r w:rsidR="3922B609">
        <w:t>2</w:t>
      </w:r>
      <w:r w:rsidR="24C040DD">
        <w:t xml:space="preserve"> bits): </w:t>
      </w:r>
      <w:r>
        <w:t xml:space="preserve">holds a one-hot value </w:t>
      </w:r>
      <w:r w:rsidR="69F43F86">
        <w:t xml:space="preserve">that </w:t>
      </w:r>
      <w:r>
        <w:t xml:space="preserve">is 1 for the way </w:t>
      </w:r>
      <w:r w:rsidR="69F43F86">
        <w:t>that must be replaced</w:t>
      </w:r>
      <w:r>
        <w:t>.</w:t>
      </w:r>
    </w:p>
    <w:p w:rsidR="00D41042" w:rsidP="00D41042" w:rsidRDefault="00D41042" w14:paraId="421B4881" w14:textId="77777777">
      <w:pPr>
        <w:pStyle w:val="ListParagraph"/>
        <w:ind w:left="720"/>
      </w:pPr>
    </w:p>
    <w:p w:rsidR="00D41042" w:rsidP="00D41042" w:rsidRDefault="63647EB3" w14:paraId="2BB9561B" w14:textId="07B1BD8A">
      <w:pPr>
        <w:pStyle w:val="ListParagraph"/>
        <w:numPr>
          <w:ilvl w:val="0"/>
          <w:numId w:val="36"/>
        </w:numPr>
      </w:pPr>
      <w:proofErr w:type="spellStart"/>
      <w:r w:rsidRPr="7DD72323">
        <w:rPr>
          <w:rFonts w:ascii="Courier New" w:hAnsi="Courier New" w:cs="Courier New"/>
          <w:b/>
          <w:bCs/>
        </w:rPr>
        <w:t>way_status_mb_ff</w:t>
      </w:r>
      <w:proofErr w:type="spellEnd"/>
      <w:r w:rsidRPr="7DD72323">
        <w:rPr>
          <w:b/>
          <w:bCs/>
        </w:rPr>
        <w:t xml:space="preserve"> </w:t>
      </w:r>
      <w:r w:rsidR="24C040DD">
        <w:t>(</w:t>
      </w:r>
      <w:r w:rsidR="07F0AA4E">
        <w:t>1</w:t>
      </w:r>
      <w:r w:rsidR="24C040DD">
        <w:t xml:space="preserve"> bit): </w:t>
      </w:r>
      <w:r>
        <w:t xml:space="preserve">holds the LRU state of the </w:t>
      </w:r>
      <w:r w:rsidR="59D04370">
        <w:t xml:space="preserve">selected </w:t>
      </w:r>
      <w:r>
        <w:t>set.</w:t>
      </w:r>
    </w:p>
    <w:p w:rsidR="00D41042" w:rsidP="00D41042" w:rsidRDefault="00D41042" w14:paraId="00290A1A" w14:textId="77777777">
      <w:pPr>
        <w:pStyle w:val="ListParagraph"/>
      </w:pPr>
    </w:p>
    <w:p w:rsidR="00D41042" w:rsidP="00D41042" w:rsidRDefault="63647EB3" w14:paraId="41753514" w14:textId="127240C6">
      <w:pPr>
        <w:pStyle w:val="ListParagraph"/>
        <w:numPr>
          <w:ilvl w:val="0"/>
          <w:numId w:val="36"/>
        </w:numPr>
      </w:pPr>
      <w:proofErr w:type="spellStart"/>
      <w:r w:rsidRPr="7DD72323">
        <w:rPr>
          <w:rFonts w:ascii="Courier New" w:hAnsi="Courier New" w:cs="Courier New"/>
          <w:b/>
          <w:bCs/>
        </w:rPr>
        <w:t>tagv_mb_ff</w:t>
      </w:r>
      <w:proofErr w:type="spellEnd"/>
      <w:r w:rsidRPr="7DD72323">
        <w:rPr>
          <w:b/>
          <w:bCs/>
        </w:rPr>
        <w:t xml:space="preserve"> </w:t>
      </w:r>
      <w:r w:rsidR="24C040DD">
        <w:t>(</w:t>
      </w:r>
      <w:r w:rsidR="456DC956">
        <w:t>2</w:t>
      </w:r>
      <w:r w:rsidR="24C040DD">
        <w:t xml:space="preserve"> bits): </w:t>
      </w:r>
      <w:r>
        <w:t xml:space="preserve">holds the valid </w:t>
      </w:r>
      <w:r w:rsidR="69F43F86">
        <w:t xml:space="preserve">bit </w:t>
      </w:r>
      <w:r>
        <w:t xml:space="preserve">of </w:t>
      </w:r>
      <w:r w:rsidR="7A7DD0D7">
        <w:t xml:space="preserve">each way of </w:t>
      </w:r>
      <w:r>
        <w:t xml:space="preserve">the </w:t>
      </w:r>
      <w:r w:rsidR="02EAE85F">
        <w:t xml:space="preserve">selected </w:t>
      </w:r>
      <w:r>
        <w:t>set</w:t>
      </w:r>
      <w:r w:rsidR="67066499">
        <w:t>.</w:t>
      </w:r>
      <w:r w:rsidR="69F43F86">
        <w:t xml:space="preserve"> </w:t>
      </w:r>
      <w:r w:rsidR="51FC2FB8">
        <w:t>W</w:t>
      </w:r>
      <w:r w:rsidR="69F43F86">
        <w:t xml:space="preserve">ays that are valid have </w:t>
      </w:r>
      <w:r w:rsidR="4A42C912">
        <w:t xml:space="preserve">a </w:t>
      </w:r>
      <w:r w:rsidR="69F43F86">
        <w:t xml:space="preserve">valid bit of 1, whereas invalid ways have </w:t>
      </w:r>
      <w:r w:rsidR="6B8CD9AE">
        <w:t xml:space="preserve">a </w:t>
      </w:r>
      <w:r w:rsidR="69F43F86">
        <w:t xml:space="preserve">valid bit </w:t>
      </w:r>
      <w:r w:rsidR="79123451">
        <w:t>of</w:t>
      </w:r>
      <w:r w:rsidR="69F43F86">
        <w:t xml:space="preserve"> 0.</w:t>
      </w:r>
      <w:r>
        <w:t xml:space="preserve"> </w:t>
      </w:r>
    </w:p>
    <w:p w:rsidR="00D41042" w:rsidP="00FC2C42" w:rsidRDefault="00D41042" w14:paraId="1A9B1222" w14:textId="77777777"/>
    <w:p w:rsidR="00FC2C42" w:rsidP="00FC2C42" w:rsidRDefault="00FC2C42" w14:paraId="1F93CF62" w14:textId="77777777"/>
    <w:p w:rsidRPr="002A0CC8" w:rsidR="00FC2C42" w:rsidP="00FC2C42" w:rsidRDefault="00FC2C42" w14:paraId="0487B015" w14:textId="4A6DE4C9">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bCs/>
          <w:color w:val="00000A"/>
        </w:rPr>
      </w:pPr>
      <w:r w:rsidRPr="00852B10">
        <w:rPr>
          <w:rFonts w:cs="Arial"/>
          <w:b/>
          <w:bCs/>
          <w:color w:val="00000A"/>
          <w:u w:val="single"/>
        </w:rPr>
        <w:t>TASK</w:t>
      </w:r>
      <w:r w:rsidRPr="00852B10">
        <w:rPr>
          <w:rFonts w:cs="Arial"/>
          <w:b/>
          <w:bCs/>
          <w:color w:val="00000A"/>
        </w:rPr>
        <w:t>:</w:t>
      </w:r>
      <w:r>
        <w:rPr>
          <w:rFonts w:cs="Arial"/>
          <w:bCs/>
          <w:color w:val="00000A"/>
        </w:rPr>
        <w:t xml:space="preserve"> Analyse the Verilog code from </w:t>
      </w:r>
      <w:r>
        <w:rPr>
          <w:rFonts w:cs="Arial"/>
          <w:bCs/>
          <w:color w:val="00000A"/>
        </w:rPr>
        <w:fldChar w:fldCharType="begin"/>
      </w:r>
      <w:r>
        <w:rPr>
          <w:rFonts w:cs="Arial"/>
          <w:bCs/>
          <w:color w:val="00000A"/>
        </w:rPr>
        <w:instrText xml:space="preserve"> REF _Ref83652717 \h </w:instrText>
      </w:r>
      <w:r>
        <w:rPr>
          <w:rFonts w:cs="Arial"/>
          <w:bCs/>
          <w:color w:val="00000A"/>
        </w:rPr>
      </w:r>
      <w:r>
        <w:rPr>
          <w:rFonts w:cs="Arial"/>
          <w:bCs/>
          <w:color w:val="00000A"/>
        </w:rPr>
        <w:fldChar w:fldCharType="separate"/>
      </w:r>
      <w:r w:rsidR="00CE4CB9">
        <w:t xml:space="preserve">Figure </w:t>
      </w:r>
      <w:r w:rsidR="00CE4CB9">
        <w:rPr>
          <w:noProof/>
        </w:rPr>
        <w:t>8</w:t>
      </w:r>
      <w:r>
        <w:rPr>
          <w:rFonts w:cs="Arial"/>
          <w:bCs/>
          <w:color w:val="00000A"/>
        </w:rPr>
        <w:fldChar w:fldCharType="end"/>
      </w:r>
      <w:r w:rsidR="009C79DB">
        <w:rPr>
          <w:rFonts w:cs="Arial"/>
          <w:bCs/>
          <w:color w:val="00000A"/>
        </w:rPr>
        <w:t xml:space="preserve"> and explain how it operates based on the above explanations</w:t>
      </w:r>
      <w:r>
        <w:t>.</w:t>
      </w:r>
    </w:p>
    <w:p w:rsidR="00FC2C42" w:rsidP="00FC2C42" w:rsidRDefault="00FC2C42" w14:paraId="647AC20F" w14:textId="77777777"/>
    <w:p w:rsidR="00FC2C42" w:rsidP="00FC2C42" w:rsidRDefault="00FC2C42" w14:paraId="314980DD" w14:textId="77777777"/>
    <w:p w:rsidR="00FC2C42" w:rsidP="7DD72323" w:rsidRDefault="7F009AEA" w14:paraId="461E3083" w14:textId="7C270035">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color w:val="00000A"/>
        </w:rPr>
      </w:pPr>
      <w:r w:rsidRPr="7DD72323">
        <w:rPr>
          <w:rFonts w:cs="Arial"/>
          <w:b/>
          <w:bCs/>
          <w:color w:val="00000A"/>
          <w:u w:val="single"/>
        </w:rPr>
        <w:t>TASK</w:t>
      </w:r>
      <w:r w:rsidRPr="7DD72323">
        <w:rPr>
          <w:rFonts w:cs="Arial"/>
          <w:b/>
          <w:bCs/>
          <w:color w:val="00000A"/>
        </w:rPr>
        <w:t>:</w:t>
      </w:r>
      <w:r w:rsidRPr="7DD72323">
        <w:rPr>
          <w:rFonts w:cs="Arial"/>
          <w:color w:val="00000A"/>
        </w:rPr>
        <w:t xml:space="preserve"> Analyse the Verilog code that performs the same functionality on a 4-way I$</w:t>
      </w:r>
      <w:r>
        <w:t>.</w:t>
      </w:r>
    </w:p>
    <w:p w:rsidR="00FC2C42" w:rsidP="00FC2C42" w:rsidRDefault="00FC2C42" w14:paraId="5892849A" w14:textId="77777777"/>
    <w:p w:rsidR="00FC2C42" w:rsidP="7DD72323" w:rsidRDefault="00FC2C42" w14:paraId="5473AEA3" w14:textId="39692A4A"/>
    <w:p w:rsidR="00FC2C42" w:rsidP="00FC2C42" w:rsidRDefault="63647EB3" w14:paraId="74FF8059" w14:textId="17FDC0F3">
      <w:r>
        <w:t>W</w:t>
      </w:r>
      <w:r w:rsidR="45A3A18F">
        <w:t xml:space="preserve">hen a hit </w:t>
      </w:r>
      <w:r w:rsidR="4A5B1A25">
        <w:t xml:space="preserve">or a miss </w:t>
      </w:r>
      <w:r w:rsidR="45A3A18F">
        <w:t xml:space="preserve">happens in the I$, the LRU state </w:t>
      </w:r>
      <w:r w:rsidR="4A5B1A25">
        <w:t xml:space="preserve">of the </w:t>
      </w:r>
      <w:r w:rsidR="3B32F301">
        <w:t>s</w:t>
      </w:r>
      <w:r w:rsidR="4A5B1A25">
        <w:t xml:space="preserve">et </w:t>
      </w:r>
      <w:r w:rsidR="45A3A18F">
        <w:t>must be updated according to the following table:</w:t>
      </w:r>
    </w:p>
    <w:p w:rsidR="00FC2C42" w:rsidP="00FC2C42" w:rsidRDefault="00FC2C42" w14:paraId="08EBCE12" w14:textId="77777777">
      <w:pPr>
        <w:pStyle w:val="ListParagraph"/>
      </w:pPr>
    </w:p>
    <w:tbl>
      <w:tblPr>
        <w:tblStyle w:val="TableGrid"/>
        <w:tblW w:w="0" w:type="auto"/>
        <w:tblInd w:w="1271" w:type="dxa"/>
        <w:tblLook w:val="04A0" w:firstRow="1" w:lastRow="0" w:firstColumn="1" w:lastColumn="0" w:noHBand="0" w:noVBand="1"/>
      </w:tblPr>
      <w:tblGrid>
        <w:gridCol w:w="2293"/>
        <w:gridCol w:w="1843"/>
      </w:tblGrid>
      <w:tr w:rsidR="00FC2C42" w:rsidTr="7DD72323" w14:paraId="692BE124" w14:textId="77777777">
        <w:trPr>
          <w:trHeight w:val="300"/>
        </w:trPr>
        <w:tc>
          <w:tcPr>
            <w:tcW w:w="2293" w:type="dxa"/>
          </w:tcPr>
          <w:p w:rsidRPr="003E0E89" w:rsidR="00FC2C42" w:rsidP="007C7896" w:rsidRDefault="001A3213" w14:paraId="594D4634" w14:textId="3E0CAF85">
            <w:pPr>
              <w:pStyle w:val="ListParagraph"/>
              <w:jc w:val="center"/>
              <w:rPr>
                <w:b/>
              </w:rPr>
            </w:pPr>
            <w:r>
              <w:rPr>
                <w:b/>
              </w:rPr>
              <w:t>Written W</w:t>
            </w:r>
            <w:r w:rsidR="007C7896">
              <w:rPr>
                <w:b/>
              </w:rPr>
              <w:t>ay</w:t>
            </w:r>
          </w:p>
        </w:tc>
        <w:tc>
          <w:tcPr>
            <w:tcW w:w="1843" w:type="dxa"/>
          </w:tcPr>
          <w:p w:rsidRPr="003E0E89" w:rsidR="00FC2C42" w:rsidP="00BB66E4" w:rsidRDefault="00FC2C42" w14:paraId="048B258A" w14:textId="77777777">
            <w:pPr>
              <w:pStyle w:val="ListParagraph"/>
              <w:jc w:val="center"/>
              <w:rPr>
                <w:b/>
              </w:rPr>
            </w:pPr>
            <w:r>
              <w:rPr>
                <w:b/>
              </w:rPr>
              <w:t>Next LRU state</w:t>
            </w:r>
          </w:p>
        </w:tc>
      </w:tr>
      <w:tr w:rsidR="00FC2C42" w:rsidTr="7DD72323" w14:paraId="06FAFFFD" w14:textId="77777777">
        <w:trPr>
          <w:trHeight w:val="300"/>
        </w:trPr>
        <w:tc>
          <w:tcPr>
            <w:tcW w:w="2293" w:type="dxa"/>
          </w:tcPr>
          <w:p w:rsidR="00FC2C42" w:rsidP="00BB66E4" w:rsidRDefault="00FC2C42" w14:paraId="53692341" w14:textId="77777777">
            <w:pPr>
              <w:pStyle w:val="ListParagraph"/>
              <w:jc w:val="center"/>
            </w:pPr>
            <w:r>
              <w:t>Way 0</w:t>
            </w:r>
          </w:p>
        </w:tc>
        <w:tc>
          <w:tcPr>
            <w:tcW w:w="1843" w:type="dxa"/>
          </w:tcPr>
          <w:p w:rsidR="00FC2C42" w:rsidP="00BB66E4" w:rsidRDefault="45A3A18F" w14:paraId="037A5427" w14:textId="5CBDDAC8">
            <w:pPr>
              <w:pStyle w:val="ListParagraph"/>
              <w:jc w:val="center"/>
            </w:pPr>
            <w:r>
              <w:t>1</w:t>
            </w:r>
          </w:p>
        </w:tc>
      </w:tr>
      <w:tr w:rsidR="00FC2C42" w:rsidTr="7DD72323" w14:paraId="0CFEF773" w14:textId="77777777">
        <w:trPr>
          <w:trHeight w:val="300"/>
        </w:trPr>
        <w:tc>
          <w:tcPr>
            <w:tcW w:w="2293" w:type="dxa"/>
          </w:tcPr>
          <w:p w:rsidR="00FC2C42" w:rsidP="00BB66E4" w:rsidRDefault="00FC2C42" w14:paraId="663B39A4" w14:textId="77777777">
            <w:pPr>
              <w:pStyle w:val="ListParagraph"/>
              <w:jc w:val="center"/>
            </w:pPr>
            <w:r>
              <w:t>Way 1</w:t>
            </w:r>
          </w:p>
        </w:tc>
        <w:tc>
          <w:tcPr>
            <w:tcW w:w="1843" w:type="dxa"/>
          </w:tcPr>
          <w:p w:rsidR="00FC2C42" w:rsidP="00BB66E4" w:rsidRDefault="45A3A18F" w14:paraId="091F3348" w14:textId="43A8DB28">
            <w:pPr>
              <w:pStyle w:val="ListParagraph"/>
              <w:jc w:val="center"/>
            </w:pPr>
            <w:r>
              <w:t>0</w:t>
            </w:r>
          </w:p>
        </w:tc>
      </w:tr>
    </w:tbl>
    <w:p w:rsidR="00FC2C42" w:rsidP="00FC2C42" w:rsidRDefault="00FC2C42" w14:paraId="33C9141F" w14:textId="77777777"/>
    <w:p w:rsidR="00EA58CF" w:rsidP="00EA58CF" w:rsidRDefault="3B32F301" w14:paraId="32B57827" w14:textId="696BE47A">
      <w:r>
        <w:t xml:space="preserve">If you analyse this </w:t>
      </w:r>
      <w:r w:rsidR="0650D276">
        <w:t>table,</w:t>
      </w:r>
      <w:r>
        <w:t xml:space="preserve"> you will see that, as explained by [</w:t>
      </w:r>
      <w:proofErr w:type="spellStart"/>
      <w:r>
        <w:t>GiDa</w:t>
      </w:r>
      <w:proofErr w:type="spellEnd"/>
      <w:r>
        <w:t>]</w:t>
      </w:r>
      <w:r w:rsidR="69F43F86">
        <w:t>, upo</w:t>
      </w:r>
      <w:r>
        <w:t xml:space="preserve">n </w:t>
      </w:r>
      <w:r w:rsidR="69F43F86">
        <w:t xml:space="preserve">a </w:t>
      </w:r>
      <w:r>
        <w:t xml:space="preserve">hit or miss, the bits on the path towards the hit/inserted line are inversed to indicate the opposite part of the tree as pseudo LRU. The idea behind </w:t>
      </w:r>
      <w:r w:rsidR="00A92DF2">
        <w:t xml:space="preserve">it </w:t>
      </w:r>
      <w:r>
        <w:t>is to protect the last accessed data from eviction by inversing the nodes to</w:t>
      </w:r>
      <w:r w:rsidR="00A92DF2">
        <w:t xml:space="preserve"> point away from</w:t>
      </w:r>
      <w:r>
        <w:t xml:space="preserve"> it.</w:t>
      </w:r>
      <w:r w:rsidR="26FE5FDD">
        <w:t xml:space="preserve"> In the case of a 2-way cache, this simply means that the next way to select is the one that was not written last.</w:t>
      </w:r>
    </w:p>
    <w:p w:rsidR="00EA58CF" w:rsidP="00FC2C42" w:rsidRDefault="00EA58CF" w14:paraId="30B9D443" w14:textId="77777777"/>
    <w:p w:rsidR="00FC2C42" w:rsidP="00FC2C42" w:rsidRDefault="00FC2C42" w14:paraId="4415B218" w14:textId="7C2E0DED">
      <w:r>
        <w:t>The following Verilog snippet (</w:t>
      </w:r>
      <w:r>
        <w:fldChar w:fldCharType="begin"/>
      </w:r>
      <w:r>
        <w:instrText xml:space="preserve"> REF _Ref83652887 \h </w:instrText>
      </w:r>
      <w:r>
        <w:fldChar w:fldCharType="separate"/>
      </w:r>
      <w:r w:rsidR="00CE4CB9">
        <w:t xml:space="preserve">Figure </w:t>
      </w:r>
      <w:r w:rsidR="00CE4CB9">
        <w:rPr>
          <w:noProof/>
        </w:rPr>
        <w:t>9</w:t>
      </w:r>
      <w:r>
        <w:fldChar w:fldCharType="end"/>
      </w:r>
      <w:r>
        <w:t xml:space="preserve">), extracted from module </w:t>
      </w:r>
      <w:proofErr w:type="spellStart"/>
      <w:r w:rsidRPr="00252C13">
        <w:rPr>
          <w:b/>
        </w:rPr>
        <w:t>ifu_mem_ctl</w:t>
      </w:r>
      <w:proofErr w:type="spellEnd"/>
      <w:r>
        <w:t xml:space="preserve">, implements the logic for </w:t>
      </w:r>
      <w:r w:rsidR="00327CC0">
        <w:t>this update of the LR</w:t>
      </w:r>
      <w:r>
        <w:t>U state.</w:t>
      </w:r>
    </w:p>
    <w:p w:rsidR="00FC2C42" w:rsidP="00FC2C42" w:rsidRDefault="00FC2C42" w14:paraId="44C93D14" w14:textId="17FE09E3"/>
    <w:p w:rsidR="00FC2C42" w:rsidP="7DD72323" w:rsidRDefault="35EA4582" w14:paraId="63C75850" w14:textId="44BA138F">
      <w:pPr>
        <w:ind w:left="-1260"/>
      </w:pPr>
      <w:r>
        <w:rPr>
          <w:noProof/>
        </w:rPr>
        <w:drawing>
          <wp:inline distT="0" distB="0" distL="0" distR="0" wp14:anchorId="7F88592D" wp14:editId="28FC8C0C">
            <wp:extent cx="7348904" cy="780821"/>
            <wp:effectExtent l="19050" t="19050" r="23495" b="19685"/>
            <wp:docPr id="113808912" name="Picture 113808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7348904" cy="780821"/>
                    </a:xfrm>
                    <a:prstGeom prst="rect">
                      <a:avLst/>
                    </a:prstGeom>
                    <a:ln>
                      <a:solidFill>
                        <a:schemeClr val="tx1"/>
                      </a:solidFill>
                    </a:ln>
                  </pic:spPr>
                </pic:pic>
              </a:graphicData>
            </a:graphic>
          </wp:inline>
        </w:drawing>
      </w:r>
    </w:p>
    <w:p w:rsidR="007A0465" w:rsidP="00FC2C42" w:rsidRDefault="007A0465" w14:paraId="202FCF9C" w14:textId="77777777">
      <w:pPr>
        <w:pStyle w:val="Caption"/>
        <w:jc w:val="center"/>
      </w:pPr>
      <w:bookmarkStart w:name="_Ref83652887" w:id="12"/>
    </w:p>
    <w:p w:rsidRPr="007E0DF0" w:rsidR="00FC2C42" w:rsidP="00FC2C42" w:rsidRDefault="00FC2C42" w14:paraId="7193D2CC" w14:textId="64B573FE">
      <w:pPr>
        <w:pStyle w:val="Caption"/>
        <w:jc w:val="center"/>
        <w:rPr>
          <w:rFonts w:eastAsia="Arial" w:cs="Arial"/>
        </w:rPr>
      </w:pPr>
      <w:r>
        <w:t xml:space="preserve">Figure </w:t>
      </w:r>
      <w:r>
        <w:fldChar w:fldCharType="begin"/>
      </w:r>
      <w:r>
        <w:instrText>SEQ Figure \* ARABIC</w:instrText>
      </w:r>
      <w:r>
        <w:fldChar w:fldCharType="separate"/>
      </w:r>
      <w:r w:rsidR="00CE4CB9">
        <w:rPr>
          <w:noProof/>
        </w:rPr>
        <w:t>9</w:t>
      </w:r>
      <w:r>
        <w:fldChar w:fldCharType="end"/>
      </w:r>
      <w:bookmarkEnd w:id="12"/>
      <w:r>
        <w:t xml:space="preserve">. </w:t>
      </w:r>
      <w:r w:rsidR="00927CE9">
        <w:t xml:space="preserve">Verilog snippet for updating the LRU </w:t>
      </w:r>
      <w:proofErr w:type="gramStart"/>
      <w:r w:rsidR="00927CE9">
        <w:t>state</w:t>
      </w:r>
      <w:proofErr w:type="gramEnd"/>
    </w:p>
    <w:p w:rsidR="00FC2C42" w:rsidP="00FC2C42" w:rsidRDefault="00FC2C42" w14:paraId="4F0ABEDD" w14:textId="0305C698"/>
    <w:p w:rsidR="007C7896" w:rsidP="007C7896" w:rsidRDefault="007C7896" w14:paraId="62C6F374" w14:textId="36EF31FB">
      <w:r>
        <w:t xml:space="preserve">The signals used in the Verilog snippet from </w:t>
      </w:r>
      <w:r>
        <w:fldChar w:fldCharType="begin"/>
      </w:r>
      <w:r>
        <w:instrText xml:space="preserve"> REF _Ref83652887 \h </w:instrText>
      </w:r>
      <w:r>
        <w:fldChar w:fldCharType="separate"/>
      </w:r>
      <w:r w:rsidR="00CE4CB9">
        <w:t xml:space="preserve">Figure </w:t>
      </w:r>
      <w:r w:rsidR="00CE4CB9">
        <w:rPr>
          <w:noProof/>
        </w:rPr>
        <w:t>9</w:t>
      </w:r>
      <w:r>
        <w:fldChar w:fldCharType="end"/>
      </w:r>
      <w:r>
        <w:t xml:space="preserve"> are the following:</w:t>
      </w:r>
    </w:p>
    <w:p w:rsidR="007C7896" w:rsidP="007C7896" w:rsidRDefault="007C7896" w14:paraId="0576A381" w14:textId="77777777"/>
    <w:p w:rsidR="007C7896" w:rsidP="007C7896" w:rsidRDefault="67C700A5" w14:paraId="2D883637" w14:textId="44E90B39">
      <w:pPr>
        <w:pStyle w:val="ListParagraph"/>
        <w:numPr>
          <w:ilvl w:val="0"/>
          <w:numId w:val="36"/>
        </w:numPr>
      </w:pPr>
      <w:proofErr w:type="spellStart"/>
      <w:r w:rsidRPr="7DD72323">
        <w:rPr>
          <w:rFonts w:ascii="Courier New" w:hAnsi="Courier New" w:cs="Courier New"/>
          <w:b/>
          <w:bCs/>
        </w:rPr>
        <w:t>ic_rd_hit</w:t>
      </w:r>
      <w:proofErr w:type="spellEnd"/>
      <w:r>
        <w:t xml:space="preserve"> </w:t>
      </w:r>
      <w:r w:rsidR="69F43F86">
        <w:t>(</w:t>
      </w:r>
      <w:r w:rsidR="3DA05546">
        <w:t>1</w:t>
      </w:r>
      <w:r w:rsidR="69F43F86">
        <w:t xml:space="preserve"> bit): </w:t>
      </w:r>
      <w:r>
        <w:t>holds the way where a hit has taken place.</w:t>
      </w:r>
    </w:p>
    <w:p w:rsidR="7DD72323" w:rsidP="7DD72323" w:rsidRDefault="7DD72323" w14:paraId="5FFE72AF" w14:textId="56C2DF0A"/>
    <w:p w:rsidR="41AF0E06" w:rsidP="7DD72323" w:rsidRDefault="41AF0E06" w14:paraId="6FE16A11" w14:textId="4CDA4C40">
      <w:pPr>
        <w:pStyle w:val="ListParagraph"/>
        <w:numPr>
          <w:ilvl w:val="0"/>
          <w:numId w:val="36"/>
        </w:numPr>
      </w:pPr>
      <w:proofErr w:type="spellStart"/>
      <w:r w:rsidRPr="7DD72323">
        <w:rPr>
          <w:rFonts w:ascii="Courier New" w:hAnsi="Courier New" w:cs="Courier New"/>
          <w:b/>
          <w:bCs/>
        </w:rPr>
        <w:t>replace_way_mb_any</w:t>
      </w:r>
      <w:proofErr w:type="spellEnd"/>
      <w:r>
        <w:t xml:space="preserve"> (1 bit): holds a one-hot value that is 1 for the way that must be replaced. This signal was also explained below </w:t>
      </w:r>
      <w:r>
        <w:fldChar w:fldCharType="begin"/>
      </w:r>
      <w:r>
        <w:instrText xml:space="preserve"> REF _Ref83652717 \h </w:instrText>
      </w:r>
      <w:r>
        <w:fldChar w:fldCharType="separate"/>
      </w:r>
      <w:r>
        <w:t xml:space="preserve">Figure </w:t>
      </w:r>
      <w:r w:rsidRPr="7DD72323">
        <w:rPr>
          <w:noProof/>
        </w:rPr>
        <w:t>8</w:t>
      </w:r>
      <w:r>
        <w:fldChar w:fldCharType="end"/>
      </w:r>
      <w:r>
        <w:t>.</w:t>
      </w:r>
    </w:p>
    <w:p w:rsidR="007C7896" w:rsidP="007C7896" w:rsidRDefault="007C7896" w14:paraId="557AE613" w14:textId="372CC87C">
      <w:pPr>
        <w:pStyle w:val="ListParagraph"/>
        <w:ind w:left="720"/>
      </w:pPr>
    </w:p>
    <w:p w:rsidR="001A3213" w:rsidP="001A3213" w:rsidRDefault="67C700A5" w14:paraId="0BE34C44" w14:textId="7EF6D014">
      <w:pPr>
        <w:pStyle w:val="ListParagraph"/>
        <w:numPr>
          <w:ilvl w:val="0"/>
          <w:numId w:val="36"/>
        </w:numPr>
      </w:pPr>
      <w:proofErr w:type="spellStart"/>
      <w:r w:rsidRPr="7DD72323">
        <w:rPr>
          <w:rFonts w:ascii="Courier New" w:hAnsi="Courier New" w:cs="Courier New"/>
          <w:b/>
          <w:bCs/>
        </w:rPr>
        <w:t>way_status_new</w:t>
      </w:r>
      <w:proofErr w:type="spellEnd"/>
      <w:r>
        <w:t xml:space="preserve"> </w:t>
      </w:r>
      <w:r w:rsidR="69F43F86">
        <w:t>(</w:t>
      </w:r>
      <w:r w:rsidR="1E441AA4">
        <w:t>1</w:t>
      </w:r>
      <w:r w:rsidR="69F43F86">
        <w:t xml:space="preserve"> bit): </w:t>
      </w:r>
      <w:r>
        <w:t>holds the new LRU state for the set just referenced on a hit or a miss.</w:t>
      </w:r>
    </w:p>
    <w:p w:rsidR="00961B71" w:rsidP="00E769B2" w:rsidRDefault="00961B71" w14:paraId="04226493" w14:textId="3165EA75">
      <w:pPr>
        <w:ind w:left="360"/>
      </w:pPr>
    </w:p>
    <w:p w:rsidR="007C7896" w:rsidP="00FC2C42" w:rsidRDefault="007C7896" w14:paraId="2589CBC4" w14:textId="77777777"/>
    <w:p w:rsidR="00FC2C42" w:rsidP="00FC2C42" w:rsidRDefault="00FC2C42" w14:paraId="6A490DB5" w14:textId="77777777"/>
    <w:p w:rsidRPr="002A0CC8" w:rsidR="00FC2C42" w:rsidP="00FC2C42" w:rsidRDefault="45A3A18F" w14:paraId="0F9FC866" w14:textId="2100F54E">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bCs/>
          <w:color w:val="00000A"/>
        </w:rPr>
      </w:pPr>
      <w:r w:rsidRPr="00852B10">
        <w:rPr>
          <w:rFonts w:cs="Arial"/>
          <w:b/>
          <w:bCs/>
          <w:color w:val="00000A"/>
          <w:u w:val="single"/>
        </w:rPr>
        <w:t>TASK</w:t>
      </w:r>
      <w:r w:rsidRPr="00852B10">
        <w:rPr>
          <w:rFonts w:cs="Arial"/>
          <w:b/>
          <w:bCs/>
          <w:color w:val="00000A"/>
        </w:rPr>
        <w:t>:</w:t>
      </w:r>
      <w:r w:rsidRPr="7DD72323">
        <w:rPr>
          <w:rFonts w:cs="Arial"/>
          <w:color w:val="00000A"/>
        </w:rPr>
        <w:t xml:space="preserve"> Analyse the Verilog code from </w:t>
      </w:r>
      <w:r w:rsidRPr="7DD72323" w:rsidR="00FC2C42">
        <w:rPr>
          <w:rFonts w:cs="Arial"/>
          <w:color w:val="00000A"/>
        </w:rPr>
        <w:fldChar w:fldCharType="begin"/>
      </w:r>
      <w:r w:rsidRPr="7DD72323" w:rsidR="00FC2C42">
        <w:rPr>
          <w:rFonts w:cs="Arial"/>
          <w:color w:val="00000A"/>
        </w:rPr>
        <w:instrText xml:space="preserve"> REF _Ref83652887 \h </w:instrText>
      </w:r>
      <w:r w:rsidRPr="7DD72323" w:rsidR="00FC2C42">
        <w:rPr>
          <w:rFonts w:cs="Arial"/>
          <w:color w:val="00000A"/>
        </w:rPr>
      </w:r>
      <w:r w:rsidRPr="7DD72323" w:rsidR="00FC2C42">
        <w:rPr>
          <w:rFonts w:cs="Arial"/>
          <w:color w:val="00000A"/>
        </w:rPr>
        <w:fldChar w:fldCharType="separate"/>
      </w:r>
      <w:r w:rsidR="4614B709">
        <w:t xml:space="preserve">Figure </w:t>
      </w:r>
      <w:r w:rsidR="4614B709">
        <w:rPr>
          <w:noProof/>
        </w:rPr>
        <w:t>9</w:t>
      </w:r>
      <w:r w:rsidRPr="7DD72323" w:rsidR="00FC2C42">
        <w:rPr>
          <w:rFonts w:cs="Arial"/>
          <w:color w:val="00000A"/>
        </w:rPr>
        <w:fldChar w:fldCharType="end"/>
      </w:r>
      <w:r w:rsidRPr="7DD72323" w:rsidR="38A07B1F">
        <w:rPr>
          <w:rFonts w:cs="Arial"/>
          <w:color w:val="00000A"/>
        </w:rPr>
        <w:t xml:space="preserve"> and explain how it operates based on the above explanations</w:t>
      </w:r>
      <w:r>
        <w:t>.</w:t>
      </w:r>
    </w:p>
    <w:p w:rsidR="00FC2C42" w:rsidP="00E07025" w:rsidRDefault="00FC2C42" w14:paraId="290B0BDF" w14:textId="77777777"/>
    <w:p w:rsidR="00FC2C42" w:rsidP="7DD72323" w:rsidRDefault="00FC2C42" w14:paraId="3DDC97D1" w14:textId="2B46BF2E"/>
    <w:p w:rsidR="00FC2C42" w:rsidP="7DD72323" w:rsidRDefault="3394D168" w14:paraId="1C09D254" w14:textId="7C270035">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color w:val="00000A"/>
        </w:rPr>
      </w:pPr>
      <w:r w:rsidRPr="7DD72323">
        <w:rPr>
          <w:rFonts w:cs="Arial"/>
          <w:b/>
          <w:bCs/>
          <w:color w:val="00000A"/>
          <w:u w:val="single"/>
        </w:rPr>
        <w:t>TASK</w:t>
      </w:r>
      <w:r w:rsidRPr="7DD72323">
        <w:rPr>
          <w:rFonts w:cs="Arial"/>
          <w:b/>
          <w:bCs/>
          <w:color w:val="00000A"/>
        </w:rPr>
        <w:t>:</w:t>
      </w:r>
      <w:r w:rsidRPr="7DD72323">
        <w:rPr>
          <w:rFonts w:cs="Arial"/>
          <w:color w:val="00000A"/>
        </w:rPr>
        <w:t xml:space="preserve"> Analyse the Verilog code that performs the same functionality on a 4-way I$</w:t>
      </w:r>
      <w:r>
        <w:t>.</w:t>
      </w:r>
    </w:p>
    <w:p w:rsidR="00FC2C42" w:rsidP="00E07025" w:rsidRDefault="00FC2C42" w14:paraId="42FC789B" w14:textId="77777777"/>
    <w:p w:rsidR="00FC2C42" w:rsidP="7DD72323" w:rsidRDefault="00FC2C42" w14:paraId="76A2B7A4" w14:textId="2D9B06A0"/>
    <w:p w:rsidR="00B269C3" w:rsidP="00B269C3" w:rsidRDefault="00B269C3" w14:paraId="75D44AEA" w14:textId="2444AC53">
      <w:pPr>
        <w:pStyle w:val="ListParagraph"/>
        <w:numPr>
          <w:ilvl w:val="0"/>
          <w:numId w:val="38"/>
        </w:numPr>
        <w:rPr>
          <w:rFonts w:cs="Arial"/>
          <w:b/>
          <w:bCs/>
          <w:sz w:val="24"/>
        </w:rPr>
      </w:pPr>
      <w:r>
        <w:rPr>
          <w:rFonts w:cs="Arial"/>
          <w:b/>
          <w:bCs/>
          <w:sz w:val="24"/>
        </w:rPr>
        <w:t xml:space="preserve">Example demonstrating the operation of the Binary Tree LRU </w:t>
      </w:r>
      <w:proofErr w:type="gramStart"/>
      <w:r>
        <w:rPr>
          <w:rFonts w:cs="Arial"/>
          <w:b/>
          <w:bCs/>
          <w:sz w:val="24"/>
        </w:rPr>
        <w:t>policy</w:t>
      </w:r>
      <w:proofErr w:type="gramEnd"/>
    </w:p>
    <w:p w:rsidR="00B269C3" w:rsidP="00E07025" w:rsidRDefault="00B269C3" w14:paraId="1D65F01F" w14:textId="77777777"/>
    <w:p w:rsidR="00C47B19" w:rsidP="7DD72323" w:rsidRDefault="6F18DC6F" w14:paraId="24FAB020" w14:textId="3097395A">
      <w:r w:rsidRPr="34D383CE" w:rsidR="6F18DC6F">
        <w:rPr>
          <w:lang w:val="en-US"/>
        </w:rPr>
        <w:t>For</w:t>
      </w:r>
      <w:r w:rsidR="6F18DC6F">
        <w:rPr/>
        <w:t xml:space="preserve"> analysing the replacement policy </w:t>
      </w:r>
      <w:r w:rsidR="06A9557A">
        <w:rPr/>
        <w:t xml:space="preserve">of </w:t>
      </w:r>
      <w:r w:rsidR="7D36E665">
        <w:rPr/>
        <w:t>VeeR</w:t>
      </w:r>
      <w:r w:rsidR="6F18DC6F">
        <w:rPr/>
        <w:t xml:space="preserve"> E</w:t>
      </w:r>
      <w:r w:rsidR="647B182F">
        <w:rPr/>
        <w:t>L2</w:t>
      </w:r>
      <w:r w:rsidR="6F18DC6F">
        <w:rPr/>
        <w:t xml:space="preserve">, we </w:t>
      </w:r>
      <w:r w:rsidR="6F18DC6F">
        <w:rPr/>
        <w:t>provide</w:t>
      </w:r>
      <w:r w:rsidR="6F18DC6F">
        <w:rPr/>
        <w:t xml:space="preserve"> a new example in folder </w:t>
      </w:r>
      <w:r w:rsidRPr="34D383CE" w:rsidR="3DA9E177">
        <w:rPr>
          <w:rFonts w:eastAsia="Arial" w:cs="Arial"/>
          <w:i w:val="1"/>
          <w:iCs w:val="1"/>
          <w:color w:val="000000" w:themeColor="text1" w:themeTint="FF" w:themeShade="FF"/>
        </w:rPr>
        <w:t>[</w:t>
      </w:r>
      <w:r w:rsidRPr="34D383CE" w:rsidR="7E1CABEC">
        <w:rPr>
          <w:rFonts w:eastAsia="Arial" w:cs="Arial"/>
          <w:i w:val="1"/>
          <w:iCs w:val="1"/>
          <w:color w:val="000000" w:themeColor="text1" w:themeTint="FF" w:themeShade="FF"/>
        </w:rPr>
        <w:t>RVfpgaEL2NexysA7DDRPath</w:t>
      </w:r>
      <w:r w:rsidRPr="34D383CE" w:rsidR="3DA9E177">
        <w:rPr>
          <w:rFonts w:eastAsia="Arial" w:cs="Arial"/>
          <w:i w:val="1"/>
          <w:iCs w:val="1"/>
          <w:color w:val="000000" w:themeColor="text1" w:themeTint="FF" w:themeShade="FF"/>
        </w:rPr>
        <w:t>]</w:t>
      </w:r>
      <w:r w:rsidRPr="34D383CE" w:rsidR="3DA9E177">
        <w:rPr>
          <w:rFonts w:cs="Arial"/>
          <w:i w:val="1"/>
          <w:iCs w:val="1"/>
        </w:rPr>
        <w:t>/</w:t>
      </w:r>
      <w:r w:rsidRPr="34D383CE" w:rsidR="30B1A81C">
        <w:rPr>
          <w:rFonts w:cs="Arial"/>
          <w:i w:val="1"/>
          <w:iCs w:val="1"/>
        </w:rPr>
        <w:t>Labs</w:t>
      </w:r>
      <w:r w:rsidRPr="34D383CE" w:rsidR="30B1A81C">
        <w:rPr>
          <w:i w:val="1"/>
          <w:iCs w:val="1"/>
        </w:rPr>
        <w:t>/Lab19/</w:t>
      </w:r>
      <w:r w:rsidRPr="34D383CE" w:rsidR="30B1A81C">
        <w:rPr>
          <w:i w:val="1"/>
          <w:iCs w:val="1"/>
        </w:rPr>
        <w:t>InstructionMemory_LRU_Example</w:t>
      </w:r>
      <w:r w:rsidR="6F18DC6F">
        <w:rPr/>
        <w:t xml:space="preserve">. In this example </w:t>
      </w:r>
      <w:r w:rsidR="2745E987">
        <w:rPr/>
        <w:t>(</w:t>
      </w:r>
      <w:r>
        <w:fldChar w:fldCharType="begin"/>
      </w:r>
      <w:r>
        <w:instrText xml:space="preserve"> REF _Ref83643933 \h </w:instrText>
      </w:r>
      <w:r>
        <w:fldChar w:fldCharType="separate"/>
      </w:r>
      <w:r w:rsidR="23967A80">
        <w:rPr/>
        <w:t xml:space="preserve">Figure </w:t>
      </w:r>
      <w:r w:rsidRPr="34D383CE" w:rsidR="23967A80">
        <w:rPr>
          <w:noProof/>
        </w:rPr>
        <w:t>10</w:t>
      </w:r>
      <w:r>
        <w:fldChar w:fldCharType="end"/>
      </w:r>
      <w:r w:rsidR="2745E987">
        <w:rPr/>
        <w:t>)</w:t>
      </w:r>
      <w:r w:rsidR="6F18DC6F">
        <w:rPr/>
        <w:t>,</w:t>
      </w:r>
      <w:r w:rsidR="2745E987">
        <w:rPr/>
        <w:t xml:space="preserve"> </w:t>
      </w:r>
      <w:r w:rsidR="1C32CC4B">
        <w:rPr/>
        <w:t xml:space="preserve">three </w:t>
      </w:r>
      <w:r w:rsidR="2745E987">
        <w:rPr/>
        <w:t>different I$ blocks ar</w:t>
      </w:r>
      <w:r w:rsidR="6F18DC6F">
        <w:rPr/>
        <w:t>e accessed inside an infinite loop</w:t>
      </w:r>
      <w:r w:rsidR="2745E987">
        <w:rPr/>
        <w:t xml:space="preserve"> </w:t>
      </w:r>
      <w:r w:rsidR="6F18DC6F">
        <w:rPr/>
        <w:t xml:space="preserve">and all five </w:t>
      </w:r>
      <w:r w:rsidR="5E5F28AF">
        <w:rPr/>
        <w:t xml:space="preserve">of these </w:t>
      </w:r>
      <w:r w:rsidR="6F18DC6F">
        <w:rPr/>
        <w:t>blocks map</w:t>
      </w:r>
      <w:r w:rsidR="2745E987">
        <w:rPr/>
        <w:t xml:space="preserve"> to </w:t>
      </w:r>
      <w:r w:rsidR="6F0A2823">
        <w:rPr/>
        <w:t xml:space="preserve">the same </w:t>
      </w:r>
      <w:r w:rsidR="2745E987">
        <w:rPr/>
        <w:t xml:space="preserve">I$ </w:t>
      </w:r>
      <w:r w:rsidR="6F0A2823">
        <w:rPr/>
        <w:t>set</w:t>
      </w:r>
      <w:r w:rsidR="2745E987">
        <w:rPr/>
        <w:t>.</w:t>
      </w:r>
      <w:r w:rsidR="6F18DC6F">
        <w:rPr/>
        <w:t xml:space="preserve"> For that purpose, we create an infinite loop that </w:t>
      </w:r>
      <w:r w:rsidR="6F18DC6F">
        <w:rPr/>
        <w:t>contains</w:t>
      </w:r>
      <w:r w:rsidR="6F18DC6F">
        <w:rPr/>
        <w:t xml:space="preserve"> </w:t>
      </w:r>
      <w:r w:rsidR="141D32AE">
        <w:rPr/>
        <w:t xml:space="preserve">three </w:t>
      </w:r>
      <w:r w:rsidRPr="34D383CE" w:rsidR="6F18DC6F">
        <w:rPr>
          <w:rFonts w:ascii="Courier New" w:hAnsi="Courier New" w:cs="Courier New"/>
        </w:rPr>
        <w:t>j</w:t>
      </w:r>
      <w:r w:rsidR="6F18DC6F">
        <w:rPr/>
        <w:t xml:space="preserve"> </w:t>
      </w:r>
      <w:r w:rsidR="2BA7260B">
        <w:rPr/>
        <w:t xml:space="preserve">(jump) </w:t>
      </w:r>
      <w:r w:rsidR="6F18DC6F">
        <w:rPr/>
        <w:t xml:space="preserve">instructions, where each pair of </w:t>
      </w:r>
      <w:r w:rsidRPr="34D383CE" w:rsidR="6F18DC6F">
        <w:rPr>
          <w:rFonts w:ascii="Courier New" w:hAnsi="Courier New" w:cs="Courier New"/>
        </w:rPr>
        <w:t>j</w:t>
      </w:r>
      <w:r w:rsidR="6F18DC6F">
        <w:rPr/>
        <w:t xml:space="preserve"> instructions is separated by 1023</w:t>
      </w:r>
      <w:r w:rsidR="2BA7260B">
        <w:rPr/>
        <w:t xml:space="preserve"> </w:t>
      </w:r>
      <w:r w:rsidR="2BA7260B">
        <w:rPr/>
        <w:t>nops</w:t>
      </w:r>
      <w:r w:rsidR="6F18DC6F">
        <w:rPr/>
        <w:t>.</w:t>
      </w:r>
      <w:r w:rsidR="15DB880A">
        <w:rPr/>
        <w:t xml:space="preserve"> Notice that the </w:t>
      </w:r>
      <w:r w:rsidRPr="34D383CE" w:rsidR="15DB880A">
        <w:rPr>
          <w:rFonts w:ascii="Courier New" w:hAnsi="Courier New" w:cs="Courier New"/>
        </w:rPr>
        <w:t>j</w:t>
      </w:r>
      <w:r w:rsidR="15DB880A">
        <w:rPr/>
        <w:t xml:space="preserve"> </w:t>
      </w:r>
      <w:r w:rsidR="2BA7260B">
        <w:rPr/>
        <w:t xml:space="preserve">instruction </w:t>
      </w:r>
      <w:r w:rsidR="15DB880A">
        <w:rPr/>
        <w:t>plus the</w:t>
      </w:r>
      <w:r w:rsidR="2BA7260B">
        <w:rPr/>
        <w:t xml:space="preserve"> </w:t>
      </w:r>
      <w:r w:rsidR="2BA7260B">
        <w:rPr/>
        <w:t>nops</w:t>
      </w:r>
      <w:r w:rsidR="15DB880A">
        <w:rPr/>
        <w:t xml:space="preserve"> occupy 4K</w:t>
      </w:r>
      <w:r w:rsidR="2BA7260B">
        <w:rPr/>
        <w:t>i</w:t>
      </w:r>
      <w:r w:rsidR="15DB880A">
        <w:rPr/>
        <w:t>B (1024 * 4Bytes/Instruction), which is equal to the size of each Way in the I$.</w:t>
      </w:r>
    </w:p>
    <w:p w:rsidRPr="001966E3" w:rsidR="009F5719" w:rsidP="009F5719" w:rsidRDefault="009F5719" w14:paraId="0D16DF90" w14:textId="77777777">
      <w:pPr>
        <w:rPr>
          <w:rFonts w:eastAsia="Arial" w:cs="Arial"/>
        </w:rPr>
      </w:pPr>
    </w:p>
    <w:tbl>
      <w:tblPr>
        <w:tblW w:w="9026" w:type="dxa"/>
        <w:tblInd w:w="10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ook w:val="04A0" w:firstRow="1" w:lastRow="0" w:firstColumn="1" w:lastColumn="0" w:noHBand="0" w:noVBand="1"/>
      </w:tblPr>
      <w:tblGrid>
        <w:gridCol w:w="9026"/>
      </w:tblGrid>
      <w:tr w:rsidR="009F5719" w:rsidTr="7DD72323" w14:paraId="189EC5DD" w14:textId="77777777">
        <w:tc>
          <w:tcPr>
            <w:tcW w:w="90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Pr>
          <w:p w:rsidRPr="007E0AED" w:rsidR="009F5719" w:rsidP="7DD72323" w:rsidRDefault="009F5719" w14:paraId="78F089C2" w14:textId="0DE0CF2C">
            <w:pPr>
              <w:rPr>
                <w:rFonts w:ascii="Courier New" w:hAnsi="Courier New" w:eastAsia="Courier New" w:cs="Courier New"/>
                <w:sz w:val="16"/>
                <w:szCs w:val="16"/>
              </w:rPr>
            </w:pPr>
          </w:p>
          <w:p w:rsidRPr="007E0AED" w:rsidR="009F5719" w:rsidP="7DD72323" w:rsidRDefault="75D88BA9" w14:paraId="3F2D20D5" w14:textId="08ECF1A9">
            <w:pPr>
              <w:rPr>
                <w:rFonts w:ascii="Courier New" w:hAnsi="Courier New" w:eastAsia="Courier New" w:cs="Courier New"/>
                <w:sz w:val="16"/>
                <w:szCs w:val="16"/>
              </w:rPr>
            </w:pPr>
            <w:r w:rsidRPr="7DD72323">
              <w:rPr>
                <w:rFonts w:ascii="Courier New" w:hAnsi="Courier New" w:eastAsia="Courier New" w:cs="Courier New"/>
                <w:sz w:val="16"/>
                <w:szCs w:val="16"/>
              </w:rPr>
              <w:t xml:space="preserve">Block1: j Block2 # This j instruction is stored at address </w:t>
            </w:r>
            <w:proofErr w:type="gramStart"/>
            <w:r w:rsidRPr="7DD72323">
              <w:rPr>
                <w:rFonts w:ascii="Courier New" w:hAnsi="Courier New" w:eastAsia="Courier New" w:cs="Courier New"/>
                <w:sz w:val="16"/>
                <w:szCs w:val="16"/>
              </w:rPr>
              <w:t>0x00000200</w:t>
            </w:r>
            <w:proofErr w:type="gramEnd"/>
          </w:p>
          <w:p w:rsidRPr="007E0AED" w:rsidR="009F5719" w:rsidP="7DD72323" w:rsidRDefault="75D88BA9" w14:paraId="68A7ECD5" w14:textId="402B94F8">
            <w:r w:rsidRPr="7DD72323">
              <w:rPr>
                <w:rFonts w:ascii="Courier New" w:hAnsi="Courier New" w:eastAsia="Courier New" w:cs="Courier New"/>
                <w:sz w:val="16"/>
                <w:szCs w:val="16"/>
              </w:rPr>
              <w:t xml:space="preserve">        INSERT_NOPS_1023</w:t>
            </w:r>
          </w:p>
          <w:p w:rsidRPr="007E0AED" w:rsidR="009F5719" w:rsidP="7DD72323" w:rsidRDefault="009F5719" w14:paraId="3D1CA020" w14:textId="2F39CC05">
            <w:pPr>
              <w:rPr>
                <w:rFonts w:ascii="Courier New" w:hAnsi="Courier New" w:eastAsia="Courier New" w:cs="Courier New"/>
                <w:sz w:val="16"/>
                <w:szCs w:val="16"/>
              </w:rPr>
            </w:pPr>
          </w:p>
          <w:p w:rsidRPr="007E0AED" w:rsidR="009F5719" w:rsidP="7DD72323" w:rsidRDefault="75D88BA9" w14:paraId="6CC7AF86" w14:textId="0910AF1F">
            <w:pPr>
              <w:rPr>
                <w:rFonts w:ascii="Courier New" w:hAnsi="Courier New" w:eastAsia="Courier New" w:cs="Courier New"/>
                <w:sz w:val="16"/>
                <w:szCs w:val="16"/>
              </w:rPr>
            </w:pPr>
            <w:r w:rsidRPr="7DD72323">
              <w:rPr>
                <w:rFonts w:ascii="Courier New" w:hAnsi="Courier New" w:eastAsia="Courier New" w:cs="Courier New"/>
                <w:sz w:val="16"/>
                <w:szCs w:val="16"/>
              </w:rPr>
              <w:t xml:space="preserve">Block2: j Block3 # This j instruction is stored at address </w:t>
            </w:r>
            <w:proofErr w:type="gramStart"/>
            <w:r w:rsidRPr="7DD72323">
              <w:rPr>
                <w:rFonts w:ascii="Courier New" w:hAnsi="Courier New" w:eastAsia="Courier New" w:cs="Courier New"/>
                <w:sz w:val="16"/>
                <w:szCs w:val="16"/>
              </w:rPr>
              <w:t>0x00001200</w:t>
            </w:r>
            <w:proofErr w:type="gramEnd"/>
          </w:p>
          <w:p w:rsidRPr="007E0AED" w:rsidR="009F5719" w:rsidP="7DD72323" w:rsidRDefault="75D88BA9" w14:paraId="3015BF40" w14:textId="02501913">
            <w:r w:rsidRPr="7DD72323">
              <w:rPr>
                <w:rFonts w:ascii="Courier New" w:hAnsi="Courier New" w:eastAsia="Courier New" w:cs="Courier New"/>
                <w:sz w:val="16"/>
                <w:szCs w:val="16"/>
              </w:rPr>
              <w:t xml:space="preserve">        INSERT_NOPS_1023</w:t>
            </w:r>
          </w:p>
          <w:p w:rsidRPr="007E0AED" w:rsidR="009F5719" w:rsidP="7DD72323" w:rsidRDefault="009F5719" w14:paraId="4ACA1DD6" w14:textId="1CC57429">
            <w:pPr>
              <w:rPr>
                <w:rFonts w:ascii="Courier New" w:hAnsi="Courier New" w:eastAsia="Courier New" w:cs="Courier New"/>
                <w:sz w:val="16"/>
                <w:szCs w:val="16"/>
              </w:rPr>
            </w:pPr>
          </w:p>
          <w:p w:rsidRPr="007E0AED" w:rsidR="009F5719" w:rsidP="7DD72323" w:rsidRDefault="75D88BA9" w14:paraId="1A7076C4" w14:textId="16D7C9BC">
            <w:pPr>
              <w:rPr>
                <w:rFonts w:ascii="Courier New" w:hAnsi="Courier New" w:eastAsia="Courier New" w:cs="Courier New"/>
                <w:sz w:val="16"/>
                <w:szCs w:val="16"/>
              </w:rPr>
            </w:pPr>
            <w:r w:rsidRPr="7DD72323">
              <w:rPr>
                <w:rFonts w:ascii="Courier New" w:hAnsi="Courier New" w:eastAsia="Courier New" w:cs="Courier New"/>
                <w:sz w:val="16"/>
                <w:szCs w:val="16"/>
              </w:rPr>
              <w:t xml:space="preserve">Block3: j Block1 # This j instruction is stored at address </w:t>
            </w:r>
            <w:proofErr w:type="gramStart"/>
            <w:r w:rsidRPr="7DD72323">
              <w:rPr>
                <w:rFonts w:ascii="Courier New" w:hAnsi="Courier New" w:eastAsia="Courier New" w:cs="Courier New"/>
                <w:sz w:val="16"/>
                <w:szCs w:val="16"/>
              </w:rPr>
              <w:t>0x00002200</w:t>
            </w:r>
            <w:proofErr w:type="gramEnd"/>
          </w:p>
          <w:p w:rsidRPr="007E0AED" w:rsidR="009F5719" w:rsidP="7DD72323" w:rsidRDefault="009F5719" w14:paraId="42CEF521" w14:textId="7301CDDD">
            <w:pPr>
              <w:rPr>
                <w:rFonts w:ascii="Courier New" w:hAnsi="Courier New" w:eastAsia="Courier New" w:cs="Courier New"/>
                <w:sz w:val="16"/>
                <w:szCs w:val="16"/>
              </w:rPr>
            </w:pPr>
          </w:p>
        </w:tc>
      </w:tr>
    </w:tbl>
    <w:p w:rsidR="009E1329" w:rsidP="009F5719" w:rsidRDefault="009E1329" w14:paraId="2F1EAB61" w14:textId="77777777">
      <w:pPr>
        <w:pStyle w:val="Caption"/>
        <w:jc w:val="center"/>
      </w:pPr>
      <w:bookmarkStart w:name="_Ref83582980" w:id="13"/>
    </w:p>
    <w:p w:rsidR="009F5719" w:rsidP="009F5719" w:rsidRDefault="009F5719" w14:paraId="1E195EB8" w14:textId="4205E93B">
      <w:pPr>
        <w:pStyle w:val="Caption"/>
        <w:jc w:val="center"/>
        <w:rPr>
          <w:rFonts w:eastAsia="Arial" w:cs="Arial"/>
        </w:rPr>
      </w:pPr>
      <w:bookmarkStart w:name="_Ref83643933" w:id="14"/>
      <w:r>
        <w:t xml:space="preserve">Figure </w:t>
      </w:r>
      <w:r>
        <w:fldChar w:fldCharType="begin"/>
      </w:r>
      <w:r>
        <w:instrText>SEQ Figure \* ARABIC</w:instrText>
      </w:r>
      <w:r>
        <w:fldChar w:fldCharType="separate"/>
      </w:r>
      <w:r w:rsidR="00CE4CB9">
        <w:rPr>
          <w:noProof/>
        </w:rPr>
        <w:t>10</w:t>
      </w:r>
      <w:r>
        <w:fldChar w:fldCharType="end"/>
      </w:r>
      <w:bookmarkEnd w:id="13"/>
      <w:bookmarkEnd w:id="14"/>
      <w:r>
        <w:t xml:space="preserve">. </w:t>
      </w:r>
      <w:r w:rsidR="00927CE9">
        <w:t>Example program</w:t>
      </w:r>
      <w:r w:rsidR="009275D3">
        <w:t xml:space="preserve"> showing </w:t>
      </w:r>
      <w:r w:rsidRPr="00E769B2" w:rsidR="009275D3">
        <w:rPr>
          <w:rFonts w:ascii="Courier New" w:hAnsi="Courier New" w:cs="Courier New"/>
        </w:rPr>
        <w:t>j</w:t>
      </w:r>
      <w:r w:rsidR="009275D3">
        <w:t xml:space="preserve"> instructions that map to the same </w:t>
      </w:r>
      <w:proofErr w:type="gramStart"/>
      <w:r w:rsidR="009275D3">
        <w:t>set</w:t>
      </w:r>
      <w:proofErr w:type="gramEnd"/>
    </w:p>
    <w:p w:rsidR="009F5719" w:rsidP="00E07025" w:rsidRDefault="009F5719" w14:paraId="44C456AB" w14:textId="440FBB38"/>
    <w:p w:rsidR="00A217CA" w:rsidP="7DD72323" w:rsidRDefault="2BA7260B" w14:paraId="1EF87538" w14:textId="16F1A6F2">
      <w:r w:rsidRPr="0653186C">
        <w:rPr>
          <w:rFonts w:cs="Arial"/>
        </w:rPr>
        <w:t>O</w:t>
      </w:r>
      <w:r w:rsidRPr="0653186C" w:rsidR="15DB880A">
        <w:rPr>
          <w:rFonts w:cs="Arial"/>
        </w:rPr>
        <w:t>pen the project, build it, and open the disassembly file</w:t>
      </w:r>
      <w:r w:rsidRPr="0653186C">
        <w:rPr>
          <w:rFonts w:cs="Arial"/>
        </w:rPr>
        <w:t>. Notice the following</w:t>
      </w:r>
      <w:r w:rsidR="516890E2">
        <w:t>:</w:t>
      </w:r>
    </w:p>
    <w:p w:rsidR="00A217CA" w:rsidP="00A217CA" w:rsidRDefault="00A217CA" w14:paraId="3BF43CEA" w14:textId="77777777"/>
    <w:p w:rsidR="00A217CA" w:rsidP="00A217CA" w:rsidRDefault="624CB80C" w14:paraId="3CB59B25" w14:textId="59989FD5">
      <w:pPr>
        <w:pStyle w:val="ListParagraph"/>
        <w:numPr>
          <w:ilvl w:val="0"/>
          <w:numId w:val="36"/>
        </w:numPr>
      </w:pPr>
      <w:r>
        <w:t xml:space="preserve">The first </w:t>
      </w:r>
      <w:r w:rsidRPr="7DD72323">
        <w:rPr>
          <w:rFonts w:ascii="Courier New" w:hAnsi="Courier New" w:cs="Courier New"/>
        </w:rPr>
        <w:t>j</w:t>
      </w:r>
      <w:r>
        <w:t xml:space="preserve"> instruction (</w:t>
      </w:r>
      <w:r w:rsidRPr="7DD72323">
        <w:rPr>
          <w:rFonts w:ascii="Courier New" w:hAnsi="Courier New" w:eastAsia="Courier New" w:cs="Courier New"/>
        </w:rPr>
        <w:t>j Block2</w:t>
      </w:r>
      <w:r>
        <w:t xml:space="preserve">) is at address 0x00000200. According to the address division shown in </w:t>
      </w:r>
      <w:r w:rsidR="00A217CA">
        <w:fldChar w:fldCharType="begin"/>
      </w:r>
      <w:r w:rsidR="00A217CA">
        <w:instrText xml:space="preserve"> REF _Ref83115211 \h </w:instrText>
      </w:r>
      <w:r w:rsidR="00A217CA">
        <w:fldChar w:fldCharType="separate"/>
      </w:r>
      <w:r w:rsidR="4614B709">
        <w:t xml:space="preserve">Figure </w:t>
      </w:r>
      <w:r w:rsidRPr="7DD72323" w:rsidR="4614B709">
        <w:rPr>
          <w:noProof/>
        </w:rPr>
        <w:t>3</w:t>
      </w:r>
      <w:r w:rsidR="00A217CA">
        <w:fldChar w:fldCharType="end"/>
      </w:r>
      <w:r>
        <w:t xml:space="preserve"> for accessing the I$:</w:t>
      </w:r>
    </w:p>
    <w:p w:rsidR="00A217CA" w:rsidP="00A217CA" w:rsidRDefault="624CB80C" w14:paraId="1E0D9DF4" w14:textId="008D204A">
      <w:pPr>
        <w:pStyle w:val="ListParagraph"/>
        <w:ind w:left="1440"/>
        <w:rPr>
          <w:strike/>
        </w:rPr>
      </w:pPr>
      <w:r>
        <w:t xml:space="preserve">I$ Address in binary = </w:t>
      </w:r>
      <w:r w:rsidRPr="7DD72323">
        <w:rPr>
          <w:color w:val="76923C" w:themeColor="accent3" w:themeShade="BF"/>
        </w:rPr>
        <w:t>00000000000000000000</w:t>
      </w:r>
      <w:r w:rsidRPr="7DD72323">
        <w:rPr>
          <w:color w:val="C0504D" w:themeColor="accent2"/>
        </w:rPr>
        <w:t>001000</w:t>
      </w:r>
      <w:r w:rsidRPr="7DD72323" w:rsidR="67DA8F4C">
        <w:rPr>
          <w:color w:val="C0504D" w:themeColor="accent2"/>
        </w:rPr>
        <w:t>000000</w:t>
      </w:r>
    </w:p>
    <w:p w:rsidR="00A217CA" w:rsidP="00A217CA" w:rsidRDefault="00A217CA" w14:paraId="0B71665F" w14:textId="77777777">
      <w:pPr>
        <w:pStyle w:val="ListParagraph"/>
        <w:ind w:left="1440"/>
      </w:pPr>
      <w:r w:rsidRPr="00A217CA">
        <w:t>T</w:t>
      </w:r>
      <w:r>
        <w:t>AG = 0x0</w:t>
      </w:r>
    </w:p>
    <w:p w:rsidR="00A217CA" w:rsidP="00A217CA" w:rsidRDefault="624CB80C" w14:paraId="1870FDFD" w14:textId="3A53692A">
      <w:pPr>
        <w:pStyle w:val="ListParagraph"/>
        <w:ind w:left="1440"/>
      </w:pPr>
      <w:r>
        <w:t>SET</w:t>
      </w:r>
      <w:r w:rsidR="6C2AAA4A">
        <w:t>-OFFSET</w:t>
      </w:r>
      <w:r>
        <w:t xml:space="preserve"> = 0x</w:t>
      </w:r>
      <w:r w:rsidR="3AE4073F">
        <w:t>200</w:t>
      </w:r>
    </w:p>
    <w:p w:rsidR="00A217CA" w:rsidP="00A217CA" w:rsidRDefault="00A217CA" w14:paraId="41CCA495" w14:textId="77777777">
      <w:pPr>
        <w:pStyle w:val="ListParagraph"/>
        <w:ind w:left="720"/>
      </w:pPr>
    </w:p>
    <w:p w:rsidR="00A217CA" w:rsidP="00A217CA" w:rsidRDefault="624CB80C" w14:paraId="62D2C184" w14:textId="7D2F0FFB">
      <w:pPr>
        <w:pStyle w:val="ListParagraph"/>
        <w:numPr>
          <w:ilvl w:val="0"/>
          <w:numId w:val="36"/>
        </w:numPr>
      </w:pPr>
      <w:r>
        <w:t xml:space="preserve">The second </w:t>
      </w:r>
      <w:r w:rsidRPr="7DD72323">
        <w:rPr>
          <w:rFonts w:ascii="Courier New" w:hAnsi="Courier New" w:cs="Courier New"/>
        </w:rPr>
        <w:t>j</w:t>
      </w:r>
      <w:r>
        <w:t xml:space="preserve"> instruction (</w:t>
      </w:r>
      <w:r w:rsidRPr="7DD72323">
        <w:rPr>
          <w:rFonts w:ascii="Courier New" w:hAnsi="Courier New" w:eastAsia="Courier New" w:cs="Courier New"/>
        </w:rPr>
        <w:t>j Block3</w:t>
      </w:r>
      <w:r>
        <w:t xml:space="preserve">) is at address 0x00001200. According to the address division shown in </w:t>
      </w:r>
      <w:r w:rsidR="00A217CA">
        <w:fldChar w:fldCharType="begin"/>
      </w:r>
      <w:r w:rsidR="00A217CA">
        <w:instrText xml:space="preserve"> REF _Ref83115211 \h </w:instrText>
      </w:r>
      <w:r w:rsidR="00A217CA">
        <w:fldChar w:fldCharType="separate"/>
      </w:r>
      <w:r w:rsidR="4614B709">
        <w:t xml:space="preserve">Figure </w:t>
      </w:r>
      <w:r w:rsidRPr="7DD72323" w:rsidR="4614B709">
        <w:rPr>
          <w:noProof/>
        </w:rPr>
        <w:t>3</w:t>
      </w:r>
      <w:r w:rsidR="00A217CA">
        <w:fldChar w:fldCharType="end"/>
      </w:r>
      <w:r>
        <w:t xml:space="preserve"> for accessing the I$:</w:t>
      </w:r>
    </w:p>
    <w:p w:rsidR="00A217CA" w:rsidP="00A217CA" w:rsidRDefault="624CB80C" w14:paraId="4A56D98B" w14:textId="540B2E62">
      <w:pPr>
        <w:pStyle w:val="ListParagraph"/>
        <w:ind w:left="1440"/>
        <w:rPr>
          <w:strike/>
        </w:rPr>
      </w:pPr>
      <w:r>
        <w:t xml:space="preserve">I$ Address in binary = </w:t>
      </w:r>
      <w:r w:rsidRPr="7DD72323">
        <w:rPr>
          <w:color w:val="76923C" w:themeColor="accent3" w:themeShade="BF"/>
        </w:rPr>
        <w:t>00000000000000000001</w:t>
      </w:r>
      <w:r w:rsidRPr="7DD72323">
        <w:rPr>
          <w:color w:val="C0504D" w:themeColor="accent2"/>
        </w:rPr>
        <w:t>001000</w:t>
      </w:r>
      <w:r w:rsidRPr="7DD72323" w:rsidR="5917F38B">
        <w:rPr>
          <w:color w:val="C0504D" w:themeColor="accent2"/>
        </w:rPr>
        <w:t>000000</w:t>
      </w:r>
    </w:p>
    <w:p w:rsidR="00A217CA" w:rsidP="00A217CA" w:rsidRDefault="00A217CA" w14:paraId="00E47541" w14:textId="77777777">
      <w:pPr>
        <w:pStyle w:val="ListParagraph"/>
        <w:ind w:left="1440"/>
      </w:pPr>
      <w:r w:rsidRPr="00A217CA">
        <w:t>T</w:t>
      </w:r>
      <w:r>
        <w:t>AG = 0x1</w:t>
      </w:r>
    </w:p>
    <w:p w:rsidR="00A217CA" w:rsidP="00A217CA" w:rsidRDefault="624CB80C" w14:paraId="5772E43A" w14:textId="1FEBC2B7">
      <w:pPr>
        <w:pStyle w:val="ListParagraph"/>
        <w:ind w:left="1440"/>
      </w:pPr>
      <w:r>
        <w:t>SET</w:t>
      </w:r>
      <w:r w:rsidR="132E6ACA">
        <w:t>-OFFSET</w:t>
      </w:r>
      <w:r>
        <w:t xml:space="preserve"> = 0x</w:t>
      </w:r>
      <w:r w:rsidR="3501A2FD">
        <w:t>200</w:t>
      </w:r>
    </w:p>
    <w:p w:rsidR="009963E5" w:rsidP="00A217CA" w:rsidRDefault="009963E5" w14:paraId="0A68DBCD" w14:textId="574FC274">
      <w:pPr>
        <w:pStyle w:val="ListParagraph"/>
        <w:ind w:left="1440"/>
      </w:pPr>
      <w:r>
        <w:t>OFFSET = 0x0</w:t>
      </w:r>
    </w:p>
    <w:p w:rsidR="00A217CA" w:rsidP="00A217CA" w:rsidRDefault="00A217CA" w14:paraId="6DAA65F4" w14:textId="77777777"/>
    <w:p w:rsidR="00A217CA" w:rsidP="00A217CA" w:rsidRDefault="624CB80C" w14:paraId="3D1621A0" w14:textId="42CCF177">
      <w:pPr>
        <w:pStyle w:val="ListParagraph"/>
        <w:numPr>
          <w:ilvl w:val="0"/>
          <w:numId w:val="36"/>
        </w:numPr>
      </w:pPr>
      <w:r>
        <w:t xml:space="preserve">The third </w:t>
      </w:r>
      <w:r w:rsidRPr="7DD72323">
        <w:rPr>
          <w:rFonts w:ascii="Courier New" w:hAnsi="Courier New" w:cs="Courier New"/>
        </w:rPr>
        <w:t>j</w:t>
      </w:r>
      <w:r>
        <w:t xml:space="preserve"> instruction (</w:t>
      </w:r>
      <w:r w:rsidRPr="7DD72323" w:rsidR="11DD8876">
        <w:rPr>
          <w:rFonts w:ascii="Courier New" w:hAnsi="Courier New" w:eastAsia="Courier New" w:cs="Courier New"/>
        </w:rPr>
        <w:t>j Block</w:t>
      </w:r>
      <w:r w:rsidRPr="7DD72323" w:rsidR="4C926463">
        <w:rPr>
          <w:rFonts w:ascii="Courier New" w:hAnsi="Courier New" w:eastAsia="Courier New" w:cs="Courier New"/>
        </w:rPr>
        <w:t>1</w:t>
      </w:r>
      <w:r>
        <w:t xml:space="preserve">) is at address </w:t>
      </w:r>
      <w:r w:rsidR="11DD8876">
        <w:t>0x00002</w:t>
      </w:r>
      <w:r>
        <w:t xml:space="preserve">200. According to the address division shown in </w:t>
      </w:r>
      <w:r w:rsidR="00A217CA">
        <w:fldChar w:fldCharType="begin"/>
      </w:r>
      <w:r w:rsidR="00A217CA">
        <w:instrText xml:space="preserve"> REF _Ref83115211 \h </w:instrText>
      </w:r>
      <w:r w:rsidR="00A217CA">
        <w:fldChar w:fldCharType="separate"/>
      </w:r>
      <w:r w:rsidR="4614B709">
        <w:t xml:space="preserve">Figure </w:t>
      </w:r>
      <w:r w:rsidRPr="7DD72323" w:rsidR="4614B709">
        <w:rPr>
          <w:noProof/>
        </w:rPr>
        <w:t>3</w:t>
      </w:r>
      <w:r w:rsidR="00A217CA">
        <w:fldChar w:fldCharType="end"/>
      </w:r>
      <w:r>
        <w:t xml:space="preserve"> for accessing the I$:</w:t>
      </w:r>
    </w:p>
    <w:p w:rsidR="00A217CA" w:rsidP="00A217CA" w:rsidRDefault="624CB80C" w14:paraId="1514C4D4" w14:textId="2F42D2E5">
      <w:pPr>
        <w:pStyle w:val="ListParagraph"/>
        <w:ind w:left="1440"/>
        <w:rPr>
          <w:strike/>
        </w:rPr>
      </w:pPr>
      <w:r>
        <w:t xml:space="preserve">I$ Address in binary = </w:t>
      </w:r>
      <w:r w:rsidRPr="7DD72323">
        <w:rPr>
          <w:color w:val="76923C" w:themeColor="accent3" w:themeShade="BF"/>
        </w:rPr>
        <w:t>00000000000000000010</w:t>
      </w:r>
      <w:r w:rsidRPr="7DD72323">
        <w:rPr>
          <w:color w:val="C0504D" w:themeColor="accent2"/>
        </w:rPr>
        <w:t>001000</w:t>
      </w:r>
      <w:r w:rsidRPr="7DD72323" w:rsidR="4B0AFEBB">
        <w:rPr>
          <w:color w:val="C0504D" w:themeColor="accent2"/>
        </w:rPr>
        <w:t>000000</w:t>
      </w:r>
    </w:p>
    <w:p w:rsidR="00A217CA" w:rsidP="00A217CA" w:rsidRDefault="00A217CA" w14:paraId="58CFBA5A" w14:textId="1C515EBF">
      <w:pPr>
        <w:pStyle w:val="ListParagraph"/>
        <w:ind w:left="1440"/>
      </w:pPr>
      <w:r w:rsidRPr="00A217CA">
        <w:t>T</w:t>
      </w:r>
      <w:r w:rsidR="00C8124D">
        <w:t>AG = 0x2</w:t>
      </w:r>
    </w:p>
    <w:p w:rsidR="00A217CA" w:rsidP="7DD72323" w:rsidRDefault="624CB80C" w14:paraId="3C208794" w14:textId="2DF90D82">
      <w:pPr>
        <w:pStyle w:val="ListParagraph"/>
        <w:ind w:left="1440"/>
      </w:pPr>
      <w:r>
        <w:t>SET</w:t>
      </w:r>
      <w:r w:rsidR="4476CC48">
        <w:t>-OFFSET</w:t>
      </w:r>
      <w:r>
        <w:t xml:space="preserve"> = 0x</w:t>
      </w:r>
      <w:r w:rsidR="38B90F20">
        <w:t>200</w:t>
      </w:r>
    </w:p>
    <w:p w:rsidR="006C136F" w:rsidP="006C136F" w:rsidRDefault="006C136F" w14:paraId="5A49ABCE" w14:textId="3DDBBE32"/>
    <w:p w:rsidR="00342086" w:rsidP="00342086" w:rsidRDefault="51575C84" w14:paraId="7FD5FEB6" w14:textId="26EC6731">
      <w:r>
        <w:t xml:space="preserve">In </w:t>
      </w:r>
      <w:r w:rsidR="67C700A5">
        <w:t xml:space="preserve">this </w:t>
      </w:r>
      <w:r>
        <w:t>program (</w:t>
      </w:r>
      <w:r w:rsidR="00342086">
        <w:fldChar w:fldCharType="begin"/>
      </w:r>
      <w:r w:rsidR="00342086">
        <w:instrText xml:space="preserve"> REF _Ref83643933 \h </w:instrText>
      </w:r>
      <w:r w:rsidR="00342086">
        <w:fldChar w:fldCharType="separate"/>
      </w:r>
      <w:r w:rsidR="4614B709">
        <w:t xml:space="preserve">Figure </w:t>
      </w:r>
      <w:r w:rsidRPr="7DD72323" w:rsidR="4614B709">
        <w:rPr>
          <w:noProof/>
        </w:rPr>
        <w:t>10</w:t>
      </w:r>
      <w:r w:rsidR="00342086">
        <w:fldChar w:fldCharType="end"/>
      </w:r>
      <w:r>
        <w:t xml:space="preserve">), </w:t>
      </w:r>
      <w:r w:rsidR="10F0E36B">
        <w:t>when t</w:t>
      </w:r>
      <w:r w:rsidR="07A15F2F">
        <w:t xml:space="preserve">he first iteration is executed, </w:t>
      </w:r>
      <w:r w:rsidR="147A8F30">
        <w:t xml:space="preserve">the set </w:t>
      </w:r>
      <w:r w:rsidR="10F0E36B">
        <w:t xml:space="preserve">is initially empty. </w:t>
      </w:r>
      <w:r w:rsidR="00342086">
        <w:fldChar w:fldCharType="begin"/>
      </w:r>
      <w:r w:rsidR="00342086">
        <w:instrText xml:space="preserve"> REF _Ref83647706 \h </w:instrText>
      </w:r>
      <w:r w:rsidR="00342086">
        <w:fldChar w:fldCharType="separate"/>
      </w:r>
      <w:r w:rsidR="4614B709">
        <w:t xml:space="preserve">Figure </w:t>
      </w:r>
      <w:r w:rsidRPr="7DD72323" w:rsidR="4614B709">
        <w:rPr>
          <w:noProof/>
        </w:rPr>
        <w:t>11</w:t>
      </w:r>
      <w:r w:rsidR="00342086">
        <w:fldChar w:fldCharType="end"/>
      </w:r>
      <w:r w:rsidR="10F0E36B">
        <w:t xml:space="preserve"> </w:t>
      </w:r>
      <w:r w:rsidR="45B8CE44">
        <w:t xml:space="preserve">shows </w:t>
      </w:r>
      <w:r w:rsidR="64CF3DEC">
        <w:t xml:space="preserve">the theoretical </w:t>
      </w:r>
      <w:r w:rsidR="45B8CE44">
        <w:t>changes to</w:t>
      </w:r>
      <w:r w:rsidR="64CF3DEC">
        <w:t xml:space="preserve"> </w:t>
      </w:r>
      <w:r w:rsidR="25E7B7B9">
        <w:t>the set</w:t>
      </w:r>
      <w:r w:rsidR="64CF3DEC">
        <w:t xml:space="preserve"> </w:t>
      </w:r>
      <w:r w:rsidR="45B8CE44">
        <w:t xml:space="preserve">in </w:t>
      </w:r>
      <w:r w:rsidR="64CF3DEC">
        <w:t xml:space="preserve">the I$ </w:t>
      </w:r>
      <w:r w:rsidR="45B8CE44">
        <w:t>while</w:t>
      </w:r>
      <w:r w:rsidR="64CF3DEC">
        <w:t xml:space="preserve"> execut</w:t>
      </w:r>
      <w:r w:rsidR="45B8CE44">
        <w:t>ing</w:t>
      </w:r>
      <w:r w:rsidR="64CF3DEC">
        <w:t xml:space="preserve"> the first iteration</w:t>
      </w:r>
      <w:r w:rsidR="45B8CE44">
        <w:t>.</w:t>
      </w:r>
      <w:r w:rsidR="566CEC96">
        <w:t xml:space="preserve"> </w:t>
      </w:r>
      <w:r w:rsidR="45B8CE44">
        <w:t xml:space="preserve">Later, </w:t>
      </w:r>
      <w:r w:rsidR="10F0E36B">
        <w:t xml:space="preserve">we </w:t>
      </w:r>
      <w:r w:rsidR="45B8CE44">
        <w:t xml:space="preserve">show </w:t>
      </w:r>
      <w:r w:rsidR="07A15F2F">
        <w:t xml:space="preserve">several </w:t>
      </w:r>
      <w:proofErr w:type="spellStart"/>
      <w:r w:rsidR="10F0E36B">
        <w:t>Verilator</w:t>
      </w:r>
      <w:proofErr w:type="spellEnd"/>
      <w:r w:rsidR="10F0E36B">
        <w:t xml:space="preserve"> simulation</w:t>
      </w:r>
      <w:r w:rsidR="7CC67BE3">
        <w:t>s that confirm</w:t>
      </w:r>
      <w:r w:rsidR="10F0E36B">
        <w:t xml:space="preserve"> </w:t>
      </w:r>
      <w:r w:rsidR="45B8CE44">
        <w:t xml:space="preserve">these </w:t>
      </w:r>
      <w:r w:rsidR="10F0E36B">
        <w:t>theoretical explanations.</w:t>
      </w:r>
    </w:p>
    <w:p w:rsidR="00342086" w:rsidP="00342086" w:rsidRDefault="00342086" w14:paraId="4F99874C" w14:textId="1B8A7323"/>
    <w:p w:rsidR="0009009E" w:rsidP="00C3620A" w:rsidRDefault="0009009E" w14:paraId="296FC960" w14:textId="1922EA32">
      <w:pPr>
        <w:ind w:left="-851"/>
        <w:jc w:val="center"/>
      </w:pPr>
    </w:p>
    <w:p w:rsidR="004A6DF2" w:rsidP="004A6DF2" w:rsidRDefault="007A0465" w14:paraId="0FC4C5CD" w14:textId="7040FE87">
      <w:pPr>
        <w:jc w:val="center"/>
      </w:pPr>
      <w:r>
        <w:object w:dxaOrig="16211" w:dyaOrig="8545" w14:anchorId="37384FF7">
          <v:shape id="_x0000_i1026" style="width:450.5pt;height:237.5pt" o:ole="" type="#_x0000_t75">
            <v:imagedata o:title="" r:id="rId27"/>
          </v:shape>
          <o:OLEObject Type="Embed" ProgID="Visio.Drawing.15" ShapeID="_x0000_i1026" DrawAspect="Content" ObjectID="_1760272042" r:id="rId28"/>
        </w:object>
      </w:r>
    </w:p>
    <w:p w:rsidR="007A0465" w:rsidP="004A6DF2" w:rsidRDefault="007A0465" w14:paraId="06191865" w14:textId="77777777">
      <w:pPr>
        <w:jc w:val="center"/>
      </w:pPr>
    </w:p>
    <w:p w:rsidR="0009009E" w:rsidP="0009009E" w:rsidRDefault="10F0E36B" w14:paraId="0F38D373" w14:textId="35379D89">
      <w:pPr>
        <w:pStyle w:val="Caption"/>
        <w:jc w:val="center"/>
        <w:rPr>
          <w:rFonts w:eastAsia="Arial" w:cs="Arial"/>
        </w:rPr>
      </w:pPr>
      <w:bookmarkStart w:name="_Ref83647706" w:id="15"/>
      <w:r>
        <w:t xml:space="preserve">Figure </w:t>
      </w:r>
      <w:r w:rsidR="0009009E">
        <w:fldChar w:fldCharType="begin"/>
      </w:r>
      <w:r w:rsidR="0009009E">
        <w:instrText>SEQ Figure \* ARABIC</w:instrText>
      </w:r>
      <w:r w:rsidR="0009009E">
        <w:fldChar w:fldCharType="separate"/>
      </w:r>
      <w:r w:rsidRPr="7DD72323" w:rsidR="4614B709">
        <w:rPr>
          <w:noProof/>
        </w:rPr>
        <w:t>11</w:t>
      </w:r>
      <w:r w:rsidR="0009009E">
        <w:fldChar w:fldCharType="end"/>
      </w:r>
      <w:bookmarkEnd w:id="15"/>
      <w:r>
        <w:t xml:space="preserve">. </w:t>
      </w:r>
      <w:r w:rsidR="29B9302B">
        <w:t>Set 8 of the I$ during execution of the first</w:t>
      </w:r>
      <w:r w:rsidR="45B8CE44">
        <w:t xml:space="preserve"> loop</w:t>
      </w:r>
      <w:r w:rsidR="29B9302B">
        <w:t xml:space="preserve"> iteration</w:t>
      </w:r>
      <w:r w:rsidR="45B8CE44">
        <w:t xml:space="preserve"> in </w:t>
      </w:r>
      <w:r w:rsidR="0009009E">
        <w:fldChar w:fldCharType="begin"/>
      </w:r>
      <w:r w:rsidR="0009009E">
        <w:instrText xml:space="preserve"> REF _Ref83643933 \h </w:instrText>
      </w:r>
      <w:r w:rsidR="0009009E">
        <w:fldChar w:fldCharType="separate"/>
      </w:r>
      <w:r w:rsidR="4614B709">
        <w:t xml:space="preserve">Figure </w:t>
      </w:r>
      <w:r w:rsidRPr="7DD72323" w:rsidR="4614B709">
        <w:rPr>
          <w:noProof/>
        </w:rPr>
        <w:t>10</w:t>
      </w:r>
      <w:r w:rsidR="0009009E">
        <w:fldChar w:fldCharType="end"/>
      </w:r>
    </w:p>
    <w:p w:rsidR="7DD72323" w:rsidP="7DD72323" w:rsidRDefault="7DD72323" w14:paraId="3CD86055" w14:textId="7C558A08"/>
    <w:p w:rsidR="7DD72323" w:rsidRDefault="7DD72323" w14:paraId="7562A111" w14:textId="7EBBB97F"/>
    <w:p w:rsidR="008A5E54" w:rsidP="7DD72323" w:rsidRDefault="2C048202" w14:paraId="27E2C68B" w14:textId="71860ED8">
      <w:r>
        <w:t xml:space="preserve">The following </w:t>
      </w:r>
      <w:r w:rsidR="6F771E7E">
        <w:t>RVfpgaEL2</w:t>
      </w:r>
      <w:r w:rsidR="36F21C47">
        <w:t xml:space="preserve">-Trace </w:t>
      </w:r>
      <w:r>
        <w:t xml:space="preserve">simulations show the cache signals during the first iteration of the loop, and they confirm the analysis shown in </w:t>
      </w:r>
      <w:r w:rsidR="70B3F1A6">
        <w:fldChar w:fldCharType="begin"/>
      </w:r>
      <w:r w:rsidR="70B3F1A6">
        <w:instrText xml:space="preserve"> REF _Ref83647706 \h </w:instrText>
      </w:r>
      <w:r w:rsidR="70B3F1A6">
        <w:fldChar w:fldCharType="separate"/>
      </w:r>
      <w:r w:rsidR="23967A80">
        <w:t xml:space="preserve">Figure </w:t>
      </w:r>
      <w:r w:rsidRPr="0653186C" w:rsidR="23967A80">
        <w:rPr>
          <w:noProof/>
        </w:rPr>
        <w:t>11</w:t>
      </w:r>
      <w:r w:rsidR="70B3F1A6">
        <w:fldChar w:fldCharType="end"/>
      </w:r>
      <w:r>
        <w:t xml:space="preserve">. </w:t>
      </w:r>
    </w:p>
    <w:p w:rsidR="008A5E54" w:rsidP="7DD72323" w:rsidRDefault="008A5E54" w14:paraId="6330724D" w14:textId="2AF66CAA"/>
    <w:p w:rsidR="008A5E54" w:rsidP="7DD72323" w:rsidRDefault="008A5E54" w14:paraId="6EF13CC2" w14:textId="62366A23">
      <w:r>
        <w:fldChar w:fldCharType="begin"/>
      </w:r>
      <w:r>
        <w:instrText xml:space="preserve"> REF _Ref83667313 \h </w:instrText>
      </w:r>
      <w:r>
        <w:fldChar w:fldCharType="separate"/>
      </w:r>
      <w:r w:rsidR="4614B709">
        <w:t xml:space="preserve">Figure </w:t>
      </w:r>
      <w:r w:rsidRPr="1BC82436" w:rsidR="4614B709">
        <w:rPr>
          <w:noProof/>
        </w:rPr>
        <w:t>12</w:t>
      </w:r>
      <w:r>
        <w:fldChar w:fldCharType="end"/>
      </w:r>
      <w:r w:rsidR="07A15F2F">
        <w:t xml:space="preserve"> </w:t>
      </w:r>
      <w:r w:rsidR="45B8CE44">
        <w:t>shows the</w:t>
      </w:r>
      <w:r w:rsidR="07A15F2F">
        <w:t xml:space="preserve"> simulation of </w:t>
      </w:r>
      <w:r w:rsidR="45B8CE44">
        <w:t xml:space="preserve">the </w:t>
      </w:r>
      <w:r w:rsidR="07A15F2F">
        <w:t>program after executi</w:t>
      </w:r>
      <w:r w:rsidR="70B3F1A6">
        <w:t>ng</w:t>
      </w:r>
      <w:r w:rsidR="07A15F2F">
        <w:t xml:space="preserve"> the first </w:t>
      </w:r>
      <w:r w:rsidRPr="1BC82436" w:rsidR="07A15F2F">
        <w:rPr>
          <w:rFonts w:ascii="Courier New" w:hAnsi="Courier New" w:cs="Courier New"/>
        </w:rPr>
        <w:t>j</w:t>
      </w:r>
      <w:r w:rsidR="07A15F2F">
        <w:t xml:space="preserve"> instruction (</w:t>
      </w:r>
      <w:r w:rsidRPr="1BC82436" w:rsidR="07A15F2F">
        <w:rPr>
          <w:rFonts w:ascii="Courier New" w:hAnsi="Courier New" w:cs="Courier New"/>
        </w:rPr>
        <w:t>j Block2</w:t>
      </w:r>
      <w:r w:rsidR="07A15F2F">
        <w:t>)</w:t>
      </w:r>
      <w:r w:rsidR="68458AC5">
        <w:t xml:space="preserve">, which is mapped to </w:t>
      </w:r>
      <w:r w:rsidR="45B8CE44">
        <w:t>address 0x</w:t>
      </w:r>
      <w:r w:rsidR="765C3E76">
        <w:t>5</w:t>
      </w:r>
      <w:r w:rsidR="70B3F1A6">
        <w:t>00</w:t>
      </w:r>
      <w:r w:rsidR="07A15F2F">
        <w:t xml:space="preserve">. </w:t>
      </w:r>
      <w:proofErr w:type="gramStart"/>
      <w:r w:rsidR="3F7A4669">
        <w:t>An</w:t>
      </w:r>
      <w:proofErr w:type="gramEnd"/>
      <w:r w:rsidR="3F7A4669">
        <w:t xml:space="preserve"> I$ miss is detected (</w:t>
      </w:r>
      <w:proofErr w:type="spellStart"/>
      <w:r w:rsidRPr="1BC82436" w:rsidR="3F7A4669">
        <w:rPr>
          <w:rFonts w:ascii="Courier New" w:hAnsi="Courier New" w:cs="Courier New"/>
        </w:rPr>
        <w:t>ic_act_miss_f</w:t>
      </w:r>
      <w:proofErr w:type="spellEnd"/>
      <w:r w:rsidR="3F7A4669">
        <w:t xml:space="preserve"> = 1)</w:t>
      </w:r>
      <w:r w:rsidR="1E0CEB6B">
        <w:t xml:space="preserve">, and the block is requested from Main Memory in 64-bit chunks (see signals </w:t>
      </w:r>
      <w:proofErr w:type="spellStart"/>
      <w:r w:rsidRPr="1BC82436" w:rsidR="1E0CEB6B">
        <w:rPr>
          <w:rFonts w:ascii="Courier New" w:hAnsi="Courier New" w:cs="Courier New"/>
        </w:rPr>
        <w:t>ifu_axi_arvalid</w:t>
      </w:r>
      <w:proofErr w:type="spellEnd"/>
      <w:r w:rsidR="1E0CEB6B">
        <w:t xml:space="preserve"> and </w:t>
      </w:r>
      <w:proofErr w:type="spellStart"/>
      <w:r w:rsidRPr="1BC82436" w:rsidR="1E0CEB6B">
        <w:rPr>
          <w:rFonts w:ascii="Courier New" w:hAnsi="Courier New" w:cs="Courier New"/>
        </w:rPr>
        <w:t>ifu_axi_araddr</w:t>
      </w:r>
      <w:proofErr w:type="spellEnd"/>
      <w:r w:rsidR="1E0CEB6B">
        <w:t xml:space="preserve">) and then written into the I$ (see signal </w:t>
      </w:r>
      <w:proofErr w:type="spellStart"/>
      <w:r w:rsidRPr="1BC82436" w:rsidR="1E0CEB6B">
        <w:rPr>
          <w:rFonts w:ascii="Courier New" w:hAnsi="Courier New" w:cs="Courier New"/>
        </w:rPr>
        <w:t>ic_wr_en</w:t>
      </w:r>
      <w:proofErr w:type="spellEnd"/>
      <w:r w:rsidR="1E0CEB6B">
        <w:t>).</w:t>
      </w:r>
    </w:p>
    <w:p w:rsidR="008A5E54" w:rsidP="7DD72323" w:rsidRDefault="008A5E54" w14:paraId="1EFA0B3D" w14:textId="2B3588CC"/>
    <w:p w:rsidR="008A5E54" w:rsidP="7DD72323" w:rsidRDefault="07A15F2F" w14:paraId="06C62960" w14:textId="2211EB0D">
      <w:r>
        <w:t>Th</w:t>
      </w:r>
      <w:r w:rsidR="7116635D">
        <w:t>e</w:t>
      </w:r>
      <w:r>
        <w:t xml:space="preserve"> set is </w:t>
      </w:r>
      <w:r w:rsidR="70B3F1A6">
        <w:t xml:space="preserve">initially </w:t>
      </w:r>
      <w:r>
        <w:t xml:space="preserve">empty: </w:t>
      </w:r>
      <w:proofErr w:type="spellStart"/>
      <w:r w:rsidRPr="7DD72323">
        <w:rPr>
          <w:rFonts w:ascii="Courier New" w:hAnsi="Courier New" w:cs="Courier New"/>
        </w:rPr>
        <w:t>tagv_mb_ff</w:t>
      </w:r>
      <w:proofErr w:type="spellEnd"/>
      <w:r>
        <w:t xml:space="preserve"> = 00. Thus, according to the Binary Tree LRU policy, the new block must be written in </w:t>
      </w:r>
      <w:proofErr w:type="spellStart"/>
      <w:r>
        <w:t>Way</w:t>
      </w:r>
      <w:proofErr w:type="spellEnd"/>
      <w:r>
        <w:t xml:space="preserve"> 0: </w:t>
      </w:r>
      <w:proofErr w:type="spellStart"/>
      <w:r w:rsidRPr="7DD72323">
        <w:rPr>
          <w:rFonts w:ascii="Courier New" w:hAnsi="Courier New" w:cs="Courier New"/>
        </w:rPr>
        <w:t>replace_way_mb_any</w:t>
      </w:r>
      <w:proofErr w:type="spellEnd"/>
      <w:r>
        <w:t xml:space="preserve"> = 01. The LRU state of </w:t>
      </w:r>
      <w:r w:rsidR="5ED004ED">
        <w:t>the set</w:t>
      </w:r>
      <w:r>
        <w:t xml:space="preserve"> is updated as follows: </w:t>
      </w:r>
      <w:proofErr w:type="spellStart"/>
      <w:r w:rsidRPr="7DD72323">
        <w:rPr>
          <w:rFonts w:ascii="Courier New" w:hAnsi="Courier New" w:cs="Courier New"/>
        </w:rPr>
        <w:t>way_status_new</w:t>
      </w:r>
      <w:proofErr w:type="spellEnd"/>
      <w:r>
        <w:t xml:space="preserve"> = 1.</w:t>
      </w:r>
    </w:p>
    <w:p w:rsidR="006E1C72" w:rsidP="006E1C72" w:rsidRDefault="006E1C72" w14:paraId="11D44EE2" w14:textId="737CE1D4"/>
    <w:p w:rsidR="00984756" w:rsidP="1BC82436" w:rsidRDefault="6691B810" w14:paraId="2FC75FA6" w14:textId="3B321103">
      <w:pPr>
        <w:ind w:left="-1260"/>
      </w:pPr>
      <w:r>
        <w:rPr>
          <w:noProof/>
        </w:rPr>
        <w:drawing>
          <wp:inline distT="0" distB="0" distL="0" distR="0" wp14:anchorId="6AF3F7A4" wp14:editId="4F0995A8">
            <wp:extent cx="7378212" cy="876163"/>
            <wp:effectExtent l="0" t="0" r="0" b="0"/>
            <wp:docPr id="1273280821" name="Picture 127328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7378212" cy="876163"/>
                    </a:xfrm>
                    <a:prstGeom prst="rect">
                      <a:avLst/>
                    </a:prstGeom>
                  </pic:spPr>
                </pic:pic>
              </a:graphicData>
            </a:graphic>
          </wp:inline>
        </w:drawing>
      </w:r>
    </w:p>
    <w:p w:rsidR="00C91A6B" w:rsidP="00C91A6B" w:rsidRDefault="566CEC96" w14:paraId="4A866715" w14:textId="769655A8">
      <w:pPr>
        <w:pStyle w:val="Caption"/>
        <w:jc w:val="center"/>
        <w:rPr>
          <w:rFonts w:eastAsia="Arial" w:cs="Arial"/>
        </w:rPr>
      </w:pPr>
      <w:bookmarkStart w:name="_Ref83667313" w:id="16"/>
      <w:r>
        <w:t xml:space="preserve">Figure </w:t>
      </w:r>
      <w:r w:rsidR="00C91A6B">
        <w:fldChar w:fldCharType="begin"/>
      </w:r>
      <w:r w:rsidR="00C91A6B">
        <w:instrText>SEQ Figure \* ARABIC</w:instrText>
      </w:r>
      <w:r w:rsidR="00C91A6B">
        <w:fldChar w:fldCharType="separate"/>
      </w:r>
      <w:r w:rsidRPr="7DD72323" w:rsidR="4614B709">
        <w:rPr>
          <w:noProof/>
        </w:rPr>
        <w:t>12</w:t>
      </w:r>
      <w:r w:rsidR="00C91A6B">
        <w:fldChar w:fldCharType="end"/>
      </w:r>
      <w:bookmarkEnd w:id="16"/>
      <w:r>
        <w:t xml:space="preserve">. </w:t>
      </w:r>
      <w:r w:rsidR="7CC67BE3">
        <w:t xml:space="preserve">LRU state of </w:t>
      </w:r>
      <w:r w:rsidR="21F5F0A4">
        <w:t xml:space="preserve">the accessed </w:t>
      </w:r>
      <w:r w:rsidR="7CC67BE3">
        <w:t>set after executi</w:t>
      </w:r>
      <w:r w:rsidR="70B3F1A6">
        <w:t xml:space="preserve">ng </w:t>
      </w:r>
      <w:r w:rsidR="7CC67BE3">
        <w:t xml:space="preserve">the first </w:t>
      </w:r>
      <w:r w:rsidRPr="7DD72323" w:rsidR="7CC67BE3">
        <w:rPr>
          <w:rFonts w:ascii="Courier New" w:hAnsi="Courier New" w:cs="Courier New"/>
        </w:rPr>
        <w:t>j</w:t>
      </w:r>
      <w:r w:rsidR="7CC67BE3">
        <w:t xml:space="preserve"> instruction</w:t>
      </w:r>
    </w:p>
    <w:p w:rsidR="00874ED8" w:rsidP="00E07025" w:rsidRDefault="00874ED8" w14:paraId="00DB6FD0" w14:textId="46FB4D6D"/>
    <w:p w:rsidR="002309D0" w:rsidP="7DD72323" w:rsidRDefault="002309D0" w14:paraId="74745859" w14:textId="037D699D">
      <w:r>
        <w:fldChar w:fldCharType="begin"/>
      </w:r>
      <w:r>
        <w:instrText xml:space="preserve"> REF _Ref83667940 \h </w:instrText>
      </w:r>
      <w:r>
        <w:fldChar w:fldCharType="separate"/>
      </w:r>
      <w:r w:rsidR="4614B709">
        <w:t xml:space="preserve">Figure </w:t>
      </w:r>
      <w:r w:rsidRPr="1BC82436" w:rsidR="4614B709">
        <w:rPr>
          <w:noProof/>
        </w:rPr>
        <w:t>13</w:t>
      </w:r>
      <w:r>
        <w:fldChar w:fldCharType="end"/>
      </w:r>
      <w:r w:rsidR="07A15F2F">
        <w:t xml:space="preserve"> </w:t>
      </w:r>
      <w:r w:rsidR="0001C477">
        <w:t xml:space="preserve">shows the simulation of the program after executing the second </w:t>
      </w:r>
      <w:r w:rsidRPr="1BC82436" w:rsidR="0001C477">
        <w:rPr>
          <w:rFonts w:ascii="Courier New" w:hAnsi="Courier New" w:cs="Courier New"/>
        </w:rPr>
        <w:t>j</w:t>
      </w:r>
      <w:r w:rsidR="0001C477">
        <w:t xml:space="preserve"> instruction (</w:t>
      </w:r>
      <w:r w:rsidRPr="1BC82436" w:rsidR="0001C477">
        <w:rPr>
          <w:rFonts w:ascii="Courier New" w:hAnsi="Courier New" w:cs="Courier New"/>
        </w:rPr>
        <w:t>j Block3</w:t>
      </w:r>
      <w:r w:rsidR="0001C477">
        <w:t>), which is mapped to address 0x1</w:t>
      </w:r>
      <w:r w:rsidR="612FA87D">
        <w:t>5</w:t>
      </w:r>
      <w:r w:rsidR="0001C477">
        <w:t xml:space="preserve">00. </w:t>
      </w:r>
      <w:proofErr w:type="gramStart"/>
      <w:r w:rsidR="0001C477">
        <w:t>An</w:t>
      </w:r>
      <w:proofErr w:type="gramEnd"/>
      <w:r w:rsidR="0001C477">
        <w:t xml:space="preserve"> I$ miss is detected (</w:t>
      </w:r>
      <w:proofErr w:type="spellStart"/>
      <w:r w:rsidRPr="1BC82436" w:rsidR="0001C477">
        <w:rPr>
          <w:rFonts w:ascii="Courier New" w:hAnsi="Courier New" w:cs="Courier New"/>
        </w:rPr>
        <w:t>ic_act_miss_f</w:t>
      </w:r>
      <w:proofErr w:type="spellEnd"/>
      <w:r w:rsidR="0001C477">
        <w:t xml:space="preserve"> = 1), and the block is requested from Main Memory in 64-bit chunks (see signals </w:t>
      </w:r>
      <w:proofErr w:type="spellStart"/>
      <w:r w:rsidRPr="1BC82436" w:rsidR="0001C477">
        <w:rPr>
          <w:rFonts w:ascii="Courier New" w:hAnsi="Courier New" w:cs="Courier New"/>
        </w:rPr>
        <w:t>ifu_axi_arvalid</w:t>
      </w:r>
      <w:proofErr w:type="spellEnd"/>
      <w:r w:rsidR="0001C477">
        <w:t xml:space="preserve"> and </w:t>
      </w:r>
      <w:proofErr w:type="spellStart"/>
      <w:r w:rsidRPr="1BC82436" w:rsidR="0001C477">
        <w:rPr>
          <w:rFonts w:ascii="Courier New" w:hAnsi="Courier New" w:cs="Courier New"/>
        </w:rPr>
        <w:t>ifu_axi_araddr</w:t>
      </w:r>
      <w:proofErr w:type="spellEnd"/>
      <w:r w:rsidR="0001C477">
        <w:t xml:space="preserve">) and then written into the I$ (see signal </w:t>
      </w:r>
      <w:proofErr w:type="spellStart"/>
      <w:r w:rsidRPr="1BC82436" w:rsidR="0001C477">
        <w:rPr>
          <w:rFonts w:ascii="Courier New" w:hAnsi="Courier New" w:cs="Courier New"/>
        </w:rPr>
        <w:t>ic_wr_en</w:t>
      </w:r>
      <w:proofErr w:type="spellEnd"/>
      <w:r w:rsidR="0001C477">
        <w:t>).</w:t>
      </w:r>
    </w:p>
    <w:p w:rsidR="002309D0" w:rsidP="7DD72323" w:rsidRDefault="002309D0" w14:paraId="57879F12" w14:textId="2B3588CC"/>
    <w:p w:rsidR="002309D0" w:rsidP="7DD72323" w:rsidRDefault="0001C477" w14:paraId="4394DBA8" w14:textId="7D5F4269">
      <w:r>
        <w:t xml:space="preserve">The set is </w:t>
      </w:r>
      <w:r w:rsidR="66424856">
        <w:t>not</w:t>
      </w:r>
      <w:r>
        <w:t xml:space="preserve"> empty</w:t>
      </w:r>
      <w:r w:rsidR="78F1D960">
        <w:t>, but Way 1 is not valid</w:t>
      </w:r>
      <w:r>
        <w:t xml:space="preserve">: </w:t>
      </w:r>
      <w:proofErr w:type="spellStart"/>
      <w:r w:rsidRPr="7DD72323">
        <w:rPr>
          <w:rFonts w:ascii="Courier New" w:hAnsi="Courier New" w:cs="Courier New"/>
        </w:rPr>
        <w:t>tagv_mb_ff</w:t>
      </w:r>
      <w:proofErr w:type="spellEnd"/>
      <w:r>
        <w:t xml:space="preserve"> = 0</w:t>
      </w:r>
      <w:r w:rsidR="7EE4692B">
        <w:t>1</w:t>
      </w:r>
      <w:r>
        <w:t xml:space="preserve">. Thus, according to the Binary Tree LRU policy, the new block must be written in </w:t>
      </w:r>
      <w:proofErr w:type="spellStart"/>
      <w:r>
        <w:t>Way</w:t>
      </w:r>
      <w:proofErr w:type="spellEnd"/>
      <w:r>
        <w:t xml:space="preserve"> </w:t>
      </w:r>
      <w:r w:rsidR="7F75DDDE">
        <w:t>1</w:t>
      </w:r>
      <w:r>
        <w:t xml:space="preserve">: </w:t>
      </w:r>
      <w:proofErr w:type="spellStart"/>
      <w:r w:rsidRPr="7DD72323">
        <w:rPr>
          <w:rFonts w:ascii="Courier New" w:hAnsi="Courier New" w:cs="Courier New"/>
        </w:rPr>
        <w:t>replace_way_mb_any</w:t>
      </w:r>
      <w:proofErr w:type="spellEnd"/>
      <w:r>
        <w:t xml:space="preserve"> = </w:t>
      </w:r>
      <w:r w:rsidR="065D166C">
        <w:t>10</w:t>
      </w:r>
      <w:r>
        <w:t xml:space="preserve">. The LRU state of the set is updated as follows: </w:t>
      </w:r>
      <w:proofErr w:type="spellStart"/>
      <w:r w:rsidRPr="7DD72323">
        <w:rPr>
          <w:rFonts w:ascii="Courier New" w:hAnsi="Courier New" w:cs="Courier New"/>
        </w:rPr>
        <w:t>way_status_new</w:t>
      </w:r>
      <w:proofErr w:type="spellEnd"/>
      <w:r>
        <w:t xml:space="preserve"> = </w:t>
      </w:r>
      <w:r w:rsidR="2840478A">
        <w:t>0</w:t>
      </w:r>
      <w:r>
        <w:t>.</w:t>
      </w:r>
    </w:p>
    <w:p w:rsidR="002309D0" w:rsidP="7DD72323" w:rsidRDefault="002309D0" w14:paraId="51947804" w14:textId="4B1A1835"/>
    <w:p w:rsidR="00B269C3" w:rsidP="1BC82436" w:rsidRDefault="7A7A587A" w14:paraId="637DEBC3" w14:textId="6DB884E6">
      <w:pPr>
        <w:ind w:left="-1260"/>
        <w:jc w:val="center"/>
      </w:pPr>
      <w:r>
        <w:rPr>
          <w:noProof/>
        </w:rPr>
        <w:drawing>
          <wp:inline distT="0" distB="0" distL="0" distR="0" wp14:anchorId="1115752D" wp14:editId="3364A998">
            <wp:extent cx="7304942" cy="852244"/>
            <wp:effectExtent l="0" t="0" r="0" b="0"/>
            <wp:docPr id="687796246" name="Picture 687796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7304942" cy="852244"/>
                    </a:xfrm>
                    <a:prstGeom prst="rect">
                      <a:avLst/>
                    </a:prstGeom>
                  </pic:spPr>
                </pic:pic>
              </a:graphicData>
            </a:graphic>
          </wp:inline>
        </w:drawing>
      </w:r>
    </w:p>
    <w:p w:rsidR="00B269C3" w:rsidP="00B269C3" w:rsidRDefault="297E23E6" w14:paraId="70CA8E73" w14:textId="53E198D9">
      <w:pPr>
        <w:pStyle w:val="Caption"/>
        <w:jc w:val="center"/>
        <w:rPr>
          <w:rFonts w:eastAsia="Arial" w:cs="Arial"/>
        </w:rPr>
      </w:pPr>
      <w:bookmarkStart w:name="_Ref83667940" w:id="17"/>
      <w:r>
        <w:t xml:space="preserve">Figure </w:t>
      </w:r>
      <w:r w:rsidR="00B269C3">
        <w:fldChar w:fldCharType="begin"/>
      </w:r>
      <w:r w:rsidR="00B269C3">
        <w:instrText>SEQ Figure \* ARABIC</w:instrText>
      </w:r>
      <w:r w:rsidR="00B269C3">
        <w:fldChar w:fldCharType="separate"/>
      </w:r>
      <w:r w:rsidRPr="7DD72323" w:rsidR="4614B709">
        <w:rPr>
          <w:noProof/>
        </w:rPr>
        <w:t>13</w:t>
      </w:r>
      <w:r w:rsidR="00B269C3">
        <w:fldChar w:fldCharType="end"/>
      </w:r>
      <w:bookmarkEnd w:id="17"/>
      <w:r>
        <w:t xml:space="preserve">. LRU state of </w:t>
      </w:r>
      <w:r w:rsidR="3904449F">
        <w:t xml:space="preserve">the accessed </w:t>
      </w:r>
      <w:r>
        <w:t>set after execut</w:t>
      </w:r>
      <w:r w:rsidR="70B3F1A6">
        <w:t>ing</w:t>
      </w:r>
      <w:r>
        <w:t xml:space="preserve"> the second </w:t>
      </w:r>
      <w:r w:rsidRPr="7DD72323">
        <w:rPr>
          <w:rFonts w:ascii="Courier New" w:hAnsi="Courier New" w:cs="Courier New"/>
        </w:rPr>
        <w:t>j</w:t>
      </w:r>
      <w:r>
        <w:t xml:space="preserve"> instruction</w:t>
      </w:r>
    </w:p>
    <w:p w:rsidR="00B269C3" w:rsidP="00B269C3" w:rsidRDefault="00B269C3" w14:paraId="25C7C039" w14:textId="144FFA25"/>
    <w:p w:rsidR="00874ED8" w:rsidP="00B269C3" w:rsidRDefault="00874ED8" w14:paraId="5B3C0826" w14:textId="77777777"/>
    <w:p w:rsidR="005B6B46" w:rsidP="7DD72323" w:rsidRDefault="000A753C" w14:paraId="7D170B20" w14:textId="15EA8790">
      <w:r>
        <w:fldChar w:fldCharType="begin"/>
      </w:r>
      <w:r>
        <w:instrText xml:space="preserve"> REF _Ref83668280 \h </w:instrText>
      </w:r>
      <w:r>
        <w:fldChar w:fldCharType="separate"/>
      </w:r>
      <w:r w:rsidR="4614B709">
        <w:t xml:space="preserve">Figure </w:t>
      </w:r>
      <w:r w:rsidRPr="1BC82436" w:rsidR="4614B709">
        <w:rPr>
          <w:noProof/>
        </w:rPr>
        <w:t>14</w:t>
      </w:r>
      <w:r>
        <w:fldChar w:fldCharType="end"/>
      </w:r>
      <w:r w:rsidR="07A15F2F">
        <w:t xml:space="preserve"> </w:t>
      </w:r>
      <w:r w:rsidR="26F40E73">
        <w:t xml:space="preserve">shows the simulation of the program after executing the third </w:t>
      </w:r>
      <w:r w:rsidRPr="1BC82436" w:rsidR="26F40E73">
        <w:rPr>
          <w:rFonts w:ascii="Courier New" w:hAnsi="Courier New" w:cs="Courier New"/>
        </w:rPr>
        <w:t>j</w:t>
      </w:r>
      <w:r w:rsidR="26F40E73">
        <w:t xml:space="preserve"> instruction (</w:t>
      </w:r>
      <w:r w:rsidRPr="1BC82436" w:rsidR="26F40E73">
        <w:rPr>
          <w:rFonts w:ascii="Courier New" w:hAnsi="Courier New" w:cs="Courier New"/>
        </w:rPr>
        <w:t>j Block1</w:t>
      </w:r>
      <w:r w:rsidR="26F40E73">
        <w:t>), which is mapped to address 0x2</w:t>
      </w:r>
      <w:r w:rsidR="622B3857">
        <w:t>5</w:t>
      </w:r>
      <w:r w:rsidR="26F40E73">
        <w:t xml:space="preserve">00. </w:t>
      </w:r>
      <w:proofErr w:type="gramStart"/>
      <w:r w:rsidR="26F40E73">
        <w:t>An</w:t>
      </w:r>
      <w:proofErr w:type="gramEnd"/>
      <w:r w:rsidR="26F40E73">
        <w:t xml:space="preserve"> I$ miss is detected (</w:t>
      </w:r>
      <w:proofErr w:type="spellStart"/>
      <w:r w:rsidRPr="1BC82436" w:rsidR="26F40E73">
        <w:rPr>
          <w:rFonts w:ascii="Courier New" w:hAnsi="Courier New" w:cs="Courier New"/>
        </w:rPr>
        <w:t>ic_act_miss_f</w:t>
      </w:r>
      <w:proofErr w:type="spellEnd"/>
      <w:r w:rsidR="26F40E73">
        <w:t xml:space="preserve"> = 1), and the block is requested from Main Memory in 64-bit chunks (see signals </w:t>
      </w:r>
      <w:proofErr w:type="spellStart"/>
      <w:r w:rsidRPr="1BC82436" w:rsidR="26F40E73">
        <w:rPr>
          <w:rFonts w:ascii="Courier New" w:hAnsi="Courier New" w:cs="Courier New"/>
        </w:rPr>
        <w:t>ifu_axi_arvalid</w:t>
      </w:r>
      <w:proofErr w:type="spellEnd"/>
      <w:r w:rsidR="26F40E73">
        <w:t xml:space="preserve"> and </w:t>
      </w:r>
      <w:proofErr w:type="spellStart"/>
      <w:r w:rsidRPr="1BC82436" w:rsidR="26F40E73">
        <w:rPr>
          <w:rFonts w:ascii="Courier New" w:hAnsi="Courier New" w:cs="Courier New"/>
        </w:rPr>
        <w:t>ifu_axi_araddr</w:t>
      </w:r>
      <w:proofErr w:type="spellEnd"/>
      <w:r w:rsidR="26F40E73">
        <w:t xml:space="preserve">) and then written into the I$ (see signal </w:t>
      </w:r>
      <w:proofErr w:type="spellStart"/>
      <w:r w:rsidRPr="1BC82436" w:rsidR="26F40E73">
        <w:rPr>
          <w:rFonts w:ascii="Courier New" w:hAnsi="Courier New" w:cs="Courier New"/>
        </w:rPr>
        <w:t>ic_wr_en</w:t>
      </w:r>
      <w:proofErr w:type="spellEnd"/>
      <w:r w:rsidR="26F40E73">
        <w:t>).</w:t>
      </w:r>
    </w:p>
    <w:p w:rsidR="005B6B46" w:rsidP="7DD72323" w:rsidRDefault="005B6B46" w14:paraId="413BD5CB" w14:textId="2B3588CC"/>
    <w:p w:rsidR="005B6B46" w:rsidP="7DD72323" w:rsidRDefault="26F40E73" w14:paraId="36E4339F" w14:textId="7CCFA100">
      <w:pPr>
        <w:rPr>
          <w:noProof/>
          <w:lang w:eastAsia="es-ES"/>
        </w:rPr>
      </w:pPr>
      <w:r>
        <w:t xml:space="preserve">The set is full: </w:t>
      </w:r>
      <w:proofErr w:type="spellStart"/>
      <w:r w:rsidRPr="7DD72323">
        <w:rPr>
          <w:rFonts w:ascii="Courier New" w:hAnsi="Courier New" w:cs="Courier New"/>
        </w:rPr>
        <w:t>tagv_mb_ff</w:t>
      </w:r>
      <w:proofErr w:type="spellEnd"/>
      <w:r>
        <w:t xml:space="preserve"> = 11. Thus, according to the Binary Tree LRU policy, the new block must be written in </w:t>
      </w:r>
      <w:proofErr w:type="spellStart"/>
      <w:r>
        <w:t>Way</w:t>
      </w:r>
      <w:proofErr w:type="spellEnd"/>
      <w:r>
        <w:t xml:space="preserve"> </w:t>
      </w:r>
      <w:r w:rsidR="79FD8665">
        <w:t>0</w:t>
      </w:r>
      <w:r>
        <w:t xml:space="preserve">: </w:t>
      </w:r>
      <w:proofErr w:type="spellStart"/>
      <w:r w:rsidRPr="7DD72323">
        <w:rPr>
          <w:rFonts w:ascii="Courier New" w:hAnsi="Courier New" w:cs="Courier New"/>
        </w:rPr>
        <w:t>replace_way_mb_any</w:t>
      </w:r>
      <w:proofErr w:type="spellEnd"/>
      <w:r>
        <w:t xml:space="preserve"> = </w:t>
      </w:r>
      <w:r w:rsidR="06F3914E">
        <w:t>0</w:t>
      </w:r>
      <w:r>
        <w:t xml:space="preserve">1. The LRU state of the set is updated as follows: </w:t>
      </w:r>
      <w:proofErr w:type="spellStart"/>
      <w:r w:rsidRPr="7DD72323">
        <w:rPr>
          <w:rFonts w:ascii="Courier New" w:hAnsi="Courier New" w:cs="Courier New"/>
        </w:rPr>
        <w:t>way_status_new</w:t>
      </w:r>
      <w:proofErr w:type="spellEnd"/>
      <w:r>
        <w:t xml:space="preserve"> = </w:t>
      </w:r>
      <w:r w:rsidR="3E84CFD9">
        <w:t>1</w:t>
      </w:r>
      <w:r>
        <w:t>.</w:t>
      </w:r>
    </w:p>
    <w:p w:rsidR="005B6B46" w:rsidP="7DD72323" w:rsidRDefault="5783670F" w14:paraId="53DA3464" w14:textId="0ACEA014">
      <w:pPr>
        <w:rPr>
          <w:noProof/>
          <w:lang w:eastAsia="es-ES"/>
        </w:rPr>
      </w:pPr>
      <w:r w:rsidRPr="1BC82436">
        <w:rPr>
          <w:noProof/>
          <w:lang w:eastAsia="es-ES"/>
        </w:rPr>
        <w:t xml:space="preserve"> </w:t>
      </w:r>
    </w:p>
    <w:p w:rsidR="000A753C" w:rsidP="1BC82436" w:rsidRDefault="15728DE4" w14:paraId="3DF429D0" w14:textId="731E3380">
      <w:pPr>
        <w:ind w:left="-1260"/>
      </w:pPr>
      <w:r>
        <w:rPr>
          <w:noProof/>
        </w:rPr>
        <w:drawing>
          <wp:inline distT="0" distB="0" distL="0" distR="0" wp14:anchorId="2456BE6C" wp14:editId="1373BEA9">
            <wp:extent cx="7370885" cy="875293"/>
            <wp:effectExtent l="0" t="0" r="0" b="0"/>
            <wp:docPr id="1259422993" name="Picture 1259422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7370885" cy="875293"/>
                    </a:xfrm>
                    <a:prstGeom prst="rect">
                      <a:avLst/>
                    </a:prstGeom>
                  </pic:spPr>
                </pic:pic>
              </a:graphicData>
            </a:graphic>
          </wp:inline>
        </w:drawing>
      </w:r>
    </w:p>
    <w:p w:rsidR="000A753C" w:rsidP="000A753C" w:rsidRDefault="5783670F" w14:paraId="5AF4F304" w14:textId="43BC5B8B">
      <w:pPr>
        <w:pStyle w:val="Caption"/>
        <w:jc w:val="center"/>
        <w:rPr>
          <w:rFonts w:eastAsia="Arial" w:cs="Arial"/>
        </w:rPr>
      </w:pPr>
      <w:bookmarkStart w:name="_Ref83668280" w:id="18"/>
      <w:r>
        <w:t xml:space="preserve">Figure </w:t>
      </w:r>
      <w:r w:rsidR="000A753C">
        <w:fldChar w:fldCharType="begin"/>
      </w:r>
      <w:r w:rsidR="000A753C">
        <w:instrText>SEQ Figure \* ARABIC</w:instrText>
      </w:r>
      <w:r w:rsidR="000A753C">
        <w:fldChar w:fldCharType="separate"/>
      </w:r>
      <w:r w:rsidRPr="7DD72323" w:rsidR="4614B709">
        <w:rPr>
          <w:noProof/>
        </w:rPr>
        <w:t>14</w:t>
      </w:r>
      <w:r w:rsidR="000A753C">
        <w:fldChar w:fldCharType="end"/>
      </w:r>
      <w:bookmarkEnd w:id="18"/>
      <w:r>
        <w:t xml:space="preserve">. LRU state of </w:t>
      </w:r>
      <w:r w:rsidR="421302B6">
        <w:t xml:space="preserve">the requested </w:t>
      </w:r>
      <w:r>
        <w:t>set after executi</w:t>
      </w:r>
      <w:r w:rsidR="68658A17">
        <w:t xml:space="preserve">ng </w:t>
      </w:r>
      <w:r>
        <w:t xml:space="preserve">the </w:t>
      </w:r>
      <w:r w:rsidR="0545E183">
        <w:t xml:space="preserve">third </w:t>
      </w:r>
      <w:r w:rsidRPr="7DD72323">
        <w:rPr>
          <w:rFonts w:ascii="Courier New" w:hAnsi="Courier New" w:cs="Courier New"/>
        </w:rPr>
        <w:t>j</w:t>
      </w:r>
      <w:r>
        <w:t xml:space="preserve"> instruction</w:t>
      </w:r>
    </w:p>
    <w:p w:rsidR="000A753C" w:rsidP="000A753C" w:rsidRDefault="000A753C" w14:paraId="021BD439" w14:textId="77777777"/>
    <w:p w:rsidR="006C7F7E" w:rsidP="006C7F7E" w:rsidRDefault="006C7F7E" w14:paraId="35E96F34" w14:textId="77777777"/>
    <w:p w:rsidRPr="002A0CC8" w:rsidR="006C7F7E" w:rsidP="7DD72323" w:rsidRDefault="36930DF7" w14:paraId="7F1B75D3" w14:textId="270478E1">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color w:val="00000A"/>
        </w:rPr>
      </w:pPr>
      <w:r w:rsidRPr="00852B10">
        <w:rPr>
          <w:rFonts w:cs="Arial"/>
          <w:b/>
          <w:bCs/>
          <w:color w:val="00000A"/>
          <w:u w:val="single"/>
        </w:rPr>
        <w:t>TASK</w:t>
      </w:r>
      <w:r w:rsidRPr="00852B10">
        <w:rPr>
          <w:rFonts w:cs="Arial"/>
          <w:b/>
          <w:bCs/>
          <w:color w:val="00000A"/>
        </w:rPr>
        <w:t>:</w:t>
      </w:r>
      <w:r w:rsidRPr="7DD72323">
        <w:rPr>
          <w:rFonts w:cs="Arial"/>
          <w:color w:val="00000A"/>
        </w:rPr>
        <w:t xml:space="preserve"> Replicate the simulation from </w:t>
      </w:r>
      <w:r w:rsidRPr="7DD72323" w:rsidR="006C7F7E">
        <w:rPr>
          <w:rFonts w:cs="Arial"/>
          <w:color w:val="00000A"/>
        </w:rPr>
        <w:fldChar w:fldCharType="begin"/>
      </w:r>
      <w:r w:rsidRPr="7DD72323" w:rsidR="006C7F7E">
        <w:rPr>
          <w:rFonts w:cs="Arial"/>
          <w:color w:val="00000A"/>
        </w:rPr>
        <w:instrText xml:space="preserve"> REF _Ref83667313 \h </w:instrText>
      </w:r>
      <w:r w:rsidRPr="7DD72323" w:rsidR="006C7F7E">
        <w:rPr>
          <w:rFonts w:cs="Arial"/>
          <w:color w:val="00000A"/>
        </w:rPr>
      </w:r>
      <w:r w:rsidRPr="7DD72323" w:rsidR="006C7F7E">
        <w:rPr>
          <w:rFonts w:cs="Arial"/>
          <w:color w:val="00000A"/>
        </w:rPr>
        <w:fldChar w:fldCharType="separate"/>
      </w:r>
      <w:r w:rsidR="4614B709">
        <w:t xml:space="preserve">Figure </w:t>
      </w:r>
      <w:r w:rsidR="4614B709">
        <w:rPr>
          <w:noProof/>
        </w:rPr>
        <w:t>12</w:t>
      </w:r>
      <w:r w:rsidRPr="7DD72323" w:rsidR="006C7F7E">
        <w:rPr>
          <w:rFonts w:cs="Arial"/>
          <w:color w:val="00000A"/>
        </w:rPr>
        <w:fldChar w:fldCharType="end"/>
      </w:r>
      <w:r w:rsidRPr="7DD72323" w:rsidR="68658A17">
        <w:rPr>
          <w:rFonts w:cs="Arial"/>
          <w:color w:val="00000A"/>
        </w:rPr>
        <w:t>-</w:t>
      </w:r>
      <w:r w:rsidRPr="7DD72323" w:rsidR="006C7F7E">
        <w:rPr>
          <w:rFonts w:cs="Arial"/>
          <w:color w:val="00000A"/>
        </w:rPr>
        <w:fldChar w:fldCharType="begin"/>
      </w:r>
      <w:r w:rsidRPr="7DD72323" w:rsidR="006C7F7E">
        <w:rPr>
          <w:rFonts w:cs="Arial"/>
          <w:color w:val="00000A"/>
        </w:rPr>
        <w:instrText xml:space="preserve"> REF _Ref83668280 \h </w:instrText>
      </w:r>
      <w:r w:rsidRPr="7DD72323" w:rsidR="006C7F7E">
        <w:rPr>
          <w:rFonts w:cs="Arial"/>
          <w:color w:val="00000A"/>
        </w:rPr>
      </w:r>
      <w:r w:rsidRPr="7DD72323" w:rsidR="006C7F7E">
        <w:rPr>
          <w:rFonts w:cs="Arial"/>
          <w:color w:val="00000A"/>
        </w:rPr>
        <w:fldChar w:fldCharType="separate"/>
      </w:r>
      <w:r w:rsidR="4614B709">
        <w:t xml:space="preserve">Figure </w:t>
      </w:r>
      <w:r w:rsidR="4614B709">
        <w:rPr>
          <w:noProof/>
        </w:rPr>
        <w:t>14</w:t>
      </w:r>
      <w:r w:rsidRPr="7DD72323" w:rsidR="006C7F7E">
        <w:rPr>
          <w:rFonts w:cs="Arial"/>
          <w:color w:val="00000A"/>
        </w:rPr>
        <w:fldChar w:fldCharType="end"/>
      </w:r>
      <w:r w:rsidRPr="7DD72323">
        <w:rPr>
          <w:rFonts w:cs="Arial"/>
          <w:color w:val="00000A"/>
        </w:rPr>
        <w:t xml:space="preserve"> </w:t>
      </w:r>
      <w:r w:rsidR="68658A17">
        <w:t>o</w:t>
      </w:r>
      <w:r>
        <w:t>n your own computer.</w:t>
      </w:r>
    </w:p>
    <w:p w:rsidR="00CD6140" w:rsidP="006C7F7E" w:rsidRDefault="00CD6140" w14:paraId="774B205A" w14:textId="77777777"/>
    <w:p w:rsidR="00E64BA9" w:rsidP="00E64BA9" w:rsidRDefault="00E64BA9" w14:paraId="0DA8A7E8" w14:textId="77777777">
      <w:pPr>
        <w:rPr>
          <w:rFonts w:cs="Arial"/>
        </w:rPr>
      </w:pPr>
      <w:bookmarkStart w:name="_Hlk84771633" w:id="19"/>
    </w:p>
    <w:p w:rsidR="00E64BA9" w:rsidP="00E64BA9" w:rsidRDefault="00A92DF2" w14:paraId="1A3E25AF" w14:textId="6B290452">
      <w:pPr>
        <w:pStyle w:val="Heading1"/>
        <w:numPr>
          <w:ilvl w:val="0"/>
          <w:numId w:val="1"/>
        </w:numPr>
        <w:shd w:val="clear" w:color="auto" w:fill="000000" w:themeFill="text1"/>
        <w:spacing w:before="0"/>
        <w:rPr>
          <w:color w:val="FFFFFF" w:themeColor="background1"/>
        </w:rPr>
      </w:pPr>
      <w:r>
        <w:rPr>
          <w:color w:val="FFFFFF" w:themeColor="background1"/>
        </w:rPr>
        <w:t>Exercises</w:t>
      </w:r>
    </w:p>
    <w:bookmarkEnd w:id="19"/>
    <w:p w:rsidR="00E64BA9" w:rsidP="00E64BA9" w:rsidRDefault="00E64BA9" w14:paraId="5D38591A" w14:textId="77777777"/>
    <w:p w:rsidR="00E64BA9" w:rsidP="00E64BA9" w:rsidRDefault="00E64BA9" w14:paraId="26BD3FA5" w14:textId="77777777"/>
    <w:p w:rsidR="006C7F7E" w:rsidP="006C7F7E" w:rsidRDefault="006C7F7E" w14:paraId="39F97105" w14:textId="4DFD67B6">
      <w:pPr>
        <w:pStyle w:val="ListParagraph"/>
        <w:numPr>
          <w:ilvl w:val="0"/>
          <w:numId w:val="31"/>
        </w:numPr>
        <w:shd w:val="clear" w:color="auto" w:fill="E5B8B7" w:themeFill="accent2" w:themeFillTint="66"/>
      </w:pPr>
      <w:r w:rsidRPr="5F401B88">
        <w:rPr>
          <w:rFonts w:cs="Arial"/>
          <w:color w:val="00000A"/>
        </w:rPr>
        <w:t xml:space="preserve">Transform the infinite loop from </w:t>
      </w:r>
      <w:r>
        <w:fldChar w:fldCharType="begin"/>
      </w:r>
      <w:r>
        <w:instrText xml:space="preserve"> REF _Ref83643933 \h </w:instrText>
      </w:r>
      <w:r>
        <w:fldChar w:fldCharType="separate"/>
      </w:r>
      <w:r w:rsidR="00CE4CB9">
        <w:t xml:space="preserve">Figure </w:t>
      </w:r>
      <w:r w:rsidRPr="5F401B88" w:rsidR="00CE4CB9">
        <w:rPr>
          <w:noProof/>
        </w:rPr>
        <w:t>10</w:t>
      </w:r>
      <w:r>
        <w:fldChar w:fldCharType="end"/>
      </w:r>
      <w:r>
        <w:t xml:space="preserve"> into a </w:t>
      </w:r>
      <w:r w:rsidR="00CD6140">
        <w:t xml:space="preserve">loop with </w:t>
      </w:r>
      <w:r>
        <w:t>10</w:t>
      </w:r>
      <w:r w:rsidR="00A92DF2">
        <w:t>,</w:t>
      </w:r>
      <w:r>
        <w:t xml:space="preserve">000 </w:t>
      </w:r>
      <w:proofErr w:type="gramStart"/>
      <w:r>
        <w:t>iterations, but</w:t>
      </w:r>
      <w:proofErr w:type="gramEnd"/>
      <w:r>
        <w:t xml:space="preserve"> keep the </w:t>
      </w:r>
      <w:r w:rsidRPr="5F401B88">
        <w:rPr>
          <w:rFonts w:ascii="Courier New" w:hAnsi="Courier New" w:cs="Courier New"/>
          <w:color w:val="00000A"/>
        </w:rPr>
        <w:t>j</w:t>
      </w:r>
      <w:r w:rsidRPr="5F401B88">
        <w:rPr>
          <w:rFonts w:cs="Arial"/>
          <w:color w:val="00000A"/>
        </w:rPr>
        <w:t xml:space="preserve"> instructions </w:t>
      </w:r>
      <w:r w:rsidRPr="5F401B88" w:rsidR="00CD6140">
        <w:rPr>
          <w:rFonts w:cs="Arial"/>
          <w:color w:val="00000A"/>
        </w:rPr>
        <w:t xml:space="preserve">at </w:t>
      </w:r>
      <w:r w:rsidRPr="5F401B88">
        <w:rPr>
          <w:rFonts w:cs="Arial"/>
          <w:color w:val="00000A"/>
        </w:rPr>
        <w:t>the same addresses</w:t>
      </w:r>
      <w:r>
        <w:t xml:space="preserve">. </w:t>
      </w:r>
      <w:r w:rsidRPr="5F401B88">
        <w:rPr>
          <w:rFonts w:cs="Arial"/>
          <w:color w:val="00000A"/>
        </w:rPr>
        <w:t xml:space="preserve">Measure the number of cycles and I$ hits and misses. Then remove one of the </w:t>
      </w:r>
      <w:r w:rsidRPr="5F401B88">
        <w:rPr>
          <w:rFonts w:ascii="Courier New" w:hAnsi="Courier New" w:cs="Courier New"/>
          <w:color w:val="00000A"/>
        </w:rPr>
        <w:t>j</w:t>
      </w:r>
      <w:r w:rsidRPr="5F401B88">
        <w:rPr>
          <w:rFonts w:cs="Arial"/>
          <w:color w:val="00000A"/>
        </w:rPr>
        <w:t xml:space="preserve"> instructions and measure the same metrics. Compare and explain the results.</w:t>
      </w:r>
    </w:p>
    <w:p w:rsidR="006C7F7E" w:rsidP="129B732C" w:rsidRDefault="006C7F7E" w14:paraId="3171A861" w14:textId="168D2BC8">
      <w:pPr>
        <w:pStyle w:val="ListParagraph"/>
      </w:pPr>
    </w:p>
    <w:p w:rsidR="006C7F7E" w:rsidP="129B732C" w:rsidRDefault="006C7F7E" w14:paraId="40D54450" w14:textId="6323CE3C">
      <w:pPr>
        <w:pStyle w:val="ListParagraph"/>
      </w:pPr>
    </w:p>
    <w:p w:rsidR="00E64BA9" w:rsidP="129B732C" w:rsidRDefault="002458FC" w14:paraId="453F6639" w14:textId="065928A0">
      <w:pPr>
        <w:pStyle w:val="ListParagraph"/>
        <w:numPr>
          <w:ilvl w:val="0"/>
          <w:numId w:val="31"/>
        </w:numPr>
        <w:shd w:val="clear" w:color="auto" w:fill="E5B8B7" w:themeFill="accent2" w:themeFillTint="66"/>
        <w:rPr>
          <w:color w:val="00000A"/>
        </w:rPr>
      </w:pPr>
      <w:r w:rsidRPr="129B732C" w:rsidR="002458FC">
        <w:rPr>
          <w:rFonts w:cs="Arial"/>
          <w:color w:val="00000A"/>
        </w:rPr>
        <w:t xml:space="preserve">Extend </w:t>
      </w:r>
      <w:r w:rsidRPr="129B732C">
        <w:rPr>
          <w:rFonts w:cs="Arial"/>
          <w:color w:val="00000A"/>
        </w:rPr>
        <w:fldChar w:fldCharType="begin"/>
      </w:r>
      <w:r w:rsidRPr="129B732C">
        <w:rPr>
          <w:rFonts w:cs="Arial"/>
          <w:color w:val="00000A"/>
        </w:rPr>
        <w:instrText xml:space="preserve"> REF _Ref82951233 \h </w:instrText>
      </w:r>
      <w:r w:rsidRPr="129B732C">
        <w:rPr>
          <w:rFonts w:cs="Arial"/>
          <w:color w:val="00000A"/>
        </w:rPr>
      </w:r>
      <w:r w:rsidRPr="129B732C">
        <w:rPr>
          <w:rFonts w:cs="Arial"/>
          <w:color w:val="00000A"/>
        </w:rPr>
        <w:fldChar w:fldCharType="separate"/>
      </w:r>
      <w:r w:rsidR="00CE4CB9">
        <w:rPr/>
        <w:t xml:space="preserve">Figure </w:t>
      </w:r>
      <w:r w:rsidR="00CE4CB9">
        <w:rPr>
          <w:noProof/>
        </w:rPr>
        <w:t>5</w:t>
      </w:r>
      <w:r w:rsidRPr="129B732C">
        <w:rPr>
          <w:rFonts w:cs="Arial"/>
          <w:color w:val="00000A"/>
        </w:rPr>
        <w:fldChar w:fldCharType="end"/>
      </w:r>
      <w:r w:rsidRPr="129B732C" w:rsidR="002458FC">
        <w:rPr>
          <w:rFonts w:cs="Arial"/>
          <w:color w:val="00000A"/>
        </w:rPr>
        <w:t xml:space="preserve"> </w:t>
      </w:r>
      <w:r w:rsidRPr="129B732C" w:rsidR="4FBE6FA8">
        <w:rPr>
          <w:rFonts w:cs="Arial"/>
          <w:color w:val="00000A"/>
        </w:rPr>
        <w:t xml:space="preserve">(program provided at </w:t>
      </w:r>
      <w:r w:rsidRPr="34D383CE" w:rsidR="4FBE6FA8">
        <w:rPr>
          <w:rFonts w:eastAsia="Arial" w:cs="Arial"/>
          <w:i w:val="1"/>
          <w:iCs w:val="1"/>
          <w:color w:val="000000" w:themeColor="text1"/>
        </w:rPr>
        <w:t>[</w:t>
      </w:r>
      <w:r w:rsidRPr="34D383CE" w:rsidR="7E1CABEC">
        <w:rPr>
          <w:rFonts w:eastAsia="Arial" w:cs="Arial"/>
          <w:i w:val="1"/>
          <w:iCs w:val="1"/>
          <w:color w:val="000000" w:themeColor="text1"/>
        </w:rPr>
        <w:t>RVfpgaEL2NexysA7DDRPath</w:t>
      </w:r>
      <w:r w:rsidRPr="34D383CE" w:rsidR="4FBE6FA8">
        <w:rPr>
          <w:rFonts w:eastAsia="Arial" w:cs="Arial"/>
          <w:i w:val="1"/>
          <w:iCs w:val="1"/>
          <w:color w:val="000000" w:themeColor="text1"/>
        </w:rPr>
        <w:t>]</w:t>
      </w:r>
      <w:r w:rsidRPr="34D383CE" w:rsidR="4FBE6FA8">
        <w:rPr>
          <w:rFonts w:cs="Arial"/>
          <w:i w:val="1"/>
          <w:iCs w:val="1"/>
        </w:rPr>
        <w:t>/Labs</w:t>
      </w:r>
      <w:r w:rsidRPr="34D383CE" w:rsidR="4FBE6FA8">
        <w:rPr>
          <w:i w:val="1"/>
          <w:iCs w:val="1"/>
        </w:rPr>
        <w:t>/Lab19/</w:t>
      </w:r>
      <w:r w:rsidRPr="34D383CE" w:rsidR="4FBE6FA8">
        <w:rPr>
          <w:i w:val="1"/>
          <w:iCs w:val="1"/>
        </w:rPr>
        <w:t>InstructionMemory_Example</w:t>
      </w:r>
      <w:r w:rsidRPr="129B732C" w:rsidR="4FBE6FA8">
        <w:rPr>
          <w:rFonts w:cs="Arial"/>
          <w:color w:val="00000A"/>
        </w:rPr>
        <w:t xml:space="preserve">) </w:t>
      </w:r>
      <w:r w:rsidRPr="129B732C" w:rsidR="00CD6140">
        <w:rPr>
          <w:rFonts w:cs="Arial"/>
          <w:color w:val="00000A"/>
        </w:rPr>
        <w:t xml:space="preserve">to </w:t>
      </w:r>
      <w:r w:rsidRPr="129B732C" w:rsidR="002458FC">
        <w:rPr>
          <w:rFonts w:cs="Arial"/>
          <w:color w:val="00000A"/>
        </w:rPr>
        <w:t>a</w:t>
      </w:r>
      <w:r w:rsidRPr="129B732C" w:rsidR="00E64BA9">
        <w:rPr>
          <w:rFonts w:cs="Arial"/>
          <w:color w:val="00000A"/>
        </w:rPr>
        <w:t>nalys</w:t>
      </w:r>
      <w:r w:rsidRPr="129B732C" w:rsidR="00CD6140">
        <w:rPr>
          <w:rFonts w:cs="Arial"/>
          <w:color w:val="00000A"/>
        </w:rPr>
        <w:t>e</w:t>
      </w:r>
      <w:r w:rsidRPr="129B732C" w:rsidR="00E64BA9">
        <w:rPr>
          <w:rFonts w:cs="Arial"/>
          <w:color w:val="00000A"/>
        </w:rPr>
        <w:t xml:space="preserve"> in detail how each 64-bit chu</w:t>
      </w:r>
      <w:r w:rsidRPr="129B732C" w:rsidR="00CD6140">
        <w:rPr>
          <w:rFonts w:cs="Arial"/>
          <w:color w:val="00000A"/>
        </w:rPr>
        <w:t>n</w:t>
      </w:r>
      <w:r w:rsidRPr="129B732C" w:rsidR="00E64BA9">
        <w:rPr>
          <w:rFonts w:cs="Arial"/>
          <w:color w:val="00000A"/>
        </w:rPr>
        <w:t>k is written in the I$.</w:t>
      </w:r>
    </w:p>
    <w:p w:rsidR="00E64BA9" w:rsidP="129B732C" w:rsidRDefault="00E64BA9" w14:paraId="2C4164E9" w14:textId="77777777">
      <w:pPr>
        <w:pStyle w:val="ListParagraph"/>
      </w:pPr>
    </w:p>
    <w:p w:rsidR="00E64BA9" w:rsidP="00E64BA9" w:rsidRDefault="00E64BA9" w14:paraId="7DC6B672" w14:textId="77777777"/>
    <w:p w:rsidR="00E64BA9" w:rsidP="129B732C" w:rsidRDefault="00E64BA9" w14:paraId="4B522B73" w14:textId="682F69EE">
      <w:pPr>
        <w:pStyle w:val="ListParagraph"/>
        <w:numPr>
          <w:ilvl w:val="0"/>
          <w:numId w:val="31"/>
        </w:numPr>
        <w:shd w:val="clear" w:color="auto" w:fill="E5B8B7" w:themeFill="accent2" w:themeFillTint="66"/>
        <w:rPr>
          <w:rFonts w:cs="Arial"/>
          <w:color w:val="00000A"/>
        </w:rPr>
      </w:pPr>
      <w:r w:rsidRPr="129B732C">
        <w:rPr>
          <w:rFonts w:cs="Arial"/>
          <w:color w:val="00000A"/>
        </w:rPr>
        <w:t xml:space="preserve">Analyse in simulation </w:t>
      </w:r>
      <w:r w:rsidRPr="129B732C" w:rsidR="002458FC">
        <w:rPr>
          <w:rFonts w:cs="Arial"/>
          <w:color w:val="00000A"/>
        </w:rPr>
        <w:t xml:space="preserve">and on the board </w:t>
      </w:r>
      <w:r w:rsidRPr="129B732C">
        <w:rPr>
          <w:rFonts w:cs="Arial"/>
          <w:color w:val="00000A"/>
        </w:rPr>
        <w:t>other I$ configurations</w:t>
      </w:r>
      <w:r w:rsidRPr="129B732C" w:rsidR="0FAB3C69">
        <w:rPr>
          <w:rFonts w:cs="Arial"/>
          <w:color w:val="00000A"/>
        </w:rPr>
        <w:t>. For example, it can be very interesting to analyse a 4-way I$</w:t>
      </w:r>
      <w:r w:rsidRPr="129B732C">
        <w:rPr>
          <w:rFonts w:cs="Arial"/>
          <w:color w:val="00000A"/>
        </w:rPr>
        <w:t>.</w:t>
      </w:r>
    </w:p>
    <w:p w:rsidR="00E64BA9" w:rsidP="00E64BA9" w:rsidRDefault="00E64BA9" w14:paraId="3560E5ED" w14:textId="3BA49F4B"/>
    <w:p w:rsidR="00E64BA9" w:rsidP="00E64BA9" w:rsidRDefault="00E64BA9" w14:paraId="357FDEE2" w14:textId="77777777"/>
    <w:p w:rsidR="00E64BA9" w:rsidP="00E64BA9" w:rsidRDefault="00E64BA9" w14:paraId="61617875" w14:textId="3E3F7BC0">
      <w:pPr>
        <w:pStyle w:val="ListParagraph"/>
        <w:numPr>
          <w:ilvl w:val="0"/>
          <w:numId w:val="31"/>
        </w:numPr>
        <w:shd w:val="clear" w:color="auto" w:fill="E5B8B7" w:themeFill="accent2" w:themeFillTint="66"/>
      </w:pPr>
      <w:r w:rsidRPr="129B732C">
        <w:rPr>
          <w:rFonts w:cs="Arial"/>
          <w:color w:val="00000A"/>
        </w:rPr>
        <w:t>Analyse the logic that checks the correctness of the parity information.</w:t>
      </w:r>
    </w:p>
    <w:bookmarkEnd w:id="0"/>
    <w:bookmarkEnd w:id="1"/>
    <w:p w:rsidR="129B732C" w:rsidP="129B732C" w:rsidRDefault="129B732C" w14:paraId="2B50EA68" w14:textId="375BF0CA">
      <w:pPr>
        <w:pStyle w:val="ListParagraph"/>
      </w:pPr>
    </w:p>
    <w:p w:rsidR="129B732C" w:rsidP="129B732C" w:rsidRDefault="129B732C" w14:paraId="156BC0E8" w14:textId="28552C03">
      <w:pPr>
        <w:pStyle w:val="ListParagraph"/>
      </w:pPr>
    </w:p>
    <w:sectPr w:rsidR="129B732C" w:rsidSect="00121946">
      <w:pgSz w:w="11906" w:h="16838" w:orient="portrait"/>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0515" w:rsidRDefault="00140515" w14:paraId="4EC7B3DF" w14:textId="77777777">
      <w:r>
        <w:separator/>
      </w:r>
    </w:p>
  </w:endnote>
  <w:endnote w:type="continuationSeparator" w:id="0">
    <w:p w:rsidR="00140515" w:rsidRDefault="00140515" w14:paraId="2E40904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850" w:rsidRDefault="00342850" w14:paraId="42EBAD4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850" w:rsidP="00342850" w:rsidRDefault="00342850" w14:paraId="5393E7FB" w14:textId="77777777">
    <w:pPr>
      <w:pStyle w:val="Footer"/>
      <w:rPr>
        <w:sz w:val="12"/>
        <w:szCs w:val="12"/>
        <w:lang w:val="en-US"/>
      </w:rPr>
    </w:pPr>
    <w:r>
      <w:rPr>
        <w:sz w:val="12"/>
        <w:szCs w:val="12"/>
      </w:rPr>
      <w:t xml:space="preserve">Imagination University Programme – RVfpga-EL2 – </w:t>
    </w:r>
    <w:r w:rsidRPr="30ED6682">
      <w:rPr>
        <w:sz w:val="12"/>
        <w:szCs w:val="12"/>
      </w:rPr>
      <w:t>Lab 19: Instruction Cache</w:t>
    </w:r>
  </w:p>
  <w:p w:rsidR="00342850" w:rsidP="00342850" w:rsidRDefault="00342850" w14:paraId="6C376A30" w14:textId="3149AA4F">
    <w:pPr>
      <w:pStyle w:val="Footer"/>
    </w:pPr>
    <w:r>
      <w:rPr>
        <w:sz w:val="12"/>
      </w:rPr>
      <w:t>Version</w:t>
    </w:r>
    <w:r>
      <w:rPr>
        <w:sz w:val="12"/>
        <w:lang w:eastAsia="zh-CN"/>
      </w:rPr>
      <w:t xml:space="preserve"> </w:t>
    </w:r>
    <w:r w:rsidR="000A5DFE">
      <w:rPr>
        <w:sz w:val="12"/>
        <w:lang w:eastAsia="zh-CN"/>
      </w:rPr>
      <w:t>3</w:t>
    </w:r>
    <w:r>
      <w:rPr>
        <w:sz w:val="12"/>
        <w:lang w:eastAsia="zh-CN"/>
      </w:rPr>
      <w:t>.0</w:t>
    </w:r>
    <w:r>
      <w:rPr>
        <w:sz w:val="12"/>
      </w:rPr>
      <w:t xml:space="preserve"> – November 2023</w:t>
    </w:r>
  </w:p>
  <w:p w:rsidR="00970EC6" w:rsidRDefault="00970EC6" w14:paraId="6ABE0452" w14:textId="420AEC54">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D95D51">
      <w:rPr>
        <w:noProof/>
        <w:sz w:val="12"/>
      </w:rPr>
      <w:t>3</w:t>
    </w:r>
    <w:r>
      <w:rPr>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850" w:rsidP="00342850" w:rsidRDefault="00342850" w14:paraId="51AC1BDF" w14:textId="198796E7">
    <w:pPr>
      <w:pStyle w:val="Footer"/>
      <w:rPr>
        <w:sz w:val="12"/>
        <w:szCs w:val="12"/>
        <w:lang w:val="en-US"/>
      </w:rPr>
    </w:pPr>
    <w:r>
      <w:rPr>
        <w:sz w:val="12"/>
        <w:szCs w:val="12"/>
      </w:rPr>
      <w:t xml:space="preserve">Imagination University Programme – RVfpga-EL2 – </w:t>
    </w:r>
    <w:r w:rsidRPr="30ED6682">
      <w:rPr>
        <w:sz w:val="12"/>
        <w:szCs w:val="12"/>
      </w:rPr>
      <w:t>Lab 19: Instruction Cache</w:t>
    </w:r>
  </w:p>
  <w:p w:rsidR="00342850" w:rsidP="00342850" w:rsidRDefault="00342850" w14:paraId="52B61BB8" w14:textId="06FF7BEA">
    <w:pPr>
      <w:pStyle w:val="Footer"/>
    </w:pPr>
    <w:r>
      <w:rPr>
        <w:sz w:val="12"/>
      </w:rPr>
      <w:t>Version</w:t>
    </w:r>
    <w:r>
      <w:rPr>
        <w:sz w:val="12"/>
        <w:lang w:eastAsia="zh-CN"/>
      </w:rPr>
      <w:t xml:space="preserve"> </w:t>
    </w:r>
    <w:r w:rsidR="000A5DFE">
      <w:rPr>
        <w:sz w:val="12"/>
        <w:lang w:eastAsia="zh-CN"/>
      </w:rPr>
      <w:t>3</w:t>
    </w:r>
    <w:r>
      <w:rPr>
        <w:sz w:val="12"/>
        <w:lang w:eastAsia="zh-CN"/>
      </w:rPr>
      <w:t>.0</w:t>
    </w:r>
    <w:r>
      <w:rPr>
        <w:sz w:val="12"/>
      </w:rPr>
      <w:t xml:space="preserve"> – November 2023</w:t>
    </w:r>
  </w:p>
  <w:p w:rsidR="00970EC6" w:rsidP="00656E1E" w:rsidRDefault="00970EC6" w14:paraId="4959CAED" w14:textId="67433D1F">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0515" w:rsidRDefault="00140515" w14:paraId="342AF634" w14:textId="77777777">
      <w:r>
        <w:separator/>
      </w:r>
    </w:p>
  </w:footnote>
  <w:footnote w:type="continuationSeparator" w:id="0">
    <w:p w:rsidR="00140515" w:rsidRDefault="00140515" w14:paraId="389BDA2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850" w:rsidRDefault="00342850" w14:paraId="1122498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70EC6" w:rsidRDefault="00970EC6" w14:paraId="0F12BF4B" w14:textId="77777777">
    <w:pPr>
      <w:pStyle w:val="Header"/>
    </w:pPr>
    <w:r>
      <w:rPr>
        <w:noProof/>
        <w:lang w:val="es-ES" w:eastAsia="es-ES"/>
      </w:rPr>
      <w:drawing>
        <wp:anchor distT="0" distB="15875" distL="114300" distR="122555" simplePos="0" relativeHeight="18"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42"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970EC6" w14:paraId="474B66FC" w14:textId="77777777">
      <w:tc>
        <w:tcPr>
          <w:tcW w:w="3009" w:type="dxa"/>
          <w:shd w:val="clear" w:color="auto" w:fill="auto"/>
        </w:tcPr>
        <w:p w:rsidR="00970EC6" w:rsidRDefault="00970EC6" w14:paraId="44C5B454" w14:textId="77777777">
          <w:pPr>
            <w:pStyle w:val="Header"/>
            <w:ind w:left="-115"/>
          </w:pPr>
        </w:p>
      </w:tc>
      <w:tc>
        <w:tcPr>
          <w:tcW w:w="3009" w:type="dxa"/>
          <w:shd w:val="clear" w:color="auto" w:fill="auto"/>
        </w:tcPr>
        <w:p w:rsidR="00970EC6" w:rsidRDefault="00970EC6" w14:paraId="6FA3E24A" w14:textId="77777777">
          <w:pPr>
            <w:pStyle w:val="Header"/>
            <w:jc w:val="center"/>
          </w:pPr>
        </w:p>
      </w:tc>
      <w:tc>
        <w:tcPr>
          <w:tcW w:w="3010" w:type="dxa"/>
          <w:shd w:val="clear" w:color="auto" w:fill="auto"/>
        </w:tcPr>
        <w:p w:rsidR="00970EC6" w:rsidRDefault="00970EC6" w14:paraId="7D2D20AC" w14:textId="77777777">
          <w:pPr>
            <w:pStyle w:val="Header"/>
            <w:ind w:right="-115"/>
            <w:jc w:val="right"/>
          </w:pPr>
        </w:p>
      </w:tc>
    </w:tr>
  </w:tbl>
  <w:p w:rsidR="00970EC6" w:rsidRDefault="00970EC6" w14:paraId="32BABF2B"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70EC6" w:rsidRDefault="00970EC6" w14:paraId="5DEACD38" w14:textId="77777777">
    <w:pPr>
      <w:pStyle w:val="Header"/>
    </w:pPr>
    <w:r>
      <w:rPr>
        <w:noProof/>
        <w:lang w:val="es-ES" w:eastAsia="es-ES"/>
      </w:rPr>
      <w:drawing>
        <wp:anchor distT="0" distB="15875" distL="114300" distR="122555" simplePos="0" relativeHeight="251659264" behindDoc="1" locked="0" layoutInCell="1" allowOverlap="1" wp14:anchorId="13CFCC8A" wp14:editId="25E692E4">
          <wp:simplePos x="0" y="0"/>
          <wp:positionH relativeFrom="column">
            <wp:posOffset>4187825</wp:posOffset>
          </wp:positionH>
          <wp:positionV relativeFrom="paragraph">
            <wp:posOffset>26670</wp:posOffset>
          </wp:positionV>
          <wp:extent cx="1649095" cy="422275"/>
          <wp:effectExtent l="0" t="0" r="0" b="0"/>
          <wp:wrapSquare wrapText="bothSides"/>
          <wp:docPr id="46"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70EC6" w:rsidRDefault="00970EC6" w14:paraId="5D6AF1D6" w14:textId="77777777">
    <w:pPr>
      <w:pStyle w:val="Header"/>
    </w:pPr>
    <w:r>
      <w:rPr>
        <w:noProof/>
        <w:lang w:val="es-ES" w:eastAsia="es-ES"/>
      </w:rPr>
      <w:drawing>
        <wp:anchor distT="0" distB="15875" distL="114300" distR="122555" simplePos="0" relativeHeight="251661312" behindDoc="1" locked="0" layoutInCell="1" allowOverlap="1" wp14:anchorId="4417D3D3" wp14:editId="61262D47">
          <wp:simplePos x="0" y="0"/>
          <wp:positionH relativeFrom="column">
            <wp:posOffset>4187825</wp:posOffset>
          </wp:positionH>
          <wp:positionV relativeFrom="paragraph">
            <wp:posOffset>26670</wp:posOffset>
          </wp:positionV>
          <wp:extent cx="1649095" cy="422275"/>
          <wp:effectExtent l="0" t="0" r="0" b="0"/>
          <wp:wrapSquare wrapText="bothSides"/>
          <wp:docPr id="4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400"/>
    <w:multiLevelType w:val="hybridMultilevel"/>
    <w:tmpl w:val="8794E0F2"/>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04C81321"/>
    <w:multiLevelType w:val="hybridMultilevel"/>
    <w:tmpl w:val="2EF82CD6"/>
    <w:lvl w:ilvl="0" w:tplc="DF2655C8">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36CC9"/>
    <w:multiLevelType w:val="hybridMultilevel"/>
    <w:tmpl w:val="5B1EE9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1F46453"/>
    <w:multiLevelType w:val="hybridMultilevel"/>
    <w:tmpl w:val="16C4C22E"/>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377C1"/>
    <w:multiLevelType w:val="hybridMultilevel"/>
    <w:tmpl w:val="00447F46"/>
    <w:lvl w:ilvl="0" w:tplc="0C0A0003">
      <w:start w:val="1"/>
      <w:numFmt w:val="bullet"/>
      <w:lvlText w:val="o"/>
      <w:lvlJc w:val="left"/>
      <w:pPr>
        <w:ind w:left="720" w:hanging="360"/>
      </w:pPr>
      <w:rPr>
        <w:rFonts w:hint="default" w:ascii="Courier New" w:hAnsi="Courier New" w:cs="Courier New"/>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16B713DF"/>
    <w:multiLevelType w:val="hybridMultilevel"/>
    <w:tmpl w:val="8878C702"/>
    <w:lvl w:ilvl="0" w:tplc="71DC955C">
      <w:start w:val="101"/>
      <w:numFmt w:val="bullet"/>
      <w:lvlText w:val="-"/>
      <w:lvlJc w:val="left"/>
      <w:pPr>
        <w:ind w:left="420" w:hanging="360"/>
      </w:pPr>
      <w:rPr>
        <w:rFonts w:hint="default" w:ascii="Arial" w:hAnsi="Arial" w:eastAsia="Times New Roman" w:cs="Arial"/>
      </w:rPr>
    </w:lvl>
    <w:lvl w:ilvl="1" w:tplc="0C0A0003" w:tentative="1">
      <w:start w:val="1"/>
      <w:numFmt w:val="bullet"/>
      <w:lvlText w:val="o"/>
      <w:lvlJc w:val="left"/>
      <w:pPr>
        <w:ind w:left="1140" w:hanging="360"/>
      </w:pPr>
      <w:rPr>
        <w:rFonts w:hint="default" w:ascii="Courier New" w:hAnsi="Courier New" w:cs="Courier New"/>
      </w:rPr>
    </w:lvl>
    <w:lvl w:ilvl="2" w:tplc="0C0A0005" w:tentative="1">
      <w:start w:val="1"/>
      <w:numFmt w:val="bullet"/>
      <w:lvlText w:val=""/>
      <w:lvlJc w:val="left"/>
      <w:pPr>
        <w:ind w:left="1860" w:hanging="360"/>
      </w:pPr>
      <w:rPr>
        <w:rFonts w:hint="default" w:ascii="Wingdings" w:hAnsi="Wingdings"/>
      </w:rPr>
    </w:lvl>
    <w:lvl w:ilvl="3" w:tplc="0C0A0001" w:tentative="1">
      <w:start w:val="1"/>
      <w:numFmt w:val="bullet"/>
      <w:lvlText w:val=""/>
      <w:lvlJc w:val="left"/>
      <w:pPr>
        <w:ind w:left="2580" w:hanging="360"/>
      </w:pPr>
      <w:rPr>
        <w:rFonts w:hint="default" w:ascii="Symbol" w:hAnsi="Symbol"/>
      </w:rPr>
    </w:lvl>
    <w:lvl w:ilvl="4" w:tplc="0C0A0003" w:tentative="1">
      <w:start w:val="1"/>
      <w:numFmt w:val="bullet"/>
      <w:lvlText w:val="o"/>
      <w:lvlJc w:val="left"/>
      <w:pPr>
        <w:ind w:left="3300" w:hanging="360"/>
      </w:pPr>
      <w:rPr>
        <w:rFonts w:hint="default" w:ascii="Courier New" w:hAnsi="Courier New" w:cs="Courier New"/>
      </w:rPr>
    </w:lvl>
    <w:lvl w:ilvl="5" w:tplc="0C0A0005" w:tentative="1">
      <w:start w:val="1"/>
      <w:numFmt w:val="bullet"/>
      <w:lvlText w:val=""/>
      <w:lvlJc w:val="left"/>
      <w:pPr>
        <w:ind w:left="4020" w:hanging="360"/>
      </w:pPr>
      <w:rPr>
        <w:rFonts w:hint="default" w:ascii="Wingdings" w:hAnsi="Wingdings"/>
      </w:rPr>
    </w:lvl>
    <w:lvl w:ilvl="6" w:tplc="0C0A0001" w:tentative="1">
      <w:start w:val="1"/>
      <w:numFmt w:val="bullet"/>
      <w:lvlText w:val=""/>
      <w:lvlJc w:val="left"/>
      <w:pPr>
        <w:ind w:left="4740" w:hanging="360"/>
      </w:pPr>
      <w:rPr>
        <w:rFonts w:hint="default" w:ascii="Symbol" w:hAnsi="Symbol"/>
      </w:rPr>
    </w:lvl>
    <w:lvl w:ilvl="7" w:tplc="0C0A0003" w:tentative="1">
      <w:start w:val="1"/>
      <w:numFmt w:val="bullet"/>
      <w:lvlText w:val="o"/>
      <w:lvlJc w:val="left"/>
      <w:pPr>
        <w:ind w:left="5460" w:hanging="360"/>
      </w:pPr>
      <w:rPr>
        <w:rFonts w:hint="default" w:ascii="Courier New" w:hAnsi="Courier New" w:cs="Courier New"/>
      </w:rPr>
    </w:lvl>
    <w:lvl w:ilvl="8" w:tplc="0C0A0005" w:tentative="1">
      <w:start w:val="1"/>
      <w:numFmt w:val="bullet"/>
      <w:lvlText w:val=""/>
      <w:lvlJc w:val="left"/>
      <w:pPr>
        <w:ind w:left="6180" w:hanging="360"/>
      </w:pPr>
      <w:rPr>
        <w:rFonts w:hint="default" w:ascii="Wingdings" w:hAnsi="Wingdings"/>
      </w:rPr>
    </w:lvl>
  </w:abstractNum>
  <w:abstractNum w:abstractNumId="10" w15:restartNumberingAfterBreak="0">
    <w:nsid w:val="18746083"/>
    <w:multiLevelType w:val="hybridMultilevel"/>
    <w:tmpl w:val="C2C0B0B4"/>
    <w:lvl w:ilvl="0" w:tplc="FFFFFFFF">
      <w:start w:val="1"/>
      <w:numFmt w:val="bullet"/>
      <w:lvlText w:val="-"/>
      <w:lvlJc w:val="left"/>
      <w:pPr>
        <w:ind w:left="720" w:hanging="360"/>
      </w:pPr>
      <w:rPr>
        <w:rFonts w:hint="default" w:ascii="Arial" w:hAnsi="Aria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1B9D117D"/>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C521AD5"/>
    <w:multiLevelType w:val="hybridMultilevel"/>
    <w:tmpl w:val="B4B2B998"/>
    <w:lvl w:ilvl="0" w:tplc="8CF05AC6">
      <w:start w:val="2"/>
      <w:numFmt w:val="bullet"/>
      <w:lvlText w:val=""/>
      <w:lvlJc w:val="left"/>
      <w:pPr>
        <w:ind w:left="720" w:hanging="360"/>
      </w:pPr>
      <w:rPr>
        <w:rFonts w:hint="default" w:ascii="Symbol" w:hAnsi="Symbol" w:eastAsia="SimSun" w:cs="Lohit Devanaga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D421DB4"/>
    <w:multiLevelType w:val="hybridMultilevel"/>
    <w:tmpl w:val="CFF818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08B3ABB"/>
    <w:multiLevelType w:val="hybridMultilevel"/>
    <w:tmpl w:val="88022C7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32256C"/>
    <w:multiLevelType w:val="hybridMultilevel"/>
    <w:tmpl w:val="6A6A05C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CAB4BFC"/>
    <w:multiLevelType w:val="hybridMultilevel"/>
    <w:tmpl w:val="4C54A174"/>
    <w:lvl w:ilvl="0" w:tplc="121618FE">
      <w:numFmt w:val="bullet"/>
      <w:lvlText w:val="-"/>
      <w:lvlJc w:val="left"/>
      <w:pPr>
        <w:ind w:left="720" w:hanging="360"/>
      </w:pPr>
      <w:rPr>
        <w:rFonts w:hint="default" w:ascii="Arial" w:hAnsi="Arial" w:eastAsia="SimSu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8" w15:restartNumberingAfterBreak="0">
    <w:nsid w:val="2D24084F"/>
    <w:multiLevelType w:val="hybridMultilevel"/>
    <w:tmpl w:val="2DE052AC"/>
    <w:lvl w:ilvl="0" w:tplc="0C0A0011">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ED37BD"/>
    <w:multiLevelType w:val="hybridMultilevel"/>
    <w:tmpl w:val="3E5219EA"/>
    <w:lvl w:ilvl="0" w:tplc="0C0A0015">
      <w:start w:val="1"/>
      <w:numFmt w:val="upperLetter"/>
      <w:lvlText w:val="%1."/>
      <w:lvlJc w:val="left"/>
      <w:pPr>
        <w:ind w:left="720" w:hanging="360"/>
      </w:pPr>
    </w:lvl>
    <w:lvl w:ilvl="1" w:tplc="9716952C">
      <w:start w:val="1"/>
      <w:numFmt w:val="upperLetter"/>
      <w:lvlText w:val="%2."/>
      <w:lvlJc w:val="left"/>
      <w:pPr>
        <w:ind w:left="0" w:firstLine="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EE263D"/>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172F05"/>
    <w:multiLevelType w:val="hybridMultilevel"/>
    <w:tmpl w:val="9606CF90"/>
    <w:lvl w:ilvl="0" w:tplc="7D861692">
      <w:start w:val="1"/>
      <w:numFmt w:val="decimal"/>
      <w:lvlText w:val="%1."/>
      <w:lvlJc w:val="left"/>
      <w:pPr>
        <w:ind w:left="360" w:hanging="360"/>
      </w:pPr>
      <w:rPr>
        <w:rFonts w:hint="default" w:eastAsia="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618D4"/>
    <w:multiLevelType w:val="hybridMultilevel"/>
    <w:tmpl w:val="D496257E"/>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0E40316"/>
    <w:multiLevelType w:val="hybridMultilevel"/>
    <w:tmpl w:val="085272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40A4DB3"/>
    <w:multiLevelType w:val="hybridMultilevel"/>
    <w:tmpl w:val="19181336"/>
    <w:lvl w:ilvl="0" w:tplc="E050F1C0">
      <w:numFmt w:val="bullet"/>
      <w:lvlText w:val="-"/>
      <w:lvlJc w:val="left"/>
      <w:pPr>
        <w:ind w:left="720" w:hanging="360"/>
      </w:pPr>
      <w:rPr>
        <w:rFonts w:hint="default" w:ascii="Arial" w:hAnsi="Arial" w:eastAsia="Times New Roman" w:cs="Aria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546571AA"/>
    <w:multiLevelType w:val="hybridMultilevel"/>
    <w:tmpl w:val="6268C068"/>
    <w:lvl w:ilvl="0" w:tplc="50D21CE2">
      <w:start w:val="7"/>
      <w:numFmt w:val="bullet"/>
      <w:lvlText w:val="-"/>
      <w:lvlJc w:val="left"/>
      <w:pPr>
        <w:ind w:left="720" w:hanging="360"/>
      </w:pPr>
      <w:rPr>
        <w:rFonts w:hint="default" w:ascii="Arial" w:hAnsi="Arial" w:eastAsia="SimSu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9"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341E04"/>
    <w:multiLevelType w:val="hybridMultilevel"/>
    <w:tmpl w:val="8D76740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BBA3694"/>
    <w:multiLevelType w:val="hybridMultilevel"/>
    <w:tmpl w:val="DD7EBF4C"/>
    <w:lvl w:ilvl="0" w:tplc="6AACCC12">
      <w:start w:val="4"/>
      <w:numFmt w:val="bullet"/>
      <w:lvlText w:val="-"/>
      <w:lvlJc w:val="left"/>
      <w:pPr>
        <w:ind w:left="502" w:hanging="360"/>
      </w:pPr>
      <w:rPr>
        <w:rFonts w:hint="default" w:ascii="Arial" w:hAnsi="Arial" w:eastAsia="SimSun" w:cs="Arial"/>
        <w:b w:val="0"/>
        <w:i w:val="0"/>
        <w:sz w:val="22"/>
        <w:u w:val="none"/>
      </w:rPr>
    </w:lvl>
    <w:lvl w:ilvl="1" w:tplc="0C0A0003" w:tentative="1">
      <w:start w:val="1"/>
      <w:numFmt w:val="bullet"/>
      <w:lvlText w:val="o"/>
      <w:lvlJc w:val="left"/>
      <w:pPr>
        <w:ind w:left="1222" w:hanging="360"/>
      </w:pPr>
      <w:rPr>
        <w:rFonts w:hint="default" w:ascii="Courier New" w:hAnsi="Courier New" w:cs="Courier New"/>
      </w:rPr>
    </w:lvl>
    <w:lvl w:ilvl="2" w:tplc="0C0A0005" w:tentative="1">
      <w:start w:val="1"/>
      <w:numFmt w:val="bullet"/>
      <w:lvlText w:val=""/>
      <w:lvlJc w:val="left"/>
      <w:pPr>
        <w:ind w:left="1942" w:hanging="360"/>
      </w:pPr>
      <w:rPr>
        <w:rFonts w:hint="default" w:ascii="Wingdings" w:hAnsi="Wingdings"/>
      </w:rPr>
    </w:lvl>
    <w:lvl w:ilvl="3" w:tplc="0C0A0001" w:tentative="1">
      <w:start w:val="1"/>
      <w:numFmt w:val="bullet"/>
      <w:lvlText w:val=""/>
      <w:lvlJc w:val="left"/>
      <w:pPr>
        <w:ind w:left="2662" w:hanging="360"/>
      </w:pPr>
      <w:rPr>
        <w:rFonts w:hint="default" w:ascii="Symbol" w:hAnsi="Symbol"/>
      </w:rPr>
    </w:lvl>
    <w:lvl w:ilvl="4" w:tplc="0C0A0003" w:tentative="1">
      <w:start w:val="1"/>
      <w:numFmt w:val="bullet"/>
      <w:lvlText w:val="o"/>
      <w:lvlJc w:val="left"/>
      <w:pPr>
        <w:ind w:left="3382" w:hanging="360"/>
      </w:pPr>
      <w:rPr>
        <w:rFonts w:hint="default" w:ascii="Courier New" w:hAnsi="Courier New" w:cs="Courier New"/>
      </w:rPr>
    </w:lvl>
    <w:lvl w:ilvl="5" w:tplc="0C0A0005" w:tentative="1">
      <w:start w:val="1"/>
      <w:numFmt w:val="bullet"/>
      <w:lvlText w:val=""/>
      <w:lvlJc w:val="left"/>
      <w:pPr>
        <w:ind w:left="4102" w:hanging="360"/>
      </w:pPr>
      <w:rPr>
        <w:rFonts w:hint="default" w:ascii="Wingdings" w:hAnsi="Wingdings"/>
      </w:rPr>
    </w:lvl>
    <w:lvl w:ilvl="6" w:tplc="0C0A0001" w:tentative="1">
      <w:start w:val="1"/>
      <w:numFmt w:val="bullet"/>
      <w:lvlText w:val=""/>
      <w:lvlJc w:val="left"/>
      <w:pPr>
        <w:ind w:left="4822" w:hanging="360"/>
      </w:pPr>
      <w:rPr>
        <w:rFonts w:hint="default" w:ascii="Symbol" w:hAnsi="Symbol"/>
      </w:rPr>
    </w:lvl>
    <w:lvl w:ilvl="7" w:tplc="0C0A0003" w:tentative="1">
      <w:start w:val="1"/>
      <w:numFmt w:val="bullet"/>
      <w:lvlText w:val="o"/>
      <w:lvlJc w:val="left"/>
      <w:pPr>
        <w:ind w:left="5542" w:hanging="360"/>
      </w:pPr>
      <w:rPr>
        <w:rFonts w:hint="default" w:ascii="Courier New" w:hAnsi="Courier New" w:cs="Courier New"/>
      </w:rPr>
    </w:lvl>
    <w:lvl w:ilvl="8" w:tplc="0C0A0005" w:tentative="1">
      <w:start w:val="1"/>
      <w:numFmt w:val="bullet"/>
      <w:lvlText w:val=""/>
      <w:lvlJc w:val="left"/>
      <w:pPr>
        <w:ind w:left="6262" w:hanging="360"/>
      </w:pPr>
      <w:rPr>
        <w:rFonts w:hint="default" w:ascii="Wingdings" w:hAnsi="Wingdings"/>
      </w:rPr>
    </w:lvl>
  </w:abstractNum>
  <w:abstractNum w:abstractNumId="32" w15:restartNumberingAfterBreak="0">
    <w:nsid w:val="631A32D0"/>
    <w:multiLevelType w:val="hybridMultilevel"/>
    <w:tmpl w:val="3C68C3D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3" w15:restartNumberingAfterBreak="0">
    <w:nsid w:val="669A601C"/>
    <w:multiLevelType w:val="hybridMultilevel"/>
    <w:tmpl w:val="F33C0300"/>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DE6E98"/>
    <w:multiLevelType w:val="hybridMultilevel"/>
    <w:tmpl w:val="AF48EB0C"/>
    <w:lvl w:ilvl="0" w:tplc="9E023DDC">
      <w:numFmt w:val="bullet"/>
      <w:lvlText w:val="-"/>
      <w:lvlJc w:val="left"/>
      <w:pPr>
        <w:ind w:left="720" w:hanging="360"/>
      </w:pPr>
      <w:rPr>
        <w:rFonts w:hint="default" w:ascii="Arial" w:hAnsi="Arial" w:eastAsia="SimSun" w:cs="Aria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8"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A172BC"/>
    <w:multiLevelType w:val="hybridMultilevel"/>
    <w:tmpl w:val="C5E6B7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E3A4A14"/>
    <w:multiLevelType w:val="hybridMultilevel"/>
    <w:tmpl w:val="635C22F8"/>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72536840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2293486">
    <w:abstractNumId w:val="32"/>
  </w:num>
  <w:num w:numId="3" w16cid:durableId="1589532497">
    <w:abstractNumId w:val="19"/>
  </w:num>
  <w:num w:numId="4" w16cid:durableId="1938709194">
    <w:abstractNumId w:val="29"/>
    <w:lvlOverride w:ilvl="0">
      <w:lvl w:ilvl="0">
        <w:numFmt w:val="decimal"/>
        <w:lvlText w:val="%1."/>
        <w:lvlJc w:val="left"/>
      </w:lvl>
    </w:lvlOverride>
  </w:num>
  <w:num w:numId="5" w16cid:durableId="592586355">
    <w:abstractNumId w:val="36"/>
    <w:lvlOverride w:ilvl="0">
      <w:lvl w:ilvl="0">
        <w:numFmt w:val="decimal"/>
        <w:lvlText w:val="%1."/>
        <w:lvlJc w:val="left"/>
      </w:lvl>
    </w:lvlOverride>
  </w:num>
  <w:num w:numId="6" w16cid:durableId="145516732">
    <w:abstractNumId w:val="6"/>
    <w:lvlOverride w:ilvl="0">
      <w:lvl w:ilvl="0">
        <w:numFmt w:val="decimal"/>
        <w:lvlText w:val="%1."/>
        <w:lvlJc w:val="left"/>
      </w:lvl>
    </w:lvlOverride>
  </w:num>
  <w:num w:numId="7" w16cid:durableId="844832046">
    <w:abstractNumId w:val="24"/>
    <w:lvlOverride w:ilvl="0">
      <w:lvl w:ilvl="0">
        <w:numFmt w:val="decimal"/>
        <w:lvlText w:val="%1."/>
        <w:lvlJc w:val="left"/>
      </w:lvl>
    </w:lvlOverride>
  </w:num>
  <w:num w:numId="8" w16cid:durableId="2130081228">
    <w:abstractNumId w:val="3"/>
    <w:lvlOverride w:ilvl="0">
      <w:lvl w:ilvl="0">
        <w:numFmt w:val="decimal"/>
        <w:lvlText w:val="%1."/>
        <w:lvlJc w:val="left"/>
      </w:lvl>
    </w:lvlOverride>
  </w:num>
  <w:num w:numId="9" w16cid:durableId="775517672">
    <w:abstractNumId w:val="15"/>
    <w:lvlOverride w:ilvl="0">
      <w:lvl w:ilvl="0">
        <w:numFmt w:val="decimal"/>
        <w:lvlText w:val="%1."/>
        <w:lvlJc w:val="left"/>
      </w:lvl>
    </w:lvlOverride>
  </w:num>
  <w:num w:numId="10" w16cid:durableId="1512988959">
    <w:abstractNumId w:val="39"/>
    <w:lvlOverride w:ilvl="0">
      <w:lvl w:ilvl="0">
        <w:numFmt w:val="decimal"/>
        <w:lvlText w:val="%1."/>
        <w:lvlJc w:val="left"/>
      </w:lvl>
    </w:lvlOverride>
  </w:num>
  <w:num w:numId="11" w16cid:durableId="38018947">
    <w:abstractNumId w:val="34"/>
    <w:lvlOverride w:ilvl="0">
      <w:lvl w:ilvl="0">
        <w:numFmt w:val="decimal"/>
        <w:lvlText w:val="%1."/>
        <w:lvlJc w:val="left"/>
      </w:lvl>
    </w:lvlOverride>
  </w:num>
  <w:num w:numId="12" w16cid:durableId="103114375">
    <w:abstractNumId w:val="21"/>
    <w:lvlOverride w:ilvl="0">
      <w:lvl w:ilvl="0">
        <w:numFmt w:val="decimal"/>
        <w:lvlText w:val="%1."/>
        <w:lvlJc w:val="left"/>
      </w:lvl>
    </w:lvlOverride>
  </w:num>
  <w:num w:numId="13" w16cid:durableId="525872647">
    <w:abstractNumId w:val="35"/>
  </w:num>
  <w:num w:numId="14" w16cid:durableId="1197348884">
    <w:abstractNumId w:val="7"/>
  </w:num>
  <w:num w:numId="15" w16cid:durableId="742066793">
    <w:abstractNumId w:val="2"/>
  </w:num>
  <w:num w:numId="16" w16cid:durableId="465784041">
    <w:abstractNumId w:val="23"/>
  </w:num>
  <w:num w:numId="17" w16cid:durableId="84885984">
    <w:abstractNumId w:val="26"/>
  </w:num>
  <w:num w:numId="18" w16cid:durableId="193464138">
    <w:abstractNumId w:val="12"/>
  </w:num>
  <w:num w:numId="19" w16cid:durableId="1726684469">
    <w:abstractNumId w:val="28"/>
  </w:num>
  <w:num w:numId="20" w16cid:durableId="2613004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25929823">
    <w:abstractNumId w:val="18"/>
  </w:num>
  <w:num w:numId="22" w16cid:durableId="947351471">
    <w:abstractNumId w:val="27"/>
  </w:num>
  <w:num w:numId="23" w16cid:durableId="1933928668">
    <w:abstractNumId w:val="20"/>
  </w:num>
  <w:num w:numId="24" w16cid:durableId="2008433780">
    <w:abstractNumId w:val="41"/>
  </w:num>
  <w:num w:numId="25" w16cid:durableId="1304040442">
    <w:abstractNumId w:val="0"/>
  </w:num>
  <w:num w:numId="26" w16cid:durableId="146751661">
    <w:abstractNumId w:val="22"/>
  </w:num>
  <w:num w:numId="27" w16cid:durableId="960575132">
    <w:abstractNumId w:val="14"/>
  </w:num>
  <w:num w:numId="28" w16cid:durableId="366226741">
    <w:abstractNumId w:val="9"/>
  </w:num>
  <w:num w:numId="29" w16cid:durableId="1062675217">
    <w:abstractNumId w:val="8"/>
  </w:num>
  <w:num w:numId="30" w16cid:durableId="1545558289">
    <w:abstractNumId w:val="25"/>
  </w:num>
  <w:num w:numId="31" w16cid:durableId="1776175756">
    <w:abstractNumId w:val="16"/>
  </w:num>
  <w:num w:numId="32" w16cid:durableId="1294942321">
    <w:abstractNumId w:val="5"/>
  </w:num>
  <w:num w:numId="33" w16cid:durableId="682778293">
    <w:abstractNumId w:val="1"/>
  </w:num>
  <w:num w:numId="34" w16cid:durableId="1281884216">
    <w:abstractNumId w:val="17"/>
  </w:num>
  <w:num w:numId="35" w16cid:durableId="254024591">
    <w:abstractNumId w:val="37"/>
  </w:num>
  <w:num w:numId="36" w16cid:durableId="538008867">
    <w:abstractNumId w:val="10"/>
  </w:num>
  <w:num w:numId="37" w16cid:durableId="1498886628">
    <w:abstractNumId w:val="31"/>
  </w:num>
  <w:num w:numId="38" w16cid:durableId="944311116">
    <w:abstractNumId w:val="33"/>
  </w:num>
  <w:num w:numId="39" w16cid:durableId="693919906">
    <w:abstractNumId w:val="11"/>
  </w:num>
  <w:num w:numId="40" w16cid:durableId="1203444991">
    <w:abstractNumId w:val="13"/>
  </w:num>
  <w:num w:numId="41" w16cid:durableId="1488283100">
    <w:abstractNumId w:val="40"/>
  </w:num>
  <w:num w:numId="42" w16cid:durableId="47338869">
    <w:abstractNumId w:val="4"/>
  </w:num>
  <w:num w:numId="43" w16cid:durableId="477918422">
    <w:abstractNumId w:val="30"/>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es-ES" w:vendorID="64" w:dllVersion="0" w:nlCheck="1" w:checkStyle="0" w:appName="MSWord"/>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4E"/>
    <w:rsid w:val="00003A5F"/>
    <w:rsid w:val="000056D5"/>
    <w:rsid w:val="00005F31"/>
    <w:rsid w:val="000132D4"/>
    <w:rsid w:val="000133EB"/>
    <w:rsid w:val="00013DD5"/>
    <w:rsid w:val="00015A70"/>
    <w:rsid w:val="00017C4C"/>
    <w:rsid w:val="00017D6B"/>
    <w:rsid w:val="0001C477"/>
    <w:rsid w:val="000219FB"/>
    <w:rsid w:val="00021F21"/>
    <w:rsid w:val="00023476"/>
    <w:rsid w:val="00023783"/>
    <w:rsid w:val="000245D6"/>
    <w:rsid w:val="00025241"/>
    <w:rsid w:val="00025F37"/>
    <w:rsid w:val="0002793F"/>
    <w:rsid w:val="000279F1"/>
    <w:rsid w:val="0003090C"/>
    <w:rsid w:val="00031843"/>
    <w:rsid w:val="00031B06"/>
    <w:rsid w:val="00031C74"/>
    <w:rsid w:val="000344D0"/>
    <w:rsid w:val="00036C91"/>
    <w:rsid w:val="00037465"/>
    <w:rsid w:val="0003798F"/>
    <w:rsid w:val="000434B6"/>
    <w:rsid w:val="00043AE4"/>
    <w:rsid w:val="00046110"/>
    <w:rsid w:val="000501CD"/>
    <w:rsid w:val="000502A6"/>
    <w:rsid w:val="00051887"/>
    <w:rsid w:val="00051F65"/>
    <w:rsid w:val="00052273"/>
    <w:rsid w:val="00053C2C"/>
    <w:rsid w:val="0005463B"/>
    <w:rsid w:val="0005620C"/>
    <w:rsid w:val="000615B4"/>
    <w:rsid w:val="000617ED"/>
    <w:rsid w:val="0007005B"/>
    <w:rsid w:val="000709BC"/>
    <w:rsid w:val="0007125A"/>
    <w:rsid w:val="000719C7"/>
    <w:rsid w:val="00071E14"/>
    <w:rsid w:val="00072738"/>
    <w:rsid w:val="0007302F"/>
    <w:rsid w:val="00074067"/>
    <w:rsid w:val="00074312"/>
    <w:rsid w:val="00075470"/>
    <w:rsid w:val="0007558E"/>
    <w:rsid w:val="00075E37"/>
    <w:rsid w:val="00077E80"/>
    <w:rsid w:val="00082B42"/>
    <w:rsid w:val="00082CCB"/>
    <w:rsid w:val="00084B03"/>
    <w:rsid w:val="000857ED"/>
    <w:rsid w:val="00086B51"/>
    <w:rsid w:val="00086CDE"/>
    <w:rsid w:val="00087B38"/>
    <w:rsid w:val="0009009E"/>
    <w:rsid w:val="00090100"/>
    <w:rsid w:val="0009097C"/>
    <w:rsid w:val="00091422"/>
    <w:rsid w:val="00091444"/>
    <w:rsid w:val="0009161E"/>
    <w:rsid w:val="00093412"/>
    <w:rsid w:val="00093A96"/>
    <w:rsid w:val="0009516C"/>
    <w:rsid w:val="00095445"/>
    <w:rsid w:val="00095DE3"/>
    <w:rsid w:val="00096E76"/>
    <w:rsid w:val="000977D3"/>
    <w:rsid w:val="000A01FD"/>
    <w:rsid w:val="000A17F1"/>
    <w:rsid w:val="000A5DFE"/>
    <w:rsid w:val="000A61F0"/>
    <w:rsid w:val="000A6263"/>
    <w:rsid w:val="000A6D4A"/>
    <w:rsid w:val="000A7042"/>
    <w:rsid w:val="000A753C"/>
    <w:rsid w:val="000A75FA"/>
    <w:rsid w:val="000A7911"/>
    <w:rsid w:val="000B07EA"/>
    <w:rsid w:val="000B1159"/>
    <w:rsid w:val="000B13B3"/>
    <w:rsid w:val="000B3EA4"/>
    <w:rsid w:val="000B4786"/>
    <w:rsid w:val="000B656D"/>
    <w:rsid w:val="000C3AB2"/>
    <w:rsid w:val="000C428D"/>
    <w:rsid w:val="000C4D85"/>
    <w:rsid w:val="000C5D3E"/>
    <w:rsid w:val="000C5DA7"/>
    <w:rsid w:val="000D0EA7"/>
    <w:rsid w:val="000D1D09"/>
    <w:rsid w:val="000D1F0B"/>
    <w:rsid w:val="000D1FEE"/>
    <w:rsid w:val="000D300F"/>
    <w:rsid w:val="000D3534"/>
    <w:rsid w:val="000D5128"/>
    <w:rsid w:val="000D6541"/>
    <w:rsid w:val="000D666D"/>
    <w:rsid w:val="000E142E"/>
    <w:rsid w:val="000E1661"/>
    <w:rsid w:val="000E1D35"/>
    <w:rsid w:val="000E2DDA"/>
    <w:rsid w:val="000E31E8"/>
    <w:rsid w:val="000E579B"/>
    <w:rsid w:val="000E651E"/>
    <w:rsid w:val="000E6B67"/>
    <w:rsid w:val="000E72F5"/>
    <w:rsid w:val="000E78A3"/>
    <w:rsid w:val="000E7ACE"/>
    <w:rsid w:val="000F1E4C"/>
    <w:rsid w:val="000F2AF8"/>
    <w:rsid w:val="000F565B"/>
    <w:rsid w:val="000F5E3D"/>
    <w:rsid w:val="000F693F"/>
    <w:rsid w:val="000F6FC9"/>
    <w:rsid w:val="000F7D4B"/>
    <w:rsid w:val="00101145"/>
    <w:rsid w:val="00102B36"/>
    <w:rsid w:val="00102C89"/>
    <w:rsid w:val="00105B3D"/>
    <w:rsid w:val="00110420"/>
    <w:rsid w:val="00110463"/>
    <w:rsid w:val="001108E2"/>
    <w:rsid w:val="00113715"/>
    <w:rsid w:val="00113AC1"/>
    <w:rsid w:val="00113E92"/>
    <w:rsid w:val="00115334"/>
    <w:rsid w:val="00115584"/>
    <w:rsid w:val="0012056A"/>
    <w:rsid w:val="0012177E"/>
    <w:rsid w:val="00121946"/>
    <w:rsid w:val="00121D5A"/>
    <w:rsid w:val="001256C6"/>
    <w:rsid w:val="001266BF"/>
    <w:rsid w:val="001267A4"/>
    <w:rsid w:val="001275C9"/>
    <w:rsid w:val="0012760A"/>
    <w:rsid w:val="00130166"/>
    <w:rsid w:val="00130373"/>
    <w:rsid w:val="00130936"/>
    <w:rsid w:val="00133094"/>
    <w:rsid w:val="00134698"/>
    <w:rsid w:val="00136618"/>
    <w:rsid w:val="0013677D"/>
    <w:rsid w:val="001367A5"/>
    <w:rsid w:val="001367FC"/>
    <w:rsid w:val="00137790"/>
    <w:rsid w:val="00140515"/>
    <w:rsid w:val="001411B0"/>
    <w:rsid w:val="00146E02"/>
    <w:rsid w:val="0014782B"/>
    <w:rsid w:val="00152035"/>
    <w:rsid w:val="00154606"/>
    <w:rsid w:val="001558E7"/>
    <w:rsid w:val="001626C2"/>
    <w:rsid w:val="00163FF5"/>
    <w:rsid w:val="001646C4"/>
    <w:rsid w:val="001664B9"/>
    <w:rsid w:val="001734F7"/>
    <w:rsid w:val="00173582"/>
    <w:rsid w:val="001739D9"/>
    <w:rsid w:val="00174AE8"/>
    <w:rsid w:val="00176880"/>
    <w:rsid w:val="001777E5"/>
    <w:rsid w:val="00180888"/>
    <w:rsid w:val="0018131A"/>
    <w:rsid w:val="00181E65"/>
    <w:rsid w:val="00184B01"/>
    <w:rsid w:val="001853EB"/>
    <w:rsid w:val="00185B70"/>
    <w:rsid w:val="00185EB1"/>
    <w:rsid w:val="00187A74"/>
    <w:rsid w:val="00190322"/>
    <w:rsid w:val="00190538"/>
    <w:rsid w:val="0019079C"/>
    <w:rsid w:val="00191365"/>
    <w:rsid w:val="00191D26"/>
    <w:rsid w:val="0019557E"/>
    <w:rsid w:val="00195B67"/>
    <w:rsid w:val="001966E3"/>
    <w:rsid w:val="001A00E0"/>
    <w:rsid w:val="001A01B7"/>
    <w:rsid w:val="001A1C3B"/>
    <w:rsid w:val="001A3213"/>
    <w:rsid w:val="001A7DDF"/>
    <w:rsid w:val="001B1658"/>
    <w:rsid w:val="001B3C36"/>
    <w:rsid w:val="001B4304"/>
    <w:rsid w:val="001C1C74"/>
    <w:rsid w:val="001C1D46"/>
    <w:rsid w:val="001C2682"/>
    <w:rsid w:val="001C2AE3"/>
    <w:rsid w:val="001C33D9"/>
    <w:rsid w:val="001C37E1"/>
    <w:rsid w:val="001C3A35"/>
    <w:rsid w:val="001C3E16"/>
    <w:rsid w:val="001C5797"/>
    <w:rsid w:val="001C6355"/>
    <w:rsid w:val="001C666A"/>
    <w:rsid w:val="001C7266"/>
    <w:rsid w:val="001C730B"/>
    <w:rsid w:val="001D231D"/>
    <w:rsid w:val="001D3066"/>
    <w:rsid w:val="001D3131"/>
    <w:rsid w:val="001D499F"/>
    <w:rsid w:val="001D4CB7"/>
    <w:rsid w:val="001D5ACA"/>
    <w:rsid w:val="001D5BE8"/>
    <w:rsid w:val="001D6E6F"/>
    <w:rsid w:val="001E0708"/>
    <w:rsid w:val="001E0FFE"/>
    <w:rsid w:val="001E2D10"/>
    <w:rsid w:val="001E2DA8"/>
    <w:rsid w:val="001E5797"/>
    <w:rsid w:val="001E66FD"/>
    <w:rsid w:val="001F02AC"/>
    <w:rsid w:val="001F203E"/>
    <w:rsid w:val="001F484B"/>
    <w:rsid w:val="001F7518"/>
    <w:rsid w:val="00200092"/>
    <w:rsid w:val="0020053F"/>
    <w:rsid w:val="00200791"/>
    <w:rsid w:val="00200CA0"/>
    <w:rsid w:val="0020106F"/>
    <w:rsid w:val="00201388"/>
    <w:rsid w:val="0020353C"/>
    <w:rsid w:val="00203E0C"/>
    <w:rsid w:val="002040FA"/>
    <w:rsid w:val="00205477"/>
    <w:rsid w:val="00205B8B"/>
    <w:rsid w:val="0021122B"/>
    <w:rsid w:val="00212479"/>
    <w:rsid w:val="002130D7"/>
    <w:rsid w:val="00213FE4"/>
    <w:rsid w:val="00214C04"/>
    <w:rsid w:val="00217537"/>
    <w:rsid w:val="00220FDF"/>
    <w:rsid w:val="002218A6"/>
    <w:rsid w:val="0022423F"/>
    <w:rsid w:val="00225B20"/>
    <w:rsid w:val="00227E67"/>
    <w:rsid w:val="002306DA"/>
    <w:rsid w:val="002309D0"/>
    <w:rsid w:val="00232911"/>
    <w:rsid w:val="00234958"/>
    <w:rsid w:val="002439B7"/>
    <w:rsid w:val="00243A06"/>
    <w:rsid w:val="00244B71"/>
    <w:rsid w:val="002456EF"/>
    <w:rsid w:val="002458FC"/>
    <w:rsid w:val="00245C12"/>
    <w:rsid w:val="00252A7B"/>
    <w:rsid w:val="00252C13"/>
    <w:rsid w:val="00253D1D"/>
    <w:rsid w:val="0025444D"/>
    <w:rsid w:val="00256065"/>
    <w:rsid w:val="00262D95"/>
    <w:rsid w:val="0026426A"/>
    <w:rsid w:val="00264602"/>
    <w:rsid w:val="00264731"/>
    <w:rsid w:val="00264C64"/>
    <w:rsid w:val="00265136"/>
    <w:rsid w:val="00266752"/>
    <w:rsid w:val="00270F66"/>
    <w:rsid w:val="002711B0"/>
    <w:rsid w:val="00271916"/>
    <w:rsid w:val="00272456"/>
    <w:rsid w:val="00272EA4"/>
    <w:rsid w:val="00273264"/>
    <w:rsid w:val="00273703"/>
    <w:rsid w:val="00273EAC"/>
    <w:rsid w:val="0027514B"/>
    <w:rsid w:val="00275C4C"/>
    <w:rsid w:val="00276AE5"/>
    <w:rsid w:val="00286A75"/>
    <w:rsid w:val="002877E2"/>
    <w:rsid w:val="002878BE"/>
    <w:rsid w:val="002907F9"/>
    <w:rsid w:val="00292C62"/>
    <w:rsid w:val="00293C76"/>
    <w:rsid w:val="00293D96"/>
    <w:rsid w:val="00294D71"/>
    <w:rsid w:val="00295D5B"/>
    <w:rsid w:val="00297240"/>
    <w:rsid w:val="002A1BCF"/>
    <w:rsid w:val="002A28E2"/>
    <w:rsid w:val="002A2FC0"/>
    <w:rsid w:val="002A3EDD"/>
    <w:rsid w:val="002A7610"/>
    <w:rsid w:val="002A7B67"/>
    <w:rsid w:val="002B1932"/>
    <w:rsid w:val="002B21D0"/>
    <w:rsid w:val="002B43EB"/>
    <w:rsid w:val="002B7F46"/>
    <w:rsid w:val="002C0A0F"/>
    <w:rsid w:val="002C1357"/>
    <w:rsid w:val="002C16A9"/>
    <w:rsid w:val="002C1EDA"/>
    <w:rsid w:val="002C2C9C"/>
    <w:rsid w:val="002C3427"/>
    <w:rsid w:val="002C4994"/>
    <w:rsid w:val="002C6441"/>
    <w:rsid w:val="002D1F4E"/>
    <w:rsid w:val="002D5165"/>
    <w:rsid w:val="002D6E82"/>
    <w:rsid w:val="002D7440"/>
    <w:rsid w:val="002D7584"/>
    <w:rsid w:val="002E3C6F"/>
    <w:rsid w:val="002E40EA"/>
    <w:rsid w:val="002F0DC6"/>
    <w:rsid w:val="002F1FB4"/>
    <w:rsid w:val="002F2C77"/>
    <w:rsid w:val="002F3136"/>
    <w:rsid w:val="002F3FD0"/>
    <w:rsid w:val="002F59EC"/>
    <w:rsid w:val="00300001"/>
    <w:rsid w:val="00300191"/>
    <w:rsid w:val="00301EEC"/>
    <w:rsid w:val="00302093"/>
    <w:rsid w:val="00305023"/>
    <w:rsid w:val="00305EA0"/>
    <w:rsid w:val="003067CC"/>
    <w:rsid w:val="00306EA1"/>
    <w:rsid w:val="00310D50"/>
    <w:rsid w:val="003115FD"/>
    <w:rsid w:val="00311823"/>
    <w:rsid w:val="00313A37"/>
    <w:rsid w:val="00316300"/>
    <w:rsid w:val="00316C5A"/>
    <w:rsid w:val="00317415"/>
    <w:rsid w:val="00317DDC"/>
    <w:rsid w:val="003201B9"/>
    <w:rsid w:val="00321298"/>
    <w:rsid w:val="003245D7"/>
    <w:rsid w:val="00324723"/>
    <w:rsid w:val="003253A8"/>
    <w:rsid w:val="00326A2E"/>
    <w:rsid w:val="00327153"/>
    <w:rsid w:val="00327CC0"/>
    <w:rsid w:val="00330211"/>
    <w:rsid w:val="003306D0"/>
    <w:rsid w:val="00333684"/>
    <w:rsid w:val="003336C8"/>
    <w:rsid w:val="00333DED"/>
    <w:rsid w:val="003349B6"/>
    <w:rsid w:val="0033589C"/>
    <w:rsid w:val="00335CA3"/>
    <w:rsid w:val="0033725A"/>
    <w:rsid w:val="00337444"/>
    <w:rsid w:val="00340A29"/>
    <w:rsid w:val="003411B2"/>
    <w:rsid w:val="00342086"/>
    <w:rsid w:val="00342850"/>
    <w:rsid w:val="00346E37"/>
    <w:rsid w:val="0034786C"/>
    <w:rsid w:val="00350364"/>
    <w:rsid w:val="00351E07"/>
    <w:rsid w:val="00352148"/>
    <w:rsid w:val="00353B89"/>
    <w:rsid w:val="003543F2"/>
    <w:rsid w:val="003551D7"/>
    <w:rsid w:val="00355C68"/>
    <w:rsid w:val="00356E46"/>
    <w:rsid w:val="00357646"/>
    <w:rsid w:val="00357C66"/>
    <w:rsid w:val="003601A7"/>
    <w:rsid w:val="0036093A"/>
    <w:rsid w:val="00366CB6"/>
    <w:rsid w:val="003705DB"/>
    <w:rsid w:val="00370713"/>
    <w:rsid w:val="00371782"/>
    <w:rsid w:val="00373715"/>
    <w:rsid w:val="00374874"/>
    <w:rsid w:val="003818F5"/>
    <w:rsid w:val="00383000"/>
    <w:rsid w:val="00384622"/>
    <w:rsid w:val="0038467F"/>
    <w:rsid w:val="003850EE"/>
    <w:rsid w:val="0038521F"/>
    <w:rsid w:val="00386690"/>
    <w:rsid w:val="00391861"/>
    <w:rsid w:val="00392898"/>
    <w:rsid w:val="00393C76"/>
    <w:rsid w:val="00394697"/>
    <w:rsid w:val="00396A8D"/>
    <w:rsid w:val="003A0BF9"/>
    <w:rsid w:val="003A1634"/>
    <w:rsid w:val="003A18B4"/>
    <w:rsid w:val="003A1DBC"/>
    <w:rsid w:val="003A2CA4"/>
    <w:rsid w:val="003A3DE7"/>
    <w:rsid w:val="003A6608"/>
    <w:rsid w:val="003A78E2"/>
    <w:rsid w:val="003A7F7E"/>
    <w:rsid w:val="003B0CA3"/>
    <w:rsid w:val="003B1FFA"/>
    <w:rsid w:val="003B21DC"/>
    <w:rsid w:val="003B39F3"/>
    <w:rsid w:val="003B4200"/>
    <w:rsid w:val="003B784C"/>
    <w:rsid w:val="003B7D6F"/>
    <w:rsid w:val="003C0536"/>
    <w:rsid w:val="003C32A7"/>
    <w:rsid w:val="003C5FB2"/>
    <w:rsid w:val="003D0A85"/>
    <w:rsid w:val="003D4FC9"/>
    <w:rsid w:val="003D6DCD"/>
    <w:rsid w:val="003E08CD"/>
    <w:rsid w:val="003E0E89"/>
    <w:rsid w:val="003E1231"/>
    <w:rsid w:val="003E3245"/>
    <w:rsid w:val="003E3A94"/>
    <w:rsid w:val="003E44B8"/>
    <w:rsid w:val="003E4AB7"/>
    <w:rsid w:val="003E6C9C"/>
    <w:rsid w:val="003E75D8"/>
    <w:rsid w:val="003F0E55"/>
    <w:rsid w:val="003F15F7"/>
    <w:rsid w:val="003F4598"/>
    <w:rsid w:val="003F5BE6"/>
    <w:rsid w:val="003F6047"/>
    <w:rsid w:val="00401078"/>
    <w:rsid w:val="0040174B"/>
    <w:rsid w:val="00401AA1"/>
    <w:rsid w:val="0040230A"/>
    <w:rsid w:val="00402F88"/>
    <w:rsid w:val="0040322D"/>
    <w:rsid w:val="00405855"/>
    <w:rsid w:val="0040691B"/>
    <w:rsid w:val="00410302"/>
    <w:rsid w:val="00410D0F"/>
    <w:rsid w:val="004124F8"/>
    <w:rsid w:val="00412A1D"/>
    <w:rsid w:val="0041324D"/>
    <w:rsid w:val="00413B6A"/>
    <w:rsid w:val="004151D5"/>
    <w:rsid w:val="00415C49"/>
    <w:rsid w:val="00416246"/>
    <w:rsid w:val="00416807"/>
    <w:rsid w:val="0042111C"/>
    <w:rsid w:val="0042412E"/>
    <w:rsid w:val="004248D6"/>
    <w:rsid w:val="00424E29"/>
    <w:rsid w:val="00425546"/>
    <w:rsid w:val="00425A7C"/>
    <w:rsid w:val="004270BE"/>
    <w:rsid w:val="00427A9C"/>
    <w:rsid w:val="0043074A"/>
    <w:rsid w:val="00431CD7"/>
    <w:rsid w:val="00432702"/>
    <w:rsid w:val="004343B3"/>
    <w:rsid w:val="00440ECE"/>
    <w:rsid w:val="004416F1"/>
    <w:rsid w:val="004416FD"/>
    <w:rsid w:val="0044393D"/>
    <w:rsid w:val="004455B9"/>
    <w:rsid w:val="004457CE"/>
    <w:rsid w:val="00445EBD"/>
    <w:rsid w:val="00446C8A"/>
    <w:rsid w:val="00451AE4"/>
    <w:rsid w:val="00451CF1"/>
    <w:rsid w:val="00453C59"/>
    <w:rsid w:val="004543AB"/>
    <w:rsid w:val="004549ED"/>
    <w:rsid w:val="00454B5F"/>
    <w:rsid w:val="0045543E"/>
    <w:rsid w:val="00455D68"/>
    <w:rsid w:val="004561B1"/>
    <w:rsid w:val="00456BAC"/>
    <w:rsid w:val="004579A7"/>
    <w:rsid w:val="00457E2B"/>
    <w:rsid w:val="00457F79"/>
    <w:rsid w:val="0046227F"/>
    <w:rsid w:val="0046317A"/>
    <w:rsid w:val="00463658"/>
    <w:rsid w:val="00464743"/>
    <w:rsid w:val="00471C33"/>
    <w:rsid w:val="004726BF"/>
    <w:rsid w:val="004745CC"/>
    <w:rsid w:val="00474BC3"/>
    <w:rsid w:val="00475798"/>
    <w:rsid w:val="00476CED"/>
    <w:rsid w:val="00477705"/>
    <w:rsid w:val="004845CD"/>
    <w:rsid w:val="00485094"/>
    <w:rsid w:val="0049017C"/>
    <w:rsid w:val="00490FDF"/>
    <w:rsid w:val="00493237"/>
    <w:rsid w:val="004979BE"/>
    <w:rsid w:val="004A10F5"/>
    <w:rsid w:val="004A1159"/>
    <w:rsid w:val="004A356E"/>
    <w:rsid w:val="004A36B5"/>
    <w:rsid w:val="004A61C8"/>
    <w:rsid w:val="004A61D9"/>
    <w:rsid w:val="004A6DF2"/>
    <w:rsid w:val="004B0569"/>
    <w:rsid w:val="004B0629"/>
    <w:rsid w:val="004B1649"/>
    <w:rsid w:val="004B1EF0"/>
    <w:rsid w:val="004B23BD"/>
    <w:rsid w:val="004B6139"/>
    <w:rsid w:val="004C1168"/>
    <w:rsid w:val="004C2AFF"/>
    <w:rsid w:val="004C43AF"/>
    <w:rsid w:val="004C456E"/>
    <w:rsid w:val="004C482D"/>
    <w:rsid w:val="004C7B43"/>
    <w:rsid w:val="004D13DE"/>
    <w:rsid w:val="004D21B7"/>
    <w:rsid w:val="004D2FDC"/>
    <w:rsid w:val="004E0101"/>
    <w:rsid w:val="004E2360"/>
    <w:rsid w:val="004E4A28"/>
    <w:rsid w:val="004E6858"/>
    <w:rsid w:val="004E6DA3"/>
    <w:rsid w:val="004F0A6A"/>
    <w:rsid w:val="004F1703"/>
    <w:rsid w:val="004F21A5"/>
    <w:rsid w:val="004F4B69"/>
    <w:rsid w:val="004F5906"/>
    <w:rsid w:val="004F6457"/>
    <w:rsid w:val="004F6806"/>
    <w:rsid w:val="00501335"/>
    <w:rsid w:val="00501B3A"/>
    <w:rsid w:val="0050337E"/>
    <w:rsid w:val="00505E4E"/>
    <w:rsid w:val="005062A0"/>
    <w:rsid w:val="00506720"/>
    <w:rsid w:val="00512DE0"/>
    <w:rsid w:val="00513FE9"/>
    <w:rsid w:val="00514BCF"/>
    <w:rsid w:val="00517A28"/>
    <w:rsid w:val="00520566"/>
    <w:rsid w:val="00521496"/>
    <w:rsid w:val="00521F60"/>
    <w:rsid w:val="005262DD"/>
    <w:rsid w:val="0052707B"/>
    <w:rsid w:val="00527726"/>
    <w:rsid w:val="00531866"/>
    <w:rsid w:val="00531ED3"/>
    <w:rsid w:val="005342A6"/>
    <w:rsid w:val="005358B4"/>
    <w:rsid w:val="005361DC"/>
    <w:rsid w:val="00536593"/>
    <w:rsid w:val="0053775B"/>
    <w:rsid w:val="00540C62"/>
    <w:rsid w:val="00540CA3"/>
    <w:rsid w:val="00540F07"/>
    <w:rsid w:val="0054209C"/>
    <w:rsid w:val="005420C6"/>
    <w:rsid w:val="00542E35"/>
    <w:rsid w:val="00544ACC"/>
    <w:rsid w:val="00546E0D"/>
    <w:rsid w:val="005471A0"/>
    <w:rsid w:val="0055014B"/>
    <w:rsid w:val="00551964"/>
    <w:rsid w:val="00551B08"/>
    <w:rsid w:val="00553DB6"/>
    <w:rsid w:val="00554499"/>
    <w:rsid w:val="00554D8C"/>
    <w:rsid w:val="005570C1"/>
    <w:rsid w:val="0056032C"/>
    <w:rsid w:val="00560445"/>
    <w:rsid w:val="00560E29"/>
    <w:rsid w:val="00565ACD"/>
    <w:rsid w:val="00570388"/>
    <w:rsid w:val="0057191C"/>
    <w:rsid w:val="00573062"/>
    <w:rsid w:val="005734C0"/>
    <w:rsid w:val="005736D7"/>
    <w:rsid w:val="005765AC"/>
    <w:rsid w:val="00580FA3"/>
    <w:rsid w:val="005819C6"/>
    <w:rsid w:val="00582984"/>
    <w:rsid w:val="00583659"/>
    <w:rsid w:val="00583BD8"/>
    <w:rsid w:val="00584134"/>
    <w:rsid w:val="0058583E"/>
    <w:rsid w:val="00586BA5"/>
    <w:rsid w:val="005874EA"/>
    <w:rsid w:val="0059183B"/>
    <w:rsid w:val="005927C8"/>
    <w:rsid w:val="00592D4E"/>
    <w:rsid w:val="005931D2"/>
    <w:rsid w:val="00594F4C"/>
    <w:rsid w:val="00595F8D"/>
    <w:rsid w:val="005963F1"/>
    <w:rsid w:val="005A0173"/>
    <w:rsid w:val="005A13C2"/>
    <w:rsid w:val="005A181E"/>
    <w:rsid w:val="005A187F"/>
    <w:rsid w:val="005A25A6"/>
    <w:rsid w:val="005A47BA"/>
    <w:rsid w:val="005A6E5E"/>
    <w:rsid w:val="005A7465"/>
    <w:rsid w:val="005B1096"/>
    <w:rsid w:val="005B3FE7"/>
    <w:rsid w:val="005B5F6F"/>
    <w:rsid w:val="005B6B46"/>
    <w:rsid w:val="005B6DE6"/>
    <w:rsid w:val="005B7420"/>
    <w:rsid w:val="005B7BB2"/>
    <w:rsid w:val="005C1992"/>
    <w:rsid w:val="005C23E3"/>
    <w:rsid w:val="005C2E8E"/>
    <w:rsid w:val="005C3A74"/>
    <w:rsid w:val="005C7571"/>
    <w:rsid w:val="005D43EB"/>
    <w:rsid w:val="005D611D"/>
    <w:rsid w:val="005D64F5"/>
    <w:rsid w:val="005E222E"/>
    <w:rsid w:val="005E23D5"/>
    <w:rsid w:val="005E3249"/>
    <w:rsid w:val="005E36C1"/>
    <w:rsid w:val="005E398B"/>
    <w:rsid w:val="005E6CEF"/>
    <w:rsid w:val="005F30FD"/>
    <w:rsid w:val="005F31BF"/>
    <w:rsid w:val="005F37F6"/>
    <w:rsid w:val="005F5170"/>
    <w:rsid w:val="005F5BC8"/>
    <w:rsid w:val="005F6794"/>
    <w:rsid w:val="005F7B32"/>
    <w:rsid w:val="005F7EF9"/>
    <w:rsid w:val="00600472"/>
    <w:rsid w:val="006012FD"/>
    <w:rsid w:val="006046EA"/>
    <w:rsid w:val="00604A25"/>
    <w:rsid w:val="0060518F"/>
    <w:rsid w:val="00605C68"/>
    <w:rsid w:val="00606052"/>
    <w:rsid w:val="006113A9"/>
    <w:rsid w:val="00611FAE"/>
    <w:rsid w:val="00614088"/>
    <w:rsid w:val="00614FF4"/>
    <w:rsid w:val="0061608A"/>
    <w:rsid w:val="0061623B"/>
    <w:rsid w:val="006162E2"/>
    <w:rsid w:val="006170AA"/>
    <w:rsid w:val="006171CC"/>
    <w:rsid w:val="006203A7"/>
    <w:rsid w:val="0062201C"/>
    <w:rsid w:val="0062294E"/>
    <w:rsid w:val="0062323D"/>
    <w:rsid w:val="00626ADB"/>
    <w:rsid w:val="00627047"/>
    <w:rsid w:val="00627BBC"/>
    <w:rsid w:val="00627F17"/>
    <w:rsid w:val="00630973"/>
    <w:rsid w:val="006315B4"/>
    <w:rsid w:val="00631638"/>
    <w:rsid w:val="00637B89"/>
    <w:rsid w:val="00637C03"/>
    <w:rsid w:val="0064260E"/>
    <w:rsid w:val="00642DEA"/>
    <w:rsid w:val="00643910"/>
    <w:rsid w:val="00643B21"/>
    <w:rsid w:val="0064478E"/>
    <w:rsid w:val="006458A2"/>
    <w:rsid w:val="00645BAC"/>
    <w:rsid w:val="006467EF"/>
    <w:rsid w:val="00646AE8"/>
    <w:rsid w:val="00647776"/>
    <w:rsid w:val="00647E9D"/>
    <w:rsid w:val="006518F9"/>
    <w:rsid w:val="00651B7F"/>
    <w:rsid w:val="00652B59"/>
    <w:rsid w:val="00653163"/>
    <w:rsid w:val="006545E2"/>
    <w:rsid w:val="0065621A"/>
    <w:rsid w:val="00656E1E"/>
    <w:rsid w:val="0066211B"/>
    <w:rsid w:val="006630BB"/>
    <w:rsid w:val="00663E88"/>
    <w:rsid w:val="006643B7"/>
    <w:rsid w:val="00666519"/>
    <w:rsid w:val="00667E5D"/>
    <w:rsid w:val="00672525"/>
    <w:rsid w:val="006730A6"/>
    <w:rsid w:val="00675B64"/>
    <w:rsid w:val="00676139"/>
    <w:rsid w:val="00677909"/>
    <w:rsid w:val="00681B76"/>
    <w:rsid w:val="00681EF7"/>
    <w:rsid w:val="00683333"/>
    <w:rsid w:val="00683416"/>
    <w:rsid w:val="00683B2B"/>
    <w:rsid w:val="00684806"/>
    <w:rsid w:val="006849BC"/>
    <w:rsid w:val="0068512A"/>
    <w:rsid w:val="00686DFC"/>
    <w:rsid w:val="00686EFE"/>
    <w:rsid w:val="00692250"/>
    <w:rsid w:val="0069322E"/>
    <w:rsid w:val="0069421C"/>
    <w:rsid w:val="006942A3"/>
    <w:rsid w:val="006942C4"/>
    <w:rsid w:val="006946B1"/>
    <w:rsid w:val="00694A3F"/>
    <w:rsid w:val="00695F42"/>
    <w:rsid w:val="006963E1"/>
    <w:rsid w:val="006A1948"/>
    <w:rsid w:val="006A48F7"/>
    <w:rsid w:val="006A596D"/>
    <w:rsid w:val="006B0DE5"/>
    <w:rsid w:val="006B10A4"/>
    <w:rsid w:val="006B1259"/>
    <w:rsid w:val="006B1D7F"/>
    <w:rsid w:val="006B2781"/>
    <w:rsid w:val="006B35ED"/>
    <w:rsid w:val="006B3C6E"/>
    <w:rsid w:val="006B54FA"/>
    <w:rsid w:val="006B5604"/>
    <w:rsid w:val="006B5740"/>
    <w:rsid w:val="006B6068"/>
    <w:rsid w:val="006B7BA6"/>
    <w:rsid w:val="006C136F"/>
    <w:rsid w:val="006C1E97"/>
    <w:rsid w:val="006C224F"/>
    <w:rsid w:val="006C496F"/>
    <w:rsid w:val="006C7F7E"/>
    <w:rsid w:val="006C811C"/>
    <w:rsid w:val="006D1539"/>
    <w:rsid w:val="006D1E0C"/>
    <w:rsid w:val="006D2858"/>
    <w:rsid w:val="006D288E"/>
    <w:rsid w:val="006D5C05"/>
    <w:rsid w:val="006D5D47"/>
    <w:rsid w:val="006D60DA"/>
    <w:rsid w:val="006D6465"/>
    <w:rsid w:val="006D7236"/>
    <w:rsid w:val="006D7ED6"/>
    <w:rsid w:val="006E1959"/>
    <w:rsid w:val="006E1C72"/>
    <w:rsid w:val="006E3493"/>
    <w:rsid w:val="006E48A1"/>
    <w:rsid w:val="006E4BAF"/>
    <w:rsid w:val="006E4EAE"/>
    <w:rsid w:val="006E5E59"/>
    <w:rsid w:val="006E6278"/>
    <w:rsid w:val="006E6BCD"/>
    <w:rsid w:val="006F1464"/>
    <w:rsid w:val="006F2A39"/>
    <w:rsid w:val="006F37B3"/>
    <w:rsid w:val="006F4208"/>
    <w:rsid w:val="006F4BE0"/>
    <w:rsid w:val="006F5234"/>
    <w:rsid w:val="006F57DB"/>
    <w:rsid w:val="006F6E2C"/>
    <w:rsid w:val="00700D57"/>
    <w:rsid w:val="00701A72"/>
    <w:rsid w:val="00704307"/>
    <w:rsid w:val="00705815"/>
    <w:rsid w:val="00707104"/>
    <w:rsid w:val="007073A5"/>
    <w:rsid w:val="00707795"/>
    <w:rsid w:val="007115B6"/>
    <w:rsid w:val="00713456"/>
    <w:rsid w:val="00713AEE"/>
    <w:rsid w:val="00715D8D"/>
    <w:rsid w:val="00715FCC"/>
    <w:rsid w:val="00716019"/>
    <w:rsid w:val="00720C87"/>
    <w:rsid w:val="00720DBB"/>
    <w:rsid w:val="00721E15"/>
    <w:rsid w:val="0072522C"/>
    <w:rsid w:val="0072535F"/>
    <w:rsid w:val="007257F9"/>
    <w:rsid w:val="00727CB0"/>
    <w:rsid w:val="00727D5D"/>
    <w:rsid w:val="00734B44"/>
    <w:rsid w:val="00737191"/>
    <w:rsid w:val="00737353"/>
    <w:rsid w:val="00737649"/>
    <w:rsid w:val="0073774F"/>
    <w:rsid w:val="00740094"/>
    <w:rsid w:val="0074067D"/>
    <w:rsid w:val="007424B8"/>
    <w:rsid w:val="00743846"/>
    <w:rsid w:val="007462F1"/>
    <w:rsid w:val="00746AB8"/>
    <w:rsid w:val="007502A6"/>
    <w:rsid w:val="007505E5"/>
    <w:rsid w:val="00752CA9"/>
    <w:rsid w:val="00752D58"/>
    <w:rsid w:val="0075410E"/>
    <w:rsid w:val="0076012A"/>
    <w:rsid w:val="0076042B"/>
    <w:rsid w:val="007620DC"/>
    <w:rsid w:val="007635FC"/>
    <w:rsid w:val="00766B7F"/>
    <w:rsid w:val="00770239"/>
    <w:rsid w:val="007704E4"/>
    <w:rsid w:val="00770917"/>
    <w:rsid w:val="00771081"/>
    <w:rsid w:val="00771EE5"/>
    <w:rsid w:val="00771FD8"/>
    <w:rsid w:val="00773153"/>
    <w:rsid w:val="0077398B"/>
    <w:rsid w:val="00773BA8"/>
    <w:rsid w:val="0077412D"/>
    <w:rsid w:val="007742BB"/>
    <w:rsid w:val="007801A4"/>
    <w:rsid w:val="007801C5"/>
    <w:rsid w:val="00780341"/>
    <w:rsid w:val="007826BB"/>
    <w:rsid w:val="0078495B"/>
    <w:rsid w:val="007850B1"/>
    <w:rsid w:val="0078582C"/>
    <w:rsid w:val="0078650D"/>
    <w:rsid w:val="0078797F"/>
    <w:rsid w:val="00790098"/>
    <w:rsid w:val="00792C62"/>
    <w:rsid w:val="0079471A"/>
    <w:rsid w:val="00794BC5"/>
    <w:rsid w:val="00794D23"/>
    <w:rsid w:val="0079518D"/>
    <w:rsid w:val="0079538A"/>
    <w:rsid w:val="00795A7C"/>
    <w:rsid w:val="007962DB"/>
    <w:rsid w:val="007A0465"/>
    <w:rsid w:val="007A0B3D"/>
    <w:rsid w:val="007A168F"/>
    <w:rsid w:val="007A16A9"/>
    <w:rsid w:val="007A1FA2"/>
    <w:rsid w:val="007A2281"/>
    <w:rsid w:val="007A23DA"/>
    <w:rsid w:val="007A2F0D"/>
    <w:rsid w:val="007A3579"/>
    <w:rsid w:val="007A3D71"/>
    <w:rsid w:val="007A3D99"/>
    <w:rsid w:val="007A4D1F"/>
    <w:rsid w:val="007A5964"/>
    <w:rsid w:val="007A6C79"/>
    <w:rsid w:val="007A7361"/>
    <w:rsid w:val="007B0C2B"/>
    <w:rsid w:val="007B27C7"/>
    <w:rsid w:val="007B2E68"/>
    <w:rsid w:val="007B38B7"/>
    <w:rsid w:val="007B4407"/>
    <w:rsid w:val="007B5009"/>
    <w:rsid w:val="007B6F15"/>
    <w:rsid w:val="007C1A7E"/>
    <w:rsid w:val="007C210F"/>
    <w:rsid w:val="007C310C"/>
    <w:rsid w:val="007C6CDD"/>
    <w:rsid w:val="007C7896"/>
    <w:rsid w:val="007D0706"/>
    <w:rsid w:val="007D2CA7"/>
    <w:rsid w:val="007D3068"/>
    <w:rsid w:val="007D4911"/>
    <w:rsid w:val="007D62C7"/>
    <w:rsid w:val="007DB416"/>
    <w:rsid w:val="007E0786"/>
    <w:rsid w:val="007E0AED"/>
    <w:rsid w:val="007E0DF0"/>
    <w:rsid w:val="007E14BF"/>
    <w:rsid w:val="007E2872"/>
    <w:rsid w:val="007E355F"/>
    <w:rsid w:val="007F1412"/>
    <w:rsid w:val="007F325D"/>
    <w:rsid w:val="007F3873"/>
    <w:rsid w:val="007F52A5"/>
    <w:rsid w:val="007F6454"/>
    <w:rsid w:val="008005F9"/>
    <w:rsid w:val="00800DF1"/>
    <w:rsid w:val="0080107B"/>
    <w:rsid w:val="00801237"/>
    <w:rsid w:val="00803E35"/>
    <w:rsid w:val="0080500F"/>
    <w:rsid w:val="00810114"/>
    <w:rsid w:val="00812D6C"/>
    <w:rsid w:val="00814845"/>
    <w:rsid w:val="00815D61"/>
    <w:rsid w:val="00815F90"/>
    <w:rsid w:val="00816B1D"/>
    <w:rsid w:val="0081729E"/>
    <w:rsid w:val="00817C35"/>
    <w:rsid w:val="00821942"/>
    <w:rsid w:val="008242E3"/>
    <w:rsid w:val="008250E4"/>
    <w:rsid w:val="00826894"/>
    <w:rsid w:val="00826D9C"/>
    <w:rsid w:val="00827BD3"/>
    <w:rsid w:val="008338C2"/>
    <w:rsid w:val="00833DD5"/>
    <w:rsid w:val="008343A4"/>
    <w:rsid w:val="00835DB1"/>
    <w:rsid w:val="0084181A"/>
    <w:rsid w:val="00842577"/>
    <w:rsid w:val="008437A2"/>
    <w:rsid w:val="00845655"/>
    <w:rsid w:val="008471A5"/>
    <w:rsid w:val="008505CF"/>
    <w:rsid w:val="00851277"/>
    <w:rsid w:val="0085225A"/>
    <w:rsid w:val="00852B10"/>
    <w:rsid w:val="0085333F"/>
    <w:rsid w:val="00854505"/>
    <w:rsid w:val="00854947"/>
    <w:rsid w:val="00855181"/>
    <w:rsid w:val="00855C5E"/>
    <w:rsid w:val="00855ED1"/>
    <w:rsid w:val="008560D1"/>
    <w:rsid w:val="00856962"/>
    <w:rsid w:val="00857800"/>
    <w:rsid w:val="00860ADE"/>
    <w:rsid w:val="008629F4"/>
    <w:rsid w:val="00862AB5"/>
    <w:rsid w:val="00867305"/>
    <w:rsid w:val="00867A51"/>
    <w:rsid w:val="00873809"/>
    <w:rsid w:val="00874ED8"/>
    <w:rsid w:val="008752B5"/>
    <w:rsid w:val="00875324"/>
    <w:rsid w:val="008753E9"/>
    <w:rsid w:val="00875785"/>
    <w:rsid w:val="00876978"/>
    <w:rsid w:val="00877746"/>
    <w:rsid w:val="008816BA"/>
    <w:rsid w:val="00882C1F"/>
    <w:rsid w:val="0088387C"/>
    <w:rsid w:val="008838E4"/>
    <w:rsid w:val="00886456"/>
    <w:rsid w:val="00887177"/>
    <w:rsid w:val="00887C2C"/>
    <w:rsid w:val="00887D2B"/>
    <w:rsid w:val="0089037E"/>
    <w:rsid w:val="00890C61"/>
    <w:rsid w:val="0089125E"/>
    <w:rsid w:val="00893054"/>
    <w:rsid w:val="00893381"/>
    <w:rsid w:val="00896368"/>
    <w:rsid w:val="00897B0C"/>
    <w:rsid w:val="008A012A"/>
    <w:rsid w:val="008A1C2C"/>
    <w:rsid w:val="008A47AE"/>
    <w:rsid w:val="008A500E"/>
    <w:rsid w:val="008A5E54"/>
    <w:rsid w:val="008B08A5"/>
    <w:rsid w:val="008B0F46"/>
    <w:rsid w:val="008B1A3E"/>
    <w:rsid w:val="008B325A"/>
    <w:rsid w:val="008B4A4F"/>
    <w:rsid w:val="008B6352"/>
    <w:rsid w:val="008C0520"/>
    <w:rsid w:val="008C1078"/>
    <w:rsid w:val="008C15DD"/>
    <w:rsid w:val="008C2955"/>
    <w:rsid w:val="008C5D70"/>
    <w:rsid w:val="008D1FD7"/>
    <w:rsid w:val="008D43DD"/>
    <w:rsid w:val="008D4C2E"/>
    <w:rsid w:val="008D5F37"/>
    <w:rsid w:val="008E1FA7"/>
    <w:rsid w:val="008E2784"/>
    <w:rsid w:val="008E2EC5"/>
    <w:rsid w:val="008E48A2"/>
    <w:rsid w:val="008E4F96"/>
    <w:rsid w:val="008E5C28"/>
    <w:rsid w:val="008E653C"/>
    <w:rsid w:val="008E6882"/>
    <w:rsid w:val="008E7221"/>
    <w:rsid w:val="008E72BF"/>
    <w:rsid w:val="009000C1"/>
    <w:rsid w:val="00902F47"/>
    <w:rsid w:val="0090367B"/>
    <w:rsid w:val="009060EE"/>
    <w:rsid w:val="00907581"/>
    <w:rsid w:val="0090759F"/>
    <w:rsid w:val="0091090A"/>
    <w:rsid w:val="00910EF0"/>
    <w:rsid w:val="0091489D"/>
    <w:rsid w:val="00916408"/>
    <w:rsid w:val="0092025B"/>
    <w:rsid w:val="009217AA"/>
    <w:rsid w:val="00921AAE"/>
    <w:rsid w:val="0092244C"/>
    <w:rsid w:val="009235AA"/>
    <w:rsid w:val="00924F29"/>
    <w:rsid w:val="009275D3"/>
    <w:rsid w:val="00927CE9"/>
    <w:rsid w:val="00927FF4"/>
    <w:rsid w:val="0093156D"/>
    <w:rsid w:val="00931F80"/>
    <w:rsid w:val="00935602"/>
    <w:rsid w:val="0093596A"/>
    <w:rsid w:val="009372B8"/>
    <w:rsid w:val="00942E47"/>
    <w:rsid w:val="0094315A"/>
    <w:rsid w:val="00944552"/>
    <w:rsid w:val="009445B6"/>
    <w:rsid w:val="00945715"/>
    <w:rsid w:val="00952B2D"/>
    <w:rsid w:val="009555BE"/>
    <w:rsid w:val="009562FB"/>
    <w:rsid w:val="00957F70"/>
    <w:rsid w:val="00961B71"/>
    <w:rsid w:val="00961D55"/>
    <w:rsid w:val="00962CF5"/>
    <w:rsid w:val="00963989"/>
    <w:rsid w:val="00963D70"/>
    <w:rsid w:val="00964398"/>
    <w:rsid w:val="00967D56"/>
    <w:rsid w:val="00967DAE"/>
    <w:rsid w:val="00970887"/>
    <w:rsid w:val="00970B99"/>
    <w:rsid w:val="00970EC6"/>
    <w:rsid w:val="0097185A"/>
    <w:rsid w:val="00972865"/>
    <w:rsid w:val="009734FC"/>
    <w:rsid w:val="00973C4B"/>
    <w:rsid w:val="00975631"/>
    <w:rsid w:val="009769E4"/>
    <w:rsid w:val="00980331"/>
    <w:rsid w:val="00981D9E"/>
    <w:rsid w:val="00982654"/>
    <w:rsid w:val="00982B5F"/>
    <w:rsid w:val="00984756"/>
    <w:rsid w:val="00984A77"/>
    <w:rsid w:val="00984E70"/>
    <w:rsid w:val="00985E17"/>
    <w:rsid w:val="00986595"/>
    <w:rsid w:val="009907C4"/>
    <w:rsid w:val="00990AA5"/>
    <w:rsid w:val="00990D2E"/>
    <w:rsid w:val="00992343"/>
    <w:rsid w:val="00993804"/>
    <w:rsid w:val="00995CD5"/>
    <w:rsid w:val="009963E5"/>
    <w:rsid w:val="00996406"/>
    <w:rsid w:val="009966EF"/>
    <w:rsid w:val="00996E8B"/>
    <w:rsid w:val="009A454E"/>
    <w:rsid w:val="009A4718"/>
    <w:rsid w:val="009A4860"/>
    <w:rsid w:val="009A701E"/>
    <w:rsid w:val="009A78C2"/>
    <w:rsid w:val="009A7F69"/>
    <w:rsid w:val="009B5770"/>
    <w:rsid w:val="009B57E4"/>
    <w:rsid w:val="009B666E"/>
    <w:rsid w:val="009B6755"/>
    <w:rsid w:val="009B683E"/>
    <w:rsid w:val="009B78F8"/>
    <w:rsid w:val="009C1051"/>
    <w:rsid w:val="009C4535"/>
    <w:rsid w:val="009C4BBF"/>
    <w:rsid w:val="009C52F0"/>
    <w:rsid w:val="009C5986"/>
    <w:rsid w:val="009C79DB"/>
    <w:rsid w:val="009D0684"/>
    <w:rsid w:val="009D3324"/>
    <w:rsid w:val="009D42E6"/>
    <w:rsid w:val="009D479C"/>
    <w:rsid w:val="009D4EA6"/>
    <w:rsid w:val="009D616E"/>
    <w:rsid w:val="009D67B3"/>
    <w:rsid w:val="009D73FD"/>
    <w:rsid w:val="009E0316"/>
    <w:rsid w:val="009E06E7"/>
    <w:rsid w:val="009E0D7C"/>
    <w:rsid w:val="009E1329"/>
    <w:rsid w:val="009E21B2"/>
    <w:rsid w:val="009E3870"/>
    <w:rsid w:val="009E40D0"/>
    <w:rsid w:val="009E4D22"/>
    <w:rsid w:val="009E52DA"/>
    <w:rsid w:val="009E6EC3"/>
    <w:rsid w:val="009E7291"/>
    <w:rsid w:val="009F02CB"/>
    <w:rsid w:val="009F25E8"/>
    <w:rsid w:val="009F54F8"/>
    <w:rsid w:val="009F5719"/>
    <w:rsid w:val="009F5C0C"/>
    <w:rsid w:val="009F5FFB"/>
    <w:rsid w:val="00A0028E"/>
    <w:rsid w:val="00A01590"/>
    <w:rsid w:val="00A01A0A"/>
    <w:rsid w:val="00A03358"/>
    <w:rsid w:val="00A04E91"/>
    <w:rsid w:val="00A058A4"/>
    <w:rsid w:val="00A05F67"/>
    <w:rsid w:val="00A069B4"/>
    <w:rsid w:val="00A0785E"/>
    <w:rsid w:val="00A07E2B"/>
    <w:rsid w:val="00A109C7"/>
    <w:rsid w:val="00A1149C"/>
    <w:rsid w:val="00A12CDD"/>
    <w:rsid w:val="00A131BB"/>
    <w:rsid w:val="00A133EF"/>
    <w:rsid w:val="00A13CC6"/>
    <w:rsid w:val="00A151D6"/>
    <w:rsid w:val="00A17812"/>
    <w:rsid w:val="00A20AB4"/>
    <w:rsid w:val="00A20FB8"/>
    <w:rsid w:val="00A217CA"/>
    <w:rsid w:val="00A21924"/>
    <w:rsid w:val="00A22BC9"/>
    <w:rsid w:val="00A233A9"/>
    <w:rsid w:val="00A23925"/>
    <w:rsid w:val="00A23ECF"/>
    <w:rsid w:val="00A30674"/>
    <w:rsid w:val="00A30A08"/>
    <w:rsid w:val="00A3153F"/>
    <w:rsid w:val="00A32766"/>
    <w:rsid w:val="00A35925"/>
    <w:rsid w:val="00A36063"/>
    <w:rsid w:val="00A365A4"/>
    <w:rsid w:val="00A414EB"/>
    <w:rsid w:val="00A42775"/>
    <w:rsid w:val="00A42D10"/>
    <w:rsid w:val="00A43AE0"/>
    <w:rsid w:val="00A453A9"/>
    <w:rsid w:val="00A469AE"/>
    <w:rsid w:val="00A476EF"/>
    <w:rsid w:val="00A50F28"/>
    <w:rsid w:val="00A55307"/>
    <w:rsid w:val="00A55326"/>
    <w:rsid w:val="00A61DDD"/>
    <w:rsid w:val="00A64AB9"/>
    <w:rsid w:val="00A65BB2"/>
    <w:rsid w:val="00A65FCD"/>
    <w:rsid w:val="00A66892"/>
    <w:rsid w:val="00A71449"/>
    <w:rsid w:val="00A71BD5"/>
    <w:rsid w:val="00A72268"/>
    <w:rsid w:val="00A73A73"/>
    <w:rsid w:val="00A73B68"/>
    <w:rsid w:val="00A7592F"/>
    <w:rsid w:val="00A76152"/>
    <w:rsid w:val="00A76C14"/>
    <w:rsid w:val="00A81BD8"/>
    <w:rsid w:val="00A82ECF"/>
    <w:rsid w:val="00A85ABF"/>
    <w:rsid w:val="00A86B63"/>
    <w:rsid w:val="00A874A1"/>
    <w:rsid w:val="00A87F90"/>
    <w:rsid w:val="00A90E41"/>
    <w:rsid w:val="00A911B1"/>
    <w:rsid w:val="00A92C22"/>
    <w:rsid w:val="00A92DF2"/>
    <w:rsid w:val="00A93E33"/>
    <w:rsid w:val="00A956B4"/>
    <w:rsid w:val="00A96FBB"/>
    <w:rsid w:val="00AA0285"/>
    <w:rsid w:val="00AA1AEF"/>
    <w:rsid w:val="00AA1B1A"/>
    <w:rsid w:val="00AA2ACC"/>
    <w:rsid w:val="00AA3480"/>
    <w:rsid w:val="00AA3B50"/>
    <w:rsid w:val="00AA526D"/>
    <w:rsid w:val="00AA5F87"/>
    <w:rsid w:val="00AA6983"/>
    <w:rsid w:val="00AA7FC6"/>
    <w:rsid w:val="00AB03C8"/>
    <w:rsid w:val="00AB15FB"/>
    <w:rsid w:val="00AB1D19"/>
    <w:rsid w:val="00AB2FDA"/>
    <w:rsid w:val="00AB30A7"/>
    <w:rsid w:val="00AB43E4"/>
    <w:rsid w:val="00AB4BBD"/>
    <w:rsid w:val="00AB5480"/>
    <w:rsid w:val="00AB5906"/>
    <w:rsid w:val="00AC05CE"/>
    <w:rsid w:val="00AC093F"/>
    <w:rsid w:val="00AC26C7"/>
    <w:rsid w:val="00AC2F57"/>
    <w:rsid w:val="00AC4EEE"/>
    <w:rsid w:val="00AC6685"/>
    <w:rsid w:val="00AC67D8"/>
    <w:rsid w:val="00AC7075"/>
    <w:rsid w:val="00AC774D"/>
    <w:rsid w:val="00AC7A9A"/>
    <w:rsid w:val="00AC7C63"/>
    <w:rsid w:val="00AD0850"/>
    <w:rsid w:val="00AD2C72"/>
    <w:rsid w:val="00AD46CA"/>
    <w:rsid w:val="00AD4BE2"/>
    <w:rsid w:val="00AE1712"/>
    <w:rsid w:val="00AE5C72"/>
    <w:rsid w:val="00AE6151"/>
    <w:rsid w:val="00AE72D8"/>
    <w:rsid w:val="00AF40D2"/>
    <w:rsid w:val="00AF4CA4"/>
    <w:rsid w:val="00AF4ED9"/>
    <w:rsid w:val="00AF547F"/>
    <w:rsid w:val="00AF7C48"/>
    <w:rsid w:val="00B0197E"/>
    <w:rsid w:val="00B04552"/>
    <w:rsid w:val="00B04EF2"/>
    <w:rsid w:val="00B108CB"/>
    <w:rsid w:val="00B131AB"/>
    <w:rsid w:val="00B13217"/>
    <w:rsid w:val="00B13BB0"/>
    <w:rsid w:val="00B14720"/>
    <w:rsid w:val="00B150F4"/>
    <w:rsid w:val="00B1560A"/>
    <w:rsid w:val="00B1590C"/>
    <w:rsid w:val="00B1666D"/>
    <w:rsid w:val="00B16CD0"/>
    <w:rsid w:val="00B16CFC"/>
    <w:rsid w:val="00B170AA"/>
    <w:rsid w:val="00B176BD"/>
    <w:rsid w:val="00B17A1C"/>
    <w:rsid w:val="00B17AE9"/>
    <w:rsid w:val="00B20032"/>
    <w:rsid w:val="00B21CE9"/>
    <w:rsid w:val="00B22BA2"/>
    <w:rsid w:val="00B22FEE"/>
    <w:rsid w:val="00B23A0B"/>
    <w:rsid w:val="00B23A18"/>
    <w:rsid w:val="00B23F8A"/>
    <w:rsid w:val="00B24840"/>
    <w:rsid w:val="00B25940"/>
    <w:rsid w:val="00B269C3"/>
    <w:rsid w:val="00B26DC2"/>
    <w:rsid w:val="00B31CC9"/>
    <w:rsid w:val="00B33B06"/>
    <w:rsid w:val="00B34D12"/>
    <w:rsid w:val="00B36908"/>
    <w:rsid w:val="00B36AA7"/>
    <w:rsid w:val="00B40B3F"/>
    <w:rsid w:val="00B4510F"/>
    <w:rsid w:val="00B4569B"/>
    <w:rsid w:val="00B46509"/>
    <w:rsid w:val="00B479CC"/>
    <w:rsid w:val="00B50635"/>
    <w:rsid w:val="00B52194"/>
    <w:rsid w:val="00B54C05"/>
    <w:rsid w:val="00B56746"/>
    <w:rsid w:val="00B57148"/>
    <w:rsid w:val="00B60132"/>
    <w:rsid w:val="00B63B87"/>
    <w:rsid w:val="00B64A63"/>
    <w:rsid w:val="00B64F63"/>
    <w:rsid w:val="00B663C2"/>
    <w:rsid w:val="00B66620"/>
    <w:rsid w:val="00B678FA"/>
    <w:rsid w:val="00B76858"/>
    <w:rsid w:val="00B7755B"/>
    <w:rsid w:val="00B7773A"/>
    <w:rsid w:val="00B779E8"/>
    <w:rsid w:val="00B80341"/>
    <w:rsid w:val="00B80F29"/>
    <w:rsid w:val="00B810F9"/>
    <w:rsid w:val="00B81B87"/>
    <w:rsid w:val="00B844CF"/>
    <w:rsid w:val="00B84A3E"/>
    <w:rsid w:val="00B85824"/>
    <w:rsid w:val="00B85AC8"/>
    <w:rsid w:val="00B92ACC"/>
    <w:rsid w:val="00B94B57"/>
    <w:rsid w:val="00BA10EB"/>
    <w:rsid w:val="00BA1B82"/>
    <w:rsid w:val="00BA1CCF"/>
    <w:rsid w:val="00BA1E15"/>
    <w:rsid w:val="00BA2C92"/>
    <w:rsid w:val="00BA7167"/>
    <w:rsid w:val="00BB0054"/>
    <w:rsid w:val="00BB1835"/>
    <w:rsid w:val="00BB360D"/>
    <w:rsid w:val="00BB499D"/>
    <w:rsid w:val="00BB4D51"/>
    <w:rsid w:val="00BB5059"/>
    <w:rsid w:val="00BB66E4"/>
    <w:rsid w:val="00BB7662"/>
    <w:rsid w:val="00BB789F"/>
    <w:rsid w:val="00BC3779"/>
    <w:rsid w:val="00BC487A"/>
    <w:rsid w:val="00BC596D"/>
    <w:rsid w:val="00BC59D3"/>
    <w:rsid w:val="00BC5EFE"/>
    <w:rsid w:val="00BC77B4"/>
    <w:rsid w:val="00BD0667"/>
    <w:rsid w:val="00BD3A3A"/>
    <w:rsid w:val="00BD4E2F"/>
    <w:rsid w:val="00BD5C6B"/>
    <w:rsid w:val="00BE08D5"/>
    <w:rsid w:val="00BE096E"/>
    <w:rsid w:val="00BE2BE0"/>
    <w:rsid w:val="00BE50E6"/>
    <w:rsid w:val="00BF1AD4"/>
    <w:rsid w:val="00BF1D18"/>
    <w:rsid w:val="00BF314B"/>
    <w:rsid w:val="00BF4303"/>
    <w:rsid w:val="00BF698D"/>
    <w:rsid w:val="00BF6ADC"/>
    <w:rsid w:val="00BF7EAD"/>
    <w:rsid w:val="00BFC187"/>
    <w:rsid w:val="00C01965"/>
    <w:rsid w:val="00C021FE"/>
    <w:rsid w:val="00C02D5A"/>
    <w:rsid w:val="00C038ED"/>
    <w:rsid w:val="00C05C31"/>
    <w:rsid w:val="00C064DB"/>
    <w:rsid w:val="00C06C9A"/>
    <w:rsid w:val="00C076C9"/>
    <w:rsid w:val="00C07797"/>
    <w:rsid w:val="00C07B08"/>
    <w:rsid w:val="00C10BE3"/>
    <w:rsid w:val="00C10C9F"/>
    <w:rsid w:val="00C1269F"/>
    <w:rsid w:val="00C12961"/>
    <w:rsid w:val="00C13BB9"/>
    <w:rsid w:val="00C14F08"/>
    <w:rsid w:val="00C167A5"/>
    <w:rsid w:val="00C16864"/>
    <w:rsid w:val="00C203A7"/>
    <w:rsid w:val="00C2098F"/>
    <w:rsid w:val="00C21259"/>
    <w:rsid w:val="00C228CF"/>
    <w:rsid w:val="00C23969"/>
    <w:rsid w:val="00C24D5A"/>
    <w:rsid w:val="00C301FA"/>
    <w:rsid w:val="00C3188B"/>
    <w:rsid w:val="00C32FC3"/>
    <w:rsid w:val="00C35EEB"/>
    <w:rsid w:val="00C3620A"/>
    <w:rsid w:val="00C3628F"/>
    <w:rsid w:val="00C36447"/>
    <w:rsid w:val="00C36A5E"/>
    <w:rsid w:val="00C414A0"/>
    <w:rsid w:val="00C44794"/>
    <w:rsid w:val="00C467AB"/>
    <w:rsid w:val="00C46BDE"/>
    <w:rsid w:val="00C46E34"/>
    <w:rsid w:val="00C47B19"/>
    <w:rsid w:val="00C54782"/>
    <w:rsid w:val="00C54E88"/>
    <w:rsid w:val="00C55B81"/>
    <w:rsid w:val="00C55F6E"/>
    <w:rsid w:val="00C60058"/>
    <w:rsid w:val="00C61E16"/>
    <w:rsid w:val="00C62ACC"/>
    <w:rsid w:val="00C63059"/>
    <w:rsid w:val="00C6424F"/>
    <w:rsid w:val="00C6488D"/>
    <w:rsid w:val="00C70CD8"/>
    <w:rsid w:val="00C75E7F"/>
    <w:rsid w:val="00C77D8C"/>
    <w:rsid w:val="00C8124D"/>
    <w:rsid w:val="00C81581"/>
    <w:rsid w:val="00C8262D"/>
    <w:rsid w:val="00C8348D"/>
    <w:rsid w:val="00C85305"/>
    <w:rsid w:val="00C85DEE"/>
    <w:rsid w:val="00C9099E"/>
    <w:rsid w:val="00C91939"/>
    <w:rsid w:val="00C91A6B"/>
    <w:rsid w:val="00C92531"/>
    <w:rsid w:val="00C92E42"/>
    <w:rsid w:val="00C92FFE"/>
    <w:rsid w:val="00C930DE"/>
    <w:rsid w:val="00C9464B"/>
    <w:rsid w:val="00C952FA"/>
    <w:rsid w:val="00C95F20"/>
    <w:rsid w:val="00C96A2A"/>
    <w:rsid w:val="00CA0353"/>
    <w:rsid w:val="00CA03FC"/>
    <w:rsid w:val="00CA20EB"/>
    <w:rsid w:val="00CA3A39"/>
    <w:rsid w:val="00CA4AD6"/>
    <w:rsid w:val="00CA53A9"/>
    <w:rsid w:val="00CA6EEC"/>
    <w:rsid w:val="00CA6F1C"/>
    <w:rsid w:val="00CA74B8"/>
    <w:rsid w:val="00CA7E09"/>
    <w:rsid w:val="00CB0246"/>
    <w:rsid w:val="00CB0A39"/>
    <w:rsid w:val="00CB0FE7"/>
    <w:rsid w:val="00CB3B61"/>
    <w:rsid w:val="00CB4FA8"/>
    <w:rsid w:val="00CB57E8"/>
    <w:rsid w:val="00CC38A2"/>
    <w:rsid w:val="00CC4852"/>
    <w:rsid w:val="00CC4FF7"/>
    <w:rsid w:val="00CC53CB"/>
    <w:rsid w:val="00CC5A53"/>
    <w:rsid w:val="00CC5AA5"/>
    <w:rsid w:val="00CC767B"/>
    <w:rsid w:val="00CD2294"/>
    <w:rsid w:val="00CD3B82"/>
    <w:rsid w:val="00CD6140"/>
    <w:rsid w:val="00CD7613"/>
    <w:rsid w:val="00CD7798"/>
    <w:rsid w:val="00CD7D4F"/>
    <w:rsid w:val="00CE0EC4"/>
    <w:rsid w:val="00CE2A47"/>
    <w:rsid w:val="00CE2F9C"/>
    <w:rsid w:val="00CE4CB9"/>
    <w:rsid w:val="00CE6043"/>
    <w:rsid w:val="00CF15AB"/>
    <w:rsid w:val="00CF201C"/>
    <w:rsid w:val="00CF22E3"/>
    <w:rsid w:val="00CF4726"/>
    <w:rsid w:val="00CF5E9F"/>
    <w:rsid w:val="00CF6B32"/>
    <w:rsid w:val="00CF77A2"/>
    <w:rsid w:val="00D0183C"/>
    <w:rsid w:val="00D0276E"/>
    <w:rsid w:val="00D0436F"/>
    <w:rsid w:val="00D055BC"/>
    <w:rsid w:val="00D06D38"/>
    <w:rsid w:val="00D07441"/>
    <w:rsid w:val="00D10105"/>
    <w:rsid w:val="00D118D4"/>
    <w:rsid w:val="00D13456"/>
    <w:rsid w:val="00D163A1"/>
    <w:rsid w:val="00D216B9"/>
    <w:rsid w:val="00D232BF"/>
    <w:rsid w:val="00D239B8"/>
    <w:rsid w:val="00D244D6"/>
    <w:rsid w:val="00D24C65"/>
    <w:rsid w:val="00D25E74"/>
    <w:rsid w:val="00D26D15"/>
    <w:rsid w:val="00D26E17"/>
    <w:rsid w:val="00D308E6"/>
    <w:rsid w:val="00D31F06"/>
    <w:rsid w:val="00D32162"/>
    <w:rsid w:val="00D323EE"/>
    <w:rsid w:val="00D3577C"/>
    <w:rsid w:val="00D3614B"/>
    <w:rsid w:val="00D36A6F"/>
    <w:rsid w:val="00D40292"/>
    <w:rsid w:val="00D41042"/>
    <w:rsid w:val="00D41FAA"/>
    <w:rsid w:val="00D42F73"/>
    <w:rsid w:val="00D443DE"/>
    <w:rsid w:val="00D45672"/>
    <w:rsid w:val="00D4639C"/>
    <w:rsid w:val="00D46CC1"/>
    <w:rsid w:val="00D50AB7"/>
    <w:rsid w:val="00D50FDB"/>
    <w:rsid w:val="00D520C3"/>
    <w:rsid w:val="00D5224C"/>
    <w:rsid w:val="00D52C64"/>
    <w:rsid w:val="00D53114"/>
    <w:rsid w:val="00D54C0A"/>
    <w:rsid w:val="00D55398"/>
    <w:rsid w:val="00D55935"/>
    <w:rsid w:val="00D56316"/>
    <w:rsid w:val="00D57292"/>
    <w:rsid w:val="00D57387"/>
    <w:rsid w:val="00D6034E"/>
    <w:rsid w:val="00D61D14"/>
    <w:rsid w:val="00D61D93"/>
    <w:rsid w:val="00D651C2"/>
    <w:rsid w:val="00D654FC"/>
    <w:rsid w:val="00D677D7"/>
    <w:rsid w:val="00D71FB5"/>
    <w:rsid w:val="00D737DC"/>
    <w:rsid w:val="00D7480F"/>
    <w:rsid w:val="00D775C3"/>
    <w:rsid w:val="00D80CE3"/>
    <w:rsid w:val="00D80D80"/>
    <w:rsid w:val="00D8174B"/>
    <w:rsid w:val="00D81BEF"/>
    <w:rsid w:val="00D82149"/>
    <w:rsid w:val="00D82E25"/>
    <w:rsid w:val="00D8469A"/>
    <w:rsid w:val="00D901EA"/>
    <w:rsid w:val="00D90405"/>
    <w:rsid w:val="00D91125"/>
    <w:rsid w:val="00D911C9"/>
    <w:rsid w:val="00D95D51"/>
    <w:rsid w:val="00D9630B"/>
    <w:rsid w:val="00DA0826"/>
    <w:rsid w:val="00DA1CF2"/>
    <w:rsid w:val="00DA298B"/>
    <w:rsid w:val="00DA3197"/>
    <w:rsid w:val="00DA3AB5"/>
    <w:rsid w:val="00DA4B19"/>
    <w:rsid w:val="00DA51C0"/>
    <w:rsid w:val="00DA545A"/>
    <w:rsid w:val="00DB06DB"/>
    <w:rsid w:val="00DB1C7A"/>
    <w:rsid w:val="00DB1D16"/>
    <w:rsid w:val="00DB31ED"/>
    <w:rsid w:val="00DB3F27"/>
    <w:rsid w:val="00DB4317"/>
    <w:rsid w:val="00DB506E"/>
    <w:rsid w:val="00DB6287"/>
    <w:rsid w:val="00DC46D2"/>
    <w:rsid w:val="00DC490C"/>
    <w:rsid w:val="00DC56AE"/>
    <w:rsid w:val="00DC57DA"/>
    <w:rsid w:val="00DC71F9"/>
    <w:rsid w:val="00DC788B"/>
    <w:rsid w:val="00DD0671"/>
    <w:rsid w:val="00DD0CCA"/>
    <w:rsid w:val="00DD50B9"/>
    <w:rsid w:val="00DD5D61"/>
    <w:rsid w:val="00DD6C25"/>
    <w:rsid w:val="00DE0737"/>
    <w:rsid w:val="00DE0FB0"/>
    <w:rsid w:val="00DE1DE1"/>
    <w:rsid w:val="00DE2A99"/>
    <w:rsid w:val="00DE450F"/>
    <w:rsid w:val="00DE4F8A"/>
    <w:rsid w:val="00DE5227"/>
    <w:rsid w:val="00DE659B"/>
    <w:rsid w:val="00DE6F12"/>
    <w:rsid w:val="00DE72E7"/>
    <w:rsid w:val="00DE9CFB"/>
    <w:rsid w:val="00DF11E3"/>
    <w:rsid w:val="00DF27B1"/>
    <w:rsid w:val="00DF40B9"/>
    <w:rsid w:val="00DF468B"/>
    <w:rsid w:val="00DF5489"/>
    <w:rsid w:val="00DF62D4"/>
    <w:rsid w:val="00DF7D7B"/>
    <w:rsid w:val="00E0037A"/>
    <w:rsid w:val="00E00ADF"/>
    <w:rsid w:val="00E0149E"/>
    <w:rsid w:val="00E01580"/>
    <w:rsid w:val="00E034EA"/>
    <w:rsid w:val="00E03A7B"/>
    <w:rsid w:val="00E0414F"/>
    <w:rsid w:val="00E0460D"/>
    <w:rsid w:val="00E050C2"/>
    <w:rsid w:val="00E053D8"/>
    <w:rsid w:val="00E07025"/>
    <w:rsid w:val="00E079BA"/>
    <w:rsid w:val="00E107E1"/>
    <w:rsid w:val="00E1193C"/>
    <w:rsid w:val="00E12418"/>
    <w:rsid w:val="00E12517"/>
    <w:rsid w:val="00E138B9"/>
    <w:rsid w:val="00E144EC"/>
    <w:rsid w:val="00E16E62"/>
    <w:rsid w:val="00E20B5C"/>
    <w:rsid w:val="00E24E32"/>
    <w:rsid w:val="00E250F7"/>
    <w:rsid w:val="00E25994"/>
    <w:rsid w:val="00E25C67"/>
    <w:rsid w:val="00E25DA6"/>
    <w:rsid w:val="00E267C4"/>
    <w:rsid w:val="00E27159"/>
    <w:rsid w:val="00E3397B"/>
    <w:rsid w:val="00E35ABA"/>
    <w:rsid w:val="00E36C7D"/>
    <w:rsid w:val="00E421D3"/>
    <w:rsid w:val="00E42306"/>
    <w:rsid w:val="00E47ACE"/>
    <w:rsid w:val="00E507BD"/>
    <w:rsid w:val="00E50E1D"/>
    <w:rsid w:val="00E51DB1"/>
    <w:rsid w:val="00E5261C"/>
    <w:rsid w:val="00E52C59"/>
    <w:rsid w:val="00E539A4"/>
    <w:rsid w:val="00E53D21"/>
    <w:rsid w:val="00E5419E"/>
    <w:rsid w:val="00E56FEC"/>
    <w:rsid w:val="00E62DFF"/>
    <w:rsid w:val="00E6394B"/>
    <w:rsid w:val="00E64BA9"/>
    <w:rsid w:val="00E66061"/>
    <w:rsid w:val="00E66362"/>
    <w:rsid w:val="00E70CC7"/>
    <w:rsid w:val="00E73220"/>
    <w:rsid w:val="00E73EAF"/>
    <w:rsid w:val="00E74E23"/>
    <w:rsid w:val="00E769B2"/>
    <w:rsid w:val="00E77D99"/>
    <w:rsid w:val="00E80187"/>
    <w:rsid w:val="00E81766"/>
    <w:rsid w:val="00E8215A"/>
    <w:rsid w:val="00E82D16"/>
    <w:rsid w:val="00E836E6"/>
    <w:rsid w:val="00E8374F"/>
    <w:rsid w:val="00E84C31"/>
    <w:rsid w:val="00E84EE3"/>
    <w:rsid w:val="00E872D1"/>
    <w:rsid w:val="00E8772E"/>
    <w:rsid w:val="00E90FD6"/>
    <w:rsid w:val="00E914F5"/>
    <w:rsid w:val="00E919ED"/>
    <w:rsid w:val="00E91C7F"/>
    <w:rsid w:val="00E942F7"/>
    <w:rsid w:val="00E94640"/>
    <w:rsid w:val="00E94B95"/>
    <w:rsid w:val="00E96CF5"/>
    <w:rsid w:val="00E97475"/>
    <w:rsid w:val="00E97E74"/>
    <w:rsid w:val="00E97F66"/>
    <w:rsid w:val="00EA0B49"/>
    <w:rsid w:val="00EA2EE4"/>
    <w:rsid w:val="00EA58CF"/>
    <w:rsid w:val="00EA6A65"/>
    <w:rsid w:val="00EB01AA"/>
    <w:rsid w:val="00EB0514"/>
    <w:rsid w:val="00EB202D"/>
    <w:rsid w:val="00EB393C"/>
    <w:rsid w:val="00EB4CE1"/>
    <w:rsid w:val="00EB4EB1"/>
    <w:rsid w:val="00EB5593"/>
    <w:rsid w:val="00EC206E"/>
    <w:rsid w:val="00EC2374"/>
    <w:rsid w:val="00EC3035"/>
    <w:rsid w:val="00EC3C6A"/>
    <w:rsid w:val="00EC6A47"/>
    <w:rsid w:val="00EC7B95"/>
    <w:rsid w:val="00ED0A14"/>
    <w:rsid w:val="00ED0D67"/>
    <w:rsid w:val="00ED1DCA"/>
    <w:rsid w:val="00ED2BF3"/>
    <w:rsid w:val="00ED562C"/>
    <w:rsid w:val="00ED70C5"/>
    <w:rsid w:val="00ED7DCB"/>
    <w:rsid w:val="00EE0301"/>
    <w:rsid w:val="00EE0708"/>
    <w:rsid w:val="00EE07D9"/>
    <w:rsid w:val="00EE1028"/>
    <w:rsid w:val="00EE18AB"/>
    <w:rsid w:val="00EE1FF7"/>
    <w:rsid w:val="00EE22EF"/>
    <w:rsid w:val="00EE294D"/>
    <w:rsid w:val="00EE44E4"/>
    <w:rsid w:val="00EE57CA"/>
    <w:rsid w:val="00EE6234"/>
    <w:rsid w:val="00EE72AF"/>
    <w:rsid w:val="00EF09F4"/>
    <w:rsid w:val="00EF351E"/>
    <w:rsid w:val="00EF382D"/>
    <w:rsid w:val="00EF440F"/>
    <w:rsid w:val="00EF4F05"/>
    <w:rsid w:val="00EF59C1"/>
    <w:rsid w:val="00EF5E34"/>
    <w:rsid w:val="00EF5F26"/>
    <w:rsid w:val="00EF66DD"/>
    <w:rsid w:val="00F00742"/>
    <w:rsid w:val="00F00EE6"/>
    <w:rsid w:val="00F03DC0"/>
    <w:rsid w:val="00F052BA"/>
    <w:rsid w:val="00F0604C"/>
    <w:rsid w:val="00F0626A"/>
    <w:rsid w:val="00F06898"/>
    <w:rsid w:val="00F11BF9"/>
    <w:rsid w:val="00F155F6"/>
    <w:rsid w:val="00F163CE"/>
    <w:rsid w:val="00F16D5D"/>
    <w:rsid w:val="00F2248E"/>
    <w:rsid w:val="00F22D98"/>
    <w:rsid w:val="00F23FC5"/>
    <w:rsid w:val="00F24E8C"/>
    <w:rsid w:val="00F272D2"/>
    <w:rsid w:val="00F306FB"/>
    <w:rsid w:val="00F32EBE"/>
    <w:rsid w:val="00F33F80"/>
    <w:rsid w:val="00F34880"/>
    <w:rsid w:val="00F34DF8"/>
    <w:rsid w:val="00F35575"/>
    <w:rsid w:val="00F36EBC"/>
    <w:rsid w:val="00F4015F"/>
    <w:rsid w:val="00F44A19"/>
    <w:rsid w:val="00F4578C"/>
    <w:rsid w:val="00F4713B"/>
    <w:rsid w:val="00F47FE9"/>
    <w:rsid w:val="00F50425"/>
    <w:rsid w:val="00F50C42"/>
    <w:rsid w:val="00F5334C"/>
    <w:rsid w:val="00F533E5"/>
    <w:rsid w:val="00F53F69"/>
    <w:rsid w:val="00F57A63"/>
    <w:rsid w:val="00F622E1"/>
    <w:rsid w:val="00F62C76"/>
    <w:rsid w:val="00F6395A"/>
    <w:rsid w:val="00F640CF"/>
    <w:rsid w:val="00F64E9F"/>
    <w:rsid w:val="00F65586"/>
    <w:rsid w:val="00F659A1"/>
    <w:rsid w:val="00F674C0"/>
    <w:rsid w:val="00F702A0"/>
    <w:rsid w:val="00F704A9"/>
    <w:rsid w:val="00F708C3"/>
    <w:rsid w:val="00F709CA"/>
    <w:rsid w:val="00F70F93"/>
    <w:rsid w:val="00F723B8"/>
    <w:rsid w:val="00F74539"/>
    <w:rsid w:val="00F758F2"/>
    <w:rsid w:val="00F774E8"/>
    <w:rsid w:val="00F808E8"/>
    <w:rsid w:val="00F822E5"/>
    <w:rsid w:val="00F8264C"/>
    <w:rsid w:val="00F84066"/>
    <w:rsid w:val="00F84D15"/>
    <w:rsid w:val="00F8628B"/>
    <w:rsid w:val="00F86997"/>
    <w:rsid w:val="00F87F17"/>
    <w:rsid w:val="00F95719"/>
    <w:rsid w:val="00F9674A"/>
    <w:rsid w:val="00F968B6"/>
    <w:rsid w:val="00F96AB1"/>
    <w:rsid w:val="00FA4DB1"/>
    <w:rsid w:val="00FA5A15"/>
    <w:rsid w:val="00FA5F0D"/>
    <w:rsid w:val="00FA600A"/>
    <w:rsid w:val="00FA6202"/>
    <w:rsid w:val="00FB1736"/>
    <w:rsid w:val="00FB222A"/>
    <w:rsid w:val="00FB252C"/>
    <w:rsid w:val="00FB3A83"/>
    <w:rsid w:val="00FB42F9"/>
    <w:rsid w:val="00FB5C5B"/>
    <w:rsid w:val="00FB62DA"/>
    <w:rsid w:val="00FB79A3"/>
    <w:rsid w:val="00FC0B97"/>
    <w:rsid w:val="00FC1668"/>
    <w:rsid w:val="00FC2C42"/>
    <w:rsid w:val="00FC48A7"/>
    <w:rsid w:val="00FC6DE0"/>
    <w:rsid w:val="00FC713B"/>
    <w:rsid w:val="00FD096C"/>
    <w:rsid w:val="00FD1AA9"/>
    <w:rsid w:val="00FD2442"/>
    <w:rsid w:val="00FD2C87"/>
    <w:rsid w:val="00FD3632"/>
    <w:rsid w:val="00FD3E06"/>
    <w:rsid w:val="00FD41B4"/>
    <w:rsid w:val="00FD4D20"/>
    <w:rsid w:val="00FE041E"/>
    <w:rsid w:val="00FE2644"/>
    <w:rsid w:val="00FE4844"/>
    <w:rsid w:val="00FE5B9D"/>
    <w:rsid w:val="00FE5CD4"/>
    <w:rsid w:val="00FE7ED6"/>
    <w:rsid w:val="00FF10DA"/>
    <w:rsid w:val="00FF252B"/>
    <w:rsid w:val="00FF478D"/>
    <w:rsid w:val="00FF55AF"/>
    <w:rsid w:val="00FF5656"/>
    <w:rsid w:val="00FF7791"/>
    <w:rsid w:val="01042383"/>
    <w:rsid w:val="012FDCFC"/>
    <w:rsid w:val="0136FF6D"/>
    <w:rsid w:val="015A42AA"/>
    <w:rsid w:val="01799143"/>
    <w:rsid w:val="019060D3"/>
    <w:rsid w:val="01BAA7B7"/>
    <w:rsid w:val="01EC6F49"/>
    <w:rsid w:val="01EFAAFB"/>
    <w:rsid w:val="021CB1FD"/>
    <w:rsid w:val="024A12D1"/>
    <w:rsid w:val="02671CD5"/>
    <w:rsid w:val="02EAE85F"/>
    <w:rsid w:val="02EF2E7A"/>
    <w:rsid w:val="031113EE"/>
    <w:rsid w:val="03133622"/>
    <w:rsid w:val="0317B07A"/>
    <w:rsid w:val="034788B7"/>
    <w:rsid w:val="034B1E18"/>
    <w:rsid w:val="0350FE31"/>
    <w:rsid w:val="0358D607"/>
    <w:rsid w:val="036EF44E"/>
    <w:rsid w:val="038858FD"/>
    <w:rsid w:val="03A60DFF"/>
    <w:rsid w:val="03AF3F31"/>
    <w:rsid w:val="03CA159A"/>
    <w:rsid w:val="03DC2C28"/>
    <w:rsid w:val="043F1B3C"/>
    <w:rsid w:val="04803157"/>
    <w:rsid w:val="0492AC60"/>
    <w:rsid w:val="049F97DC"/>
    <w:rsid w:val="04CFEFEF"/>
    <w:rsid w:val="04FD72E6"/>
    <w:rsid w:val="0545E183"/>
    <w:rsid w:val="055B74F1"/>
    <w:rsid w:val="055DE8A4"/>
    <w:rsid w:val="05658BA7"/>
    <w:rsid w:val="058219A8"/>
    <w:rsid w:val="05896AD3"/>
    <w:rsid w:val="05FA3FCF"/>
    <w:rsid w:val="060D9CF5"/>
    <w:rsid w:val="0650D276"/>
    <w:rsid w:val="0653186C"/>
    <w:rsid w:val="065D166C"/>
    <w:rsid w:val="065D1A91"/>
    <w:rsid w:val="06A9557A"/>
    <w:rsid w:val="06F3914E"/>
    <w:rsid w:val="071DEA09"/>
    <w:rsid w:val="07224317"/>
    <w:rsid w:val="072EFF08"/>
    <w:rsid w:val="07325788"/>
    <w:rsid w:val="0732E994"/>
    <w:rsid w:val="0779D3DD"/>
    <w:rsid w:val="07A15F2F"/>
    <w:rsid w:val="07D63AF7"/>
    <w:rsid w:val="07DBF88D"/>
    <w:rsid w:val="07F0AA4E"/>
    <w:rsid w:val="0818C392"/>
    <w:rsid w:val="083978AC"/>
    <w:rsid w:val="08B95455"/>
    <w:rsid w:val="08C4A8F0"/>
    <w:rsid w:val="08D20BB2"/>
    <w:rsid w:val="08D2A897"/>
    <w:rsid w:val="08E2132B"/>
    <w:rsid w:val="08EC5630"/>
    <w:rsid w:val="08EFB3FA"/>
    <w:rsid w:val="08F3182D"/>
    <w:rsid w:val="093C8E22"/>
    <w:rsid w:val="09416916"/>
    <w:rsid w:val="094C2C32"/>
    <w:rsid w:val="0989D0EA"/>
    <w:rsid w:val="09C16746"/>
    <w:rsid w:val="0A0EFD72"/>
    <w:rsid w:val="0A16AB2E"/>
    <w:rsid w:val="0A353097"/>
    <w:rsid w:val="0A71AAB8"/>
    <w:rsid w:val="0A96B537"/>
    <w:rsid w:val="0ABE857A"/>
    <w:rsid w:val="0AF10104"/>
    <w:rsid w:val="0AF257BF"/>
    <w:rsid w:val="0B03BBA4"/>
    <w:rsid w:val="0B4A3771"/>
    <w:rsid w:val="0B54A2DB"/>
    <w:rsid w:val="0B563CFC"/>
    <w:rsid w:val="0B77F5F2"/>
    <w:rsid w:val="0BAE0224"/>
    <w:rsid w:val="0BB3A2D4"/>
    <w:rsid w:val="0BB51A9E"/>
    <w:rsid w:val="0BD1D692"/>
    <w:rsid w:val="0BDC6663"/>
    <w:rsid w:val="0C368155"/>
    <w:rsid w:val="0C5ACF71"/>
    <w:rsid w:val="0C6BB204"/>
    <w:rsid w:val="0C6D900A"/>
    <w:rsid w:val="0C8EBDD7"/>
    <w:rsid w:val="0C9F8C05"/>
    <w:rsid w:val="0CE5A720"/>
    <w:rsid w:val="0D44DCC2"/>
    <w:rsid w:val="0D4BDFCE"/>
    <w:rsid w:val="0D6A7FEC"/>
    <w:rsid w:val="0D6CBDE3"/>
    <w:rsid w:val="0D73FB90"/>
    <w:rsid w:val="0DA43E10"/>
    <w:rsid w:val="0DCA9E3D"/>
    <w:rsid w:val="0DCAEFA1"/>
    <w:rsid w:val="0E1435D8"/>
    <w:rsid w:val="0E2A3B7C"/>
    <w:rsid w:val="0E3C6662"/>
    <w:rsid w:val="0E3F0F52"/>
    <w:rsid w:val="0E4DD883"/>
    <w:rsid w:val="0EA1F768"/>
    <w:rsid w:val="0EB90C77"/>
    <w:rsid w:val="0EC383E1"/>
    <w:rsid w:val="0EF52C08"/>
    <w:rsid w:val="0F116061"/>
    <w:rsid w:val="0F1E0DC7"/>
    <w:rsid w:val="0F3A3652"/>
    <w:rsid w:val="0FAB3C69"/>
    <w:rsid w:val="0FD2E9D6"/>
    <w:rsid w:val="0FF08FCC"/>
    <w:rsid w:val="0FFF57C6"/>
    <w:rsid w:val="102F0D3F"/>
    <w:rsid w:val="104B6715"/>
    <w:rsid w:val="106F51E8"/>
    <w:rsid w:val="10897DBB"/>
    <w:rsid w:val="10C34350"/>
    <w:rsid w:val="10CC53C0"/>
    <w:rsid w:val="10D10604"/>
    <w:rsid w:val="10DDD2D7"/>
    <w:rsid w:val="10F0E36B"/>
    <w:rsid w:val="1107B30F"/>
    <w:rsid w:val="1127FAE4"/>
    <w:rsid w:val="113EEB53"/>
    <w:rsid w:val="11470CCA"/>
    <w:rsid w:val="115C6C71"/>
    <w:rsid w:val="1169CA81"/>
    <w:rsid w:val="1169EA6A"/>
    <w:rsid w:val="1172FD28"/>
    <w:rsid w:val="117FBBD5"/>
    <w:rsid w:val="11AB5AA3"/>
    <w:rsid w:val="11DD8876"/>
    <w:rsid w:val="11F06971"/>
    <w:rsid w:val="12163BE3"/>
    <w:rsid w:val="125C7FC7"/>
    <w:rsid w:val="125EE2CB"/>
    <w:rsid w:val="12679E18"/>
    <w:rsid w:val="129475EE"/>
    <w:rsid w:val="129B732C"/>
    <w:rsid w:val="12D1CCE6"/>
    <w:rsid w:val="12F40AC9"/>
    <w:rsid w:val="130AF139"/>
    <w:rsid w:val="1316F6A6"/>
    <w:rsid w:val="132E6ACA"/>
    <w:rsid w:val="133890F8"/>
    <w:rsid w:val="1344F3E2"/>
    <w:rsid w:val="138B77F3"/>
    <w:rsid w:val="138D282D"/>
    <w:rsid w:val="141D32AE"/>
    <w:rsid w:val="14369AE9"/>
    <w:rsid w:val="146D9D47"/>
    <w:rsid w:val="147A8F30"/>
    <w:rsid w:val="1481925A"/>
    <w:rsid w:val="14D6135F"/>
    <w:rsid w:val="14E41C46"/>
    <w:rsid w:val="14FF8791"/>
    <w:rsid w:val="1562ABBC"/>
    <w:rsid w:val="15728DE4"/>
    <w:rsid w:val="15908378"/>
    <w:rsid w:val="15DB880A"/>
    <w:rsid w:val="15DC1009"/>
    <w:rsid w:val="15FC65EA"/>
    <w:rsid w:val="16250915"/>
    <w:rsid w:val="16336DA9"/>
    <w:rsid w:val="16457EC7"/>
    <w:rsid w:val="1691259C"/>
    <w:rsid w:val="169D6738"/>
    <w:rsid w:val="16AF7F87"/>
    <w:rsid w:val="16BAA899"/>
    <w:rsid w:val="16C67DCB"/>
    <w:rsid w:val="16CAFF98"/>
    <w:rsid w:val="17343511"/>
    <w:rsid w:val="1737C7F7"/>
    <w:rsid w:val="176BC219"/>
    <w:rsid w:val="177B9478"/>
    <w:rsid w:val="17B1EE65"/>
    <w:rsid w:val="17DF6081"/>
    <w:rsid w:val="17E989B2"/>
    <w:rsid w:val="17FC8248"/>
    <w:rsid w:val="18C57F84"/>
    <w:rsid w:val="18D765A5"/>
    <w:rsid w:val="18FD405D"/>
    <w:rsid w:val="19327ED8"/>
    <w:rsid w:val="19507D13"/>
    <w:rsid w:val="19A11055"/>
    <w:rsid w:val="1A31F22F"/>
    <w:rsid w:val="1A59EC5E"/>
    <w:rsid w:val="1A8AAEDC"/>
    <w:rsid w:val="1AD232B4"/>
    <w:rsid w:val="1AD5BDDE"/>
    <w:rsid w:val="1AE516A3"/>
    <w:rsid w:val="1BA947A4"/>
    <w:rsid w:val="1BC82436"/>
    <w:rsid w:val="1C1131E9"/>
    <w:rsid w:val="1C127432"/>
    <w:rsid w:val="1C32CC4B"/>
    <w:rsid w:val="1C6AC76C"/>
    <w:rsid w:val="1C8861FF"/>
    <w:rsid w:val="1CAB638F"/>
    <w:rsid w:val="1CCA6ECF"/>
    <w:rsid w:val="1D1B73BF"/>
    <w:rsid w:val="1D5199F9"/>
    <w:rsid w:val="1D59347B"/>
    <w:rsid w:val="1D643C98"/>
    <w:rsid w:val="1D6D9A1F"/>
    <w:rsid w:val="1D93D9ED"/>
    <w:rsid w:val="1DA81F11"/>
    <w:rsid w:val="1DB37363"/>
    <w:rsid w:val="1DB9EED9"/>
    <w:rsid w:val="1DC09F6B"/>
    <w:rsid w:val="1DEA9F95"/>
    <w:rsid w:val="1DF1EC90"/>
    <w:rsid w:val="1E0CEB6B"/>
    <w:rsid w:val="1E291BA7"/>
    <w:rsid w:val="1E33C818"/>
    <w:rsid w:val="1E340D39"/>
    <w:rsid w:val="1E386421"/>
    <w:rsid w:val="1E441AA4"/>
    <w:rsid w:val="1E502304"/>
    <w:rsid w:val="1E618347"/>
    <w:rsid w:val="1E73CCCE"/>
    <w:rsid w:val="1EBECBE9"/>
    <w:rsid w:val="1ECDA804"/>
    <w:rsid w:val="1EE5FD6C"/>
    <w:rsid w:val="1F116380"/>
    <w:rsid w:val="1F28E0A6"/>
    <w:rsid w:val="1F2D7ECC"/>
    <w:rsid w:val="1F5EBC47"/>
    <w:rsid w:val="1FA31E5E"/>
    <w:rsid w:val="1FAA1BE9"/>
    <w:rsid w:val="1FB5D9C1"/>
    <w:rsid w:val="1FB96574"/>
    <w:rsid w:val="1FBE0B4D"/>
    <w:rsid w:val="1FCCB03F"/>
    <w:rsid w:val="1FEBA2CC"/>
    <w:rsid w:val="1FEBF365"/>
    <w:rsid w:val="1FEF65B8"/>
    <w:rsid w:val="20441D0F"/>
    <w:rsid w:val="2050D390"/>
    <w:rsid w:val="20AA1016"/>
    <w:rsid w:val="20C7E5EE"/>
    <w:rsid w:val="20F0B731"/>
    <w:rsid w:val="213C2575"/>
    <w:rsid w:val="21F5F0A4"/>
    <w:rsid w:val="22208C9E"/>
    <w:rsid w:val="22281CA6"/>
    <w:rsid w:val="2233A2B8"/>
    <w:rsid w:val="22611FFD"/>
    <w:rsid w:val="228F4F16"/>
    <w:rsid w:val="22A70107"/>
    <w:rsid w:val="22E04AA5"/>
    <w:rsid w:val="22FFC4D2"/>
    <w:rsid w:val="2302A32B"/>
    <w:rsid w:val="232CDED9"/>
    <w:rsid w:val="233D96FA"/>
    <w:rsid w:val="238FFD6D"/>
    <w:rsid w:val="23967A80"/>
    <w:rsid w:val="23A2C3D5"/>
    <w:rsid w:val="23A4AFDF"/>
    <w:rsid w:val="23BE8DFB"/>
    <w:rsid w:val="240D3117"/>
    <w:rsid w:val="243D0B30"/>
    <w:rsid w:val="24482A40"/>
    <w:rsid w:val="245533A4"/>
    <w:rsid w:val="24C040DD"/>
    <w:rsid w:val="24CA6346"/>
    <w:rsid w:val="24E1877B"/>
    <w:rsid w:val="24EB87E5"/>
    <w:rsid w:val="24EFCEE4"/>
    <w:rsid w:val="2521F2EE"/>
    <w:rsid w:val="2549CE41"/>
    <w:rsid w:val="258A67D1"/>
    <w:rsid w:val="25C10A49"/>
    <w:rsid w:val="25D468A3"/>
    <w:rsid w:val="25E7B7B9"/>
    <w:rsid w:val="2609BD6E"/>
    <w:rsid w:val="26211087"/>
    <w:rsid w:val="262D3904"/>
    <w:rsid w:val="263CE433"/>
    <w:rsid w:val="26497779"/>
    <w:rsid w:val="26712AAB"/>
    <w:rsid w:val="268297D9"/>
    <w:rsid w:val="26F40E73"/>
    <w:rsid w:val="26FE5FDD"/>
    <w:rsid w:val="271241DB"/>
    <w:rsid w:val="2745E987"/>
    <w:rsid w:val="274B9735"/>
    <w:rsid w:val="27509624"/>
    <w:rsid w:val="276B928C"/>
    <w:rsid w:val="276C6B5B"/>
    <w:rsid w:val="277AB88F"/>
    <w:rsid w:val="278C8250"/>
    <w:rsid w:val="27A629B1"/>
    <w:rsid w:val="2840478A"/>
    <w:rsid w:val="288154CC"/>
    <w:rsid w:val="288628D8"/>
    <w:rsid w:val="288B2572"/>
    <w:rsid w:val="28B17CD5"/>
    <w:rsid w:val="28C54599"/>
    <w:rsid w:val="2908D988"/>
    <w:rsid w:val="2956CC11"/>
    <w:rsid w:val="2959B0D7"/>
    <w:rsid w:val="297E23E6"/>
    <w:rsid w:val="29B9302B"/>
    <w:rsid w:val="29D4AAFA"/>
    <w:rsid w:val="29D5DF50"/>
    <w:rsid w:val="29D9EC2F"/>
    <w:rsid w:val="2A0384DC"/>
    <w:rsid w:val="2A2FDDE8"/>
    <w:rsid w:val="2A3FD8F5"/>
    <w:rsid w:val="2A42F6FB"/>
    <w:rsid w:val="2A493DE0"/>
    <w:rsid w:val="2A92A309"/>
    <w:rsid w:val="2AACD38C"/>
    <w:rsid w:val="2AAD3A38"/>
    <w:rsid w:val="2B230B3E"/>
    <w:rsid w:val="2B350645"/>
    <w:rsid w:val="2B41DFC8"/>
    <w:rsid w:val="2B550789"/>
    <w:rsid w:val="2B8443EF"/>
    <w:rsid w:val="2B989190"/>
    <w:rsid w:val="2BA7260B"/>
    <w:rsid w:val="2BDD9265"/>
    <w:rsid w:val="2BF4B550"/>
    <w:rsid w:val="2C048202"/>
    <w:rsid w:val="2C0C01D4"/>
    <w:rsid w:val="2C13EF5A"/>
    <w:rsid w:val="2C31AB98"/>
    <w:rsid w:val="2C6962DD"/>
    <w:rsid w:val="2C862A03"/>
    <w:rsid w:val="2CB7BA11"/>
    <w:rsid w:val="2CC6725B"/>
    <w:rsid w:val="2D0137A9"/>
    <w:rsid w:val="2D49DDA2"/>
    <w:rsid w:val="2D6FAAD5"/>
    <w:rsid w:val="2DAFBFBB"/>
    <w:rsid w:val="2DB5BF09"/>
    <w:rsid w:val="2DC9B04E"/>
    <w:rsid w:val="2DDC1E3E"/>
    <w:rsid w:val="2E059382"/>
    <w:rsid w:val="2E47C0DA"/>
    <w:rsid w:val="2F0DB2A3"/>
    <w:rsid w:val="2F620B72"/>
    <w:rsid w:val="2F76A471"/>
    <w:rsid w:val="2FDAFF77"/>
    <w:rsid w:val="30251D3A"/>
    <w:rsid w:val="30AAAA0B"/>
    <w:rsid w:val="30B1A81C"/>
    <w:rsid w:val="30B20B4D"/>
    <w:rsid w:val="30B9F2C7"/>
    <w:rsid w:val="30D4A973"/>
    <w:rsid w:val="30DAD904"/>
    <w:rsid w:val="30ED6682"/>
    <w:rsid w:val="31664904"/>
    <w:rsid w:val="3178958B"/>
    <w:rsid w:val="319C968E"/>
    <w:rsid w:val="31C8B9C2"/>
    <w:rsid w:val="31E4B501"/>
    <w:rsid w:val="3206F4D8"/>
    <w:rsid w:val="324C9182"/>
    <w:rsid w:val="325A2FDE"/>
    <w:rsid w:val="327EB7CC"/>
    <w:rsid w:val="32ACE548"/>
    <w:rsid w:val="32D0ABD0"/>
    <w:rsid w:val="32D68A59"/>
    <w:rsid w:val="32EA9F32"/>
    <w:rsid w:val="337A1E0A"/>
    <w:rsid w:val="3394D168"/>
    <w:rsid w:val="3397E0E4"/>
    <w:rsid w:val="339B6A10"/>
    <w:rsid w:val="34185859"/>
    <w:rsid w:val="3430CDA5"/>
    <w:rsid w:val="346B845C"/>
    <w:rsid w:val="34D25B33"/>
    <w:rsid w:val="34D383CE"/>
    <w:rsid w:val="3501A2FD"/>
    <w:rsid w:val="35522FC5"/>
    <w:rsid w:val="3562346D"/>
    <w:rsid w:val="35ADB6DC"/>
    <w:rsid w:val="35EA4582"/>
    <w:rsid w:val="35FFCCC3"/>
    <w:rsid w:val="3612C2FC"/>
    <w:rsid w:val="363053A7"/>
    <w:rsid w:val="365362ED"/>
    <w:rsid w:val="3653DD0B"/>
    <w:rsid w:val="365A40C3"/>
    <w:rsid w:val="366BC90D"/>
    <w:rsid w:val="36761A76"/>
    <w:rsid w:val="36930DF7"/>
    <w:rsid w:val="36DEEA15"/>
    <w:rsid w:val="36F21C47"/>
    <w:rsid w:val="36FEBDD0"/>
    <w:rsid w:val="37715C44"/>
    <w:rsid w:val="37728018"/>
    <w:rsid w:val="37B131E4"/>
    <w:rsid w:val="37C60764"/>
    <w:rsid w:val="37C9FECD"/>
    <w:rsid w:val="37F371E4"/>
    <w:rsid w:val="37FBA16C"/>
    <w:rsid w:val="38397875"/>
    <w:rsid w:val="38740D33"/>
    <w:rsid w:val="38A07B1F"/>
    <w:rsid w:val="38B90F20"/>
    <w:rsid w:val="38E07271"/>
    <w:rsid w:val="38F785A1"/>
    <w:rsid w:val="3904449F"/>
    <w:rsid w:val="39124E83"/>
    <w:rsid w:val="39154E24"/>
    <w:rsid w:val="39170DC7"/>
    <w:rsid w:val="39186D9B"/>
    <w:rsid w:val="3922B609"/>
    <w:rsid w:val="39494039"/>
    <w:rsid w:val="39AE6AEE"/>
    <w:rsid w:val="39CE5137"/>
    <w:rsid w:val="3A3E9579"/>
    <w:rsid w:val="3AC091DA"/>
    <w:rsid w:val="3AD9801A"/>
    <w:rsid w:val="3AE4073F"/>
    <w:rsid w:val="3AF01B73"/>
    <w:rsid w:val="3AF6DED5"/>
    <w:rsid w:val="3B14EDA2"/>
    <w:rsid w:val="3B32F301"/>
    <w:rsid w:val="3B40326E"/>
    <w:rsid w:val="3BC6C241"/>
    <w:rsid w:val="3BE378F4"/>
    <w:rsid w:val="3BE3F28A"/>
    <w:rsid w:val="3BECF0C7"/>
    <w:rsid w:val="3C304266"/>
    <w:rsid w:val="3C430E36"/>
    <w:rsid w:val="3C4F1652"/>
    <w:rsid w:val="3C745538"/>
    <w:rsid w:val="3CBF4146"/>
    <w:rsid w:val="3CE31DE2"/>
    <w:rsid w:val="3CE55BFA"/>
    <w:rsid w:val="3D210C27"/>
    <w:rsid w:val="3D2FC20F"/>
    <w:rsid w:val="3D44EDFC"/>
    <w:rsid w:val="3D6DFCE1"/>
    <w:rsid w:val="3DA05546"/>
    <w:rsid w:val="3DA9E177"/>
    <w:rsid w:val="3DDEDE97"/>
    <w:rsid w:val="3E2B7FF2"/>
    <w:rsid w:val="3E3FF77E"/>
    <w:rsid w:val="3E6BF1FF"/>
    <w:rsid w:val="3E6C92AD"/>
    <w:rsid w:val="3E84CFD9"/>
    <w:rsid w:val="3EBCDC88"/>
    <w:rsid w:val="3F44430E"/>
    <w:rsid w:val="3F561586"/>
    <w:rsid w:val="3F5C8C5E"/>
    <w:rsid w:val="3F7A4669"/>
    <w:rsid w:val="3FC9ACDB"/>
    <w:rsid w:val="3FE061AA"/>
    <w:rsid w:val="3FE2A6AB"/>
    <w:rsid w:val="3FE2FB47"/>
    <w:rsid w:val="3FE8987C"/>
    <w:rsid w:val="404EB998"/>
    <w:rsid w:val="409C18DD"/>
    <w:rsid w:val="40A4B8FE"/>
    <w:rsid w:val="40B763AD"/>
    <w:rsid w:val="40C512E8"/>
    <w:rsid w:val="40E8CA91"/>
    <w:rsid w:val="40F240B6"/>
    <w:rsid w:val="40F751E4"/>
    <w:rsid w:val="4100371E"/>
    <w:rsid w:val="41274CDE"/>
    <w:rsid w:val="41369D8E"/>
    <w:rsid w:val="413A6FE4"/>
    <w:rsid w:val="4160E8C3"/>
    <w:rsid w:val="4173EC22"/>
    <w:rsid w:val="41AF0E06"/>
    <w:rsid w:val="41CBE73C"/>
    <w:rsid w:val="41D81EDD"/>
    <w:rsid w:val="421302B6"/>
    <w:rsid w:val="423322C0"/>
    <w:rsid w:val="42A0E73D"/>
    <w:rsid w:val="42BA96B6"/>
    <w:rsid w:val="42F89FF5"/>
    <w:rsid w:val="43311E35"/>
    <w:rsid w:val="4358E478"/>
    <w:rsid w:val="437F0CC6"/>
    <w:rsid w:val="438268E3"/>
    <w:rsid w:val="439F0393"/>
    <w:rsid w:val="43B856FC"/>
    <w:rsid w:val="43C90A9D"/>
    <w:rsid w:val="43E89CAB"/>
    <w:rsid w:val="4406A6C4"/>
    <w:rsid w:val="44186FE7"/>
    <w:rsid w:val="444F0255"/>
    <w:rsid w:val="44586601"/>
    <w:rsid w:val="4476CC48"/>
    <w:rsid w:val="44A51CC1"/>
    <w:rsid w:val="44AACB39"/>
    <w:rsid w:val="44B01D9C"/>
    <w:rsid w:val="44B8A89D"/>
    <w:rsid w:val="44D8D032"/>
    <w:rsid w:val="44F7012E"/>
    <w:rsid w:val="4519731C"/>
    <w:rsid w:val="452B137E"/>
    <w:rsid w:val="453EF0A0"/>
    <w:rsid w:val="45466EF6"/>
    <w:rsid w:val="456DC956"/>
    <w:rsid w:val="45A3A18F"/>
    <w:rsid w:val="45B8CE44"/>
    <w:rsid w:val="45CF9164"/>
    <w:rsid w:val="45F4D7CB"/>
    <w:rsid w:val="460D1423"/>
    <w:rsid w:val="4614B709"/>
    <w:rsid w:val="467866AF"/>
    <w:rsid w:val="4696BD40"/>
    <w:rsid w:val="469EF5B7"/>
    <w:rsid w:val="46B3C025"/>
    <w:rsid w:val="46CF97A0"/>
    <w:rsid w:val="46D4A66F"/>
    <w:rsid w:val="46D6A455"/>
    <w:rsid w:val="46F0CD74"/>
    <w:rsid w:val="46FE1452"/>
    <w:rsid w:val="4713C1D4"/>
    <w:rsid w:val="476B61C5"/>
    <w:rsid w:val="47800133"/>
    <w:rsid w:val="479A01EE"/>
    <w:rsid w:val="47A19BDA"/>
    <w:rsid w:val="47C9C868"/>
    <w:rsid w:val="47F630D7"/>
    <w:rsid w:val="4807C859"/>
    <w:rsid w:val="4838BD00"/>
    <w:rsid w:val="488356EA"/>
    <w:rsid w:val="48866376"/>
    <w:rsid w:val="4889AC96"/>
    <w:rsid w:val="4896A3E7"/>
    <w:rsid w:val="48ACC516"/>
    <w:rsid w:val="48B54CFA"/>
    <w:rsid w:val="49073226"/>
    <w:rsid w:val="49317113"/>
    <w:rsid w:val="49DC6282"/>
    <w:rsid w:val="49EC12A8"/>
    <w:rsid w:val="49ECE3B5"/>
    <w:rsid w:val="49F78DE1"/>
    <w:rsid w:val="4A2D7C76"/>
    <w:rsid w:val="4A42C4A4"/>
    <w:rsid w:val="4A42C912"/>
    <w:rsid w:val="4A5B1A25"/>
    <w:rsid w:val="4A66BD92"/>
    <w:rsid w:val="4AB19472"/>
    <w:rsid w:val="4AD131B1"/>
    <w:rsid w:val="4AFE1478"/>
    <w:rsid w:val="4B0AFEBB"/>
    <w:rsid w:val="4B0B947A"/>
    <w:rsid w:val="4B165F48"/>
    <w:rsid w:val="4B256E6E"/>
    <w:rsid w:val="4B5A60F3"/>
    <w:rsid w:val="4B673488"/>
    <w:rsid w:val="4B9276CD"/>
    <w:rsid w:val="4B9A5502"/>
    <w:rsid w:val="4BA8EE49"/>
    <w:rsid w:val="4BAB2DE8"/>
    <w:rsid w:val="4BB683A1"/>
    <w:rsid w:val="4BC569A7"/>
    <w:rsid w:val="4BCCA760"/>
    <w:rsid w:val="4C1534BB"/>
    <w:rsid w:val="4C25AA8B"/>
    <w:rsid w:val="4C2755FE"/>
    <w:rsid w:val="4C301007"/>
    <w:rsid w:val="4C313379"/>
    <w:rsid w:val="4C8C5547"/>
    <w:rsid w:val="4C926463"/>
    <w:rsid w:val="4CB22FA9"/>
    <w:rsid w:val="4CEAAEA2"/>
    <w:rsid w:val="4D1CFD06"/>
    <w:rsid w:val="4D294B29"/>
    <w:rsid w:val="4D29CCFC"/>
    <w:rsid w:val="4D2E5F65"/>
    <w:rsid w:val="4D44EE2E"/>
    <w:rsid w:val="4D4B1C05"/>
    <w:rsid w:val="4D60E08F"/>
    <w:rsid w:val="4D7F60B7"/>
    <w:rsid w:val="4DDCED4A"/>
    <w:rsid w:val="4DFCEFE7"/>
    <w:rsid w:val="4E1461F9"/>
    <w:rsid w:val="4E35B53A"/>
    <w:rsid w:val="4E3FB301"/>
    <w:rsid w:val="4E59AC82"/>
    <w:rsid w:val="4E952E50"/>
    <w:rsid w:val="4EA89286"/>
    <w:rsid w:val="4F07C58D"/>
    <w:rsid w:val="4F0D8902"/>
    <w:rsid w:val="4F1ADBC7"/>
    <w:rsid w:val="4F4B07D7"/>
    <w:rsid w:val="4F590958"/>
    <w:rsid w:val="4F6305B6"/>
    <w:rsid w:val="4F6A7E84"/>
    <w:rsid w:val="4F7B2E1F"/>
    <w:rsid w:val="4F96EB02"/>
    <w:rsid w:val="4FA02769"/>
    <w:rsid w:val="4FBE6FA8"/>
    <w:rsid w:val="4FD067F8"/>
    <w:rsid w:val="50C120F0"/>
    <w:rsid w:val="50C23C83"/>
    <w:rsid w:val="51463539"/>
    <w:rsid w:val="51541A1E"/>
    <w:rsid w:val="51575C84"/>
    <w:rsid w:val="516890E2"/>
    <w:rsid w:val="516D55FC"/>
    <w:rsid w:val="5172E0A4"/>
    <w:rsid w:val="51BCD9B7"/>
    <w:rsid w:val="51C51F85"/>
    <w:rsid w:val="51C560A4"/>
    <w:rsid w:val="51E20909"/>
    <w:rsid w:val="51E89CDC"/>
    <w:rsid w:val="51ED499B"/>
    <w:rsid w:val="51F7EBDB"/>
    <w:rsid w:val="51FC2FB8"/>
    <w:rsid w:val="524AF189"/>
    <w:rsid w:val="52CEBF7D"/>
    <w:rsid w:val="53227B84"/>
    <w:rsid w:val="534378D8"/>
    <w:rsid w:val="534EFB63"/>
    <w:rsid w:val="5362E647"/>
    <w:rsid w:val="537050EE"/>
    <w:rsid w:val="537BA726"/>
    <w:rsid w:val="53842B55"/>
    <w:rsid w:val="53C16C64"/>
    <w:rsid w:val="53FA5EAE"/>
    <w:rsid w:val="544A75FA"/>
    <w:rsid w:val="54D97D1F"/>
    <w:rsid w:val="54F2353B"/>
    <w:rsid w:val="54F56558"/>
    <w:rsid w:val="55073A8B"/>
    <w:rsid w:val="55172E79"/>
    <w:rsid w:val="5528C999"/>
    <w:rsid w:val="5536FEC2"/>
    <w:rsid w:val="558F8C2E"/>
    <w:rsid w:val="55CC469B"/>
    <w:rsid w:val="55D809DF"/>
    <w:rsid w:val="55D95F3D"/>
    <w:rsid w:val="55E10736"/>
    <w:rsid w:val="566CEC96"/>
    <w:rsid w:val="56BE9314"/>
    <w:rsid w:val="56DD5822"/>
    <w:rsid w:val="56F621E1"/>
    <w:rsid w:val="571D71F6"/>
    <w:rsid w:val="5755B6FD"/>
    <w:rsid w:val="5783670F"/>
    <w:rsid w:val="57921EB7"/>
    <w:rsid w:val="579AF263"/>
    <w:rsid w:val="579C4E60"/>
    <w:rsid w:val="57B7F149"/>
    <w:rsid w:val="57BDC81C"/>
    <w:rsid w:val="57C7CB8E"/>
    <w:rsid w:val="57D1BA86"/>
    <w:rsid w:val="57F0BE71"/>
    <w:rsid w:val="58176391"/>
    <w:rsid w:val="5833F443"/>
    <w:rsid w:val="585D842B"/>
    <w:rsid w:val="589623DA"/>
    <w:rsid w:val="58978AD2"/>
    <w:rsid w:val="58BBEF3C"/>
    <w:rsid w:val="58D0863C"/>
    <w:rsid w:val="5917F38B"/>
    <w:rsid w:val="59381EC1"/>
    <w:rsid w:val="596F0FCC"/>
    <w:rsid w:val="598C4199"/>
    <w:rsid w:val="59A8F35F"/>
    <w:rsid w:val="59D04370"/>
    <w:rsid w:val="5A6C12D7"/>
    <w:rsid w:val="5A74D1E0"/>
    <w:rsid w:val="5A80A4CB"/>
    <w:rsid w:val="5A902A50"/>
    <w:rsid w:val="5AB09999"/>
    <w:rsid w:val="5AC77720"/>
    <w:rsid w:val="5AF77E2B"/>
    <w:rsid w:val="5B1C25C8"/>
    <w:rsid w:val="5B93968F"/>
    <w:rsid w:val="5BF6543B"/>
    <w:rsid w:val="5C03D47E"/>
    <w:rsid w:val="5C2C3285"/>
    <w:rsid w:val="5C91C6ED"/>
    <w:rsid w:val="5CDACA09"/>
    <w:rsid w:val="5CE5AE0B"/>
    <w:rsid w:val="5D14FED1"/>
    <w:rsid w:val="5D6D1407"/>
    <w:rsid w:val="5D91B8B9"/>
    <w:rsid w:val="5D9623DD"/>
    <w:rsid w:val="5DB62355"/>
    <w:rsid w:val="5DEDB5DB"/>
    <w:rsid w:val="5DF296C1"/>
    <w:rsid w:val="5E292744"/>
    <w:rsid w:val="5E54CAA4"/>
    <w:rsid w:val="5E5F28AF"/>
    <w:rsid w:val="5ED004ED"/>
    <w:rsid w:val="5F04A9CC"/>
    <w:rsid w:val="5F401B88"/>
    <w:rsid w:val="5F634C32"/>
    <w:rsid w:val="5FB11338"/>
    <w:rsid w:val="5FF01285"/>
    <w:rsid w:val="60265BF8"/>
    <w:rsid w:val="602FE18C"/>
    <w:rsid w:val="604BB452"/>
    <w:rsid w:val="604CE8BE"/>
    <w:rsid w:val="6083A916"/>
    <w:rsid w:val="60958F72"/>
    <w:rsid w:val="60E4BB0A"/>
    <w:rsid w:val="60FD1491"/>
    <w:rsid w:val="612FA87D"/>
    <w:rsid w:val="6139D2F0"/>
    <w:rsid w:val="614330A6"/>
    <w:rsid w:val="6149DBCA"/>
    <w:rsid w:val="61D02FD1"/>
    <w:rsid w:val="61DECA02"/>
    <w:rsid w:val="61E784B3"/>
    <w:rsid w:val="61FE4498"/>
    <w:rsid w:val="6209251A"/>
    <w:rsid w:val="6225A7CE"/>
    <w:rsid w:val="622B3857"/>
    <w:rsid w:val="623B8155"/>
    <w:rsid w:val="6247A93D"/>
    <w:rsid w:val="624CB80C"/>
    <w:rsid w:val="6256DFC2"/>
    <w:rsid w:val="6280CD5C"/>
    <w:rsid w:val="6291F6C2"/>
    <w:rsid w:val="62945462"/>
    <w:rsid w:val="62B2FD5F"/>
    <w:rsid w:val="62B5B6DF"/>
    <w:rsid w:val="62BAECBB"/>
    <w:rsid w:val="62E12C89"/>
    <w:rsid w:val="62E85BB3"/>
    <w:rsid w:val="63165104"/>
    <w:rsid w:val="631E041C"/>
    <w:rsid w:val="63641EF1"/>
    <w:rsid w:val="63647EB3"/>
    <w:rsid w:val="638DC78D"/>
    <w:rsid w:val="63AD2CC1"/>
    <w:rsid w:val="63BDCA0A"/>
    <w:rsid w:val="63CAC671"/>
    <w:rsid w:val="6458E490"/>
    <w:rsid w:val="6460905C"/>
    <w:rsid w:val="6461B3EB"/>
    <w:rsid w:val="647B182F"/>
    <w:rsid w:val="6487EE62"/>
    <w:rsid w:val="64CF3DEC"/>
    <w:rsid w:val="64D2F39E"/>
    <w:rsid w:val="654290B3"/>
    <w:rsid w:val="6562CC56"/>
    <w:rsid w:val="657051CE"/>
    <w:rsid w:val="657825EC"/>
    <w:rsid w:val="657D72C0"/>
    <w:rsid w:val="6599A8B0"/>
    <w:rsid w:val="659FB2E5"/>
    <w:rsid w:val="659FB5D7"/>
    <w:rsid w:val="65E0026D"/>
    <w:rsid w:val="66424856"/>
    <w:rsid w:val="6648C538"/>
    <w:rsid w:val="665E34C2"/>
    <w:rsid w:val="66632A64"/>
    <w:rsid w:val="66858F49"/>
    <w:rsid w:val="6691B810"/>
    <w:rsid w:val="66BD86DA"/>
    <w:rsid w:val="66E56D38"/>
    <w:rsid w:val="67066499"/>
    <w:rsid w:val="6756EBD7"/>
    <w:rsid w:val="67C700A5"/>
    <w:rsid w:val="67CE49F6"/>
    <w:rsid w:val="67DA8F4C"/>
    <w:rsid w:val="68046109"/>
    <w:rsid w:val="6829FCC3"/>
    <w:rsid w:val="68458AC5"/>
    <w:rsid w:val="685F8048"/>
    <w:rsid w:val="68658A17"/>
    <w:rsid w:val="6887D4CC"/>
    <w:rsid w:val="688C3E32"/>
    <w:rsid w:val="68A96F71"/>
    <w:rsid w:val="68C4CF71"/>
    <w:rsid w:val="68D6A411"/>
    <w:rsid w:val="68D753A7"/>
    <w:rsid w:val="68DE0194"/>
    <w:rsid w:val="68E39B9A"/>
    <w:rsid w:val="68E78FE8"/>
    <w:rsid w:val="692EED53"/>
    <w:rsid w:val="6936DE51"/>
    <w:rsid w:val="693DA9DC"/>
    <w:rsid w:val="6973DB50"/>
    <w:rsid w:val="69D386BD"/>
    <w:rsid w:val="69EAE2A4"/>
    <w:rsid w:val="69EDA52B"/>
    <w:rsid w:val="69F30301"/>
    <w:rsid w:val="69F43F86"/>
    <w:rsid w:val="69FA2CB5"/>
    <w:rsid w:val="6A1B8E57"/>
    <w:rsid w:val="6A5B16D4"/>
    <w:rsid w:val="6B375D37"/>
    <w:rsid w:val="6B406D50"/>
    <w:rsid w:val="6B53BBB1"/>
    <w:rsid w:val="6B6C8C3D"/>
    <w:rsid w:val="6B861666"/>
    <w:rsid w:val="6B8CD9AE"/>
    <w:rsid w:val="6BB1D237"/>
    <w:rsid w:val="6C00E31E"/>
    <w:rsid w:val="6C24AC98"/>
    <w:rsid w:val="6C2AAA4A"/>
    <w:rsid w:val="6C85E34D"/>
    <w:rsid w:val="6CB261E0"/>
    <w:rsid w:val="6CCA69F0"/>
    <w:rsid w:val="6CEF8C12"/>
    <w:rsid w:val="6D190842"/>
    <w:rsid w:val="6D393295"/>
    <w:rsid w:val="6D74774A"/>
    <w:rsid w:val="6DE604D5"/>
    <w:rsid w:val="6DED17B6"/>
    <w:rsid w:val="6E0E9D4A"/>
    <w:rsid w:val="6E16BCC7"/>
    <w:rsid w:val="6E17E7B8"/>
    <w:rsid w:val="6E259790"/>
    <w:rsid w:val="6E33B0ED"/>
    <w:rsid w:val="6EA20EFA"/>
    <w:rsid w:val="6EBBE0B1"/>
    <w:rsid w:val="6EFC4E44"/>
    <w:rsid w:val="6F03D211"/>
    <w:rsid w:val="6F0A2823"/>
    <w:rsid w:val="6F18DC6F"/>
    <w:rsid w:val="6F26F5B8"/>
    <w:rsid w:val="6F5B5A51"/>
    <w:rsid w:val="6F771E7E"/>
    <w:rsid w:val="6F78580A"/>
    <w:rsid w:val="6FDBA60F"/>
    <w:rsid w:val="6FF9DC8F"/>
    <w:rsid w:val="7018D4B0"/>
    <w:rsid w:val="702ABB22"/>
    <w:rsid w:val="709259BE"/>
    <w:rsid w:val="70B3F1A6"/>
    <w:rsid w:val="70BD9D32"/>
    <w:rsid w:val="70CC90D1"/>
    <w:rsid w:val="70D22E6D"/>
    <w:rsid w:val="70E3DFAF"/>
    <w:rsid w:val="71002F6D"/>
    <w:rsid w:val="7101A7A2"/>
    <w:rsid w:val="7102FD46"/>
    <w:rsid w:val="7116635D"/>
    <w:rsid w:val="711CF3EE"/>
    <w:rsid w:val="713900B8"/>
    <w:rsid w:val="71A61502"/>
    <w:rsid w:val="71EC2C4D"/>
    <w:rsid w:val="7202FACE"/>
    <w:rsid w:val="723EE5D2"/>
    <w:rsid w:val="72530F42"/>
    <w:rsid w:val="7255D803"/>
    <w:rsid w:val="725E8E5D"/>
    <w:rsid w:val="727D6F3E"/>
    <w:rsid w:val="72A8BE87"/>
    <w:rsid w:val="72C6F9DE"/>
    <w:rsid w:val="72FE359F"/>
    <w:rsid w:val="732826AC"/>
    <w:rsid w:val="73426B9C"/>
    <w:rsid w:val="7342AFEC"/>
    <w:rsid w:val="73533C6F"/>
    <w:rsid w:val="73ED5159"/>
    <w:rsid w:val="73FAB2D9"/>
    <w:rsid w:val="74193F9F"/>
    <w:rsid w:val="745C9AB1"/>
    <w:rsid w:val="74889F9D"/>
    <w:rsid w:val="749873B5"/>
    <w:rsid w:val="74C253AE"/>
    <w:rsid w:val="75245092"/>
    <w:rsid w:val="758925D7"/>
    <w:rsid w:val="75ADBEB8"/>
    <w:rsid w:val="75CF25C0"/>
    <w:rsid w:val="75D88BA9"/>
    <w:rsid w:val="75E7998E"/>
    <w:rsid w:val="75EE60EA"/>
    <w:rsid w:val="76144187"/>
    <w:rsid w:val="7625E0D3"/>
    <w:rsid w:val="7636DE9B"/>
    <w:rsid w:val="765316A0"/>
    <w:rsid w:val="765C3E76"/>
    <w:rsid w:val="76969FED"/>
    <w:rsid w:val="76BA00FD"/>
    <w:rsid w:val="76FA8D58"/>
    <w:rsid w:val="772D7C03"/>
    <w:rsid w:val="7732079D"/>
    <w:rsid w:val="773A0FDA"/>
    <w:rsid w:val="776F6593"/>
    <w:rsid w:val="778715B0"/>
    <w:rsid w:val="77A2FC0C"/>
    <w:rsid w:val="77A49225"/>
    <w:rsid w:val="77C74224"/>
    <w:rsid w:val="77CA3799"/>
    <w:rsid w:val="780ED054"/>
    <w:rsid w:val="78129FDB"/>
    <w:rsid w:val="78214A14"/>
    <w:rsid w:val="78691686"/>
    <w:rsid w:val="78B468E0"/>
    <w:rsid w:val="78C6E208"/>
    <w:rsid w:val="78D91307"/>
    <w:rsid w:val="78F1D960"/>
    <w:rsid w:val="79120CD5"/>
    <w:rsid w:val="79123451"/>
    <w:rsid w:val="7912469F"/>
    <w:rsid w:val="793C56DC"/>
    <w:rsid w:val="796D3A09"/>
    <w:rsid w:val="79F3D311"/>
    <w:rsid w:val="79FD8665"/>
    <w:rsid w:val="7A091FAE"/>
    <w:rsid w:val="7A3A9B56"/>
    <w:rsid w:val="7A3D1A65"/>
    <w:rsid w:val="7A50C915"/>
    <w:rsid w:val="7A7A587A"/>
    <w:rsid w:val="7A7DD0D7"/>
    <w:rsid w:val="7A873791"/>
    <w:rsid w:val="7AE44F08"/>
    <w:rsid w:val="7B1817F6"/>
    <w:rsid w:val="7B926625"/>
    <w:rsid w:val="7BBA4131"/>
    <w:rsid w:val="7C3BA36F"/>
    <w:rsid w:val="7C5C81FD"/>
    <w:rsid w:val="7C720DCF"/>
    <w:rsid w:val="7CA1E7F1"/>
    <w:rsid w:val="7CA3F49D"/>
    <w:rsid w:val="7CC67BE3"/>
    <w:rsid w:val="7CEEA2D8"/>
    <w:rsid w:val="7D04C296"/>
    <w:rsid w:val="7D22B9A6"/>
    <w:rsid w:val="7D2649F2"/>
    <w:rsid w:val="7D36E665"/>
    <w:rsid w:val="7DB230FE"/>
    <w:rsid w:val="7DD72323"/>
    <w:rsid w:val="7E043E87"/>
    <w:rsid w:val="7E0925A2"/>
    <w:rsid w:val="7E0CD1E5"/>
    <w:rsid w:val="7E1CABEC"/>
    <w:rsid w:val="7E3487F8"/>
    <w:rsid w:val="7E52BAB0"/>
    <w:rsid w:val="7E6F753F"/>
    <w:rsid w:val="7E7BE3B7"/>
    <w:rsid w:val="7EA7C82A"/>
    <w:rsid w:val="7EA9464A"/>
    <w:rsid w:val="7EA96DC3"/>
    <w:rsid w:val="7EE4692B"/>
    <w:rsid w:val="7F009AEA"/>
    <w:rsid w:val="7F0EB34E"/>
    <w:rsid w:val="7F40D1C4"/>
    <w:rsid w:val="7F6EF017"/>
    <w:rsid w:val="7F75DDDE"/>
    <w:rsid w:val="7F8E7952"/>
    <w:rsid w:val="7FC19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4B97424E-7E2A-4040-81EA-88B8048B6B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SimSun"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rPr>
      <w:color w:val="0000FF"/>
      <w:u w:val="single"/>
    </w:rPr>
  </w:style>
  <w:style w:type="character" w:styleId="PlainTextChar" w:customStyle="1">
    <w:name w:val="Plain Text Char"/>
    <w:basedOn w:val="DefaultParagraphFont"/>
    <w:qFormat/>
    <w:rPr>
      <w:rFonts w:ascii="Calibri" w:hAnsi="Calibri" w:cs="Times New Roman"/>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rFonts w:ascii="Calibri" w:hAnsi="Calibri" w:cs="Times New Roman"/>
    </w:rPr>
  </w:style>
  <w:style w:type="character" w:styleId="FooterChar" w:customStyle="1">
    <w:name w:val="Footer Char"/>
    <w:basedOn w:val="DefaultParagraphFont"/>
    <w:qFormat/>
    <w:rPr>
      <w:rFonts w:ascii="Calibri" w:hAnsi="Calibri" w:cs="Times New Roman"/>
    </w:rPr>
  </w:style>
  <w:style w:type="character" w:styleId="Heading1Char" w:customStyle="1">
    <w:name w:val="Heading 1 Char"/>
    <w:basedOn w:val="DefaultParagraphFont"/>
    <w:qFormat/>
    <w:rPr>
      <w:rFonts w:ascii="Arial" w:hAnsi="Arial" w:eastAsia="SimSun" w:cs="Arial"/>
      <w:b/>
      <w:bCs/>
      <w:color w:val="72166B"/>
      <w:sz w:val="28"/>
      <w:szCs w:val="28"/>
    </w:rPr>
  </w:style>
  <w:style w:type="character" w:styleId="Heading2Char" w:customStyle="1">
    <w:name w:val="Heading 2 Char"/>
    <w:basedOn w:val="DefaultParagraphFont"/>
    <w:qFormat/>
    <w:rPr>
      <w:rFonts w:ascii="Arial" w:hAnsi="Arial" w:eastAsia="SimSun" w:cs="Arial"/>
      <w:bCs/>
      <w:i/>
      <w:color w:val="B7168B"/>
      <w:sz w:val="26"/>
      <w:szCs w:val="26"/>
      <w:lang w:val="en-US" w:eastAsia="en-GB"/>
    </w:rPr>
  </w:style>
  <w:style w:type="character" w:styleId="Heading3Char" w:customStyle="1">
    <w:name w:val="Heading 3 Char"/>
    <w:basedOn w:val="DefaultParagraphFont"/>
    <w:qFormat/>
    <w:rPr>
      <w:rFonts w:ascii="Cambria" w:hAnsi="Cambria" w:eastAsia="SimSun" w:cs="DejaVu Sans"/>
      <w:color w:val="1F4D78"/>
      <w:sz w:val="24"/>
      <w:szCs w:val="24"/>
    </w:rPr>
  </w:style>
  <w:style w:type="character" w:styleId="Heading4Char" w:customStyle="1">
    <w:name w:val="Heading 4 Char"/>
    <w:basedOn w:val="DefaultParagraphFont"/>
    <w:qFormat/>
    <w:rPr>
      <w:rFonts w:ascii="Cambria" w:hAnsi="Cambria" w:eastAsia="SimSun" w:cs="DejaVu Sans"/>
      <w:i/>
      <w:iCs/>
      <w:color w:val="2E74B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Arial"/>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ascii="Arial" w:hAnsi="Arial" w:cs="Arial"/>
    </w:rPr>
  </w:style>
  <w:style w:type="character" w:styleId="ListLabel11" w:customStyle="1">
    <w:name w:val="ListLabel 11"/>
    <w:qFormat/>
    <w:rPr>
      <w:rFonts w:ascii="Arial" w:hAnsi="Arial" w:eastAsia="Arial" w:cs="Arial"/>
      <w:lang w:val="en-GB"/>
    </w:rPr>
  </w:style>
  <w:style w:type="character" w:styleId="IndexLink" w:customStyle="1">
    <w:name w:val="Index Link"/>
    <w:qFormat/>
  </w:style>
  <w:style w:type="character" w:styleId="ListLabel12" w:customStyle="1">
    <w:name w:val="ListLabel 12"/>
    <w:qFormat/>
    <w:rPr>
      <w:rFonts w:ascii="Calibri" w:hAnsi="Calibri" w:cs="Symbol"/>
      <w:sz w:val="22"/>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ascii="Calibri" w:hAnsi="Calibri" w:cs="Symbol"/>
      <w:sz w:val="22"/>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Arial" w:hAnsi="Arial" w:cs="Arial"/>
    </w:rPr>
  </w:style>
  <w:style w:type="character" w:styleId="ListLabel39" w:customStyle="1">
    <w:name w:val="ListLabel 39"/>
    <w:qFormat/>
  </w:style>
  <w:style w:type="character" w:styleId="ListLabel40" w:customStyle="1">
    <w:name w:val="ListLabel 40"/>
    <w:qFormat/>
    <w:rPr>
      <w:rFonts w:ascii="Arial" w:hAnsi="Arial" w:eastAsia="Arial" w:cs="Arial"/>
      <w:lang w:val="en-GB"/>
    </w:rPr>
  </w:style>
  <w:style w:type="character" w:styleId="ListLabel41" w:customStyle="1">
    <w:name w:val="ListLabel 41"/>
    <w:qFormat/>
    <w:rPr>
      <w:rFonts w:ascii="Calibri" w:hAnsi="Calibri" w:cs="Symbol"/>
      <w:sz w:val="22"/>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ascii="Calibri" w:hAnsi="Calibri" w:cs="Symbol"/>
      <w:sz w:val="22"/>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ascii="Arial" w:hAnsi="Arial" w:cs="Arial"/>
    </w:rPr>
  </w:style>
  <w:style w:type="character" w:styleId="ListLabel68" w:customStyle="1">
    <w:name w:val="ListLabel 68"/>
    <w:qFormat/>
  </w:style>
  <w:style w:type="character" w:styleId="ListLabel69" w:customStyle="1">
    <w:name w:val="ListLabel 69"/>
    <w:qFormat/>
    <w:rPr>
      <w:rFonts w:ascii="Arial" w:hAnsi="Arial" w:eastAsia="Arial" w:cs="Arial"/>
      <w:lang w:val="en-GB"/>
    </w:rPr>
  </w:style>
  <w:style w:type="paragraph" w:styleId="Heading" w:customStyle="1">
    <w:name w:val="Heading"/>
    <w:basedOn w:val="Normal"/>
    <w:next w:val="BodyText"/>
    <w:qFormat/>
    <w:pPr>
      <w:keepNext/>
      <w:spacing w:before="240" w:after="120"/>
    </w:pPr>
    <w:rPr>
      <w:rFonts w:ascii="Liberation Sans" w:hAnsi="Liberation Sans" w:eastAsia="Noto Sans CJK SC Regular"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styleId="Index" w:customStyle="1">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styleId="TableContents" w:customStyle="1">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unhideWhenUsed/>
    <w:rsid w:val="000056D5"/>
    <w:rPr>
      <w:sz w:val="20"/>
      <w:szCs w:val="20"/>
    </w:rPr>
  </w:style>
  <w:style w:type="character" w:styleId="CommentTextChar" w:customStyle="1">
    <w:name w:val="Comment Text Char"/>
    <w:basedOn w:val="DefaultParagraphFont"/>
    <w:link w:val="CommentText"/>
    <w:uiPriority w:val="99"/>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styleId="CommentSubjectChar" w:customStyle="1">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styleId="UnresolvedMention1" w:customStyle="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1" w:customStyle="1">
    <w:name w:val="Heading 1 Char1"/>
    <w:basedOn w:val="DefaultParagraphFont"/>
    <w:link w:val="Heading1"/>
    <w:locked/>
    <w:rsid w:val="00653163"/>
    <w:rPr>
      <w:rFonts w:ascii="Arial" w:hAnsi="Arial" w:cs="Arial"/>
      <w:b/>
      <w:bCs/>
      <w:sz w:val="24"/>
      <w:szCs w:val="28"/>
      <w:lang w:eastAsia="en-US"/>
    </w:rPr>
  </w:style>
  <w:style w:type="character" w:styleId="Heading2Char1" w:customStyle="1">
    <w:name w:val="Heading 2 Char1"/>
    <w:basedOn w:val="DefaultParagraphFont"/>
    <w:link w:val="Heading2"/>
    <w:rsid w:val="008C2955"/>
    <w:rPr>
      <w:rFonts w:ascii="Arial" w:hAnsi="Arial" w:cs="Arial"/>
      <w:bCs/>
      <w:i/>
      <w:color w:val="B7168B"/>
      <w:sz w:val="26"/>
      <w:szCs w:val="26"/>
      <w:lang w:val="en-US" w:eastAsia="en-GB"/>
    </w:rPr>
  </w:style>
  <w:style w:type="character" w:styleId="Heading3Char1" w:customStyle="1">
    <w:name w:val="Heading 3 Char1"/>
    <w:basedOn w:val="DefaultParagraphFont"/>
    <w:link w:val="Heading3"/>
    <w:rsid w:val="008C2955"/>
    <w:rPr>
      <w:rFonts w:ascii="Cambria" w:hAnsi="Cambria"/>
      <w:color w:val="1F4D78"/>
      <w:sz w:val="24"/>
      <w:szCs w:val="24"/>
      <w:lang w:eastAsia="en-US"/>
    </w:rPr>
  </w:style>
  <w:style w:type="character" w:styleId="Heading4Char1" w:customStyle="1">
    <w:name w:val="Heading 4 Char1"/>
    <w:basedOn w:val="DefaultParagraphFont"/>
    <w:link w:val="Heading4"/>
    <w:rsid w:val="008C2955"/>
    <w:rPr>
      <w:rFonts w:ascii="Cambria" w:hAnsi="Cambria"/>
      <w:i/>
      <w:iCs/>
      <w:color w:val="2E74B5"/>
      <w:sz w:val="22"/>
      <w:szCs w:val="22"/>
      <w:lang w:eastAsia="en-US"/>
    </w:rPr>
  </w:style>
  <w:style w:type="character" w:styleId="BodyTextChar" w:customStyle="1">
    <w:name w:val="Body Text Char"/>
    <w:basedOn w:val="DefaultParagraphFont"/>
    <w:link w:val="BodyText"/>
    <w:rsid w:val="00F06898"/>
    <w:rPr>
      <w:rFonts w:ascii="Arial" w:hAnsi="Arial" w:cs="Times New Roman"/>
      <w:sz w:val="22"/>
      <w:szCs w:val="22"/>
      <w:lang w:eastAsia="en-US"/>
    </w:rPr>
  </w:style>
  <w:style w:type="character" w:styleId="BalloonTextChar1" w:customStyle="1">
    <w:name w:val="Balloon Text Char1"/>
    <w:basedOn w:val="DefaultParagraphFont"/>
    <w:link w:val="BalloonText"/>
    <w:rsid w:val="008C2955"/>
    <w:rPr>
      <w:rFonts w:ascii="Tahoma" w:hAnsi="Tahoma" w:cs="Tahoma"/>
      <w:sz w:val="16"/>
      <w:szCs w:val="16"/>
      <w:lang w:eastAsia="en-US"/>
    </w:rPr>
  </w:style>
  <w:style w:type="character" w:styleId="FooterChar1" w:customStyle="1">
    <w:name w:val="Footer Char1"/>
    <w:basedOn w:val="DefaultParagraphFont"/>
    <w:link w:val="Footer"/>
    <w:rsid w:val="008C2955"/>
    <w:rPr>
      <w:rFonts w:ascii="Arial" w:hAnsi="Arial" w:cs="Times New Roman"/>
      <w:sz w:val="22"/>
      <w:szCs w:val="22"/>
      <w:lang w:eastAsia="en-US"/>
    </w:rPr>
  </w:style>
  <w:style w:type="character" w:styleId="HeaderChar1" w:customStyle="1">
    <w:name w:val="Header Char1"/>
    <w:basedOn w:val="DefaultParagraphFont"/>
    <w:link w:val="Header"/>
    <w:rsid w:val="008C2955"/>
    <w:rPr>
      <w:rFonts w:ascii="Arial" w:hAnsi="Arial" w:cs="Times New Roman"/>
      <w:sz w:val="22"/>
      <w:szCs w:val="22"/>
      <w:lang w:eastAsia="en-US"/>
    </w:rPr>
  </w:style>
  <w:style w:type="character" w:styleId="PlainTextChar1" w:customStyle="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101145"/>
    <w:rPr>
      <w:rFonts w:ascii="Courier New" w:hAnsi="Courier New" w:eastAsia="Times New Roman"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hAnsiTheme="majorHAnsi" w:eastAsiaTheme="majorEastAsia"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hAnsi="Times New Roman" w:eastAsia="Times New Roman"/>
      <w:sz w:val="24"/>
      <w:szCs w:val="24"/>
      <w:lang w:val="en-US"/>
    </w:rPr>
  </w:style>
  <w:style w:type="character" w:styleId="UnresolvedMention2" w:customStyle="1">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styleId="FootnoteTextChar" w:customStyle="1">
    <w:name w:val="Footnote Text Char"/>
    <w:basedOn w:val="DefaultParagraphFont"/>
    <w:link w:val="FootnoteText"/>
    <w:uiPriority w:val="99"/>
    <w:semiHidden/>
    <w:rsid w:val="00627047"/>
    <w:rPr>
      <w:rFonts w:ascii="Arial" w:hAnsi="Arial" w:cs="Times New Roman"/>
      <w:lang w:eastAsia="en-US"/>
    </w:rPr>
  </w:style>
  <w:style w:type="character" w:styleId="FootnoteReference">
    <w:name w:val="footnote reference"/>
    <w:basedOn w:val="DefaultParagraphFont"/>
    <w:uiPriority w:val="99"/>
    <w:semiHidden/>
    <w:unhideWhenUsed/>
    <w:rsid w:val="00627047"/>
    <w:rPr>
      <w:vertAlign w:val="superscript"/>
    </w:rPr>
  </w:style>
  <w:style w:type="paragraph" w:styleId="para" w:customStyle="1">
    <w:name w:val="para"/>
    <w:basedOn w:val="Normal"/>
    <w:next w:val="Normal"/>
    <w:rsid w:val="007A3D99"/>
    <w:pPr>
      <w:widowControl w:val="0"/>
    </w:pPr>
    <w:rPr>
      <w:rFonts w:ascii="Times New Roman" w:hAnsi="Times New Roman" w:eastAsia="Times New Roman"/>
      <w:sz w:val="24"/>
      <w:szCs w:val="24"/>
      <w:lang w:val="en-US"/>
    </w:rPr>
  </w:style>
  <w:style w:type="paragraph" w:styleId="para-ind" w:customStyle="1">
    <w:name w:val="para-ind"/>
    <w:basedOn w:val="Normal"/>
    <w:next w:val="Normal"/>
    <w:rsid w:val="007A3D99"/>
    <w:pPr>
      <w:widowControl w:val="0"/>
      <w:ind w:firstLine="360"/>
    </w:pPr>
    <w:rPr>
      <w:rFonts w:ascii="Times New Roman" w:hAnsi="Times New Roman"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588733386">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image" Target="media/image5.png" Id="rId18" /><Relationship Type="http://schemas.openxmlformats.org/officeDocument/2006/relationships/image" Target="media/image10.png" Id="rId26" /><Relationship Type="http://schemas.openxmlformats.org/officeDocument/2006/relationships/styles" Target="styles.xml" Id="rId3" /><Relationship Type="http://schemas.openxmlformats.org/officeDocument/2006/relationships/header" Target="header4.xml" Id="rId21" /><Relationship Type="http://schemas.microsoft.com/office/2020/10/relationships/intelligence" Target="intelligence2.xml" Id="rId34"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package" Target="embeddings/Dibujo_de_Microsoft_Visio.vsdx" Id="rId17" /><Relationship Type="http://schemas.openxmlformats.org/officeDocument/2006/relationships/image" Target="media/image9.png"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image" Target="media/image4.emf" Id="rId16" /><Relationship Type="http://schemas.openxmlformats.org/officeDocument/2006/relationships/image" Target="media/image7.png" Id="rId20" /><Relationship Type="http://schemas.openxmlformats.org/officeDocument/2006/relationships/image" Target="media/image12.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hyperlink" Target="https://people.kth.se/~ingo/MasterThesis/ThesisDamienGille2007.pdf" TargetMode="External"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image" Target="media/image3.png" Id="rId15" /><Relationship Type="http://schemas.openxmlformats.org/officeDocument/2006/relationships/header" Target="header5.xml" Id="rId23" /><Relationship Type="http://schemas.openxmlformats.org/officeDocument/2006/relationships/package" Target="embeddings/Dibujo_de_Microsoft_Visio1.vsdx" Id="rId28" /><Relationship Type="http://schemas.openxmlformats.org/officeDocument/2006/relationships/header" Target="header2.xml" Id="rId10" /><Relationship Type="http://schemas.openxmlformats.org/officeDocument/2006/relationships/image" Target="media/image6.png" Id="rId19" /><Relationship Type="http://schemas.openxmlformats.org/officeDocument/2006/relationships/image" Target="media/image14.png" Id="rId31"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8.png" Id="rId22" /><Relationship Type="http://schemas.openxmlformats.org/officeDocument/2006/relationships/image" Target="media/image11.emf" Id="rId27" /><Relationship Type="http://schemas.openxmlformats.org/officeDocument/2006/relationships/image" Target="media/image13.png" Id="rId30" /><Relationship Type="http://schemas.openxmlformats.org/officeDocument/2006/relationships/image" Target="media/image1.png" Id="rId8"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A9356-8023-47A5-9988-D4B203D7438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DAChM</dc:creator>
  <keywords/>
  <dc:description/>
  <lastModifiedBy>DANIEL ANGEL CHAVER MARTINEZ</lastModifiedBy>
  <revision>424</revision>
  <lastPrinted>2020-11-30T04:34:00.0000000Z</lastPrinted>
  <dcterms:created xsi:type="dcterms:W3CDTF">2021-01-19T14:08:00.0000000Z</dcterms:created>
  <dcterms:modified xsi:type="dcterms:W3CDTF">2023-11-16T17:00:39.2777168Z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