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34A13" w:rsidP="00634A13" w:rsidRDefault="00634A13" w14:paraId="15821C2C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3B7F7750" w14:textId="77777777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52E3D678" wp14:editId="09A7A6EB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13" w:rsidP="00634A13" w:rsidRDefault="00634A13" w14:paraId="2410FBCD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3A98A2BE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0CA82081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28F3A14C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257FAF70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2E7A1276" w14:textId="77777777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:rsidR="00634A13" w:rsidP="00634A13" w:rsidRDefault="00634A13" w14:paraId="1C230A3E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634A13" w:rsidP="00634A13" w:rsidRDefault="00634A13" w14:paraId="074CAA0B" w14:textId="77777777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:rsidR="00634A13" w:rsidP="00634A13" w:rsidRDefault="00634A13" w14:paraId="23242058" w14:textId="77777777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:rsidR="00634A13" w:rsidP="00634A13" w:rsidRDefault="00634A13" w14:paraId="3BF99A39" w14:textId="77777777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:rsidR="00634A13" w:rsidP="00634A13" w:rsidRDefault="00634A13" w14:paraId="719E56C5" w14:textId="1E2ACB94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proofErr w:type="spellStart"/>
      <w:r w:rsidRPr="00F8628B">
        <w:rPr>
          <w:rFonts w:cs="Arial"/>
          <w:b/>
          <w:bCs/>
          <w:color w:val="00000A"/>
          <w:sz w:val="72"/>
          <w:szCs w:val="72"/>
          <w:lang w:val="en-US" w:eastAsia="en-GB"/>
        </w:rPr>
        <w:t>RVfpga</w:t>
      </w:r>
      <w:proofErr w:type="spellEnd"/>
      <w:r w:rsidRPr="00F8628B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 </w:t>
      </w:r>
      <w:r>
        <w:rPr>
          <w:rFonts w:cs="Arial"/>
          <w:b/>
          <w:bCs/>
          <w:color w:val="00000A"/>
          <w:sz w:val="72"/>
          <w:szCs w:val="72"/>
          <w:lang w:val="en-US" w:eastAsia="en-GB"/>
        </w:rPr>
        <w:t>Lab 8</w:t>
      </w:r>
    </w:p>
    <w:p w:rsidRPr="006E6BCD" w:rsidR="00634A13" w:rsidP="00634A13" w:rsidRDefault="00634A13" w14:paraId="6273AA24" w14:textId="73254087">
      <w:pPr>
        <w:jc w:val="center"/>
        <w:rPr>
          <w:rFonts w:cs="Arial"/>
          <w:b/>
          <w:bCs/>
          <w:color w:val="00000A"/>
          <w:sz w:val="56"/>
          <w:szCs w:val="56"/>
          <w:lang w:val="en-US" w:eastAsia="en-GB"/>
        </w:rPr>
      </w:pPr>
      <w:r>
        <w:rPr>
          <w:rFonts w:cs="Arial"/>
          <w:b/>
          <w:bCs/>
          <w:color w:val="00000A"/>
          <w:sz w:val="56"/>
          <w:szCs w:val="56"/>
          <w:lang w:val="en-US" w:eastAsia="en-GB"/>
        </w:rPr>
        <w:t>Timers</w:t>
      </w:r>
    </w:p>
    <w:p w:rsidR="00634A13" w:rsidP="00634A13" w:rsidRDefault="00634A13" w14:paraId="0A531A8C" w14:textId="77777777">
      <w:pPr>
        <w:pStyle w:val="Heading2"/>
        <w:rPr>
          <w:color w:val="00000A"/>
        </w:rPr>
      </w:pPr>
    </w:p>
    <w:p w:rsidR="00634A13" w:rsidP="00634A13" w:rsidRDefault="00634A13" w14:paraId="312E1CD1" w14:textId="77777777">
      <w:pPr>
        <w:rPr>
          <w:rFonts w:cs="Arial"/>
          <w:lang w:val="en-US" w:eastAsia="en-GB"/>
        </w:rPr>
      </w:pPr>
    </w:p>
    <w:p w:rsidR="00634A13" w:rsidP="00634A13" w:rsidRDefault="00634A13" w14:paraId="51143AFE" w14:textId="77777777">
      <w:pPr>
        <w:rPr>
          <w:rFonts w:cs="Arial"/>
          <w:lang w:val="en-US" w:eastAsia="en-GB"/>
        </w:rPr>
      </w:pPr>
    </w:p>
    <w:p w:rsidR="00634A13" w:rsidP="00634A13" w:rsidRDefault="00634A13" w14:paraId="1027FD8A" w14:textId="77777777">
      <w:pPr>
        <w:rPr>
          <w:rFonts w:cs="Arial"/>
          <w:lang w:val="en-US" w:eastAsia="en-GB"/>
        </w:rPr>
      </w:pPr>
    </w:p>
    <w:p w:rsidR="00634A13" w:rsidP="00634A13" w:rsidRDefault="00634A13" w14:paraId="693653BF" w14:textId="77777777">
      <w:pPr>
        <w:rPr>
          <w:rFonts w:cs="Arial"/>
          <w:sz w:val="20"/>
          <w:szCs w:val="20"/>
          <w:lang w:val="en-US" w:eastAsia="en-GB"/>
        </w:rPr>
      </w:pPr>
    </w:p>
    <w:p w:rsidR="00634A13" w:rsidP="00634A13" w:rsidRDefault="00634A13" w14:paraId="6437C490" w14:textId="77777777">
      <w:pPr>
        <w:rPr>
          <w:rFonts w:cs="Arial"/>
          <w:lang w:val="en-US" w:eastAsia="en-GB"/>
        </w:rPr>
      </w:pPr>
    </w:p>
    <w:p w:rsidR="00634A13" w:rsidP="00634A13" w:rsidRDefault="00634A13" w14:paraId="4A7CC405" w14:textId="77777777">
      <w:pPr>
        <w:rPr>
          <w:rFonts w:cs="Arial"/>
          <w:lang w:val="en-US" w:eastAsia="en-GB"/>
        </w:rPr>
      </w:pPr>
    </w:p>
    <w:p w:rsidR="00634A13" w:rsidP="00634A13" w:rsidRDefault="00634A13" w14:paraId="2F78C963" w14:textId="77777777">
      <w:pPr>
        <w:rPr>
          <w:rFonts w:cs="Arial"/>
        </w:rPr>
      </w:pPr>
      <w:r>
        <w:br w:type="page"/>
      </w:r>
    </w:p>
    <w:p w:rsidRPr="006630BB" w:rsidR="00634A13" w:rsidP="00634A13" w:rsidRDefault="00F52E2D" w14:paraId="52B36148" w14:textId="694280CE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Introduction</w:t>
      </w:r>
    </w:p>
    <w:p w:rsidR="00634A13" w:rsidP="00634A13" w:rsidRDefault="00634A13" w14:paraId="46A7DE5F" w14:textId="77777777">
      <w:pPr>
        <w:rPr>
          <w:color w:val="00000A"/>
        </w:rPr>
      </w:pPr>
    </w:p>
    <w:p w:rsidR="004374F9" w:rsidP="004374F9" w:rsidRDefault="004374F9" w14:paraId="58A67220" w14:textId="6F3C2455">
      <w:r>
        <w:t xml:space="preserve">Hardware timers are </w:t>
      </w:r>
      <w:r w:rsidR="00634A13">
        <w:t>common</w:t>
      </w:r>
      <w:r>
        <w:t xml:space="preserve"> peripherals </w:t>
      </w:r>
      <w:r w:rsidR="00634A13">
        <w:t>found in microcontrollers and</w:t>
      </w:r>
      <w:r>
        <w:t xml:space="preserve"> SoCs</w:t>
      </w:r>
      <w:r w:rsidR="003A5614">
        <w:t>.</w:t>
      </w:r>
      <w:r>
        <w:t xml:space="preserve"> </w:t>
      </w:r>
      <w:r w:rsidR="003A5614">
        <w:t>They are typically used to generate precise timing. T</w:t>
      </w:r>
      <w:r w:rsidR="00C977FA">
        <w:t>i</w:t>
      </w:r>
      <w:r w:rsidR="003A5614">
        <w:t>mers</w:t>
      </w:r>
      <w:r>
        <w:t xml:space="preserve"> </w:t>
      </w:r>
      <w:r w:rsidR="003A5614">
        <w:t>i</w:t>
      </w:r>
      <w:r>
        <w:t xml:space="preserve">ncrement </w:t>
      </w:r>
      <w:r w:rsidR="003A5614">
        <w:t xml:space="preserve">or decrement </w:t>
      </w:r>
      <w:r>
        <w:t xml:space="preserve">a counter at a fixed frequency, which is often configurable, and </w:t>
      </w:r>
      <w:r w:rsidR="003A5614">
        <w:t xml:space="preserve">then </w:t>
      </w:r>
      <w:r>
        <w:t>interrupt the processor when the counter reaches zero or a predefined value. More sophisticated timers can also perform other functions, such as generating pulse</w:t>
      </w:r>
      <w:r w:rsidR="003A5614">
        <w:t>-</w:t>
      </w:r>
      <w:r>
        <w:t xml:space="preserve">width modulated </w:t>
      </w:r>
      <w:r w:rsidR="003A5614">
        <w:t xml:space="preserve">(PWM) </w:t>
      </w:r>
      <w:r>
        <w:t>waveforms to control the speed of a motor or the brightness of a light.</w:t>
      </w:r>
    </w:p>
    <w:p w:rsidR="004374F9" w:rsidP="004374F9" w:rsidRDefault="004374F9" w14:paraId="65A0DCA5" w14:textId="768FB180">
      <w:pPr>
        <w:rPr>
          <w:color w:val="00000A"/>
        </w:rPr>
      </w:pPr>
    </w:p>
    <w:p w:rsidR="004374F9" w:rsidP="004374F9" w:rsidRDefault="00C139CE" w14:paraId="100FD592" w14:textId="773E0F15">
      <w:r>
        <w:rPr>
          <w:color w:val="00000A"/>
        </w:rPr>
        <w:t>In this lab,</w:t>
      </w:r>
      <w:r>
        <w:rPr>
          <w:b/>
          <w:color w:val="00000A"/>
        </w:rPr>
        <w:t xml:space="preserve"> </w:t>
      </w:r>
      <w:r w:rsidR="004374F9">
        <w:rPr>
          <w:color w:val="00000A"/>
        </w:rPr>
        <w:t xml:space="preserve">using a similar structure to </w:t>
      </w:r>
      <w:r w:rsidR="00051D92">
        <w:rPr>
          <w:color w:val="00000A"/>
        </w:rPr>
        <w:t>that of</w:t>
      </w:r>
      <w:r w:rsidR="004374F9">
        <w:rPr>
          <w:color w:val="00000A"/>
        </w:rPr>
        <w:t xml:space="preserve"> previous labs, </w:t>
      </w:r>
      <w:r>
        <w:rPr>
          <w:color w:val="00000A"/>
        </w:rPr>
        <w:t xml:space="preserve">we </w:t>
      </w:r>
      <w:r>
        <w:t xml:space="preserve">first describe </w:t>
      </w:r>
      <w:r w:rsidR="00397B0D">
        <w:t xml:space="preserve">the high-level specification of </w:t>
      </w:r>
      <w:r w:rsidR="007F19A6">
        <w:t xml:space="preserve">the </w:t>
      </w:r>
      <w:r w:rsidR="00BA2F29">
        <w:t xml:space="preserve">timer </w:t>
      </w:r>
      <w:r w:rsidR="007F19A6">
        <w:t xml:space="preserve">included </w:t>
      </w:r>
      <w:r w:rsidR="004374F9">
        <w:t xml:space="preserve">in </w:t>
      </w:r>
      <w:r w:rsidR="008E2051">
        <w:t xml:space="preserve">the </w:t>
      </w:r>
      <w:r w:rsidR="004374F9">
        <w:t>RVfpga</w:t>
      </w:r>
      <w:r w:rsidR="00F52E2D">
        <w:t>EL2</w:t>
      </w:r>
      <w:r w:rsidR="00946EA9">
        <w:t xml:space="preserve"> </w:t>
      </w:r>
      <w:r w:rsidR="007E74A4">
        <w:t>S</w:t>
      </w:r>
      <w:r w:rsidR="008E2051">
        <w:t xml:space="preserve">ystem </w:t>
      </w:r>
      <w:r w:rsidR="00946EA9">
        <w:t>and then</w:t>
      </w:r>
      <w:r>
        <w:t xml:space="preserve"> </w:t>
      </w:r>
      <w:r w:rsidR="004374F9">
        <w:t xml:space="preserve">explain its low-level implementation. Both </w:t>
      </w:r>
      <w:r w:rsidR="00CA1560">
        <w:t>fundamental</w:t>
      </w:r>
      <w:r w:rsidR="004374F9">
        <w:t xml:space="preserve"> and advanced exercises are proposed </w:t>
      </w:r>
      <w:r w:rsidR="003A5614">
        <w:t>that show how to both use and modify a timer</w:t>
      </w:r>
      <w:r>
        <w:t>.</w:t>
      </w:r>
    </w:p>
    <w:p w:rsidR="003A5614" w:rsidP="004374F9" w:rsidRDefault="003A5614" w14:paraId="67795261" w14:textId="77777777"/>
    <w:p w:rsidRPr="004374F9" w:rsidR="004374F9" w:rsidP="004374F9" w:rsidRDefault="004374F9" w14:paraId="30EE1DF9" w14:textId="77777777"/>
    <w:p w:rsidRPr="006630BB" w:rsidR="00405EBF" w:rsidP="00405EBF" w:rsidRDefault="00F52E2D" w14:paraId="40C2BAF5" w14:textId="1B2F263A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High-Level Specification of the Timer Included in RVfpgaEL2</w:t>
      </w:r>
    </w:p>
    <w:p w:rsidR="006404B9" w:rsidP="006404B9" w:rsidRDefault="006404B9" w14:paraId="6C693A1D" w14:textId="77777777">
      <w:pPr>
        <w:pStyle w:val="Heading1"/>
        <w:spacing w:before="0"/>
        <w:rPr>
          <w:b w:val="0"/>
          <w:color w:val="00000A"/>
          <w:sz w:val="22"/>
          <w:szCs w:val="22"/>
        </w:rPr>
      </w:pPr>
    </w:p>
    <w:p w:rsidR="006404B9" w:rsidP="006404B9" w:rsidRDefault="006404B9" w14:paraId="1BE753D0" w14:textId="2836F5E4">
      <w:pPr>
        <w:rPr>
          <w:color w:val="00000A"/>
        </w:rPr>
      </w:pPr>
      <w:r w:rsidRPr="00FE229E">
        <w:rPr>
          <w:color w:val="00000A"/>
        </w:rPr>
        <w:t xml:space="preserve">In this section, we first analyse the high-level specification </w:t>
      </w:r>
      <w:r>
        <w:rPr>
          <w:color w:val="00000A"/>
        </w:rPr>
        <w:t xml:space="preserve">of the timer used in </w:t>
      </w:r>
      <w:r w:rsidR="007E74A4">
        <w:rPr>
          <w:color w:val="00000A"/>
        </w:rPr>
        <w:t xml:space="preserve">the </w:t>
      </w:r>
      <w:r>
        <w:rPr>
          <w:color w:val="00000A"/>
        </w:rPr>
        <w:t>RVfpga</w:t>
      </w:r>
      <w:r w:rsidR="00F52E2D">
        <w:rPr>
          <w:color w:val="00000A"/>
        </w:rPr>
        <w:t>EL2</w:t>
      </w:r>
      <w:r>
        <w:rPr>
          <w:color w:val="00000A"/>
        </w:rPr>
        <w:t xml:space="preserve"> </w:t>
      </w:r>
      <w:r w:rsidR="007E74A4">
        <w:rPr>
          <w:color w:val="00000A"/>
        </w:rPr>
        <w:t xml:space="preserve">System </w:t>
      </w:r>
      <w:r w:rsidRPr="00FE229E">
        <w:rPr>
          <w:color w:val="00000A"/>
        </w:rPr>
        <w:t xml:space="preserve">and </w:t>
      </w:r>
      <w:r>
        <w:rPr>
          <w:color w:val="00000A"/>
        </w:rPr>
        <w:t xml:space="preserve">then we </w:t>
      </w:r>
      <w:r w:rsidRPr="00FE229E">
        <w:rPr>
          <w:color w:val="00000A"/>
        </w:rPr>
        <w:t xml:space="preserve">propose </w:t>
      </w:r>
      <w:r>
        <w:rPr>
          <w:color w:val="00000A"/>
        </w:rPr>
        <w:t>one exercise that uses this peripheral</w:t>
      </w:r>
      <w:r w:rsidRPr="00FE229E">
        <w:rPr>
          <w:color w:val="00000A"/>
        </w:rPr>
        <w:t>.</w:t>
      </w:r>
    </w:p>
    <w:p w:rsidR="006404B9" w:rsidP="006404B9" w:rsidRDefault="006404B9" w14:paraId="14870DFC" w14:textId="77777777">
      <w:pPr>
        <w:rPr>
          <w:rFonts w:cs="Arial"/>
          <w:bCs/>
          <w:color w:val="00000A"/>
        </w:rPr>
      </w:pPr>
    </w:p>
    <w:p w:rsidRPr="00AF59F2" w:rsidR="006404B9" w:rsidP="006404B9" w:rsidRDefault="006404B9" w14:paraId="1C303199" w14:textId="40CFA928">
      <w:pPr>
        <w:pStyle w:val="ListParagraph"/>
        <w:numPr>
          <w:ilvl w:val="0"/>
          <w:numId w:val="18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Timer high</w:t>
      </w:r>
      <w:r w:rsidRPr="00AF59F2">
        <w:rPr>
          <w:rFonts w:cs="Arial"/>
          <w:b/>
          <w:bCs/>
          <w:sz w:val="28"/>
          <w:szCs w:val="28"/>
        </w:rPr>
        <w:t xml:space="preserve">-level </w:t>
      </w:r>
      <w:r>
        <w:rPr>
          <w:rFonts w:cs="Arial"/>
          <w:b/>
          <w:bCs/>
          <w:sz w:val="28"/>
          <w:szCs w:val="28"/>
        </w:rPr>
        <w:t>specification</w:t>
      </w:r>
    </w:p>
    <w:p w:rsidR="006404B9" w:rsidP="006404B9" w:rsidRDefault="006404B9" w14:paraId="7FEB8522" w14:textId="77777777">
      <w:pPr>
        <w:rPr>
          <w:rFonts w:cs="Arial"/>
          <w:bCs/>
          <w:color w:val="00000A"/>
        </w:rPr>
      </w:pPr>
    </w:p>
    <w:p w:rsidR="006404B9" w:rsidP="02102849" w:rsidRDefault="006404B9" w14:paraId="095F5F4B" w14:textId="3441511B">
      <w:pPr>
        <w:rPr>
          <w:rFonts w:cs="Arial"/>
          <w:color w:val="00000A"/>
        </w:rPr>
      </w:pPr>
      <w:r w:rsidRPr="02102849">
        <w:rPr>
          <w:rFonts w:cs="Arial"/>
          <w:color w:val="00000A"/>
        </w:rPr>
        <w:t xml:space="preserve">The timer module used in </w:t>
      </w:r>
      <w:r w:rsidRPr="02102849" w:rsidR="007E74A4">
        <w:rPr>
          <w:rFonts w:cs="Arial"/>
          <w:color w:val="00000A"/>
        </w:rPr>
        <w:t xml:space="preserve">the </w:t>
      </w:r>
      <w:r w:rsidRPr="02102849">
        <w:rPr>
          <w:rFonts w:cs="Arial"/>
          <w:color w:val="00000A"/>
        </w:rPr>
        <w:t>RVfpga</w:t>
      </w:r>
      <w:r w:rsidR="00F52E2D">
        <w:rPr>
          <w:rFonts w:cs="Arial"/>
          <w:color w:val="00000A"/>
        </w:rPr>
        <w:t>EL2</w:t>
      </w:r>
      <w:r w:rsidRPr="02102849">
        <w:rPr>
          <w:rFonts w:cs="Arial"/>
          <w:color w:val="00000A"/>
        </w:rPr>
        <w:t xml:space="preserve"> </w:t>
      </w:r>
      <w:r w:rsidRPr="02102849" w:rsidR="007E74A4">
        <w:rPr>
          <w:rFonts w:cs="Arial"/>
          <w:color w:val="00000A"/>
        </w:rPr>
        <w:t xml:space="preserve">System </w:t>
      </w:r>
      <w:r w:rsidRPr="02102849">
        <w:rPr>
          <w:rFonts w:cs="Arial"/>
          <w:color w:val="00000A"/>
        </w:rPr>
        <w:t xml:space="preserve">has been obtained from </w:t>
      </w:r>
      <w:proofErr w:type="spellStart"/>
      <w:r w:rsidRPr="02102849">
        <w:rPr>
          <w:rFonts w:cs="Arial"/>
          <w:color w:val="00000A"/>
        </w:rPr>
        <w:t>OpenCores</w:t>
      </w:r>
      <w:proofErr w:type="spellEnd"/>
      <w:r w:rsidRPr="02102849">
        <w:rPr>
          <w:rFonts w:cs="Arial"/>
          <w:color w:val="00000A"/>
        </w:rPr>
        <w:t xml:space="preserve"> (</w:t>
      </w:r>
      <w:hyperlink r:id="rId9">
        <w:r w:rsidRPr="02102849">
          <w:rPr>
            <w:rStyle w:val="Hyperlink"/>
          </w:rPr>
          <w:t>https://opencores.org/projects/ptc</w:t>
        </w:r>
      </w:hyperlink>
      <w:r w:rsidRPr="02102849">
        <w:rPr>
          <w:rFonts w:cs="Arial"/>
          <w:color w:val="00000A"/>
        </w:rPr>
        <w:t>). If you download the package, a document is provided that describes the high-level specification of the module (</w:t>
      </w:r>
      <w:r w:rsidRPr="02102849" w:rsidR="003E513E">
        <w:rPr>
          <w:rFonts w:cs="Arial"/>
          <w:color w:val="00000A"/>
        </w:rPr>
        <w:t xml:space="preserve">and which we provide at: </w:t>
      </w:r>
      <w:r w:rsidRPr="02102849" w:rsidR="69DBA64F">
        <w:rPr>
          <w:rFonts w:eastAsia="Arial" w:cs="Arial"/>
          <w:i/>
          <w:iCs/>
        </w:rPr>
        <w:t>[</w:t>
      </w:r>
      <w:r w:rsidR="00CF42CB">
        <w:rPr>
          <w:rFonts w:eastAsia="Arial" w:cs="Arial"/>
          <w:i/>
          <w:iCs/>
        </w:rPr>
        <w:t>RVfpgaEL2NexysA7</w:t>
      </w:r>
      <w:proofErr w:type="gramStart"/>
      <w:r w:rsidR="00CF42CB">
        <w:rPr>
          <w:rFonts w:eastAsia="Arial" w:cs="Arial"/>
          <w:i/>
          <w:iCs/>
        </w:rPr>
        <w:t>NoDDRPath</w:t>
      </w:r>
      <w:r w:rsidRPr="02102849" w:rsidR="69DBA64F">
        <w:rPr>
          <w:rFonts w:eastAsia="Arial" w:cs="Arial"/>
          <w:i/>
          <w:iCs/>
        </w:rPr>
        <w:t>]</w:t>
      </w:r>
      <w:r w:rsidRPr="02102849">
        <w:rPr>
          <w:rFonts w:cs="Arial"/>
          <w:i/>
          <w:iCs/>
        </w:rPr>
        <w:t>/src/</w:t>
      </w:r>
      <w:r w:rsidRPr="02102849" w:rsidR="4B0F5313">
        <w:rPr>
          <w:rFonts w:cs="Arial"/>
          <w:i/>
          <w:iCs/>
        </w:rPr>
        <w:t>VeeRwolf</w:t>
      </w:r>
      <w:r w:rsidRPr="02102849">
        <w:rPr>
          <w:rFonts w:cs="Arial"/>
          <w:i/>
          <w:iCs/>
        </w:rPr>
        <w:t>/Peripherals/ptc/docs</w:t>
      </w:r>
      <w:r w:rsidRPr="02102849">
        <w:rPr>
          <w:rFonts w:cs="Arial"/>
          <w:i/>
          <w:iCs/>
          <w:color w:val="00000A"/>
        </w:rPr>
        <w:t>/ptc_spec.pdf</w:t>
      </w:r>
      <w:proofErr w:type="gramEnd"/>
      <w:r w:rsidRPr="02102849">
        <w:rPr>
          <w:rFonts w:cs="Arial"/>
          <w:color w:val="00000A"/>
        </w:rPr>
        <w:t>). We summarize the main operation and features of the timer module</w:t>
      </w:r>
      <w:r w:rsidRPr="02102849" w:rsidR="003A5614">
        <w:rPr>
          <w:rFonts w:cs="Arial"/>
          <w:color w:val="00000A"/>
        </w:rPr>
        <w:t xml:space="preserve"> here</w:t>
      </w:r>
      <w:r w:rsidRPr="02102849">
        <w:rPr>
          <w:rFonts w:cs="Arial"/>
          <w:color w:val="00000A"/>
        </w:rPr>
        <w:t>; however, the complete information</w:t>
      </w:r>
      <w:r w:rsidRPr="02102849" w:rsidR="00DF2B8F">
        <w:rPr>
          <w:rFonts w:cs="Arial"/>
          <w:color w:val="00000A"/>
        </w:rPr>
        <w:t xml:space="preserve"> can be found</w:t>
      </w:r>
      <w:r w:rsidRPr="02102849">
        <w:rPr>
          <w:rFonts w:cs="Arial"/>
          <w:color w:val="00000A"/>
        </w:rPr>
        <w:t xml:space="preserve"> in the above document.</w:t>
      </w:r>
    </w:p>
    <w:p w:rsidR="006404B9" w:rsidP="006404B9" w:rsidRDefault="006404B9" w14:paraId="2815C11F" w14:textId="77777777">
      <w:pPr>
        <w:rPr>
          <w:rFonts w:cs="Arial"/>
          <w:bCs/>
          <w:color w:val="00000A"/>
        </w:rPr>
      </w:pPr>
    </w:p>
    <w:p w:rsidR="006404B9" w:rsidP="006404B9" w:rsidRDefault="006404B9" w14:paraId="659E9B33" w14:textId="77777777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The timer module has the following main features:</w:t>
      </w:r>
    </w:p>
    <w:p w:rsidR="006404B9" w:rsidP="006404B9" w:rsidRDefault="003A5614" w14:paraId="10B4E4AC" w14:textId="54E2E93D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Uses a</w:t>
      </w:r>
      <w:r w:rsidR="006404B9">
        <w:rPr>
          <w:rFonts w:cs="Arial"/>
          <w:bCs/>
          <w:color w:val="00000A"/>
        </w:rPr>
        <w:t xml:space="preserve"> Wishbone Interconnection</w:t>
      </w:r>
    </w:p>
    <w:p w:rsidRPr="00090592" w:rsidR="006404B9" w:rsidP="006404B9" w:rsidRDefault="006404B9" w14:paraId="06B5589B" w14:textId="77777777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90592">
        <w:rPr>
          <w:rFonts w:cs="Arial"/>
          <w:bCs/>
          <w:color w:val="00000A"/>
        </w:rPr>
        <w:t>32-bit counter/timer facility</w:t>
      </w:r>
    </w:p>
    <w:p w:rsidRPr="00090592" w:rsidR="006404B9" w:rsidP="006404B9" w:rsidRDefault="003A5614" w14:paraId="7614D5AC" w14:textId="095CDDEF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S</w:t>
      </w:r>
      <w:r w:rsidRPr="00090592" w:rsidR="006404B9">
        <w:rPr>
          <w:rFonts w:cs="Arial"/>
          <w:bCs/>
          <w:color w:val="00000A"/>
        </w:rPr>
        <w:t>ingle-run or continu</w:t>
      </w:r>
      <w:r>
        <w:rPr>
          <w:rFonts w:cs="Arial"/>
          <w:bCs/>
          <w:color w:val="00000A"/>
        </w:rPr>
        <w:t>ou</w:t>
      </w:r>
      <w:r w:rsidRPr="00090592" w:rsidR="006404B9">
        <w:rPr>
          <w:rFonts w:cs="Arial"/>
          <w:bCs/>
          <w:color w:val="00000A"/>
        </w:rPr>
        <w:t xml:space="preserve">s run of </w:t>
      </w:r>
      <w:r w:rsidR="00911DBA">
        <w:rPr>
          <w:rFonts w:cs="Arial"/>
          <w:bCs/>
          <w:color w:val="00000A"/>
        </w:rPr>
        <w:t>PWM/Timer/Counter</w:t>
      </w:r>
      <w:r w:rsidRPr="00090592" w:rsidR="00911DBA">
        <w:rPr>
          <w:rFonts w:cs="Arial"/>
          <w:bCs/>
          <w:color w:val="00000A"/>
        </w:rPr>
        <w:t xml:space="preserve"> </w:t>
      </w:r>
      <w:r w:rsidR="00911DBA">
        <w:rPr>
          <w:rFonts w:cs="Arial"/>
          <w:bCs/>
          <w:color w:val="00000A"/>
        </w:rPr>
        <w:t>(</w:t>
      </w:r>
      <w:r w:rsidRPr="00090592" w:rsidR="006404B9">
        <w:rPr>
          <w:rFonts w:cs="Arial"/>
          <w:bCs/>
          <w:color w:val="00000A"/>
        </w:rPr>
        <w:t>PTC</w:t>
      </w:r>
      <w:r w:rsidR="00911DBA">
        <w:rPr>
          <w:rFonts w:cs="Arial"/>
          <w:bCs/>
          <w:color w:val="00000A"/>
        </w:rPr>
        <w:t>)</w:t>
      </w:r>
    </w:p>
    <w:p w:rsidRPr="00090592" w:rsidR="006404B9" w:rsidP="006404B9" w:rsidRDefault="006404B9" w14:paraId="18561D80" w14:textId="040831AB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90592">
        <w:rPr>
          <w:rFonts w:cs="Arial"/>
          <w:bCs/>
          <w:color w:val="00000A"/>
        </w:rPr>
        <w:t xml:space="preserve">Programmable PWM </w:t>
      </w:r>
      <w:r w:rsidR="00911DBA">
        <w:rPr>
          <w:rFonts w:cs="Arial"/>
          <w:bCs/>
          <w:color w:val="00000A"/>
        </w:rPr>
        <w:t xml:space="preserve">(Pulse-width modulation) </w:t>
      </w:r>
      <w:r w:rsidRPr="00090592">
        <w:rPr>
          <w:rFonts w:cs="Arial"/>
          <w:bCs/>
          <w:color w:val="00000A"/>
        </w:rPr>
        <w:t>mode</w:t>
      </w:r>
    </w:p>
    <w:p w:rsidRPr="00090592" w:rsidR="006404B9" w:rsidP="006404B9" w:rsidRDefault="006404B9" w14:paraId="3AB66E46" w14:textId="77777777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90592">
        <w:rPr>
          <w:rFonts w:cs="Arial"/>
          <w:bCs/>
          <w:color w:val="00000A"/>
        </w:rPr>
        <w:t>System clock and external clock sources for timer functionality</w:t>
      </w:r>
    </w:p>
    <w:p w:rsidRPr="00090592" w:rsidR="006404B9" w:rsidP="006404B9" w:rsidRDefault="006404B9" w14:paraId="03B144CE" w14:textId="77777777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90592">
        <w:rPr>
          <w:rFonts w:cs="Arial"/>
          <w:bCs/>
          <w:color w:val="00000A"/>
        </w:rPr>
        <w:t xml:space="preserve">HI/LO Reference and Capture </w:t>
      </w:r>
      <w:proofErr w:type="gramStart"/>
      <w:r w:rsidRPr="00090592">
        <w:rPr>
          <w:rFonts w:cs="Arial"/>
          <w:bCs/>
          <w:color w:val="00000A"/>
        </w:rPr>
        <w:t>registers</w:t>
      </w:r>
      <w:proofErr w:type="gramEnd"/>
    </w:p>
    <w:p w:rsidRPr="00090592" w:rsidR="006404B9" w:rsidP="006404B9" w:rsidRDefault="006404B9" w14:paraId="42A9505A" w14:textId="77777777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90592">
        <w:rPr>
          <w:rFonts w:cs="Arial"/>
          <w:bCs/>
          <w:color w:val="00000A"/>
        </w:rPr>
        <w:t>Three-state control for PWM output driver</w:t>
      </w:r>
    </w:p>
    <w:p w:rsidRPr="00090592" w:rsidR="006404B9" w:rsidP="006404B9" w:rsidRDefault="003A5614" w14:paraId="747C6B67" w14:textId="039FE1C7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PTC </w:t>
      </w:r>
      <w:r w:rsidRPr="00090592" w:rsidR="006404B9">
        <w:rPr>
          <w:rFonts w:cs="Arial"/>
          <w:bCs/>
          <w:color w:val="00000A"/>
        </w:rPr>
        <w:t xml:space="preserve">functionalities can cause an interrupt to the </w:t>
      </w:r>
      <w:proofErr w:type="gramStart"/>
      <w:r w:rsidRPr="00090592" w:rsidR="006404B9">
        <w:rPr>
          <w:rFonts w:cs="Arial"/>
          <w:bCs/>
          <w:color w:val="00000A"/>
        </w:rPr>
        <w:t>CPU</w:t>
      </w:r>
      <w:proofErr w:type="gramEnd"/>
    </w:p>
    <w:p w:rsidR="006404B9" w:rsidP="006404B9" w:rsidRDefault="006404B9" w14:paraId="64313F09" w14:textId="77777777">
      <w:pPr>
        <w:rPr>
          <w:rFonts w:cs="Arial"/>
          <w:bCs/>
          <w:color w:val="00000A"/>
        </w:rPr>
      </w:pPr>
    </w:p>
    <w:p w:rsidR="006404B9" w:rsidP="006404B9" w:rsidRDefault="006404B9" w14:paraId="504C1668" w14:textId="7C5559AE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Section 4 of the timer module specification document describes the control and status registers available inside the timer module, each of which is assigned to a different address (see </w:t>
      </w:r>
      <w:r>
        <w:rPr>
          <w:rFonts w:cs="Arial"/>
          <w:bCs/>
          <w:color w:val="00000A"/>
        </w:rPr>
        <w:fldChar w:fldCharType="begin"/>
      </w:r>
      <w:r>
        <w:rPr>
          <w:rFonts w:cs="Arial"/>
          <w:bCs/>
          <w:color w:val="00000A"/>
        </w:rPr>
        <w:instrText xml:space="preserve"> REF _Ref45082616 \h </w:instrText>
      </w:r>
      <w:r>
        <w:rPr>
          <w:rFonts w:cs="Arial"/>
          <w:bCs/>
          <w:color w:val="00000A"/>
        </w:rPr>
      </w:r>
      <w:r>
        <w:rPr>
          <w:rFonts w:cs="Arial"/>
          <w:bCs/>
          <w:color w:val="00000A"/>
        </w:rPr>
        <w:fldChar w:fldCharType="separate"/>
      </w:r>
      <w:r w:rsidR="00F52E2D">
        <w:t xml:space="preserve">Table </w:t>
      </w:r>
      <w:r w:rsidR="00F52E2D">
        <w:rPr>
          <w:noProof/>
        </w:rPr>
        <w:t>1</w:t>
      </w:r>
      <w:r>
        <w:rPr>
          <w:rFonts w:cs="Arial"/>
          <w:bCs/>
          <w:color w:val="00000A"/>
        </w:rPr>
        <w:fldChar w:fldCharType="end"/>
      </w:r>
      <w:r>
        <w:rPr>
          <w:rFonts w:cs="Arial"/>
          <w:bCs/>
          <w:color w:val="00000A"/>
        </w:rPr>
        <w:t xml:space="preserve">). </w:t>
      </w:r>
      <w:r w:rsidR="003A5614">
        <w:rPr>
          <w:rFonts w:cs="Arial"/>
          <w:bCs/>
          <w:color w:val="00000A"/>
        </w:rPr>
        <w:t>T</w:t>
      </w:r>
      <w:r>
        <w:rPr>
          <w:rFonts w:cs="Arial"/>
          <w:bCs/>
          <w:color w:val="00000A"/>
        </w:rPr>
        <w:t xml:space="preserve">he base address for the timer </w:t>
      </w:r>
      <w:r w:rsidR="003A5614">
        <w:rPr>
          <w:rFonts w:cs="Arial"/>
          <w:bCs/>
          <w:color w:val="00000A"/>
        </w:rPr>
        <w:t xml:space="preserve">in </w:t>
      </w:r>
      <w:r w:rsidR="002433F3">
        <w:rPr>
          <w:rFonts w:cs="Arial"/>
          <w:bCs/>
          <w:color w:val="00000A"/>
        </w:rPr>
        <w:t xml:space="preserve">the </w:t>
      </w:r>
      <w:r w:rsidR="003A5614">
        <w:rPr>
          <w:rFonts w:cs="Arial"/>
          <w:bCs/>
          <w:color w:val="00000A"/>
        </w:rPr>
        <w:t>RVfpga</w:t>
      </w:r>
      <w:r w:rsidR="00497A94">
        <w:rPr>
          <w:rFonts w:cs="Arial"/>
          <w:bCs/>
          <w:color w:val="00000A"/>
        </w:rPr>
        <w:t>EL2</w:t>
      </w:r>
      <w:r w:rsidR="003A5614">
        <w:rPr>
          <w:rFonts w:cs="Arial"/>
          <w:bCs/>
          <w:color w:val="00000A"/>
        </w:rPr>
        <w:t xml:space="preserve"> </w:t>
      </w:r>
      <w:r w:rsidR="007E74A4">
        <w:rPr>
          <w:rFonts w:cs="Arial"/>
          <w:bCs/>
          <w:color w:val="00000A"/>
        </w:rPr>
        <w:t>S</w:t>
      </w:r>
      <w:r w:rsidR="002433F3">
        <w:rPr>
          <w:rFonts w:cs="Arial"/>
          <w:bCs/>
          <w:color w:val="00000A"/>
        </w:rPr>
        <w:t xml:space="preserve">ystem </w:t>
      </w:r>
      <w:r>
        <w:rPr>
          <w:rFonts w:cs="Arial"/>
          <w:bCs/>
          <w:color w:val="00000A"/>
        </w:rPr>
        <w:t xml:space="preserve">is </w:t>
      </w:r>
      <w:r w:rsidRPr="00497314">
        <w:rPr>
          <w:rFonts w:cs="Arial"/>
          <w:b/>
          <w:bCs/>
          <w:color w:val="00000A"/>
        </w:rPr>
        <w:t>0x80001200</w:t>
      </w:r>
      <w:r>
        <w:rPr>
          <w:rFonts w:cs="Arial"/>
          <w:bCs/>
          <w:color w:val="00000A"/>
        </w:rPr>
        <w:t>.</w:t>
      </w:r>
    </w:p>
    <w:p w:rsidR="006404B9" w:rsidP="006404B9" w:rsidRDefault="006404B9" w14:paraId="12048154" w14:textId="50AC35D4">
      <w:pPr>
        <w:pStyle w:val="Caption"/>
        <w:jc w:val="center"/>
      </w:pPr>
      <w:bookmarkStart w:name="_Ref45082616" w:id="0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F52E2D">
        <w:rPr>
          <w:noProof/>
        </w:rPr>
        <w:t>1</w:t>
      </w:r>
      <w:r>
        <w:fldChar w:fldCharType="end"/>
      </w:r>
      <w:bookmarkEnd w:id="0"/>
      <w:r>
        <w:t xml:space="preserve">. Timer </w:t>
      </w:r>
      <w:r w:rsidR="00497A94">
        <w:t>r</w:t>
      </w:r>
      <w:r>
        <w:t>egisters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351"/>
        <w:gridCol w:w="851"/>
        <w:gridCol w:w="1134"/>
        <w:gridCol w:w="3936"/>
      </w:tblGrid>
      <w:tr w:rsidR="006404B9" w:rsidTr="00A172C4" w14:paraId="0F85BF4A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hideMark/>
          </w:tcPr>
          <w:p w:rsidRPr="00A172C4" w:rsidR="006404B9" w:rsidP="0091713A" w:rsidRDefault="006404B9" w14:paraId="51E23C6C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172C4">
              <w:rPr>
                <w:rFonts w:eastAsia="Arial" w:cs="Arial"/>
                <w:b/>
                <w:color w:val="FFFFFF" w:themeColor="background1"/>
              </w:rPr>
              <w:t>Name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hideMark/>
          </w:tcPr>
          <w:p w:rsidRPr="00A172C4" w:rsidR="006404B9" w:rsidP="0091713A" w:rsidRDefault="006404B9" w14:paraId="6F34CAF5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172C4">
              <w:rPr>
                <w:rFonts w:eastAsia="Arial" w:cs="Arial"/>
                <w:b/>
                <w:color w:val="FFFFFF" w:themeColor="background1"/>
              </w:rPr>
              <w:t>Address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A172C4" w:rsidR="006404B9" w:rsidP="0091713A" w:rsidRDefault="006404B9" w14:paraId="575AFD08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172C4">
              <w:rPr>
                <w:rFonts w:eastAsia="Arial" w:cs="Arial"/>
                <w:b/>
                <w:color w:val="FFFFFF" w:themeColor="background1"/>
              </w:rPr>
              <w:t>Width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A172C4" w:rsidR="006404B9" w:rsidP="0091713A" w:rsidRDefault="006404B9" w14:paraId="58AA08A0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172C4">
              <w:rPr>
                <w:rFonts w:eastAsia="Arial" w:cs="Arial"/>
                <w:b/>
                <w:color w:val="FFFFFF" w:themeColor="background1"/>
              </w:rPr>
              <w:t>Access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A172C4" w:rsidR="006404B9" w:rsidP="0091713A" w:rsidRDefault="006404B9" w14:paraId="0E19D179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A172C4">
              <w:rPr>
                <w:rFonts w:eastAsia="Arial" w:cs="Arial"/>
                <w:b/>
                <w:color w:val="FFFFFF" w:themeColor="background1"/>
              </w:rPr>
              <w:t>Description</w:t>
            </w:r>
          </w:p>
        </w:tc>
      </w:tr>
      <w:tr w:rsidR="006404B9" w:rsidTr="0091713A" w14:paraId="2420AE9A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2802E1" w:rsidR="006404B9" w:rsidP="0091713A" w:rsidRDefault="006404B9" w14:paraId="1908336E" w14:textId="77777777">
            <w:pPr>
              <w:jc w:val="center"/>
              <w:rPr>
                <w:rFonts w:eastAsia="Arial" w:cs="Arial"/>
                <w:sz w:val="20"/>
              </w:rPr>
            </w:pPr>
            <w:r w:rsidRPr="00E25918">
              <w:rPr>
                <w:rFonts w:eastAsia="Arial" w:cs="Arial"/>
                <w:sz w:val="20"/>
              </w:rPr>
              <w:t>RPTC_CNTR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2802E1" w:rsidR="006404B9" w:rsidP="0091713A" w:rsidRDefault="00ED4AAD" w14:paraId="6AA9C99E" w14:textId="571918BF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0x80001200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0EA89741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1-32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74BF5ED1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R</w:t>
            </w:r>
            <w:r>
              <w:rPr>
                <w:rFonts w:eastAsia="Arial" w:cs="Arial"/>
                <w:sz w:val="20"/>
              </w:rPr>
              <w:t>/W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6CA57FB2" w14:textId="77777777">
            <w:pPr>
              <w:jc w:val="center"/>
              <w:rPr>
                <w:rFonts w:eastAsia="Arial" w:cs="Arial"/>
                <w:sz w:val="20"/>
              </w:rPr>
            </w:pPr>
            <w:r w:rsidRPr="00E25918">
              <w:rPr>
                <w:rFonts w:eastAsia="Arial" w:cs="Arial"/>
                <w:sz w:val="20"/>
              </w:rPr>
              <w:t>Main PTC counter</w:t>
            </w:r>
          </w:p>
        </w:tc>
      </w:tr>
      <w:tr w:rsidR="006404B9" w:rsidTr="0091713A" w14:paraId="12AAB341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4D702D2" w14:textId="77777777">
            <w:pPr>
              <w:jc w:val="center"/>
              <w:rPr>
                <w:rFonts w:eastAsia="Arial" w:cs="Arial"/>
                <w:sz w:val="20"/>
              </w:rPr>
            </w:pPr>
            <w:r w:rsidRPr="00E25918">
              <w:rPr>
                <w:rFonts w:eastAsia="Arial" w:cs="Arial"/>
                <w:sz w:val="20"/>
              </w:rPr>
              <w:t>RPTC_HRC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ED4AAD" w14:paraId="1793E099" w14:textId="50FA60D3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0x80001204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F1C0ACD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1-32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1D71D50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048C3A71" w14:textId="77777777">
            <w:pPr>
              <w:jc w:val="center"/>
              <w:rPr>
                <w:rFonts w:eastAsia="Arial" w:cs="Arial"/>
                <w:sz w:val="20"/>
              </w:rPr>
            </w:pPr>
            <w:r w:rsidRPr="00E25918">
              <w:rPr>
                <w:rFonts w:eastAsia="Arial" w:cs="Arial"/>
                <w:sz w:val="20"/>
              </w:rPr>
              <w:t>PTC HI Reference/Capture register</w:t>
            </w:r>
          </w:p>
        </w:tc>
      </w:tr>
      <w:tr w:rsidR="006404B9" w:rsidTr="0091713A" w14:paraId="62F4568B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39AB92EA" w14:textId="77777777">
            <w:pPr>
              <w:jc w:val="center"/>
              <w:rPr>
                <w:rFonts w:eastAsia="Arial" w:cs="Arial"/>
                <w:sz w:val="20"/>
              </w:rPr>
            </w:pPr>
            <w:r w:rsidRPr="00E25918">
              <w:rPr>
                <w:rFonts w:eastAsia="Arial" w:cs="Arial"/>
                <w:sz w:val="20"/>
              </w:rPr>
              <w:t>RPTC_LRC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ED4AAD" w14:paraId="062FEDBC" w14:textId="5B7E9BF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0x80001208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77BFE6C9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1-32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805B4A4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2DEFC8BA" w14:textId="77777777">
            <w:pPr>
              <w:jc w:val="center"/>
              <w:rPr>
                <w:rFonts w:eastAsia="Arial" w:cs="Arial"/>
                <w:sz w:val="20"/>
              </w:rPr>
            </w:pPr>
            <w:r w:rsidRPr="00A95F8A">
              <w:rPr>
                <w:rFonts w:eastAsia="Arial" w:cs="Arial"/>
                <w:sz w:val="20"/>
              </w:rPr>
              <w:t>PTC LO Reference/Capture register</w:t>
            </w:r>
          </w:p>
        </w:tc>
      </w:tr>
      <w:tr w:rsidR="006404B9" w:rsidTr="0091713A" w14:paraId="75A2051A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52A8FD91" w14:textId="77777777">
            <w:pPr>
              <w:jc w:val="center"/>
              <w:rPr>
                <w:rFonts w:eastAsia="Arial" w:cs="Arial"/>
                <w:sz w:val="20"/>
              </w:rPr>
            </w:pPr>
            <w:r w:rsidRPr="00A95F8A">
              <w:rPr>
                <w:rFonts w:eastAsia="Arial" w:cs="Arial"/>
                <w:sz w:val="20"/>
              </w:rPr>
              <w:t>RPTC_CTRL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ED4AAD" w14:paraId="3814932B" w14:textId="209E4261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  <w:szCs w:val="20"/>
              </w:rPr>
              <w:t>0x8000120C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085EBD41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9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358F17EB" w14:textId="77777777">
            <w:pPr>
              <w:jc w:val="center"/>
              <w:rPr>
                <w:rFonts w:eastAsia="Arial" w:cs="Arial"/>
                <w:sz w:val="20"/>
              </w:rPr>
            </w:pPr>
            <w:r w:rsidRPr="002802E1"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3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4D9559C7" w14:textId="77777777">
            <w:pPr>
              <w:jc w:val="center"/>
              <w:rPr>
                <w:rFonts w:eastAsia="Arial" w:cs="Arial"/>
                <w:sz w:val="20"/>
              </w:rPr>
            </w:pPr>
            <w:r w:rsidRPr="00A95F8A">
              <w:rPr>
                <w:rFonts w:eastAsia="Arial" w:cs="Arial"/>
                <w:sz w:val="20"/>
              </w:rPr>
              <w:t>Control register</w:t>
            </w:r>
          </w:p>
        </w:tc>
      </w:tr>
    </w:tbl>
    <w:p w:rsidR="006404B9" w:rsidP="006404B9" w:rsidRDefault="006404B9" w14:paraId="63AAA02B" w14:textId="77777777">
      <w:pPr>
        <w:rPr>
          <w:rFonts w:cs="Arial"/>
          <w:bCs/>
          <w:color w:val="00000A"/>
        </w:rPr>
      </w:pPr>
    </w:p>
    <w:p w:rsidR="006404B9" w:rsidP="006404B9" w:rsidRDefault="006404B9" w14:paraId="0ADEE9E8" w14:textId="26AEE224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The </w:t>
      </w:r>
      <w:r w:rsidRPr="00C50F0D">
        <w:rPr>
          <w:rFonts w:ascii="Courier New" w:hAnsi="Courier New" w:cs="Courier New"/>
          <w:bCs/>
          <w:color w:val="00000A"/>
        </w:rPr>
        <w:t>RPTC_CNTR</w:t>
      </w:r>
      <w:r w:rsidRPr="00497314">
        <w:rPr>
          <w:rFonts w:cs="Arial"/>
          <w:bCs/>
          <w:color w:val="00000A"/>
        </w:rPr>
        <w:t xml:space="preserve"> register is the actual counter register</w:t>
      </w:r>
      <w:r>
        <w:rPr>
          <w:rFonts w:cs="Arial"/>
          <w:bCs/>
          <w:color w:val="00000A"/>
        </w:rPr>
        <w:t>, and i</w:t>
      </w:r>
      <w:r w:rsidRPr="00497314">
        <w:rPr>
          <w:rFonts w:cs="Arial"/>
          <w:bCs/>
          <w:color w:val="00000A"/>
        </w:rPr>
        <w:t>t is incremented at every</w:t>
      </w:r>
      <w:r>
        <w:rPr>
          <w:rFonts w:cs="Arial"/>
          <w:bCs/>
          <w:color w:val="00000A"/>
        </w:rPr>
        <w:t xml:space="preserve"> </w:t>
      </w:r>
      <w:r w:rsidRPr="00497314">
        <w:rPr>
          <w:rFonts w:cs="Arial"/>
          <w:bCs/>
          <w:color w:val="00000A"/>
        </w:rPr>
        <w:t>counter/timer clock cycle.</w:t>
      </w:r>
      <w:r>
        <w:rPr>
          <w:rFonts w:cs="Arial"/>
          <w:bCs/>
          <w:color w:val="00000A"/>
        </w:rPr>
        <w:t xml:space="preserve"> The </w:t>
      </w:r>
      <w:r w:rsidRPr="00C50F0D">
        <w:rPr>
          <w:rFonts w:ascii="Courier New" w:hAnsi="Courier New" w:cs="Courier New"/>
          <w:bCs/>
          <w:color w:val="00000A"/>
        </w:rPr>
        <w:t>RPTC_CTRL</w:t>
      </w:r>
      <w:r>
        <w:rPr>
          <w:rFonts w:cs="Arial"/>
          <w:bCs/>
          <w:color w:val="00000A"/>
        </w:rPr>
        <w:t xml:space="preserve"> register is used for controlling the timer module; </w:t>
      </w:r>
      <w:r>
        <w:rPr>
          <w:rFonts w:cs="Arial"/>
          <w:bCs/>
          <w:color w:val="00000A"/>
        </w:rPr>
        <w:fldChar w:fldCharType="begin"/>
      </w:r>
      <w:r>
        <w:rPr>
          <w:rFonts w:cs="Arial"/>
          <w:bCs/>
          <w:color w:val="00000A"/>
        </w:rPr>
        <w:instrText xml:space="preserve"> REF _Ref47345949 \h </w:instrText>
      </w:r>
      <w:r>
        <w:rPr>
          <w:rFonts w:cs="Arial"/>
          <w:bCs/>
          <w:color w:val="00000A"/>
        </w:rPr>
      </w:r>
      <w:r>
        <w:rPr>
          <w:rFonts w:cs="Arial"/>
          <w:bCs/>
          <w:color w:val="00000A"/>
        </w:rPr>
        <w:fldChar w:fldCharType="separate"/>
      </w:r>
      <w:r w:rsidR="00F52E2D">
        <w:t xml:space="preserve">Table </w:t>
      </w:r>
      <w:r w:rsidR="00F52E2D">
        <w:rPr>
          <w:noProof/>
        </w:rPr>
        <w:t>2</w:t>
      </w:r>
      <w:r>
        <w:rPr>
          <w:rFonts w:cs="Arial"/>
          <w:bCs/>
          <w:color w:val="00000A"/>
        </w:rPr>
        <w:fldChar w:fldCharType="end"/>
      </w:r>
      <w:r>
        <w:rPr>
          <w:rFonts w:cs="Arial"/>
          <w:bCs/>
          <w:color w:val="00000A"/>
        </w:rPr>
        <w:t xml:space="preserve"> shows the function of each of its bits. </w:t>
      </w:r>
      <w:r w:rsidRPr="00C50F0D">
        <w:rPr>
          <w:rFonts w:ascii="Courier New" w:hAnsi="Courier New" w:cs="Courier New"/>
          <w:bCs/>
          <w:color w:val="00000A"/>
        </w:rPr>
        <w:t>RPTC_HRC</w:t>
      </w:r>
      <w:r>
        <w:rPr>
          <w:rFonts w:cs="Arial"/>
          <w:bCs/>
          <w:color w:val="00000A"/>
        </w:rPr>
        <w:t xml:space="preserve"> and </w:t>
      </w:r>
      <w:r w:rsidRPr="00C50F0D">
        <w:rPr>
          <w:rFonts w:ascii="Courier New" w:hAnsi="Courier New" w:cs="Courier New"/>
          <w:bCs/>
          <w:color w:val="00000A"/>
        </w:rPr>
        <w:t>RPTC_LRC</w:t>
      </w:r>
      <w:r>
        <w:rPr>
          <w:rFonts w:cs="Arial"/>
          <w:bCs/>
          <w:color w:val="00000A"/>
        </w:rPr>
        <w:t xml:space="preserve"> are used as </w:t>
      </w:r>
      <w:r w:rsidRPr="00A44F5D" w:rsidR="00A44F5D">
        <w:rPr>
          <w:rFonts w:cs="Arial"/>
          <w:bCs/>
          <w:color w:val="00000A"/>
        </w:rPr>
        <w:t>reference/capture registers</w:t>
      </w:r>
      <w:r>
        <w:rPr>
          <w:rFonts w:cs="Arial"/>
          <w:bCs/>
          <w:color w:val="00000A"/>
        </w:rPr>
        <w:t>.</w:t>
      </w:r>
    </w:p>
    <w:p w:rsidR="006404B9" w:rsidP="006404B9" w:rsidRDefault="006404B9" w14:paraId="24C023BA" w14:textId="26A5678E">
      <w:pPr>
        <w:pStyle w:val="Caption"/>
        <w:jc w:val="center"/>
      </w:pPr>
      <w:bookmarkStart w:name="_Ref47345949" w:id="1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F52E2D">
        <w:rPr>
          <w:noProof/>
        </w:rPr>
        <w:t>2</w:t>
      </w:r>
      <w:r>
        <w:fldChar w:fldCharType="end"/>
      </w:r>
      <w:bookmarkEnd w:id="1"/>
      <w:r>
        <w:t xml:space="preserve">. </w:t>
      </w:r>
      <w:r>
        <w:rPr>
          <w:rFonts w:cs="Arial"/>
          <w:bCs/>
          <w:color w:val="00000A"/>
        </w:rPr>
        <w:t>RPTC_CTRL</w:t>
      </w:r>
      <w:r>
        <w:t xml:space="preserve"> bits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993"/>
        <w:gridCol w:w="850"/>
        <w:gridCol w:w="5954"/>
      </w:tblGrid>
      <w:tr w:rsidR="006404B9" w:rsidTr="0091713A" w14:paraId="6FE42EAF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404B9" w:rsidP="0091713A" w:rsidRDefault="006404B9" w14:paraId="7A27641E" w14:textId="77777777">
            <w:pPr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Bit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404B9" w:rsidP="0091713A" w:rsidRDefault="006404B9" w14:paraId="5438D306" w14:textId="77777777">
            <w:pPr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Access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404B9" w:rsidP="0091713A" w:rsidRDefault="006404B9" w14:paraId="23047E66" w14:textId="77777777">
            <w:pPr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Reset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404B9" w:rsidP="0091713A" w:rsidRDefault="003A5614" w14:paraId="7E71D423" w14:textId="12DDE4C9">
            <w:pPr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 xml:space="preserve">Name &amp; </w:t>
            </w:r>
            <w:r w:rsidR="006404B9">
              <w:rPr>
                <w:rFonts w:eastAsia="Arial" w:cs="Arial"/>
                <w:b/>
              </w:rPr>
              <w:t>Description</w:t>
            </w:r>
          </w:p>
        </w:tc>
      </w:tr>
      <w:tr w:rsidR="006404B9" w:rsidTr="0091713A" w14:paraId="16BAD1A4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FDFE60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6B88C7D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7967D534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1F6B1205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EN</w:t>
            </w:r>
          </w:p>
          <w:p w:rsidRPr="002802E1" w:rsidR="006404B9" w:rsidP="003A5614" w:rsidRDefault="006404B9" w14:paraId="699F1378" w14:textId="3C0A3DD3">
            <w:pPr>
              <w:rPr>
                <w:rFonts w:eastAsia="Arial" w:cs="Arial"/>
                <w:sz w:val="20"/>
              </w:rPr>
            </w:pPr>
            <w:r w:rsidRPr="00174739">
              <w:rPr>
                <w:rFonts w:eastAsia="Arial" w:cs="Arial"/>
                <w:sz w:val="20"/>
              </w:rPr>
              <w:t>When set, RPTC_CNTR increment</w:t>
            </w:r>
            <w:r w:rsidR="003A5614">
              <w:rPr>
                <w:rFonts w:eastAsia="Arial" w:cs="Arial"/>
                <w:sz w:val="20"/>
              </w:rPr>
              <w:t>s.</w:t>
            </w:r>
          </w:p>
        </w:tc>
      </w:tr>
      <w:tr w:rsidR="006404B9" w:rsidTr="0091713A" w14:paraId="06C50ACD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8093B6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3538821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53E34B2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51C6E3BE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ECLK</w:t>
            </w:r>
          </w:p>
          <w:p w:rsidRPr="002802E1" w:rsidR="006404B9" w:rsidP="00DF2B8F" w:rsidRDefault="003A5614" w14:paraId="561BE24A" w14:textId="384C5EBD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Selects</w:t>
            </w:r>
            <w:r w:rsidR="006404B9">
              <w:rPr>
                <w:rFonts w:eastAsia="Arial" w:cs="Arial"/>
                <w:sz w:val="20"/>
              </w:rPr>
              <w:t xml:space="preserve"> the </w:t>
            </w:r>
            <w:r w:rsidR="00DF2B8F">
              <w:rPr>
                <w:rFonts w:eastAsia="Arial" w:cs="Arial"/>
                <w:sz w:val="20"/>
              </w:rPr>
              <w:t>clock signal:</w:t>
            </w:r>
            <w:r w:rsidR="006404B9">
              <w:rPr>
                <w:rFonts w:eastAsia="Arial" w:cs="Arial"/>
                <w:sz w:val="20"/>
              </w:rPr>
              <w:t xml:space="preserve"> </w:t>
            </w:r>
            <w:r w:rsidR="00DF2B8F">
              <w:rPr>
                <w:rFonts w:eastAsia="Arial" w:cs="Arial"/>
                <w:sz w:val="20"/>
              </w:rPr>
              <w:t>external clock</w:t>
            </w:r>
            <w:r w:rsidR="00A44F5D">
              <w:rPr>
                <w:rFonts w:eastAsia="Arial" w:cs="Arial"/>
                <w:sz w:val="20"/>
              </w:rPr>
              <w:t>,</w:t>
            </w:r>
            <w:r w:rsidR="00DF2B8F">
              <w:rPr>
                <w:rFonts w:eastAsia="Arial" w:cs="Arial"/>
                <w:sz w:val="20"/>
              </w:rPr>
              <w:t xml:space="preserve"> through </w:t>
            </w:r>
            <w:proofErr w:type="spellStart"/>
            <w:r w:rsidRPr="00DF2B8F" w:rsidR="00DF2B8F">
              <w:rPr>
                <w:rFonts w:eastAsia="Arial" w:cs="Arial"/>
                <w:i/>
                <w:sz w:val="20"/>
              </w:rPr>
              <w:t>ptc_ecgt</w:t>
            </w:r>
            <w:proofErr w:type="spellEnd"/>
            <w:r w:rsidR="00DF2B8F">
              <w:rPr>
                <w:rFonts w:eastAsia="Arial" w:cs="Arial"/>
                <w:sz w:val="20"/>
              </w:rPr>
              <w:t xml:space="preserve"> (1)</w:t>
            </w:r>
            <w:r w:rsidR="00A44F5D">
              <w:rPr>
                <w:rFonts w:eastAsia="Arial" w:cs="Arial"/>
                <w:sz w:val="20"/>
              </w:rPr>
              <w:t>,</w:t>
            </w:r>
            <w:r w:rsidR="00DF2B8F">
              <w:rPr>
                <w:rFonts w:eastAsia="Arial" w:cs="Arial"/>
                <w:sz w:val="20"/>
              </w:rPr>
              <w:t xml:space="preserve"> or system clock (0)</w:t>
            </w:r>
            <w:r>
              <w:rPr>
                <w:rFonts w:eastAsia="Arial" w:cs="Arial"/>
                <w:sz w:val="20"/>
              </w:rPr>
              <w:t>.</w:t>
            </w:r>
          </w:p>
        </w:tc>
      </w:tr>
      <w:tr w:rsidR="006404B9" w:rsidTr="0091713A" w14:paraId="66F92477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503C0CC0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2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2AC1F705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6E2E496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00C3561B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NEC</w:t>
            </w:r>
          </w:p>
          <w:p w:rsidRPr="002802E1" w:rsidR="00693E79" w:rsidP="00693E79" w:rsidRDefault="006404B9" w14:paraId="60CB012E" w14:textId="79ADF67B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Used for selecting the negative/positive edge and low/high period</w:t>
            </w:r>
            <w:r w:rsidR="00DF2B8F">
              <w:rPr>
                <w:rFonts w:eastAsia="Arial" w:cs="Arial"/>
                <w:sz w:val="20"/>
              </w:rPr>
              <w:t xml:space="preserve"> of the external clock (</w:t>
            </w:r>
            <w:proofErr w:type="spellStart"/>
            <w:r w:rsidRPr="00DF2B8F" w:rsidR="00DF2B8F">
              <w:rPr>
                <w:rFonts w:eastAsia="Arial" w:cs="Arial"/>
                <w:i/>
                <w:sz w:val="20"/>
              </w:rPr>
              <w:t>ptc_ecgt</w:t>
            </w:r>
            <w:proofErr w:type="spellEnd"/>
            <w:r w:rsidR="00DF2B8F">
              <w:rPr>
                <w:rFonts w:eastAsia="Arial" w:cs="Arial"/>
                <w:sz w:val="20"/>
              </w:rPr>
              <w:t>)</w:t>
            </w:r>
            <w:r>
              <w:rPr>
                <w:rFonts w:eastAsia="Arial" w:cs="Arial"/>
                <w:sz w:val="20"/>
              </w:rPr>
              <w:t>.</w:t>
            </w:r>
          </w:p>
        </w:tc>
      </w:tr>
      <w:tr w:rsidR="006404B9" w:rsidTr="0091713A" w14:paraId="4BD9E849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7EF8DDF7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3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2C684CC9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38567ED5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694C739D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OE</w:t>
            </w:r>
          </w:p>
          <w:p w:rsidRPr="002802E1" w:rsidR="006404B9" w:rsidP="003A5614" w:rsidRDefault="003A5614" w14:paraId="34FC3DC1" w14:textId="11C10B4F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E</w:t>
            </w:r>
            <w:r w:rsidRPr="00174739" w:rsidR="006404B9">
              <w:rPr>
                <w:rFonts w:eastAsia="Arial" w:cs="Arial"/>
                <w:sz w:val="20"/>
              </w:rPr>
              <w:t>nable</w:t>
            </w:r>
            <w:r>
              <w:rPr>
                <w:rFonts w:eastAsia="Arial" w:cs="Arial"/>
                <w:sz w:val="20"/>
              </w:rPr>
              <w:t>s</w:t>
            </w:r>
            <w:r w:rsidRPr="00174739" w:rsidR="006404B9">
              <w:rPr>
                <w:rFonts w:eastAsia="Arial" w:cs="Arial"/>
                <w:sz w:val="20"/>
              </w:rPr>
              <w:t xml:space="preserve"> PWM output driver</w:t>
            </w:r>
            <w:r>
              <w:rPr>
                <w:rFonts w:eastAsia="Arial" w:cs="Arial"/>
                <w:sz w:val="20"/>
              </w:rPr>
              <w:t>.</w:t>
            </w:r>
          </w:p>
        </w:tc>
      </w:tr>
      <w:tr w:rsidR="006404B9" w:rsidTr="0091713A" w14:paraId="3D9F2384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01B103D4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4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7EEC7E2E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51B1A452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26F9C711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SINGLE</w:t>
            </w:r>
          </w:p>
          <w:p w:rsidRPr="00815631" w:rsidR="006404B9" w:rsidP="003A5614" w:rsidRDefault="006404B9" w14:paraId="57569285" w14:textId="27A53F53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>When set, RPTC_CNTR is not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 xml:space="preserve">incremented </w:t>
            </w:r>
            <w:proofErr w:type="gramStart"/>
            <w:r w:rsidRPr="00815631">
              <w:rPr>
                <w:rFonts w:eastAsia="Arial" w:cs="Arial"/>
                <w:sz w:val="20"/>
              </w:rPr>
              <w:t>after</w:t>
            </w:r>
            <w:proofErr w:type="gramEnd"/>
          </w:p>
          <w:p w:rsidRPr="002802E1" w:rsidR="006404B9" w:rsidP="003A5614" w:rsidRDefault="006404B9" w14:paraId="2F3FCCC3" w14:textId="77777777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>it reaches value equal to the RPTC_LRC value.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When cleared, RPTC_CNTR is restarted after it reaches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value in the RPTC_LCR register.</w:t>
            </w:r>
          </w:p>
        </w:tc>
      </w:tr>
      <w:tr w:rsidR="006404B9" w:rsidTr="0091713A" w14:paraId="4B9E2039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D224E28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5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481D07C8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CC066C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1C3412C6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INTE</w:t>
            </w:r>
          </w:p>
          <w:p w:rsidRPr="002802E1" w:rsidR="006404B9" w:rsidP="003A5614" w:rsidRDefault="006404B9" w14:paraId="14C10309" w14:textId="62CE60D7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>When set, PTC asserts an interrupt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when RPTC_CNTR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value is equal to the</w:t>
            </w:r>
            <w:r>
              <w:rPr>
                <w:rFonts w:eastAsia="Arial" w:cs="Arial"/>
                <w:sz w:val="20"/>
              </w:rPr>
              <w:t xml:space="preserve"> value of RPTC_LRC or RPTC_HRC. </w:t>
            </w:r>
            <w:r w:rsidRPr="00815631">
              <w:rPr>
                <w:rFonts w:eastAsia="Arial" w:cs="Arial"/>
                <w:sz w:val="20"/>
              </w:rPr>
              <w:t xml:space="preserve">When </w:t>
            </w:r>
            <w:r w:rsidR="00911DBA">
              <w:rPr>
                <w:rFonts w:eastAsia="Arial" w:cs="Arial"/>
                <w:sz w:val="20"/>
              </w:rPr>
              <w:t xml:space="preserve">the signal is </w:t>
            </w:r>
            <w:r w:rsidRPr="00815631">
              <w:rPr>
                <w:rFonts w:eastAsia="Arial" w:cs="Arial"/>
                <w:sz w:val="20"/>
              </w:rPr>
              <w:t>cleared, interrupts are masked.</w:t>
            </w:r>
          </w:p>
        </w:tc>
      </w:tr>
      <w:tr w:rsidR="006404B9" w:rsidTr="0091713A" w14:paraId="09904DB1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0C470E24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6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1CF62FFB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2B9B6CCD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04A9CC4B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INT</w:t>
            </w:r>
          </w:p>
          <w:p w:rsidRPr="002802E1" w:rsidR="00A44F5D" w:rsidP="00A44F5D" w:rsidRDefault="006404B9" w14:paraId="38BB6EA4" w14:textId="645BA42D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>When read, this bit represents pending interrupt. When it is</w:t>
            </w:r>
            <w:r w:rsidR="001D1F24"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set, an interrupt is pending.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When this bit is written with ‘1’, interrupt request is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>cleared.</w:t>
            </w:r>
          </w:p>
        </w:tc>
      </w:tr>
      <w:tr w:rsidR="006404B9" w:rsidTr="0091713A" w14:paraId="5ECC633B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00014284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7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4B6172CE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747E3328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287D89EE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CNTRRST</w:t>
            </w:r>
          </w:p>
          <w:p w:rsidRPr="002802E1" w:rsidR="006404B9" w:rsidP="003A5614" w:rsidRDefault="006404B9" w14:paraId="732147CC" w14:textId="6D6E97B0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>When set, RPTC_CNTR is reset.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815631">
              <w:rPr>
                <w:rFonts w:eastAsia="Arial" w:cs="Arial"/>
                <w:sz w:val="20"/>
              </w:rPr>
              <w:t xml:space="preserve">When cleared, normal operation of the counter </w:t>
            </w:r>
            <w:r w:rsidR="001D1F24">
              <w:rPr>
                <w:rFonts w:eastAsia="Arial" w:cs="Arial"/>
                <w:sz w:val="20"/>
              </w:rPr>
              <w:t>occurs</w:t>
            </w:r>
            <w:r w:rsidRPr="00815631">
              <w:rPr>
                <w:rFonts w:eastAsia="Arial" w:cs="Arial"/>
                <w:sz w:val="20"/>
              </w:rPr>
              <w:t>.</w:t>
            </w:r>
          </w:p>
        </w:tc>
      </w:tr>
      <w:tr w:rsidR="006404B9" w:rsidTr="0091713A" w14:paraId="405CF713" w14:textId="77777777">
        <w:trPr>
          <w:jc w:val="center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6207ADA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5B9E4DC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R/W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6404B9" w:rsidP="0091713A" w:rsidRDefault="006404B9" w14:paraId="631B21F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</w:t>
            </w:r>
          </w:p>
        </w:tc>
        <w:tc>
          <w:tcPr>
            <w:tcW w:w="5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15631" w:rsidR="006404B9" w:rsidP="003A5614" w:rsidRDefault="006404B9" w14:paraId="22F2C392" w14:textId="77777777">
            <w:pPr>
              <w:rPr>
                <w:rFonts w:eastAsia="Arial" w:cs="Arial"/>
                <w:b/>
                <w:sz w:val="20"/>
              </w:rPr>
            </w:pPr>
            <w:r w:rsidRPr="00815631">
              <w:rPr>
                <w:rFonts w:eastAsia="Arial" w:cs="Arial"/>
                <w:b/>
                <w:sz w:val="20"/>
              </w:rPr>
              <w:t>CAPTE</w:t>
            </w:r>
          </w:p>
          <w:p w:rsidRPr="002802E1" w:rsidR="006404B9" w:rsidP="003A5614" w:rsidRDefault="006404B9" w14:paraId="56456C6A" w14:textId="28E9155D">
            <w:pPr>
              <w:rPr>
                <w:rFonts w:eastAsia="Arial" w:cs="Arial"/>
                <w:sz w:val="20"/>
              </w:rPr>
            </w:pPr>
            <w:r w:rsidRPr="00815631">
              <w:rPr>
                <w:rFonts w:eastAsia="Arial" w:cs="Arial"/>
                <w:sz w:val="20"/>
              </w:rPr>
              <w:t xml:space="preserve">When set, RPTC_CNTR </w:t>
            </w:r>
            <w:r>
              <w:rPr>
                <w:rFonts w:eastAsia="Arial" w:cs="Arial"/>
                <w:sz w:val="20"/>
              </w:rPr>
              <w:t xml:space="preserve">is captured </w:t>
            </w:r>
            <w:r w:rsidRPr="00815631">
              <w:rPr>
                <w:rFonts w:eastAsia="Arial" w:cs="Arial"/>
                <w:sz w:val="20"/>
              </w:rPr>
              <w:t xml:space="preserve">into </w:t>
            </w:r>
            <w:r>
              <w:rPr>
                <w:rFonts w:eastAsia="Arial" w:cs="Arial"/>
                <w:sz w:val="20"/>
              </w:rPr>
              <w:t xml:space="preserve">RPTC_LRC or RPTC_HRC registers. </w:t>
            </w:r>
            <w:r w:rsidRPr="00815631">
              <w:rPr>
                <w:rFonts w:eastAsia="Arial" w:cs="Arial"/>
                <w:sz w:val="20"/>
              </w:rPr>
              <w:t>When cleared, capture function is masked.</w:t>
            </w:r>
          </w:p>
        </w:tc>
      </w:tr>
    </w:tbl>
    <w:p w:rsidR="006404B9" w:rsidP="006404B9" w:rsidRDefault="006404B9" w14:paraId="497F6234" w14:textId="246D3BB5">
      <w:pPr>
        <w:rPr>
          <w:rFonts w:cs="Arial"/>
          <w:bCs/>
          <w:color w:val="00000A"/>
          <w:sz w:val="24"/>
        </w:rPr>
      </w:pPr>
    </w:p>
    <w:p w:rsidRPr="006E7A79" w:rsidR="00913068" w:rsidP="00913068" w:rsidRDefault="00913068" w14:paraId="3B6AA700" w14:textId="77777777">
      <w:pPr>
        <w:rPr>
          <w:rFonts w:cs="Arial"/>
          <w:b/>
        </w:rPr>
      </w:pPr>
    </w:p>
    <w:p w:rsidRPr="007B0D08" w:rsidR="00913068" w:rsidP="02102849" w:rsidRDefault="00913068" w14:paraId="05958D16" w14:textId="201D8156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ind w:left="142"/>
        <w:rPr>
          <w:rFonts w:cs="Arial"/>
          <w:color w:val="00000A"/>
        </w:rPr>
      </w:pPr>
      <w:r w:rsidRPr="02102849">
        <w:rPr>
          <w:rFonts w:cs="Arial"/>
          <w:b/>
          <w:bCs/>
          <w:color w:val="00000A"/>
          <w:u w:val="single"/>
        </w:rPr>
        <w:t>TASK</w:t>
      </w:r>
      <w:r w:rsidRPr="02102849">
        <w:rPr>
          <w:rFonts w:cs="Arial"/>
          <w:b/>
          <w:bCs/>
          <w:color w:val="00000A"/>
        </w:rPr>
        <w:t xml:space="preserve">: </w:t>
      </w:r>
      <w:r w:rsidRPr="02102849">
        <w:rPr>
          <w:rFonts w:cs="Arial"/>
          <w:color w:val="00000A"/>
        </w:rPr>
        <w:t xml:space="preserve">Locate the declaration of registers </w:t>
      </w:r>
      <w:r w:rsidRPr="00C50F0D">
        <w:rPr>
          <w:rFonts w:ascii="Courier New" w:hAnsi="Courier New" w:cs="Courier New"/>
          <w:color w:val="00000A"/>
        </w:rPr>
        <w:t>RPTC_CNTR</w:t>
      </w:r>
      <w:r w:rsidRPr="02102849">
        <w:rPr>
          <w:rFonts w:cs="Arial"/>
          <w:color w:val="00000A"/>
        </w:rPr>
        <w:t xml:space="preserve">, </w:t>
      </w:r>
      <w:r w:rsidRPr="00C50F0D">
        <w:rPr>
          <w:rFonts w:ascii="Courier New" w:hAnsi="Courier New" w:cs="Courier New"/>
          <w:color w:val="00000A"/>
        </w:rPr>
        <w:t>RPTC_HRC</w:t>
      </w:r>
      <w:r w:rsidRPr="02102849">
        <w:rPr>
          <w:rFonts w:cs="Arial"/>
          <w:color w:val="00000A"/>
        </w:rPr>
        <w:t xml:space="preserve">, </w:t>
      </w:r>
      <w:r w:rsidRPr="00C50F0D">
        <w:rPr>
          <w:rFonts w:ascii="Courier New" w:hAnsi="Courier New" w:cs="Courier New"/>
          <w:color w:val="00000A"/>
        </w:rPr>
        <w:t>RPTC_LRC</w:t>
      </w:r>
      <w:r w:rsidRPr="02102849">
        <w:rPr>
          <w:rFonts w:cs="Arial"/>
          <w:color w:val="00000A"/>
        </w:rPr>
        <w:t xml:space="preserve"> and </w:t>
      </w:r>
      <w:r w:rsidRPr="00C50F0D">
        <w:rPr>
          <w:rFonts w:ascii="Courier New" w:hAnsi="Courier New" w:cs="Courier New"/>
          <w:color w:val="00000A"/>
        </w:rPr>
        <w:t>RPTC_CTRL</w:t>
      </w:r>
      <w:r w:rsidRPr="02102849">
        <w:rPr>
          <w:rFonts w:cs="Arial"/>
          <w:color w:val="00000A"/>
        </w:rPr>
        <w:t xml:space="preserve"> in the timer module, as well as the definition of their addresses (0x80001200, 0x80001204, 0x80001208 and 0x8000120C respectively). The timer module is available inside folder </w:t>
      </w:r>
      <w:r w:rsidRPr="02102849" w:rsidR="46381898">
        <w:rPr>
          <w:rFonts w:eastAsia="Arial" w:cs="Arial"/>
          <w:i/>
          <w:iCs/>
        </w:rPr>
        <w:t>[</w:t>
      </w:r>
      <w:r w:rsidR="00CF42CB">
        <w:rPr>
          <w:rFonts w:eastAsia="Arial" w:cs="Arial"/>
          <w:i/>
          <w:iCs/>
        </w:rPr>
        <w:t>RVfpgaEL2NexysA7NoDDRPath</w:t>
      </w:r>
      <w:r w:rsidRPr="02102849" w:rsidR="46381898">
        <w:rPr>
          <w:rFonts w:eastAsia="Arial" w:cs="Arial"/>
          <w:i/>
          <w:iCs/>
        </w:rPr>
        <w:t>]</w:t>
      </w:r>
      <w:r w:rsidRPr="02102849">
        <w:rPr>
          <w:rFonts w:cs="Arial"/>
          <w:i/>
          <w:iCs/>
          <w:color w:val="00000A"/>
        </w:rPr>
        <w:t>/</w:t>
      </w:r>
      <w:proofErr w:type="spellStart"/>
      <w:r w:rsidRPr="02102849">
        <w:rPr>
          <w:rFonts w:cs="Arial"/>
          <w:i/>
          <w:iCs/>
          <w:color w:val="00000A"/>
        </w:rPr>
        <w:t>src</w:t>
      </w:r>
      <w:proofErr w:type="spellEnd"/>
      <w:r w:rsidRPr="02102849">
        <w:rPr>
          <w:rFonts w:cs="Arial"/>
          <w:i/>
          <w:iCs/>
          <w:color w:val="00000A"/>
        </w:rPr>
        <w:t>/</w:t>
      </w:r>
      <w:proofErr w:type="spellStart"/>
      <w:r w:rsidRPr="02102849" w:rsidR="30E4A49A">
        <w:rPr>
          <w:rFonts w:cs="Arial"/>
          <w:i/>
          <w:iCs/>
          <w:color w:val="00000A"/>
        </w:rPr>
        <w:t>VeeRwolf</w:t>
      </w:r>
      <w:proofErr w:type="spellEnd"/>
      <w:r w:rsidRPr="02102849">
        <w:rPr>
          <w:rFonts w:cs="Arial"/>
          <w:i/>
          <w:iCs/>
          <w:color w:val="00000A"/>
        </w:rPr>
        <w:t>/Peripherals/</w:t>
      </w:r>
      <w:proofErr w:type="spellStart"/>
      <w:r w:rsidRPr="02102849">
        <w:rPr>
          <w:rFonts w:cs="Arial"/>
          <w:i/>
          <w:iCs/>
          <w:color w:val="00000A"/>
        </w:rPr>
        <w:t>ptc</w:t>
      </w:r>
      <w:proofErr w:type="spellEnd"/>
      <w:r w:rsidRPr="02102849">
        <w:rPr>
          <w:rFonts w:cs="Arial"/>
          <w:color w:val="00000A"/>
        </w:rPr>
        <w:t>.</w:t>
      </w:r>
    </w:p>
    <w:p w:rsidR="00913068" w:rsidP="00913068" w:rsidRDefault="00913068" w14:paraId="55522F8D" w14:textId="77777777">
      <w:pPr>
        <w:rPr>
          <w:rFonts w:cs="Arial"/>
          <w:bCs/>
          <w:color w:val="00000A"/>
        </w:rPr>
      </w:pPr>
      <w:r w:rsidRPr="006E7A79">
        <w:rPr>
          <w:color w:val="FFFFFF" w:themeColor="background1"/>
        </w:rPr>
        <w:t>R</w:t>
      </w:r>
    </w:p>
    <w:p w:rsidR="006404B9" w:rsidP="006404B9" w:rsidRDefault="006404B9" w14:paraId="36E7379D" w14:textId="4FCFED6E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The timer can operate in different modes (</w:t>
      </w:r>
      <w:r w:rsidR="000F3113">
        <w:rPr>
          <w:rFonts w:cs="Arial"/>
          <w:bCs/>
          <w:color w:val="00000A"/>
        </w:rPr>
        <w:t xml:space="preserve">we next </w:t>
      </w:r>
      <w:r w:rsidR="000F4674">
        <w:rPr>
          <w:rFonts w:cs="Arial"/>
          <w:bCs/>
          <w:color w:val="00000A"/>
        </w:rPr>
        <w:t xml:space="preserve">briefly </w:t>
      </w:r>
      <w:r w:rsidR="000F3113">
        <w:rPr>
          <w:rFonts w:cs="Arial"/>
          <w:bCs/>
          <w:color w:val="00000A"/>
        </w:rPr>
        <w:t xml:space="preserve">describe the modes that you will use in this lab; </w:t>
      </w:r>
      <w:r w:rsidR="008E57AC">
        <w:rPr>
          <w:rFonts w:cs="Arial"/>
          <w:bCs/>
          <w:color w:val="00000A"/>
        </w:rPr>
        <w:t xml:space="preserve">see </w:t>
      </w:r>
      <w:r>
        <w:rPr>
          <w:rFonts w:cs="Arial"/>
          <w:bCs/>
          <w:color w:val="00000A"/>
        </w:rPr>
        <w:t>Section 3 of the timer module specification document</w:t>
      </w:r>
      <w:r w:rsidR="00A44F5D">
        <w:rPr>
          <w:rFonts w:cs="Arial"/>
          <w:bCs/>
          <w:color w:val="00000A"/>
        </w:rPr>
        <w:t xml:space="preserve"> for more details</w:t>
      </w:r>
      <w:r>
        <w:rPr>
          <w:rFonts w:cs="Arial"/>
          <w:bCs/>
          <w:color w:val="00000A"/>
        </w:rPr>
        <w:t>):</w:t>
      </w:r>
    </w:p>
    <w:p w:rsidRPr="00FD490D" w:rsidR="00FD490D" w:rsidP="00FD490D" w:rsidRDefault="006404B9" w14:paraId="6CB3CDAD" w14:textId="737FAF68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963A9D">
        <w:rPr>
          <w:rFonts w:cs="Arial"/>
          <w:b/>
          <w:bCs/>
          <w:color w:val="00000A"/>
        </w:rPr>
        <w:t>Timer/Counter mode</w:t>
      </w:r>
      <w:r w:rsidRPr="00963A9D">
        <w:rPr>
          <w:rFonts w:cs="Arial"/>
          <w:bCs/>
          <w:color w:val="00000A"/>
        </w:rPr>
        <w:t>: In this mode</w:t>
      </w:r>
      <w:r w:rsidR="008E57AC">
        <w:rPr>
          <w:rFonts w:cs="Arial"/>
          <w:bCs/>
          <w:color w:val="00000A"/>
        </w:rPr>
        <w:t>, the</w:t>
      </w:r>
      <w:r w:rsidRPr="00963A9D">
        <w:rPr>
          <w:rFonts w:cs="Arial"/>
          <w:bCs/>
          <w:color w:val="00000A"/>
        </w:rPr>
        <w:t xml:space="preserve"> system clock or external clock reference increments</w:t>
      </w:r>
      <w:r>
        <w:rPr>
          <w:rFonts w:cs="Arial"/>
          <w:bCs/>
          <w:color w:val="00000A"/>
        </w:rPr>
        <w:t xml:space="preserve"> </w:t>
      </w:r>
      <w:r w:rsidRPr="00963A9D" w:rsidR="00FD490D">
        <w:rPr>
          <w:rFonts w:cs="Arial"/>
          <w:bCs/>
          <w:color w:val="00000A"/>
        </w:rPr>
        <w:t>register</w:t>
      </w:r>
      <w:r w:rsidR="00FD490D">
        <w:rPr>
          <w:rFonts w:cs="Arial"/>
          <w:bCs/>
          <w:color w:val="00000A"/>
        </w:rPr>
        <w:t xml:space="preserve"> </w:t>
      </w:r>
      <w:r w:rsidRPr="00C50F0D">
        <w:rPr>
          <w:rFonts w:ascii="Courier New" w:hAnsi="Courier New" w:cs="Courier New"/>
          <w:bCs/>
          <w:color w:val="00000A"/>
        </w:rPr>
        <w:t>RPTC_CNTR</w:t>
      </w:r>
      <w:r w:rsidRPr="00963A9D">
        <w:rPr>
          <w:rFonts w:cs="Arial"/>
          <w:bCs/>
          <w:color w:val="00000A"/>
        </w:rPr>
        <w:t xml:space="preserve"> </w:t>
      </w:r>
      <w:r w:rsidR="00FD490D">
        <w:rPr>
          <w:rFonts w:cs="Arial"/>
          <w:bCs/>
          <w:color w:val="00000A"/>
        </w:rPr>
        <w:t>if the counter is enabled (</w:t>
      </w:r>
      <w:r w:rsidRPr="00C50F0D" w:rsidR="00FD490D">
        <w:rPr>
          <w:rFonts w:ascii="Courier New" w:hAnsi="Courier New" w:cs="Courier New"/>
          <w:bCs/>
          <w:color w:val="00000A"/>
        </w:rPr>
        <w:t>RPTC_CTRL[EN]</w:t>
      </w:r>
      <w:r w:rsidR="00497A94">
        <w:rPr>
          <w:rFonts w:cs="Arial"/>
          <w:bCs/>
          <w:color w:val="00000A"/>
        </w:rPr>
        <w:t xml:space="preserve"> </w:t>
      </w:r>
      <w:r w:rsidR="00FD490D">
        <w:rPr>
          <w:rFonts w:cs="Arial"/>
          <w:bCs/>
          <w:color w:val="00000A"/>
        </w:rPr>
        <w:t>=</w:t>
      </w:r>
      <w:r w:rsidR="00497A94">
        <w:rPr>
          <w:rFonts w:cs="Arial"/>
          <w:bCs/>
          <w:color w:val="00000A"/>
        </w:rPr>
        <w:t xml:space="preserve"> </w:t>
      </w:r>
      <w:r w:rsidR="00FD490D">
        <w:rPr>
          <w:rFonts w:cs="Arial"/>
          <w:bCs/>
          <w:color w:val="00000A"/>
        </w:rPr>
        <w:t>1)</w:t>
      </w:r>
      <w:r w:rsidRPr="00963A9D">
        <w:rPr>
          <w:rFonts w:cs="Arial"/>
          <w:bCs/>
          <w:color w:val="00000A"/>
        </w:rPr>
        <w:t xml:space="preserve">. When </w:t>
      </w:r>
      <w:r w:rsidRPr="00C50F0D">
        <w:rPr>
          <w:rFonts w:ascii="Courier New" w:hAnsi="Courier New" w:cs="Courier New"/>
          <w:bCs/>
          <w:color w:val="00000A"/>
        </w:rPr>
        <w:t>RPTC_CNTR</w:t>
      </w:r>
      <w:r w:rsidRPr="00963A9D">
        <w:rPr>
          <w:rFonts w:cs="Arial"/>
          <w:bCs/>
          <w:color w:val="00000A"/>
        </w:rPr>
        <w:t xml:space="preserve"> equals the </w:t>
      </w:r>
      <w:r w:rsidRPr="00C50F0D">
        <w:rPr>
          <w:rFonts w:ascii="Courier New" w:hAnsi="Courier New" w:cs="Courier New"/>
          <w:bCs/>
          <w:color w:val="00000A"/>
        </w:rPr>
        <w:t>RPTC_LRC</w:t>
      </w:r>
      <w:r w:rsidRPr="00963A9D">
        <w:rPr>
          <w:rFonts w:cs="Arial"/>
          <w:bCs/>
          <w:color w:val="00000A"/>
        </w:rPr>
        <w:t xml:space="preserve">, </w:t>
      </w:r>
      <w:r w:rsidR="00FD490D">
        <w:rPr>
          <w:rFonts w:cs="Arial"/>
          <w:bCs/>
          <w:color w:val="00000A"/>
        </w:rPr>
        <w:t xml:space="preserve">if </w:t>
      </w:r>
      <w:r w:rsidRPr="00C50F0D">
        <w:rPr>
          <w:rFonts w:ascii="Courier New" w:hAnsi="Courier New" w:cs="Courier New"/>
          <w:bCs/>
          <w:color w:val="00000A"/>
        </w:rPr>
        <w:t>RPTC_CTRL[INTE]</w:t>
      </w:r>
      <w:r w:rsidRPr="00963A9D">
        <w:rPr>
          <w:rFonts w:cs="Arial"/>
          <w:bCs/>
          <w:color w:val="00000A"/>
        </w:rPr>
        <w:t xml:space="preserve"> </w:t>
      </w:r>
      <w:r w:rsidR="00FD490D">
        <w:rPr>
          <w:rFonts w:cs="Arial"/>
          <w:bCs/>
          <w:color w:val="00000A"/>
        </w:rPr>
        <w:t xml:space="preserve">is set, </w:t>
      </w:r>
      <w:r w:rsidRPr="00C50F0D" w:rsidR="00FD490D">
        <w:rPr>
          <w:rFonts w:ascii="Courier New" w:hAnsi="Courier New" w:cs="Courier New"/>
          <w:bCs/>
          <w:color w:val="00000A"/>
        </w:rPr>
        <w:t>RPTC_CTRL[INT]</w:t>
      </w:r>
      <w:r w:rsidR="00FD490D">
        <w:rPr>
          <w:rFonts w:cs="Arial"/>
          <w:bCs/>
          <w:color w:val="00000A"/>
        </w:rPr>
        <w:t xml:space="preserve"> </w:t>
      </w:r>
      <w:r>
        <w:rPr>
          <w:rFonts w:cs="Arial"/>
          <w:bCs/>
          <w:color w:val="00000A"/>
        </w:rPr>
        <w:t>goes high</w:t>
      </w:r>
      <w:r w:rsidRPr="00963A9D">
        <w:rPr>
          <w:rFonts w:cs="Arial"/>
          <w:bCs/>
          <w:color w:val="00000A"/>
        </w:rPr>
        <w:t>.</w:t>
      </w:r>
    </w:p>
    <w:p w:rsidRPr="003A5DE5" w:rsidR="006404B9" w:rsidP="003A5DE5" w:rsidRDefault="006404B9" w14:paraId="33189116" w14:textId="19202148">
      <w:pPr>
        <w:pStyle w:val="ListParagraph"/>
        <w:numPr>
          <w:ilvl w:val="0"/>
          <w:numId w:val="5"/>
        </w:numPr>
        <w:ind w:left="567"/>
        <w:rPr>
          <w:rFonts w:cs="Arial"/>
          <w:bCs/>
          <w:color w:val="00000A"/>
        </w:rPr>
      </w:pPr>
      <w:r w:rsidRPr="000F24AF">
        <w:rPr>
          <w:rFonts w:cs="Arial"/>
          <w:b/>
          <w:bCs/>
          <w:color w:val="00000A"/>
        </w:rPr>
        <w:t>PWM mode</w:t>
      </w:r>
      <w:r w:rsidRPr="000F24AF">
        <w:rPr>
          <w:rFonts w:cs="Arial"/>
          <w:bCs/>
          <w:color w:val="00000A"/>
        </w:rPr>
        <w:t xml:space="preserve">: A </w:t>
      </w:r>
      <w:r w:rsidR="00497A94">
        <w:rPr>
          <w:rFonts w:cs="Arial"/>
          <w:bCs/>
          <w:color w:val="00000A"/>
        </w:rPr>
        <w:t>p</w:t>
      </w:r>
      <w:r w:rsidRPr="000F24AF">
        <w:rPr>
          <w:rFonts w:cs="Arial"/>
          <w:bCs/>
          <w:color w:val="00000A"/>
        </w:rPr>
        <w:t xml:space="preserve">ulse </w:t>
      </w:r>
      <w:r w:rsidR="00497A94">
        <w:rPr>
          <w:rFonts w:cs="Arial"/>
          <w:bCs/>
          <w:color w:val="00000A"/>
        </w:rPr>
        <w:t>w</w:t>
      </w:r>
      <w:r w:rsidRPr="000F24AF">
        <w:rPr>
          <w:rFonts w:cs="Arial"/>
          <w:bCs/>
          <w:color w:val="00000A"/>
        </w:rPr>
        <w:t xml:space="preserve">idth </w:t>
      </w:r>
      <w:r w:rsidR="00497A94">
        <w:rPr>
          <w:rFonts w:cs="Arial"/>
          <w:bCs/>
          <w:color w:val="00000A"/>
        </w:rPr>
        <w:t>m</w:t>
      </w:r>
      <w:r w:rsidRPr="000F24AF">
        <w:rPr>
          <w:rFonts w:cs="Arial"/>
          <w:bCs/>
          <w:color w:val="00000A"/>
        </w:rPr>
        <w:t>odulat</w:t>
      </w:r>
      <w:r w:rsidR="00497A94">
        <w:rPr>
          <w:rFonts w:cs="Arial"/>
          <w:bCs/>
          <w:color w:val="00000A"/>
        </w:rPr>
        <w:t>ed</w:t>
      </w:r>
      <w:r w:rsidRPr="000F24AF">
        <w:rPr>
          <w:rFonts w:cs="Arial"/>
          <w:bCs/>
          <w:color w:val="00000A"/>
        </w:rPr>
        <w:t xml:space="preserve"> (PWM) </w:t>
      </w:r>
      <w:r w:rsidR="00497A94">
        <w:rPr>
          <w:rFonts w:cs="Arial"/>
          <w:bCs/>
          <w:color w:val="00000A"/>
        </w:rPr>
        <w:t>s</w:t>
      </w:r>
      <w:r w:rsidRPr="000F24AF">
        <w:rPr>
          <w:rFonts w:cs="Arial"/>
          <w:bCs/>
          <w:color w:val="00000A"/>
        </w:rPr>
        <w:t xml:space="preserve">ignal is a method for generating an </w:t>
      </w:r>
      <w:proofErr w:type="spellStart"/>
      <w:r w:rsidRPr="000F24AF">
        <w:rPr>
          <w:rFonts w:cs="Arial"/>
          <w:bCs/>
          <w:color w:val="00000A"/>
        </w:rPr>
        <w:t>analog</w:t>
      </w:r>
      <w:proofErr w:type="spellEnd"/>
      <w:r w:rsidRPr="000F24AF">
        <w:rPr>
          <w:rFonts w:cs="Arial"/>
          <w:bCs/>
          <w:color w:val="00000A"/>
        </w:rPr>
        <w:t xml:space="preserve"> signal using a digital source. A PWM signal consists of two </w:t>
      </w:r>
      <w:r w:rsidR="0016457D">
        <w:rPr>
          <w:rFonts w:cs="Arial"/>
          <w:bCs/>
          <w:color w:val="00000A"/>
        </w:rPr>
        <w:t>values</w:t>
      </w:r>
      <w:r w:rsidRPr="000F24AF">
        <w:rPr>
          <w:rFonts w:cs="Arial"/>
          <w:bCs/>
          <w:color w:val="00000A"/>
        </w:rPr>
        <w:t xml:space="preserve"> that define its behavio</w:t>
      </w:r>
      <w:r w:rsidR="0016457D">
        <w:rPr>
          <w:rFonts w:cs="Arial"/>
          <w:bCs/>
          <w:color w:val="00000A"/>
        </w:rPr>
        <w:t>u</w:t>
      </w:r>
      <w:r w:rsidRPr="000F24AF">
        <w:rPr>
          <w:rFonts w:cs="Arial"/>
          <w:bCs/>
          <w:color w:val="00000A"/>
        </w:rPr>
        <w:t xml:space="preserve">r: </w:t>
      </w:r>
      <w:r w:rsidR="0016457D">
        <w:rPr>
          <w:rFonts w:cs="Arial"/>
          <w:bCs/>
          <w:color w:val="00000A"/>
        </w:rPr>
        <w:t xml:space="preserve">the </w:t>
      </w:r>
      <w:r w:rsidRPr="000F24AF">
        <w:rPr>
          <w:rFonts w:cs="Arial"/>
          <w:bCs/>
          <w:i/>
          <w:color w:val="00000A"/>
        </w:rPr>
        <w:t>duty cycle</w:t>
      </w:r>
      <w:r w:rsidRPr="000F24AF">
        <w:rPr>
          <w:rFonts w:cs="Arial"/>
          <w:bCs/>
          <w:color w:val="00000A"/>
        </w:rPr>
        <w:t xml:space="preserve"> and </w:t>
      </w:r>
      <w:r w:rsidRPr="000F24AF">
        <w:rPr>
          <w:rFonts w:cs="Arial"/>
          <w:bCs/>
          <w:i/>
          <w:color w:val="00000A"/>
        </w:rPr>
        <w:t>frequency</w:t>
      </w:r>
      <w:r w:rsidRPr="000F24AF">
        <w:rPr>
          <w:rFonts w:cs="Arial"/>
          <w:bCs/>
          <w:color w:val="00000A"/>
        </w:rPr>
        <w:t xml:space="preserve">. The duty cycle describes the amount of time the signal is high as a percentage of the total time of it takes to complete one cycle. The frequency </w:t>
      </w:r>
      <w:r w:rsidR="0016457D">
        <w:rPr>
          <w:rFonts w:cs="Arial"/>
          <w:bCs/>
          <w:color w:val="00000A"/>
        </w:rPr>
        <w:t>is how often that cycle repeats</w:t>
      </w:r>
      <w:r w:rsidRPr="000F24AF">
        <w:rPr>
          <w:rFonts w:cs="Arial"/>
          <w:bCs/>
          <w:color w:val="00000A"/>
        </w:rPr>
        <w:t xml:space="preserve">. By cycling a digital signal off and on at a fast enough rate, and with a certain duty cycle, the output will appear to behave like a constant voltage </w:t>
      </w:r>
      <w:proofErr w:type="spellStart"/>
      <w:r w:rsidRPr="000F24AF">
        <w:rPr>
          <w:rFonts w:cs="Arial"/>
          <w:bCs/>
          <w:color w:val="00000A"/>
        </w:rPr>
        <w:t>analog</w:t>
      </w:r>
      <w:proofErr w:type="spellEnd"/>
      <w:r w:rsidRPr="000F24AF">
        <w:rPr>
          <w:rFonts w:cs="Arial"/>
          <w:bCs/>
          <w:color w:val="00000A"/>
        </w:rPr>
        <w:t xml:space="preserve"> signal when providing power to devices. </w:t>
      </w:r>
      <w:r w:rsidR="0016457D">
        <w:rPr>
          <w:rFonts w:cs="Arial"/>
          <w:bCs/>
          <w:color w:val="00000A"/>
        </w:rPr>
        <w:t xml:space="preserve">For example, a </w:t>
      </w:r>
      <w:r w:rsidR="0016457D">
        <w:rPr>
          <w:rFonts w:cs="Arial"/>
          <w:bCs/>
          <w:color w:val="00000A"/>
        </w:rPr>
        <w:t xml:space="preserve">signal with a 50% duty cycle (half the cycle time it is high) and a high voltage of 3.3 V would appear to an </w:t>
      </w:r>
      <w:proofErr w:type="spellStart"/>
      <w:r w:rsidR="0016457D">
        <w:rPr>
          <w:rFonts w:cs="Arial"/>
          <w:bCs/>
          <w:color w:val="00000A"/>
        </w:rPr>
        <w:t>analog</w:t>
      </w:r>
      <w:proofErr w:type="spellEnd"/>
      <w:r w:rsidR="0016457D">
        <w:rPr>
          <w:rFonts w:cs="Arial"/>
          <w:bCs/>
          <w:color w:val="00000A"/>
        </w:rPr>
        <w:t xml:space="preserve"> load as 1.67 V (the average voltage across the cycle). The same signal with a 33% duty cycle would appear to be 1.1V. </w:t>
      </w:r>
      <w:r w:rsidRPr="000F24AF">
        <w:rPr>
          <w:rFonts w:cs="Arial"/>
          <w:bCs/>
          <w:color w:val="00000A"/>
        </w:rPr>
        <w:t>To operate in PWM mode</w:t>
      </w:r>
      <w:r w:rsidR="003A5DE5">
        <w:rPr>
          <w:rFonts w:cs="Arial"/>
          <w:bCs/>
          <w:color w:val="00000A"/>
        </w:rPr>
        <w:t xml:space="preserve">, </w:t>
      </w:r>
      <w:r w:rsidRPr="00C50F0D" w:rsidR="003A5DE5">
        <w:rPr>
          <w:rFonts w:ascii="Courier New" w:hAnsi="Courier New" w:cs="Courier New"/>
          <w:bCs/>
          <w:color w:val="00000A"/>
        </w:rPr>
        <w:t>RPTC_CTRL[OE]</w:t>
      </w:r>
      <w:r w:rsidRPr="003A5DE5" w:rsidR="003A5DE5">
        <w:rPr>
          <w:rFonts w:cs="Arial"/>
          <w:bCs/>
          <w:color w:val="00000A"/>
        </w:rPr>
        <w:t xml:space="preserve"> should be set</w:t>
      </w:r>
      <w:r w:rsidR="003A5DE5">
        <w:rPr>
          <w:rFonts w:cs="Arial"/>
          <w:bCs/>
          <w:color w:val="00000A"/>
        </w:rPr>
        <w:t>. Registers</w:t>
      </w:r>
      <w:r w:rsidRPr="003A5DE5">
        <w:rPr>
          <w:rFonts w:cs="Arial"/>
          <w:bCs/>
          <w:color w:val="00000A"/>
        </w:rPr>
        <w:t xml:space="preserve"> </w:t>
      </w:r>
      <w:r w:rsidRPr="00C50F0D">
        <w:rPr>
          <w:rFonts w:ascii="Courier New" w:hAnsi="Courier New" w:cs="Courier New"/>
          <w:bCs/>
          <w:color w:val="00000A"/>
        </w:rPr>
        <w:t>RPTC_HRC</w:t>
      </w:r>
      <w:r w:rsidRPr="003A5DE5">
        <w:rPr>
          <w:rFonts w:cs="Arial"/>
          <w:bCs/>
          <w:color w:val="00000A"/>
        </w:rPr>
        <w:t xml:space="preserve"> and </w:t>
      </w:r>
      <w:r w:rsidRPr="00C50F0D">
        <w:rPr>
          <w:rFonts w:ascii="Courier New" w:hAnsi="Courier New" w:cs="Courier New"/>
          <w:bCs/>
          <w:color w:val="00000A"/>
        </w:rPr>
        <w:t>RPTC_LRC</w:t>
      </w:r>
      <w:r w:rsidRPr="003A5DE5">
        <w:rPr>
          <w:rFonts w:cs="Arial"/>
          <w:bCs/>
          <w:color w:val="00000A"/>
        </w:rPr>
        <w:t xml:space="preserve"> should be set with the value of high and low periods of the PWM output signal: </w:t>
      </w:r>
      <w:r w:rsidRPr="003A5DE5" w:rsidR="0016457D">
        <w:rPr>
          <w:rFonts w:cs="Arial"/>
          <w:bCs/>
          <w:color w:val="00000A"/>
        </w:rPr>
        <w:t xml:space="preserve">the PWM signal should go high </w:t>
      </w:r>
      <w:r w:rsidRPr="00C50F0D">
        <w:rPr>
          <w:rFonts w:ascii="Courier New" w:hAnsi="Courier New" w:cs="Courier New"/>
          <w:bCs/>
          <w:color w:val="00000A"/>
        </w:rPr>
        <w:t>RPTC_HRC</w:t>
      </w:r>
      <w:r w:rsidRPr="003A5DE5">
        <w:rPr>
          <w:rFonts w:cs="Arial"/>
          <w:bCs/>
          <w:color w:val="00000A"/>
        </w:rPr>
        <w:t xml:space="preserve"> clock cycles after reset </w:t>
      </w:r>
      <w:r w:rsidRPr="003A5DE5" w:rsidR="0016457D">
        <w:rPr>
          <w:rFonts w:cs="Arial"/>
          <w:bCs/>
          <w:color w:val="00000A"/>
        </w:rPr>
        <w:t>(</w:t>
      </w:r>
      <w:r w:rsidRPr="003A5DE5">
        <w:rPr>
          <w:rFonts w:cs="Arial"/>
          <w:bCs/>
          <w:color w:val="00000A"/>
        </w:rPr>
        <w:t xml:space="preserve">of </w:t>
      </w:r>
      <w:r w:rsidRPr="00C50F0D">
        <w:rPr>
          <w:rFonts w:ascii="Courier New" w:hAnsi="Courier New" w:cs="Courier New"/>
          <w:bCs/>
          <w:color w:val="00000A"/>
        </w:rPr>
        <w:t>RPTC_CNTR</w:t>
      </w:r>
      <w:r w:rsidRPr="003A5DE5" w:rsidR="0016457D">
        <w:rPr>
          <w:rFonts w:cs="Arial"/>
          <w:bCs/>
          <w:color w:val="00000A"/>
        </w:rPr>
        <w:t>);</w:t>
      </w:r>
      <w:r w:rsidRPr="003A5DE5">
        <w:rPr>
          <w:rFonts w:cs="Arial"/>
          <w:bCs/>
          <w:color w:val="00000A"/>
        </w:rPr>
        <w:t xml:space="preserve"> and </w:t>
      </w:r>
      <w:r w:rsidRPr="003A5DE5" w:rsidR="0016457D">
        <w:rPr>
          <w:rFonts w:cs="Arial"/>
          <w:bCs/>
          <w:color w:val="00000A"/>
        </w:rPr>
        <w:t xml:space="preserve">the PWM signal should go low </w:t>
      </w:r>
      <w:r w:rsidRPr="00C50F0D">
        <w:rPr>
          <w:rFonts w:ascii="Courier New" w:hAnsi="Courier New" w:cs="Courier New"/>
          <w:bCs/>
          <w:color w:val="00000A"/>
        </w:rPr>
        <w:t>RPTC_LRC</w:t>
      </w:r>
      <w:r w:rsidRPr="003A5DE5">
        <w:rPr>
          <w:rFonts w:cs="Arial"/>
          <w:bCs/>
          <w:color w:val="00000A"/>
        </w:rPr>
        <w:t xml:space="preserve"> clock cycles after reset </w:t>
      </w:r>
      <w:r w:rsidRPr="003A5DE5" w:rsidR="0016457D">
        <w:rPr>
          <w:rFonts w:cs="Arial"/>
          <w:bCs/>
          <w:color w:val="00000A"/>
        </w:rPr>
        <w:t>(</w:t>
      </w:r>
      <w:r w:rsidRPr="003A5DE5">
        <w:rPr>
          <w:rFonts w:cs="Arial"/>
          <w:bCs/>
          <w:color w:val="00000A"/>
        </w:rPr>
        <w:t xml:space="preserve">of the </w:t>
      </w:r>
      <w:r w:rsidRPr="00C50F0D">
        <w:rPr>
          <w:rFonts w:ascii="Courier New" w:hAnsi="Courier New" w:cs="Courier New"/>
          <w:bCs/>
          <w:color w:val="00000A"/>
        </w:rPr>
        <w:t>RPTC_CNTR</w:t>
      </w:r>
      <w:r w:rsidRPr="003A5DE5" w:rsidR="0016457D">
        <w:rPr>
          <w:rFonts w:cs="Arial"/>
          <w:bCs/>
          <w:color w:val="00000A"/>
        </w:rPr>
        <w:t>)</w:t>
      </w:r>
      <w:r w:rsidRPr="003A5DE5">
        <w:rPr>
          <w:rFonts w:cs="Arial"/>
          <w:bCs/>
          <w:color w:val="00000A"/>
        </w:rPr>
        <w:t>.</w:t>
      </w:r>
    </w:p>
    <w:p w:rsidR="00C86162" w:rsidP="000F3113" w:rsidRDefault="00C86162" w14:paraId="5A1AD0E6" w14:textId="53423595"/>
    <w:p w:rsidR="00116D91" w:rsidP="000F3113" w:rsidRDefault="00116D91" w14:paraId="0F2214B6" w14:textId="77777777"/>
    <w:p w:rsidRPr="006630BB" w:rsidR="00CD362A" w:rsidP="00CD362A" w:rsidRDefault="00F52E2D" w14:paraId="7C7E9DD9" w14:textId="3F27B0DF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Fundamental Exercise</w:t>
      </w:r>
    </w:p>
    <w:p w:rsidRPr="001F6942" w:rsidR="001F6942" w:rsidP="001F6942" w:rsidRDefault="001F6942" w14:paraId="78DE7AF6" w14:textId="77777777"/>
    <w:p w:rsidRPr="0016457D" w:rsidR="001F6942" w:rsidP="00280D1F" w:rsidRDefault="00280D1F" w14:paraId="0B170D4A" w14:textId="183BAEA9">
      <w:pPr>
        <w:pStyle w:val="Heading1"/>
        <w:spacing w:before="0"/>
        <w:rPr>
          <w:b w:val="0"/>
          <w:color w:val="00000A"/>
          <w:sz w:val="22"/>
          <w:szCs w:val="22"/>
        </w:rPr>
      </w:pPr>
      <w:r>
        <w:rPr>
          <w:bCs w:val="0"/>
          <w:color w:val="00000A"/>
          <w:sz w:val="22"/>
          <w:szCs w:val="22"/>
        </w:rPr>
        <w:t xml:space="preserve">Exercise 1. </w:t>
      </w:r>
      <w:r w:rsidR="0016457D">
        <w:rPr>
          <w:b w:val="0"/>
          <w:color w:val="00000A"/>
          <w:sz w:val="22"/>
          <w:szCs w:val="22"/>
        </w:rPr>
        <w:t xml:space="preserve">Write </w:t>
      </w:r>
      <w:r w:rsidR="001F6942">
        <w:rPr>
          <w:b w:val="0"/>
          <w:color w:val="00000A"/>
          <w:sz w:val="22"/>
          <w:szCs w:val="22"/>
        </w:rPr>
        <w:t>a</w:t>
      </w:r>
      <w:r w:rsidR="00C86162">
        <w:rPr>
          <w:b w:val="0"/>
          <w:color w:val="00000A"/>
          <w:sz w:val="22"/>
          <w:szCs w:val="22"/>
        </w:rPr>
        <w:t xml:space="preserve"> program </w:t>
      </w:r>
      <w:r w:rsidR="0016457D">
        <w:rPr>
          <w:b w:val="0"/>
          <w:color w:val="00000A"/>
          <w:sz w:val="22"/>
          <w:szCs w:val="22"/>
        </w:rPr>
        <w:t xml:space="preserve">that displays </w:t>
      </w:r>
      <w:r w:rsidR="00C86162">
        <w:rPr>
          <w:b w:val="0"/>
          <w:color w:val="00000A"/>
          <w:sz w:val="22"/>
          <w:szCs w:val="22"/>
        </w:rPr>
        <w:t xml:space="preserve">an ascending count </w:t>
      </w:r>
      <w:r w:rsidR="0016457D">
        <w:rPr>
          <w:b w:val="0"/>
          <w:color w:val="00000A"/>
          <w:sz w:val="22"/>
          <w:szCs w:val="22"/>
        </w:rPr>
        <w:t>o</w:t>
      </w:r>
      <w:r w:rsidR="00C86162">
        <w:rPr>
          <w:b w:val="0"/>
          <w:color w:val="00000A"/>
          <w:sz w:val="22"/>
          <w:szCs w:val="22"/>
        </w:rPr>
        <w:t>n the 8-digit 7-segment displays. The</w:t>
      </w:r>
      <w:r w:rsidRPr="0016457D" w:rsidR="00C86162">
        <w:rPr>
          <w:b w:val="0"/>
          <w:color w:val="00000A"/>
          <w:sz w:val="22"/>
          <w:szCs w:val="22"/>
        </w:rPr>
        <w:t xml:space="preserve"> value should change </w:t>
      </w:r>
      <w:r w:rsidRPr="0016457D" w:rsidR="0016457D">
        <w:rPr>
          <w:b w:val="0"/>
          <w:color w:val="00000A"/>
          <w:sz w:val="22"/>
          <w:szCs w:val="22"/>
        </w:rPr>
        <w:t>about once per</w:t>
      </w:r>
      <w:r w:rsidRPr="0016457D" w:rsidR="00C86162">
        <w:rPr>
          <w:b w:val="0"/>
          <w:color w:val="00000A"/>
          <w:sz w:val="22"/>
          <w:szCs w:val="22"/>
        </w:rPr>
        <w:t xml:space="preserve"> second and, for creating this delay, you must use the</w:t>
      </w:r>
      <w:r w:rsidRPr="0016457D" w:rsidR="001F6942">
        <w:rPr>
          <w:b w:val="0"/>
          <w:color w:val="00000A"/>
          <w:sz w:val="22"/>
          <w:szCs w:val="22"/>
        </w:rPr>
        <w:t xml:space="preserve"> timer module. </w:t>
      </w:r>
    </w:p>
    <w:p w:rsidRPr="00C977FA" w:rsidR="0016457D" w:rsidP="0016457D" w:rsidRDefault="0016457D" w14:paraId="239D1B4D" w14:textId="61CB1E55">
      <w:pPr>
        <w:pStyle w:val="ListParagraph"/>
        <w:numPr>
          <w:ilvl w:val="0"/>
          <w:numId w:val="19"/>
        </w:numPr>
      </w:pPr>
      <w:r>
        <w:t xml:space="preserve">First, write the program in RISC-V assembly language and run it on the </w:t>
      </w:r>
      <w:proofErr w:type="spellStart"/>
      <w:r w:rsidR="00895558">
        <w:t>Nexys</w:t>
      </w:r>
      <w:proofErr w:type="spellEnd"/>
      <w:r w:rsidR="00895558">
        <w:t xml:space="preserve"> A7</w:t>
      </w:r>
      <w:r>
        <w:t xml:space="preserve"> </w:t>
      </w:r>
      <w:r w:rsidR="00497A94">
        <w:t>B</w:t>
      </w:r>
      <w:r>
        <w:t>oard.</w:t>
      </w:r>
    </w:p>
    <w:p w:rsidRPr="007E6B14" w:rsidR="001F6942" w:rsidP="1DCE8DAC" w:rsidRDefault="001F6942" w14:paraId="0098AA7C" w14:textId="7A227E3A">
      <w:pPr>
        <w:pStyle w:val="ListParagraph"/>
        <w:numPr>
          <w:ilvl w:val="0"/>
          <w:numId w:val="19"/>
        </w:numPr>
        <w:rPr>
          <w:b w:val="1"/>
          <w:bCs w:val="1"/>
          <w:color w:val="00000A"/>
        </w:rPr>
      </w:pPr>
      <w:r w:rsidRPr="1DCE8DAC" w:rsidR="514C7C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2"/>
          <w:szCs w:val="22"/>
          <w:lang w:val="en-GB"/>
        </w:rPr>
        <w:t>Then, perform a simulation in the different RVfpgaEL2 tools.</w:t>
      </w:r>
    </w:p>
    <w:p w:rsidRPr="007E6B14" w:rsidR="0016457D" w:rsidP="12055C4E" w:rsidRDefault="0016457D" w14:paraId="70069CF5" w14:textId="3CB54D51">
      <w:pPr>
        <w:pStyle w:val="ListParagraph"/>
        <w:numPr>
          <w:ilvl w:val="0"/>
          <w:numId w:val="19"/>
        </w:numPr>
        <w:rPr>
          <w:b/>
          <w:bCs/>
          <w:color w:val="00000A"/>
        </w:rPr>
      </w:pPr>
      <w:r w:rsidRPr="1DCE8DAC" w:rsidR="0016457D">
        <w:rPr>
          <w:color w:val="00000A"/>
        </w:rPr>
        <w:t xml:space="preserve">Now write the program in C and run it on the </w:t>
      </w:r>
      <w:proofErr w:type="spellStart"/>
      <w:r w:rsidR="00895558">
        <w:rPr/>
        <w:t>Nexys</w:t>
      </w:r>
      <w:proofErr w:type="spellEnd"/>
      <w:r w:rsidR="00895558">
        <w:rPr/>
        <w:t xml:space="preserve"> A7</w:t>
      </w:r>
      <w:r w:rsidRPr="1DCE8DAC" w:rsidR="00497A94">
        <w:rPr>
          <w:color w:val="00000A"/>
        </w:rPr>
        <w:t xml:space="preserve"> Board</w:t>
      </w:r>
      <w:r w:rsidRPr="1DCE8DAC" w:rsidR="0016457D">
        <w:rPr>
          <w:color w:val="00000A"/>
        </w:rPr>
        <w:t>.</w:t>
      </w:r>
    </w:p>
    <w:p w:rsidRPr="001F6942" w:rsidR="0016457D" w:rsidP="007E6B14" w:rsidRDefault="0016457D" w14:paraId="2E398E67" w14:textId="7A9D340C">
      <w:pPr>
        <w:pStyle w:val="ListParagraph"/>
        <w:numPr>
          <w:ilvl w:val="0"/>
          <w:numId w:val="19"/>
        </w:numPr>
        <w:rPr>
          <w:color w:val="00000A"/>
        </w:rPr>
      </w:pPr>
      <w:r w:rsidRPr="1DCE8DAC" w:rsidR="55485A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A"/>
          <w:sz w:val="22"/>
          <w:szCs w:val="22"/>
          <w:u w:val="none"/>
          <w:lang w:val="en-GB"/>
        </w:rPr>
        <w:t>Simulate your C program as in part (b) for the RISC-V assembly program.</w:t>
      </w:r>
    </w:p>
    <w:p w:rsidR="00C86162" w:rsidP="00C86162" w:rsidRDefault="00C86162" w14:paraId="1D718C28" w14:textId="4D99FDB8"/>
    <w:p w:rsidRPr="000F3776" w:rsidR="00051D92" w:rsidP="00C86162" w:rsidRDefault="00051D92" w14:paraId="27A75430" w14:textId="77777777"/>
    <w:p w:rsidRPr="006630BB" w:rsidR="00C86162" w:rsidP="00C86162" w:rsidRDefault="00F52E2D" w14:paraId="281A8A0A" w14:textId="577FEB46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Timer Low-Level Implementation</w:t>
      </w:r>
    </w:p>
    <w:p w:rsidR="00C86162" w:rsidP="00C86162" w:rsidRDefault="00C86162" w14:paraId="1D2E5B41" w14:textId="77777777">
      <w:pPr>
        <w:pStyle w:val="Heading1"/>
        <w:spacing w:before="0"/>
        <w:rPr>
          <w:b w:val="0"/>
          <w:color w:val="00000A"/>
          <w:sz w:val="22"/>
          <w:szCs w:val="22"/>
        </w:rPr>
      </w:pPr>
    </w:p>
    <w:p w:rsidR="007C585A" w:rsidP="007C585A" w:rsidRDefault="007C585A" w14:paraId="7AF97A3A" w14:textId="31B2EE41">
      <w:pPr>
        <w:pStyle w:val="Heading1"/>
        <w:spacing w:before="0"/>
        <w:rPr>
          <w:b w:val="0"/>
          <w:bCs w:val="0"/>
          <w:color w:val="00000A"/>
          <w:sz w:val="22"/>
          <w:szCs w:val="22"/>
        </w:rPr>
      </w:pPr>
      <w:r w:rsidRPr="12055C4E">
        <w:rPr>
          <w:b w:val="0"/>
          <w:bCs w:val="0"/>
          <w:color w:val="00000A"/>
          <w:sz w:val="22"/>
          <w:szCs w:val="22"/>
        </w:rPr>
        <w:t xml:space="preserve">In this section, </w:t>
      </w:r>
      <w:r w:rsidRPr="12055C4E" w:rsidR="006C3ACF">
        <w:rPr>
          <w:b w:val="0"/>
          <w:bCs w:val="0"/>
          <w:color w:val="00000A"/>
          <w:sz w:val="22"/>
          <w:szCs w:val="22"/>
        </w:rPr>
        <w:t>w</w:t>
      </w:r>
      <w:r w:rsidRPr="12055C4E">
        <w:rPr>
          <w:b w:val="0"/>
          <w:bCs w:val="0"/>
          <w:color w:val="00000A"/>
          <w:sz w:val="22"/>
          <w:szCs w:val="22"/>
        </w:rPr>
        <w:t xml:space="preserve">e first describe the low-level implementation of </w:t>
      </w:r>
      <w:r w:rsidRPr="12055C4E" w:rsidR="006C3ACF">
        <w:rPr>
          <w:b w:val="0"/>
          <w:bCs w:val="0"/>
          <w:color w:val="00000A"/>
          <w:sz w:val="22"/>
          <w:szCs w:val="22"/>
        </w:rPr>
        <w:t>the timer</w:t>
      </w:r>
      <w:r w:rsidRPr="12055C4E">
        <w:rPr>
          <w:b w:val="0"/>
          <w:bCs w:val="0"/>
          <w:color w:val="00000A"/>
          <w:sz w:val="22"/>
          <w:szCs w:val="22"/>
        </w:rPr>
        <w:t xml:space="preserve"> module</w:t>
      </w:r>
      <w:r w:rsidRPr="12055C4E" w:rsidR="007F19A6">
        <w:rPr>
          <w:b w:val="0"/>
          <w:bCs w:val="0"/>
          <w:color w:val="00000A"/>
          <w:sz w:val="22"/>
          <w:szCs w:val="22"/>
        </w:rPr>
        <w:t xml:space="preserve"> in</w:t>
      </w:r>
      <w:r w:rsidRPr="12055C4E" w:rsidR="007E74A4">
        <w:rPr>
          <w:b w:val="0"/>
          <w:bCs w:val="0"/>
          <w:color w:val="00000A"/>
          <w:sz w:val="22"/>
          <w:szCs w:val="22"/>
        </w:rPr>
        <w:t xml:space="preserve"> the</w:t>
      </w:r>
      <w:r w:rsidRPr="12055C4E" w:rsidR="007F19A6">
        <w:rPr>
          <w:b w:val="0"/>
          <w:bCs w:val="0"/>
          <w:color w:val="00000A"/>
          <w:sz w:val="22"/>
          <w:szCs w:val="22"/>
        </w:rPr>
        <w:t xml:space="preserve"> </w:t>
      </w:r>
      <w:proofErr w:type="spellStart"/>
      <w:r w:rsidRPr="12055C4E" w:rsidR="006C3ACF">
        <w:rPr>
          <w:b w:val="0"/>
          <w:bCs w:val="0"/>
          <w:color w:val="00000A"/>
          <w:sz w:val="22"/>
          <w:szCs w:val="22"/>
        </w:rPr>
        <w:t>RVfpga</w:t>
      </w:r>
      <w:proofErr w:type="spellEnd"/>
      <w:r w:rsidRPr="12055C4E" w:rsidR="007F19A6">
        <w:rPr>
          <w:b w:val="0"/>
          <w:bCs w:val="0"/>
          <w:color w:val="00000A"/>
          <w:sz w:val="22"/>
          <w:szCs w:val="22"/>
        </w:rPr>
        <w:t xml:space="preserve"> </w:t>
      </w:r>
      <w:r w:rsidRPr="12055C4E" w:rsidR="007E74A4">
        <w:rPr>
          <w:b w:val="0"/>
          <w:bCs w:val="0"/>
          <w:color w:val="00000A"/>
          <w:sz w:val="22"/>
          <w:szCs w:val="22"/>
        </w:rPr>
        <w:t xml:space="preserve">System </w:t>
      </w:r>
      <w:r w:rsidRPr="12055C4E" w:rsidR="007F19A6">
        <w:rPr>
          <w:b w:val="0"/>
          <w:bCs w:val="0"/>
          <w:color w:val="00000A"/>
          <w:sz w:val="22"/>
          <w:szCs w:val="22"/>
        </w:rPr>
        <w:t xml:space="preserve">and then propose </w:t>
      </w:r>
      <w:r w:rsidRPr="12055C4E">
        <w:rPr>
          <w:b w:val="0"/>
          <w:bCs w:val="0"/>
          <w:color w:val="00000A"/>
          <w:sz w:val="22"/>
          <w:szCs w:val="22"/>
        </w:rPr>
        <w:t>some exercises</w:t>
      </w:r>
      <w:r w:rsidRPr="12055C4E" w:rsidR="007F19A6">
        <w:rPr>
          <w:b w:val="0"/>
          <w:bCs w:val="0"/>
          <w:color w:val="00000A"/>
          <w:sz w:val="22"/>
          <w:szCs w:val="22"/>
        </w:rPr>
        <w:t xml:space="preserve"> where you will first </w:t>
      </w:r>
      <w:r w:rsidRPr="12055C4E" w:rsidR="006C3ACF">
        <w:rPr>
          <w:b w:val="0"/>
          <w:bCs w:val="0"/>
          <w:color w:val="00000A"/>
          <w:sz w:val="22"/>
          <w:szCs w:val="22"/>
        </w:rPr>
        <w:t xml:space="preserve">modify the module and </w:t>
      </w:r>
      <w:r w:rsidRPr="12055C4E" w:rsidR="007F19A6">
        <w:rPr>
          <w:b w:val="0"/>
          <w:bCs w:val="0"/>
          <w:color w:val="00000A"/>
          <w:sz w:val="22"/>
          <w:szCs w:val="22"/>
        </w:rPr>
        <w:t xml:space="preserve">then use it </w:t>
      </w:r>
      <w:r w:rsidRPr="12055C4E" w:rsidR="006C3ACF">
        <w:rPr>
          <w:b w:val="0"/>
          <w:bCs w:val="0"/>
          <w:color w:val="00000A"/>
          <w:sz w:val="22"/>
          <w:szCs w:val="22"/>
        </w:rPr>
        <w:t>in a program for controlling the tri-</w:t>
      </w:r>
      <w:r w:rsidRPr="12055C4E" w:rsidR="00A46223">
        <w:rPr>
          <w:b w:val="0"/>
          <w:bCs w:val="0"/>
          <w:color w:val="00000A"/>
          <w:sz w:val="22"/>
          <w:szCs w:val="22"/>
        </w:rPr>
        <w:t>colour</w:t>
      </w:r>
      <w:r w:rsidRPr="12055C4E" w:rsidR="006C3ACF">
        <w:rPr>
          <w:b w:val="0"/>
          <w:bCs w:val="0"/>
          <w:color w:val="00000A"/>
          <w:sz w:val="22"/>
          <w:szCs w:val="22"/>
        </w:rPr>
        <w:t xml:space="preserve"> LEDs available on the </w:t>
      </w:r>
      <w:proofErr w:type="spellStart"/>
      <w:r w:rsidRPr="00895558" w:rsidR="00895558">
        <w:rPr>
          <w:b w:val="0"/>
          <w:bCs w:val="0"/>
          <w:color w:val="00000A"/>
          <w:sz w:val="22"/>
          <w:szCs w:val="22"/>
        </w:rPr>
        <w:t>Nexys</w:t>
      </w:r>
      <w:proofErr w:type="spellEnd"/>
      <w:r w:rsidRPr="00895558" w:rsidR="00895558">
        <w:rPr>
          <w:b w:val="0"/>
          <w:bCs w:val="0"/>
          <w:color w:val="00000A"/>
          <w:sz w:val="22"/>
          <w:szCs w:val="22"/>
        </w:rPr>
        <w:t xml:space="preserve"> A7</w:t>
      </w:r>
      <w:r w:rsidR="00497A94">
        <w:rPr>
          <w:b w:val="0"/>
          <w:bCs w:val="0"/>
          <w:color w:val="00000A"/>
          <w:sz w:val="22"/>
          <w:szCs w:val="22"/>
        </w:rPr>
        <w:t xml:space="preserve"> Board</w:t>
      </w:r>
      <w:r w:rsidRPr="12055C4E">
        <w:rPr>
          <w:b w:val="0"/>
          <w:bCs w:val="0"/>
          <w:color w:val="00000A"/>
          <w:sz w:val="22"/>
          <w:szCs w:val="22"/>
        </w:rPr>
        <w:t>.</w:t>
      </w:r>
    </w:p>
    <w:p w:rsidRPr="007C585A" w:rsidR="007C585A" w:rsidP="007C585A" w:rsidRDefault="007C585A" w14:paraId="1D1E8A4A" w14:textId="77777777"/>
    <w:p w:rsidRPr="00EC33EB" w:rsidR="008841F9" w:rsidP="00EC33EB" w:rsidRDefault="007C585A" w14:paraId="0BD23D35" w14:textId="4FD45DA0">
      <w:pPr>
        <w:pStyle w:val="ListParagraph"/>
        <w:numPr>
          <w:ilvl w:val="0"/>
          <w:numId w:val="13"/>
        </w:numPr>
        <w:ind w:hanging="720"/>
        <w:rPr>
          <w:rFonts w:cs="Arial"/>
          <w:b/>
          <w:bCs/>
          <w:sz w:val="28"/>
          <w:szCs w:val="28"/>
        </w:rPr>
      </w:pPr>
      <w:r w:rsidRPr="00AF59F2">
        <w:rPr>
          <w:rFonts w:cs="Arial"/>
          <w:b/>
          <w:bCs/>
          <w:sz w:val="28"/>
          <w:szCs w:val="28"/>
        </w:rPr>
        <w:t>Low-level implementation</w:t>
      </w:r>
      <w:r>
        <w:rPr>
          <w:rFonts w:cs="Arial"/>
          <w:b/>
          <w:bCs/>
          <w:sz w:val="28"/>
          <w:szCs w:val="28"/>
        </w:rPr>
        <w:t xml:space="preserve"> of the timer</w:t>
      </w:r>
    </w:p>
    <w:p w:rsidR="007C585A" w:rsidP="008841F9" w:rsidRDefault="007C585A" w14:paraId="397D27D3" w14:textId="193F0921">
      <w:pPr>
        <w:rPr>
          <w:rFonts w:cs="Arial"/>
          <w:bCs/>
          <w:color w:val="00000A"/>
        </w:rPr>
      </w:pPr>
    </w:p>
    <w:p w:rsidR="0072289D" w:rsidP="007C585A" w:rsidRDefault="007C585A" w14:paraId="19D898F1" w14:textId="38AAE914">
      <w:pPr>
        <w:rPr>
          <w:rFonts w:cs="Arial"/>
          <w:bCs/>
          <w:color w:val="00000A"/>
        </w:rPr>
      </w:pPr>
      <w:proofErr w:type="gramStart"/>
      <w:r>
        <w:t>Similarly</w:t>
      </w:r>
      <w:proofErr w:type="gramEnd"/>
      <w:r>
        <w:t xml:space="preserve"> to the scheme that we followed in previous labs, w</w:t>
      </w:r>
      <w:r>
        <w:rPr>
          <w:rFonts w:cs="Arial"/>
          <w:bCs/>
          <w:color w:val="00000A"/>
        </w:rPr>
        <w:t xml:space="preserve">e divide the analysis of the </w:t>
      </w:r>
      <w:r w:rsidR="007E1FC1">
        <w:rPr>
          <w:color w:val="00000A"/>
        </w:rPr>
        <w:t xml:space="preserve">timer module </w:t>
      </w:r>
      <w:r>
        <w:rPr>
          <w:rFonts w:cs="Arial"/>
          <w:bCs/>
          <w:color w:val="00000A"/>
        </w:rPr>
        <w:t>in</w:t>
      </w:r>
      <w:r w:rsidR="0016457D">
        <w:rPr>
          <w:rFonts w:cs="Arial"/>
          <w:bCs/>
          <w:color w:val="00000A"/>
        </w:rPr>
        <w:t>to</w:t>
      </w:r>
      <w:r>
        <w:rPr>
          <w:rFonts w:cs="Arial"/>
          <w:bCs/>
          <w:color w:val="00000A"/>
        </w:rPr>
        <w:t xml:space="preserve"> phases</w:t>
      </w:r>
      <w:r w:rsidR="0072289D">
        <w:rPr>
          <w:rFonts w:cs="Arial"/>
          <w:bCs/>
          <w:color w:val="00000A"/>
        </w:rPr>
        <w:t>.</w:t>
      </w:r>
      <w:r w:rsidR="00383B9C">
        <w:rPr>
          <w:rFonts w:cs="Arial"/>
          <w:bCs/>
          <w:color w:val="00000A"/>
        </w:rPr>
        <w:t xml:space="preserve"> </w:t>
      </w:r>
    </w:p>
    <w:p w:rsidR="0072289D" w:rsidP="007C585A" w:rsidRDefault="0072289D" w14:paraId="1B086231" w14:textId="54953EEA">
      <w:pPr>
        <w:rPr>
          <w:rFonts w:cs="Arial"/>
          <w:bCs/>
          <w:color w:val="00000A"/>
        </w:rPr>
      </w:pPr>
    </w:p>
    <w:p w:rsidR="0072289D" w:rsidP="02102849" w:rsidRDefault="0072289D" w14:paraId="70B97E00" w14:textId="2D904852">
      <w:pPr>
        <w:pStyle w:val="ListParagraph"/>
        <w:numPr>
          <w:ilvl w:val="0"/>
          <w:numId w:val="20"/>
        </w:numPr>
        <w:rPr>
          <w:rFonts w:cs="Arial"/>
          <w:color w:val="00000A"/>
        </w:rPr>
      </w:pPr>
      <w:r w:rsidRPr="02102849">
        <w:rPr>
          <w:rFonts w:cs="Arial"/>
          <w:color w:val="00000A"/>
        </w:rPr>
        <w:t>I</w:t>
      </w:r>
      <w:r w:rsidRPr="02102849" w:rsidR="007C585A">
        <w:rPr>
          <w:rFonts w:cs="Arial"/>
          <w:color w:val="00000A"/>
        </w:rPr>
        <w:t xml:space="preserve">ntegration of the new </w:t>
      </w:r>
      <w:r w:rsidRPr="02102849" w:rsidR="007E1FC1">
        <w:rPr>
          <w:rFonts w:cs="Arial"/>
          <w:color w:val="00000A"/>
        </w:rPr>
        <w:t xml:space="preserve">module </w:t>
      </w:r>
      <w:r w:rsidRPr="02102849" w:rsidR="007C585A">
        <w:rPr>
          <w:rFonts w:cs="Arial"/>
          <w:color w:val="00000A"/>
        </w:rPr>
        <w:t xml:space="preserve">in </w:t>
      </w:r>
      <w:r w:rsidRPr="02102849" w:rsidR="002433F3">
        <w:rPr>
          <w:rFonts w:cs="Arial"/>
          <w:color w:val="00000A"/>
        </w:rPr>
        <w:t xml:space="preserve">the </w:t>
      </w:r>
      <w:proofErr w:type="spellStart"/>
      <w:r w:rsidRPr="02102849" w:rsidR="403654FD">
        <w:rPr>
          <w:rFonts w:cs="Arial"/>
          <w:color w:val="00000A"/>
        </w:rPr>
        <w:t>VeeRwolf</w:t>
      </w:r>
      <w:r w:rsidRPr="02102849" w:rsidR="007E74A4">
        <w:rPr>
          <w:rFonts w:cs="Arial"/>
          <w:color w:val="00000A"/>
        </w:rPr>
        <w:t>X</w:t>
      </w:r>
      <w:proofErr w:type="spellEnd"/>
      <w:r w:rsidRPr="02102849" w:rsidR="002433F3">
        <w:rPr>
          <w:rFonts w:cs="Arial"/>
          <w:color w:val="00000A"/>
        </w:rPr>
        <w:t xml:space="preserve"> SoC </w:t>
      </w:r>
      <w:r w:rsidRPr="02102849" w:rsidR="007C585A">
        <w:rPr>
          <w:rFonts w:cs="Arial"/>
          <w:color w:val="00000A"/>
        </w:rPr>
        <w:t>(</w:t>
      </w:r>
      <w:r w:rsidRPr="02102849" w:rsidR="007E1FC1">
        <w:rPr>
          <w:rFonts w:cs="Arial"/>
          <w:color w:val="00000A"/>
        </w:rPr>
        <w:t>left</w:t>
      </w:r>
      <w:r w:rsidRPr="02102849" w:rsidR="007C585A">
        <w:rPr>
          <w:rFonts w:cs="Arial"/>
          <w:color w:val="00000A"/>
        </w:rPr>
        <w:t xml:space="preserve"> shadowed region in </w:t>
      </w:r>
      <w:r w:rsidRPr="02102849" w:rsidR="007E1FC1">
        <w:rPr>
          <w:rFonts w:cs="Arial"/>
          <w:color w:val="00000A"/>
        </w:rPr>
        <w:fldChar w:fldCharType="begin"/>
      </w:r>
      <w:r w:rsidRPr="02102849" w:rsidR="007E1FC1">
        <w:rPr>
          <w:rFonts w:cs="Arial"/>
          <w:color w:val="00000A"/>
        </w:rPr>
        <w:instrText xml:space="preserve"> REF _Ref47154455 \h </w:instrText>
      </w:r>
      <w:r w:rsidRPr="02102849" w:rsidR="007E1FC1">
        <w:rPr>
          <w:rFonts w:cs="Arial"/>
          <w:color w:val="00000A"/>
        </w:rPr>
      </w:r>
      <w:r w:rsidRPr="02102849" w:rsidR="007E1FC1">
        <w:rPr>
          <w:rFonts w:cs="Arial"/>
          <w:color w:val="00000A"/>
        </w:rPr>
        <w:fldChar w:fldCharType="separate"/>
      </w:r>
      <w:r w:rsidR="00F52E2D">
        <w:t xml:space="preserve">Figure </w:t>
      </w:r>
      <w:r w:rsidR="00F52E2D">
        <w:rPr>
          <w:noProof/>
        </w:rPr>
        <w:t>1</w:t>
      </w:r>
      <w:r w:rsidRPr="02102849" w:rsidR="007E1FC1">
        <w:rPr>
          <w:rFonts w:cs="Arial"/>
          <w:color w:val="00000A"/>
        </w:rPr>
        <w:fldChar w:fldCharType="end"/>
      </w:r>
      <w:r w:rsidRPr="02102849" w:rsidR="007E1FC1">
        <w:rPr>
          <w:rFonts w:cs="Arial"/>
          <w:color w:val="00000A"/>
        </w:rPr>
        <w:t>)</w:t>
      </w:r>
    </w:p>
    <w:p w:rsidRPr="00281F72" w:rsidR="007C585A" w:rsidP="02102849" w:rsidRDefault="0072289D" w14:paraId="2C579170" w14:textId="37F27B83">
      <w:pPr>
        <w:pStyle w:val="ListParagraph"/>
        <w:numPr>
          <w:ilvl w:val="0"/>
          <w:numId w:val="20"/>
        </w:numPr>
        <w:rPr>
          <w:rFonts w:cs="Arial"/>
          <w:color w:val="00000A"/>
        </w:rPr>
      </w:pPr>
      <w:r w:rsidRPr="02102849">
        <w:rPr>
          <w:rFonts w:cs="Arial"/>
          <w:color w:val="00000A"/>
        </w:rPr>
        <w:t>C</w:t>
      </w:r>
      <w:r w:rsidRPr="02102849" w:rsidR="007C585A">
        <w:rPr>
          <w:rFonts w:cs="Arial"/>
          <w:color w:val="00000A"/>
        </w:rPr>
        <w:t xml:space="preserve">onnection between the new </w:t>
      </w:r>
      <w:r w:rsidRPr="02102849" w:rsidR="007E1FC1">
        <w:rPr>
          <w:rFonts w:cs="Arial"/>
          <w:color w:val="00000A"/>
        </w:rPr>
        <w:t>module</w:t>
      </w:r>
      <w:r w:rsidRPr="02102849" w:rsidR="007C585A">
        <w:rPr>
          <w:rFonts w:cs="Arial"/>
          <w:color w:val="00000A"/>
        </w:rPr>
        <w:t xml:space="preserve"> and the </w:t>
      </w:r>
      <w:proofErr w:type="spellStart"/>
      <w:r w:rsidRPr="02102849" w:rsidR="007C585A">
        <w:rPr>
          <w:rFonts w:cs="Arial"/>
          <w:color w:val="00000A"/>
        </w:rPr>
        <w:t>V</w:t>
      </w:r>
      <w:r w:rsidRPr="02102849" w:rsidR="034DA1E1">
        <w:rPr>
          <w:rFonts w:cs="Arial"/>
          <w:color w:val="00000A"/>
        </w:rPr>
        <w:t>eeR</w:t>
      </w:r>
      <w:proofErr w:type="spellEnd"/>
      <w:r w:rsidRPr="02102849" w:rsidR="007C585A">
        <w:rPr>
          <w:rFonts w:cs="Arial"/>
          <w:color w:val="00000A"/>
        </w:rPr>
        <w:t xml:space="preserve"> E</w:t>
      </w:r>
      <w:r w:rsidRPr="02102849" w:rsidR="0AEE898D">
        <w:rPr>
          <w:rFonts w:cs="Arial"/>
          <w:color w:val="00000A"/>
        </w:rPr>
        <w:t>L2</w:t>
      </w:r>
      <w:r w:rsidRPr="02102849" w:rsidR="007C585A">
        <w:rPr>
          <w:rFonts w:cs="Arial"/>
          <w:color w:val="00000A"/>
        </w:rPr>
        <w:t xml:space="preserve"> Core (right shadowed region in </w:t>
      </w:r>
      <w:r w:rsidRPr="02102849" w:rsidR="007E1FC1">
        <w:rPr>
          <w:rFonts w:cs="Arial"/>
          <w:color w:val="00000A"/>
        </w:rPr>
        <w:fldChar w:fldCharType="begin"/>
      </w:r>
      <w:r w:rsidRPr="02102849" w:rsidR="007E1FC1">
        <w:rPr>
          <w:rFonts w:cs="Arial"/>
          <w:color w:val="00000A"/>
        </w:rPr>
        <w:instrText xml:space="preserve"> REF _Ref47154455 \h </w:instrText>
      </w:r>
      <w:r w:rsidRPr="02102849" w:rsidR="007E1FC1">
        <w:rPr>
          <w:rFonts w:cs="Arial"/>
          <w:color w:val="00000A"/>
        </w:rPr>
      </w:r>
      <w:r w:rsidRPr="02102849" w:rsidR="007E1FC1">
        <w:rPr>
          <w:rFonts w:cs="Arial"/>
          <w:color w:val="00000A"/>
        </w:rPr>
        <w:fldChar w:fldCharType="separate"/>
      </w:r>
      <w:r w:rsidR="00F52E2D">
        <w:t xml:space="preserve">Figure </w:t>
      </w:r>
      <w:r w:rsidR="00F52E2D">
        <w:rPr>
          <w:noProof/>
        </w:rPr>
        <w:t>1</w:t>
      </w:r>
      <w:r w:rsidRPr="02102849" w:rsidR="007E1FC1">
        <w:rPr>
          <w:rFonts w:cs="Arial"/>
          <w:color w:val="00000A"/>
        </w:rPr>
        <w:fldChar w:fldCharType="end"/>
      </w:r>
      <w:r w:rsidRPr="02102849" w:rsidR="007C585A">
        <w:rPr>
          <w:rFonts w:cs="Arial"/>
          <w:color w:val="00000A"/>
        </w:rPr>
        <w:t>).</w:t>
      </w:r>
    </w:p>
    <w:p w:rsidR="007C585A" w:rsidP="008841F9" w:rsidRDefault="007C585A" w14:paraId="224DE645" w14:textId="5FF814AD">
      <w:pPr>
        <w:rPr>
          <w:rFonts w:cs="Arial"/>
          <w:bCs/>
          <w:color w:val="00000A"/>
        </w:rPr>
      </w:pPr>
    </w:p>
    <w:p w:rsidR="0072289D" w:rsidP="02102849" w:rsidRDefault="0072289D" w14:paraId="25E4F6D8" w14:textId="79F37AB8">
      <w:pPr>
        <w:rPr>
          <w:rFonts w:cs="Arial"/>
          <w:color w:val="00000A"/>
        </w:rPr>
      </w:pPr>
      <w:r w:rsidRPr="12055C4E">
        <w:rPr>
          <w:rFonts w:cs="Arial"/>
          <w:color w:val="00000A"/>
        </w:rPr>
        <w:t xml:space="preserve">Note that, as opposed to previous labs, this peripheral (the timer) is not connected physically to the </w:t>
      </w:r>
      <w:proofErr w:type="spellStart"/>
      <w:r w:rsidR="00895558">
        <w:t>Nexys</w:t>
      </w:r>
      <w:proofErr w:type="spellEnd"/>
      <w:r w:rsidR="00895558">
        <w:t xml:space="preserve"> A7</w:t>
      </w:r>
      <w:r w:rsidR="00497A94">
        <w:rPr>
          <w:rFonts w:cs="Arial"/>
          <w:color w:val="00000A"/>
        </w:rPr>
        <w:t xml:space="preserve"> Board</w:t>
      </w:r>
      <w:r w:rsidRPr="12055C4E">
        <w:rPr>
          <w:rFonts w:cs="Arial"/>
          <w:color w:val="00000A"/>
        </w:rPr>
        <w:t xml:space="preserve">. The timer is internal to </w:t>
      </w:r>
      <w:proofErr w:type="spellStart"/>
      <w:r w:rsidRPr="12055C4E" w:rsidR="36785DDC">
        <w:rPr>
          <w:rFonts w:cs="Arial"/>
          <w:color w:val="00000A"/>
        </w:rPr>
        <w:t>VeeRwolf</w:t>
      </w:r>
      <w:r w:rsidRPr="12055C4E" w:rsidR="007E74A4">
        <w:rPr>
          <w:rFonts w:cs="Arial"/>
          <w:color w:val="00000A"/>
        </w:rPr>
        <w:t>X</w:t>
      </w:r>
      <w:proofErr w:type="spellEnd"/>
      <w:r w:rsidRPr="12055C4E">
        <w:rPr>
          <w:rFonts w:cs="Arial"/>
          <w:color w:val="00000A"/>
        </w:rPr>
        <w:t>.</w:t>
      </w:r>
    </w:p>
    <w:p w:rsidR="0072289D" w:rsidP="008841F9" w:rsidRDefault="0072289D" w14:paraId="4B3E08D0" w14:textId="77777777">
      <w:pPr>
        <w:rPr>
          <w:rFonts w:cs="Arial"/>
          <w:bCs/>
          <w:color w:val="00000A"/>
        </w:rPr>
      </w:pPr>
    </w:p>
    <w:p w:rsidR="007E1FC1" w:rsidP="007E1FC1" w:rsidRDefault="001D1AF2" w14:paraId="5497447C" w14:textId="089D20D6">
      <w:pPr>
        <w:jc w:val="center"/>
        <w:rPr>
          <w:rFonts w:cs="Arial"/>
          <w:bCs/>
          <w:color w:val="00000A"/>
        </w:rPr>
      </w:pPr>
      <w:r>
        <w:rPr>
          <w:rFonts w:cs="Arial"/>
          <w:bCs/>
          <w:noProof/>
          <w:color w:val="00000A"/>
        </w:rPr>
        <w:drawing>
          <wp:inline distT="0" distB="0" distL="0" distR="0" wp14:anchorId="0F016F1D" wp14:editId="6060D238">
            <wp:extent cx="5207000" cy="2970401"/>
            <wp:effectExtent l="0" t="0" r="0" b="1905"/>
            <wp:docPr id="1150682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82243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188" cy="297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E1FC1" w:rsidR="007E1FC1" w:rsidP="007E1FC1" w:rsidRDefault="007E1FC1" w14:paraId="40298EDE" w14:textId="3A81F2FD">
      <w:pPr>
        <w:pStyle w:val="Caption"/>
        <w:jc w:val="center"/>
        <w:rPr>
          <w:rFonts w:eastAsia="Arial" w:cs="Arial"/>
        </w:rPr>
      </w:pPr>
      <w:bookmarkStart w:name="_Ref47154455" w:id="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F52E2D">
        <w:rPr>
          <w:noProof/>
        </w:rPr>
        <w:t>1</w:t>
      </w:r>
      <w:r>
        <w:fldChar w:fldCharType="end"/>
      </w:r>
      <w:bookmarkEnd w:id="2"/>
      <w:r>
        <w:t>. Timer module analysis in 2 phases</w:t>
      </w:r>
    </w:p>
    <w:p w:rsidR="00510D21" w:rsidP="008841F9" w:rsidRDefault="00510D21" w14:paraId="1BCFFACB" w14:textId="77777777">
      <w:pPr>
        <w:rPr>
          <w:rFonts w:cs="Arial"/>
          <w:bCs/>
          <w:color w:val="00000A"/>
        </w:rPr>
      </w:pPr>
    </w:p>
    <w:p w:rsidRPr="00077301" w:rsidR="00077301" w:rsidP="00077301" w:rsidRDefault="00077301" w14:paraId="06118F84" w14:textId="249E1DC8">
      <w:pPr>
        <w:pStyle w:val="ListParagraph"/>
        <w:numPr>
          <w:ilvl w:val="0"/>
          <w:numId w:val="16"/>
        </w:numPr>
        <w:rPr>
          <w:rFonts w:cs="Arial"/>
          <w:b/>
          <w:bCs/>
          <w:sz w:val="24"/>
        </w:rPr>
      </w:pPr>
      <w:r w:rsidRPr="00077301">
        <w:rPr>
          <w:rFonts w:cs="Arial"/>
          <w:b/>
          <w:bCs/>
          <w:sz w:val="24"/>
        </w:rPr>
        <w:t xml:space="preserve">Integration of the </w:t>
      </w:r>
      <w:r>
        <w:rPr>
          <w:rFonts w:cs="Arial"/>
          <w:b/>
          <w:bCs/>
          <w:sz w:val="24"/>
        </w:rPr>
        <w:t xml:space="preserve">timer module </w:t>
      </w:r>
      <w:r w:rsidRPr="00077301">
        <w:rPr>
          <w:rFonts w:cs="Arial"/>
          <w:b/>
          <w:bCs/>
          <w:sz w:val="24"/>
        </w:rPr>
        <w:t>in the SoC</w:t>
      </w:r>
    </w:p>
    <w:p w:rsidRPr="00077301" w:rsidR="00077301" w:rsidP="00077301" w:rsidRDefault="00077301" w14:paraId="6ABB6AAE" w14:textId="77777777"/>
    <w:p w:rsidR="00667553" w:rsidP="02102849" w:rsidRDefault="00667553" w14:paraId="37C5B351" w14:textId="0201BEC6">
      <w:pPr>
        <w:rPr>
          <w:rFonts w:cs="Arial"/>
          <w:color w:val="00000A"/>
        </w:rPr>
      </w:pPr>
      <w:r>
        <w:t xml:space="preserve">In </w:t>
      </w:r>
      <w:r w:rsidRPr="02102849">
        <w:rPr>
          <w:rFonts w:cs="Arial"/>
          <w:color w:val="00000A"/>
        </w:rPr>
        <w:t xml:space="preserve">module </w:t>
      </w:r>
      <w:proofErr w:type="spellStart"/>
      <w:r w:rsidRPr="00D544C4" w:rsidR="183A2F15">
        <w:rPr>
          <w:rFonts w:cs="Arial"/>
          <w:b/>
          <w:bCs/>
          <w:color w:val="00000A"/>
        </w:rPr>
        <w:t>veerwolf</w:t>
      </w:r>
      <w:r w:rsidRPr="00D544C4">
        <w:rPr>
          <w:rFonts w:cs="Arial"/>
          <w:b/>
          <w:bCs/>
          <w:color w:val="00000A"/>
        </w:rPr>
        <w:t>_core</w:t>
      </w:r>
      <w:proofErr w:type="spellEnd"/>
      <w:r w:rsidRPr="02102849">
        <w:rPr>
          <w:rFonts w:cs="Arial"/>
          <w:color w:val="00000A"/>
        </w:rPr>
        <w:t xml:space="preserve"> (</w:t>
      </w:r>
      <w:r w:rsidRPr="02102849" w:rsidR="2D69EF79">
        <w:rPr>
          <w:rFonts w:eastAsia="Arial" w:cs="Arial"/>
          <w:i/>
          <w:iCs/>
        </w:rPr>
        <w:t>[</w:t>
      </w:r>
      <w:r w:rsidR="00CF42CB">
        <w:rPr>
          <w:rFonts w:eastAsia="Arial" w:cs="Arial"/>
          <w:i/>
          <w:iCs/>
        </w:rPr>
        <w:t>RVfpgaEL2NexysA7NoDDRPath</w:t>
      </w:r>
      <w:r w:rsidRPr="02102849" w:rsidR="2D69EF79">
        <w:rPr>
          <w:rFonts w:eastAsia="Arial" w:cs="Arial"/>
          <w:i/>
          <w:iCs/>
        </w:rPr>
        <w:t>]</w:t>
      </w:r>
      <w:r w:rsidRPr="02102849" w:rsidR="00642A37">
        <w:rPr>
          <w:rFonts w:cs="Arial"/>
          <w:i/>
          <w:iCs/>
          <w:color w:val="00000A"/>
        </w:rPr>
        <w:t>/</w:t>
      </w:r>
      <w:proofErr w:type="spellStart"/>
      <w:r w:rsidRPr="02102849" w:rsidR="00642A37">
        <w:rPr>
          <w:rFonts w:cs="Arial"/>
          <w:i/>
          <w:iCs/>
          <w:color w:val="00000A"/>
        </w:rPr>
        <w:t>src</w:t>
      </w:r>
      <w:proofErr w:type="spellEnd"/>
      <w:r w:rsidRPr="02102849" w:rsidR="00642A37">
        <w:rPr>
          <w:rFonts w:cs="Arial"/>
          <w:i/>
          <w:iCs/>
          <w:color w:val="00000A"/>
        </w:rPr>
        <w:t>/</w:t>
      </w:r>
      <w:proofErr w:type="spellStart"/>
      <w:r w:rsidRPr="02102849" w:rsidR="074AA3C8">
        <w:rPr>
          <w:rFonts w:cs="Arial"/>
          <w:i/>
          <w:iCs/>
          <w:color w:val="00000A"/>
        </w:rPr>
        <w:t>VeeRwolf</w:t>
      </w:r>
      <w:proofErr w:type="spellEnd"/>
      <w:r w:rsidRPr="02102849">
        <w:rPr>
          <w:rFonts w:eastAsia="Arial" w:cs="Arial"/>
          <w:i/>
          <w:iCs/>
        </w:rPr>
        <w:t>/</w:t>
      </w:r>
      <w:proofErr w:type="spellStart"/>
      <w:r w:rsidRPr="02102849" w:rsidR="688EC6D0">
        <w:rPr>
          <w:rFonts w:eastAsia="Arial" w:cs="Arial"/>
          <w:i/>
          <w:iCs/>
        </w:rPr>
        <w:t>veerwolf</w:t>
      </w:r>
      <w:r w:rsidRPr="02102849" w:rsidR="00B42798">
        <w:rPr>
          <w:rFonts w:eastAsia="Arial" w:cs="Arial"/>
          <w:i/>
          <w:iCs/>
        </w:rPr>
        <w:t>_</w:t>
      </w:r>
      <w:proofErr w:type="gramStart"/>
      <w:r w:rsidRPr="02102849" w:rsidR="00B42798">
        <w:rPr>
          <w:rFonts w:eastAsia="Arial" w:cs="Arial"/>
          <w:i/>
          <w:iCs/>
        </w:rPr>
        <w:t>core.v</w:t>
      </w:r>
      <w:proofErr w:type="spellEnd"/>
      <w:proofErr w:type="gramEnd"/>
      <w:r w:rsidRPr="02102849">
        <w:rPr>
          <w:rFonts w:cs="Arial"/>
          <w:color w:val="00000A"/>
        </w:rPr>
        <w:t xml:space="preserve">) the timer module is instantiated (see </w:t>
      </w:r>
      <w:r w:rsidRPr="02102849">
        <w:rPr>
          <w:rFonts w:cs="Arial"/>
          <w:color w:val="00000A"/>
        </w:rPr>
        <w:fldChar w:fldCharType="begin"/>
      </w:r>
      <w:r w:rsidRPr="02102849">
        <w:rPr>
          <w:rFonts w:cs="Arial"/>
          <w:color w:val="00000A"/>
        </w:rPr>
        <w:instrText xml:space="preserve"> REF _Ref45088736 \h </w:instrText>
      </w:r>
      <w:r w:rsidRPr="02102849">
        <w:rPr>
          <w:rFonts w:cs="Arial"/>
          <w:color w:val="00000A"/>
        </w:rPr>
      </w:r>
      <w:r w:rsidRPr="02102849">
        <w:rPr>
          <w:rFonts w:cs="Arial"/>
          <w:color w:val="00000A"/>
        </w:rPr>
        <w:fldChar w:fldCharType="separate"/>
      </w:r>
      <w:r w:rsidR="00F52E2D">
        <w:t xml:space="preserve">Figure </w:t>
      </w:r>
      <w:r w:rsidR="00F52E2D">
        <w:rPr>
          <w:noProof/>
        </w:rPr>
        <w:t>2</w:t>
      </w:r>
      <w:r w:rsidRPr="02102849">
        <w:rPr>
          <w:rFonts w:cs="Arial"/>
          <w:color w:val="00000A"/>
        </w:rPr>
        <w:fldChar w:fldCharType="end"/>
      </w:r>
      <w:r w:rsidRPr="02102849">
        <w:rPr>
          <w:rFonts w:cs="Arial"/>
          <w:color w:val="00000A"/>
        </w:rPr>
        <w:t>).</w:t>
      </w:r>
    </w:p>
    <w:p w:rsidR="00667553" w:rsidP="00667553" w:rsidRDefault="00667553" w14:paraId="367D029E" w14:textId="77777777">
      <w:pPr>
        <w:rPr>
          <w:rFonts w:cs="Arial"/>
          <w:bCs/>
          <w:color w:val="00000A"/>
        </w:rPr>
      </w:pPr>
    </w:p>
    <w:p w:rsidR="00116D91" w:rsidP="00116D91" w:rsidRDefault="00116D91" w14:paraId="542FE3B1" w14:textId="26C21E3D">
      <w:pPr>
        <w:jc w:val="center"/>
        <w:rPr>
          <w:rFonts w:cs="Arial"/>
          <w:bCs/>
          <w:color w:val="00000A"/>
        </w:rPr>
      </w:pPr>
      <w:r w:rsidRPr="00116D91">
        <w:rPr>
          <w:rFonts w:cs="Arial"/>
          <w:bCs/>
          <w:noProof/>
          <w:color w:val="00000A"/>
        </w:rPr>
        <w:drawing>
          <wp:inline distT="0" distB="0" distL="0" distR="0" wp14:anchorId="1304D729" wp14:editId="3BBEEE20">
            <wp:extent cx="3302170" cy="2895749"/>
            <wp:effectExtent l="0" t="0" r="0" b="0"/>
            <wp:docPr id="148106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69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A487E" w:rsidR="00667553" w:rsidP="00667553" w:rsidRDefault="00667553" w14:paraId="72D200AB" w14:textId="305E32DF">
      <w:pPr>
        <w:pStyle w:val="Caption"/>
        <w:jc w:val="center"/>
      </w:pPr>
      <w:bookmarkStart w:name="_Ref45088736" w:id="3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F52E2D">
        <w:rPr>
          <w:noProof/>
        </w:rPr>
        <w:t>2</w:t>
      </w:r>
      <w:r>
        <w:fldChar w:fldCharType="end"/>
      </w:r>
      <w:bookmarkEnd w:id="3"/>
      <w:r>
        <w:t xml:space="preserve">. Integration of the timer module (file </w:t>
      </w:r>
      <w:proofErr w:type="spellStart"/>
      <w:r w:rsidRPr="02102849" w:rsidR="2DC67AB0">
        <w:rPr>
          <w:i/>
        </w:rPr>
        <w:t>veerwolf</w:t>
      </w:r>
      <w:r w:rsidRPr="02102849" w:rsidR="00B42798">
        <w:rPr>
          <w:i/>
        </w:rPr>
        <w:t>_</w:t>
      </w:r>
      <w:proofErr w:type="gramStart"/>
      <w:r w:rsidRPr="02102849" w:rsidR="00B42798">
        <w:rPr>
          <w:i/>
        </w:rPr>
        <w:t>core.v</w:t>
      </w:r>
      <w:proofErr w:type="spellEnd"/>
      <w:proofErr w:type="gramEnd"/>
      <w:r>
        <w:t>).</w:t>
      </w:r>
    </w:p>
    <w:p w:rsidR="0072289D" w:rsidP="00E25918" w:rsidRDefault="0072289D" w14:paraId="03591BF9" w14:textId="77777777">
      <w:pPr>
        <w:rPr>
          <w:rFonts w:cs="Arial"/>
          <w:bCs/>
          <w:color w:val="00000A"/>
        </w:rPr>
      </w:pPr>
    </w:p>
    <w:p w:rsidRPr="00120DEC" w:rsidR="00E25918" w:rsidP="02102849" w:rsidRDefault="00642A37" w14:paraId="13A07174" w14:textId="38E6F62A">
      <w:pPr>
        <w:rPr>
          <w:rFonts w:cs="Arial"/>
          <w:color w:val="00000A"/>
        </w:rPr>
      </w:pPr>
      <w:r w:rsidRPr="02102849">
        <w:rPr>
          <w:rFonts w:cs="Arial"/>
          <w:color w:val="00000A"/>
        </w:rPr>
        <w:t>As usual, t</w:t>
      </w:r>
      <w:r w:rsidRPr="02102849" w:rsidR="00E25918">
        <w:rPr>
          <w:rFonts w:cs="Arial"/>
          <w:color w:val="00000A"/>
        </w:rPr>
        <w:t>he interface of the module can be divided in two blocks: Wishbone signals (</w:t>
      </w:r>
      <w:r w:rsidRPr="02102849" w:rsidR="00E25918">
        <w:rPr>
          <w:rFonts w:cs="Arial"/>
          <w:color w:val="00000A"/>
        </w:rPr>
        <w:fldChar w:fldCharType="begin"/>
      </w:r>
      <w:r w:rsidRPr="02102849" w:rsidR="00E25918">
        <w:rPr>
          <w:rFonts w:cs="Arial"/>
          <w:color w:val="00000A"/>
        </w:rPr>
        <w:instrText xml:space="preserve"> REF _Ref45168305 \h </w:instrText>
      </w:r>
      <w:r w:rsidRPr="02102849" w:rsidR="00120DEC">
        <w:rPr>
          <w:rFonts w:cs="Arial"/>
          <w:color w:val="00000A"/>
        </w:rPr>
        <w:instrText xml:space="preserve"> \* MERGEFORMAT </w:instrText>
      </w:r>
      <w:r w:rsidRPr="02102849" w:rsidR="00E25918">
        <w:rPr>
          <w:rFonts w:cs="Arial"/>
          <w:color w:val="00000A"/>
        </w:rPr>
      </w:r>
      <w:r w:rsidRPr="02102849" w:rsidR="00E25918">
        <w:rPr>
          <w:rFonts w:cs="Arial"/>
          <w:color w:val="00000A"/>
        </w:rPr>
        <w:fldChar w:fldCharType="separate"/>
      </w:r>
      <w:r w:rsidR="00F52E2D">
        <w:t xml:space="preserve">Table </w:t>
      </w:r>
      <w:r w:rsidR="00F52E2D">
        <w:rPr>
          <w:noProof/>
        </w:rPr>
        <w:t>3</w:t>
      </w:r>
      <w:r w:rsidRPr="02102849" w:rsidR="00E25918">
        <w:rPr>
          <w:rFonts w:cs="Arial"/>
          <w:color w:val="00000A"/>
        </w:rPr>
        <w:fldChar w:fldCharType="end"/>
      </w:r>
      <w:r w:rsidRPr="02102849" w:rsidR="00E25918">
        <w:rPr>
          <w:rFonts w:cs="Arial"/>
          <w:color w:val="00000A"/>
        </w:rPr>
        <w:t>)</w:t>
      </w:r>
      <w:r w:rsidRPr="02102849" w:rsidR="0072289D">
        <w:rPr>
          <w:rFonts w:cs="Arial"/>
          <w:color w:val="00000A"/>
        </w:rPr>
        <w:t xml:space="preserve"> and External I/O signals (</w:t>
      </w:r>
      <w:r w:rsidRPr="02102849" w:rsidR="0072289D">
        <w:rPr>
          <w:rFonts w:cs="Arial"/>
          <w:color w:val="00000A"/>
        </w:rPr>
        <w:fldChar w:fldCharType="begin"/>
      </w:r>
      <w:r w:rsidRPr="02102849" w:rsidR="0072289D">
        <w:rPr>
          <w:rFonts w:cs="Arial"/>
          <w:color w:val="00000A"/>
        </w:rPr>
        <w:instrText xml:space="preserve"> REF _Ref45168312 \h </w:instrText>
      </w:r>
      <w:r w:rsidRPr="02102849" w:rsidR="00120DEC">
        <w:rPr>
          <w:rFonts w:cs="Arial"/>
          <w:color w:val="00000A"/>
        </w:rPr>
        <w:instrText xml:space="preserve"> \* MERGEFORMAT </w:instrText>
      </w:r>
      <w:r w:rsidRPr="02102849" w:rsidR="0072289D">
        <w:rPr>
          <w:rFonts w:cs="Arial"/>
          <w:color w:val="00000A"/>
        </w:rPr>
      </w:r>
      <w:r w:rsidRPr="02102849" w:rsidR="0072289D">
        <w:rPr>
          <w:rFonts w:cs="Arial"/>
          <w:color w:val="00000A"/>
        </w:rPr>
        <w:fldChar w:fldCharType="separate"/>
      </w:r>
      <w:r w:rsidR="00F52E2D">
        <w:t xml:space="preserve">Table </w:t>
      </w:r>
      <w:r w:rsidR="00F52E2D">
        <w:rPr>
          <w:noProof/>
        </w:rPr>
        <w:t>4</w:t>
      </w:r>
      <w:r w:rsidRPr="02102849" w:rsidR="0072289D">
        <w:rPr>
          <w:rFonts w:cs="Arial"/>
          <w:color w:val="00000A"/>
        </w:rPr>
        <w:fldChar w:fldCharType="end"/>
      </w:r>
      <w:r w:rsidRPr="02102849" w:rsidR="0072289D">
        <w:rPr>
          <w:rFonts w:cs="Arial"/>
          <w:color w:val="00000A"/>
        </w:rPr>
        <w:t>). The Wishbone signals</w:t>
      </w:r>
      <w:r w:rsidRPr="02102849" w:rsidR="00E25918">
        <w:rPr>
          <w:rFonts w:cs="Arial"/>
          <w:color w:val="00000A"/>
        </w:rPr>
        <w:t xml:space="preserve"> allow the </w:t>
      </w:r>
      <w:proofErr w:type="spellStart"/>
      <w:r w:rsidRPr="02102849" w:rsidR="22805E79">
        <w:rPr>
          <w:rFonts w:cs="Arial"/>
          <w:color w:val="00000A"/>
        </w:rPr>
        <w:t>VeeR</w:t>
      </w:r>
      <w:proofErr w:type="spellEnd"/>
      <w:r w:rsidRPr="02102849" w:rsidR="22805E79">
        <w:rPr>
          <w:rFonts w:cs="Arial"/>
          <w:color w:val="00000A"/>
        </w:rPr>
        <w:t xml:space="preserve"> </w:t>
      </w:r>
      <w:r w:rsidRPr="02102849" w:rsidR="00E25918">
        <w:rPr>
          <w:rFonts w:cs="Arial"/>
          <w:color w:val="00000A"/>
        </w:rPr>
        <w:t>E</w:t>
      </w:r>
      <w:r w:rsidRPr="02102849" w:rsidR="1188E139">
        <w:rPr>
          <w:rFonts w:cs="Arial"/>
          <w:color w:val="00000A"/>
        </w:rPr>
        <w:t>L2</w:t>
      </w:r>
      <w:r w:rsidRPr="02102849" w:rsidR="00E25918">
        <w:rPr>
          <w:rFonts w:cs="Arial"/>
          <w:color w:val="00000A"/>
        </w:rPr>
        <w:t xml:space="preserve"> Core to communicate with the </w:t>
      </w:r>
      <w:r w:rsidRPr="02102849" w:rsidR="00C72B22">
        <w:rPr>
          <w:rFonts w:cs="Arial"/>
          <w:color w:val="00000A"/>
        </w:rPr>
        <w:t>timer</w:t>
      </w:r>
      <w:r w:rsidRPr="02102849" w:rsidR="00E25918">
        <w:rPr>
          <w:rFonts w:cs="Arial"/>
          <w:color w:val="00000A"/>
        </w:rPr>
        <w:t xml:space="preserve"> </w:t>
      </w:r>
      <w:r w:rsidRPr="02102849" w:rsidR="0072289D">
        <w:rPr>
          <w:rFonts w:cs="Arial"/>
          <w:color w:val="00000A"/>
        </w:rPr>
        <w:t xml:space="preserve">using </w:t>
      </w:r>
      <w:r w:rsidRPr="02102849" w:rsidR="00E25918">
        <w:rPr>
          <w:rFonts w:cs="Arial"/>
          <w:color w:val="00000A"/>
        </w:rPr>
        <w:t xml:space="preserve">a </w:t>
      </w:r>
      <w:r w:rsidRPr="02102849" w:rsidR="0072289D">
        <w:rPr>
          <w:rFonts w:cs="Arial"/>
          <w:color w:val="00000A"/>
        </w:rPr>
        <w:t xml:space="preserve">controller/peripheral </w:t>
      </w:r>
      <w:r w:rsidRPr="02102849" w:rsidR="00281F72">
        <w:rPr>
          <w:rFonts w:cs="Arial"/>
          <w:color w:val="00000A"/>
        </w:rPr>
        <w:t>model.</w:t>
      </w:r>
      <w:r w:rsidRPr="02102849" w:rsidR="00E25918">
        <w:rPr>
          <w:rFonts w:cs="Arial"/>
          <w:color w:val="00000A"/>
        </w:rPr>
        <w:t xml:space="preserve"> </w:t>
      </w:r>
      <w:r w:rsidRPr="02102849" w:rsidR="00281F72">
        <w:rPr>
          <w:rFonts w:cs="Arial"/>
          <w:color w:val="00000A"/>
        </w:rPr>
        <w:t>The E</w:t>
      </w:r>
      <w:r w:rsidRPr="02102849" w:rsidR="00E25918">
        <w:rPr>
          <w:rFonts w:cs="Arial"/>
          <w:color w:val="00000A"/>
        </w:rPr>
        <w:t>xternal I/O signals</w:t>
      </w:r>
      <w:r w:rsidRPr="02102849" w:rsidR="00281F72">
        <w:rPr>
          <w:rFonts w:cs="Arial"/>
          <w:color w:val="00000A"/>
        </w:rPr>
        <w:t xml:space="preserve">, connect the timer module with external devices; for example, </w:t>
      </w:r>
      <w:proofErr w:type="spellStart"/>
      <w:r w:rsidRPr="00C50F0D" w:rsidR="00281F72">
        <w:rPr>
          <w:rFonts w:ascii="Courier New" w:hAnsi="Courier New" w:eastAsia="Arial" w:cs="Courier New"/>
        </w:rPr>
        <w:t>pwm_pad_o</w:t>
      </w:r>
      <w:proofErr w:type="spellEnd"/>
      <w:r w:rsidRPr="00120DEC" w:rsidR="00281F72">
        <w:rPr>
          <w:rFonts w:eastAsia="Arial" w:cs="Arial"/>
        </w:rPr>
        <w:t xml:space="preserve"> provides the </w:t>
      </w:r>
      <w:r w:rsidRPr="00120DEC" w:rsidR="00120DEC">
        <w:rPr>
          <w:rFonts w:eastAsia="Arial" w:cs="Arial"/>
        </w:rPr>
        <w:t xml:space="preserve">PWM output signal </w:t>
      </w:r>
      <w:r w:rsidR="00120DEC">
        <w:rPr>
          <w:rFonts w:eastAsia="Arial" w:cs="Arial"/>
        </w:rPr>
        <w:t xml:space="preserve">when operating </w:t>
      </w:r>
      <w:r w:rsidRPr="00120DEC" w:rsidR="00120DEC">
        <w:rPr>
          <w:rFonts w:eastAsia="Arial" w:cs="Arial"/>
        </w:rPr>
        <w:t xml:space="preserve">in the PWM mode </w:t>
      </w:r>
      <w:r w:rsidR="00120DEC">
        <w:rPr>
          <w:rFonts w:eastAsia="Arial" w:cs="Arial"/>
        </w:rPr>
        <w:t xml:space="preserve">described above </w:t>
      </w:r>
      <w:r w:rsidRPr="00120DEC" w:rsidR="00120DEC">
        <w:rPr>
          <w:rFonts w:eastAsia="Arial" w:cs="Arial"/>
        </w:rPr>
        <w:t xml:space="preserve">(you will have to use this signal in </w:t>
      </w:r>
      <w:r w:rsidR="00B32051">
        <w:rPr>
          <w:rFonts w:eastAsia="Arial" w:cs="Arial"/>
        </w:rPr>
        <w:t>E</w:t>
      </w:r>
      <w:r w:rsidRPr="00120DEC" w:rsidR="00120DEC">
        <w:rPr>
          <w:rFonts w:eastAsia="Arial" w:cs="Arial"/>
        </w:rPr>
        <w:t xml:space="preserve">xercise 2 </w:t>
      </w:r>
      <w:r w:rsidR="00B32051">
        <w:rPr>
          <w:rFonts w:eastAsia="Arial" w:cs="Arial"/>
        </w:rPr>
        <w:t>to</w:t>
      </w:r>
      <w:r w:rsidRPr="00120DEC" w:rsidR="00120DEC">
        <w:rPr>
          <w:rFonts w:eastAsia="Arial" w:cs="Arial"/>
        </w:rPr>
        <w:t xml:space="preserve"> connect the timer modules with the tri-colour LEDs)</w:t>
      </w:r>
      <w:r w:rsidRPr="02102849" w:rsidR="00E25918">
        <w:rPr>
          <w:rFonts w:cs="Arial"/>
          <w:color w:val="00000A"/>
        </w:rPr>
        <w:t>.</w:t>
      </w:r>
    </w:p>
    <w:p w:rsidR="00E25918" w:rsidP="00E25918" w:rsidRDefault="00E25918" w14:paraId="196D43DD" w14:textId="3D0D2AB7">
      <w:pPr>
        <w:pStyle w:val="Caption"/>
        <w:jc w:val="center"/>
      </w:pPr>
      <w:bookmarkStart w:name="_Ref45168305" w:id="4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F52E2D">
        <w:rPr>
          <w:noProof/>
        </w:rPr>
        <w:t>3</w:t>
      </w:r>
      <w:r>
        <w:fldChar w:fldCharType="end"/>
      </w:r>
      <w:bookmarkEnd w:id="4"/>
      <w:r>
        <w:t>. Wishbone Signals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765"/>
        <w:gridCol w:w="1170"/>
        <w:gridCol w:w="3801"/>
      </w:tblGrid>
      <w:tr w:rsidR="00E25918" w:rsidTr="00A172C4" w14:paraId="5EBCE301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hideMark/>
          </w:tcPr>
          <w:p w:rsidRPr="00BE7BD6" w:rsidR="00E25918" w:rsidP="00DF6621" w:rsidRDefault="00E25918" w14:paraId="0FD13700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Port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hideMark/>
          </w:tcPr>
          <w:p w:rsidRPr="00BE7BD6" w:rsidR="00E25918" w:rsidP="00DF6621" w:rsidRDefault="00E25918" w14:paraId="6837B9F0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Width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BE7BD6" w:rsidR="00E25918" w:rsidP="00DF6621" w:rsidRDefault="00E25918" w14:paraId="3CE51C35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Direction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BE7BD6" w:rsidR="00E25918" w:rsidP="00DF6621" w:rsidRDefault="00E25918" w14:paraId="3C77E5EF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Description</w:t>
            </w:r>
          </w:p>
        </w:tc>
      </w:tr>
      <w:tr w:rsidR="00E25918" w:rsidTr="00DF6621" w14:paraId="7235C637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0F5D8DC2" w14:textId="77777777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wb_cyc_i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31410A3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03CF09CC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Inputs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38B77CA6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Indicates valid bus cycle (core select)</w:t>
            </w:r>
          </w:p>
        </w:tc>
      </w:tr>
      <w:tr w:rsidR="00E25918" w:rsidTr="00DF6621" w14:paraId="7480245D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4022AFD" w14:textId="77777777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wb_adr_i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3237DAE4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15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23D5326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Inputs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44FB372A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Address inputs</w:t>
            </w:r>
          </w:p>
        </w:tc>
      </w:tr>
      <w:tr w:rsidR="00E25918" w:rsidTr="00DF6621" w14:paraId="09E1A7EA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73000961" w14:textId="77777777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wb_dat_i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6374C958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32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25D1F98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Inputs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1991CFE8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Data inputs</w:t>
            </w:r>
          </w:p>
        </w:tc>
      </w:tr>
      <w:tr w:rsidR="00E25918" w:rsidTr="00DF6621" w14:paraId="4F5B9429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30F36B10" w14:textId="77777777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wb_dat_o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055F215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32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2D8F39AF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Outputs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6AA4CD0E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Data outputs</w:t>
            </w:r>
          </w:p>
        </w:tc>
      </w:tr>
      <w:tr w:rsidR="00E25918" w:rsidTr="00DF6621" w14:paraId="5ED9442C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074FCF53" w14:textId="77777777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wb_sel_i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BD1623F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4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4AB2BC1D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Inputs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45E78B56" w14:textId="519675F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Indicates valid bytes on data bus (during valid cycle</w:t>
            </w:r>
            <w:r w:rsidR="0072289D">
              <w:rPr>
                <w:rFonts w:eastAsia="Arial" w:cs="Arial"/>
                <w:sz w:val="20"/>
              </w:rPr>
              <w:t>, this signal</w:t>
            </w:r>
            <w:r>
              <w:rPr>
                <w:rFonts w:eastAsia="Arial" w:cs="Arial"/>
                <w:sz w:val="20"/>
              </w:rPr>
              <w:t xml:space="preserve"> must be 0xf)</w:t>
            </w:r>
          </w:p>
        </w:tc>
      </w:tr>
      <w:tr w:rsidR="00E25918" w:rsidTr="00DF6621" w14:paraId="6B023A57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50193555" w14:textId="77777777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wb_ack_o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721FE68D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4CDCA5E9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47D5AAB2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Acknowledgment output (indicates normal transaction termination)</w:t>
            </w:r>
          </w:p>
        </w:tc>
      </w:tr>
      <w:tr w:rsidR="00E25918" w:rsidTr="00DF6621" w14:paraId="3432BB51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4F8506FA" w14:textId="77777777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wb_err_o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3D6989E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4DC17AC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5A84D02A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Error acknowledgment output (indicates an abnormal transaction termination)</w:t>
            </w:r>
          </w:p>
        </w:tc>
      </w:tr>
      <w:tr w:rsidR="00E25918" w:rsidTr="00DF6621" w14:paraId="5671AA88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948E706" w14:textId="77777777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wb_rty_o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CD3876E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79FF4DEA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525D0ABC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Not used</w:t>
            </w:r>
          </w:p>
        </w:tc>
      </w:tr>
      <w:tr w:rsidR="00E25918" w:rsidTr="00DF6621" w14:paraId="13A0AE7E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61A8143F" w14:textId="77777777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wb_we_i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081DA3DC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7423E2C5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1FBF9415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Write transaction when asserted high</w:t>
            </w:r>
          </w:p>
        </w:tc>
      </w:tr>
      <w:tr w:rsidRPr="002802E1" w:rsidR="00E25918" w:rsidTr="00DF6621" w14:paraId="3C73E8E9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1652C87B" w14:textId="77777777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wb_stb_i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00E1CCB6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7177142B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004D9C5A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Indicates valid data transfer cycle</w:t>
            </w:r>
          </w:p>
        </w:tc>
      </w:tr>
      <w:tr w:rsidR="00E25918" w:rsidTr="00DF6621" w14:paraId="495BAEC4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45BAFFAC" w14:textId="77777777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>
              <w:rPr>
                <w:rFonts w:eastAsia="Arial" w:cs="Arial"/>
                <w:sz w:val="20"/>
              </w:rPr>
              <w:t>wb_inta_o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31EF4739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E25918" w14:paraId="438C1219" w14:textId="7777777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120DEC" w:rsidRDefault="00E25918" w14:paraId="6F9F325B" w14:textId="77777777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Interrupt output</w:t>
            </w:r>
          </w:p>
        </w:tc>
      </w:tr>
    </w:tbl>
    <w:p w:rsidR="00E25918" w:rsidP="00E25918" w:rsidRDefault="00E25918" w14:paraId="5D4C69A5" w14:textId="6F997F77">
      <w:pPr>
        <w:jc w:val="center"/>
        <w:rPr>
          <w:rFonts w:cs="Arial"/>
          <w:bCs/>
          <w:color w:val="00000A"/>
        </w:rPr>
      </w:pPr>
    </w:p>
    <w:p w:rsidR="00E25918" w:rsidP="00E25918" w:rsidRDefault="00E25918" w14:paraId="1E0BD11D" w14:textId="6D86FC34">
      <w:pPr>
        <w:pStyle w:val="Caption"/>
        <w:jc w:val="center"/>
      </w:pPr>
      <w:bookmarkStart w:name="_Ref45168312" w:id="5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F52E2D">
        <w:rPr>
          <w:noProof/>
        </w:rPr>
        <w:t>4</w:t>
      </w:r>
      <w:r>
        <w:fldChar w:fldCharType="end"/>
      </w:r>
      <w:bookmarkEnd w:id="5"/>
      <w:r>
        <w:t xml:space="preserve">. External I/O </w:t>
      </w:r>
      <w:r w:rsidR="00497A94">
        <w:t>s</w:t>
      </w:r>
      <w:r>
        <w:t>ignals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765"/>
        <w:gridCol w:w="1170"/>
        <w:gridCol w:w="3801"/>
      </w:tblGrid>
      <w:tr w:rsidR="00E25918" w:rsidTr="00A172C4" w14:paraId="0FE76A31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hideMark/>
          </w:tcPr>
          <w:p w:rsidRPr="00BE7BD6" w:rsidR="00E25918" w:rsidP="00DF6621" w:rsidRDefault="00E25918" w14:paraId="46620500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Port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hideMark/>
          </w:tcPr>
          <w:p w:rsidRPr="00BE7BD6" w:rsidR="00E25918" w:rsidP="00DF6621" w:rsidRDefault="00E25918" w14:paraId="3966A512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Width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BE7BD6" w:rsidR="00E25918" w:rsidP="00DF6621" w:rsidRDefault="00E25918" w14:paraId="31D775BD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Direction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 w:rsidRPr="00BE7BD6" w:rsidR="00E25918" w:rsidP="00DF6621" w:rsidRDefault="00E25918" w14:paraId="31CC911A" w14:textId="77777777">
            <w:pPr>
              <w:jc w:val="center"/>
              <w:rPr>
                <w:rFonts w:eastAsia="Arial" w:cs="Arial"/>
                <w:b/>
                <w:color w:val="FFFFFF" w:themeColor="background1"/>
              </w:rPr>
            </w:pPr>
            <w:r w:rsidRPr="00BE7BD6">
              <w:rPr>
                <w:rFonts w:eastAsia="Arial" w:cs="Arial"/>
                <w:b/>
                <w:color w:val="FFFFFF" w:themeColor="background1"/>
              </w:rPr>
              <w:t>Description</w:t>
            </w:r>
          </w:p>
        </w:tc>
      </w:tr>
      <w:tr w:rsidRPr="002802E1" w:rsidR="00E25918" w:rsidTr="00DF6621" w14:paraId="418F7F35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3BE181D0" w14:textId="632495E8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 w:rsidRPr="00400E8C">
              <w:rPr>
                <w:rFonts w:eastAsia="Arial" w:cs="Arial"/>
                <w:sz w:val="20"/>
              </w:rPr>
              <w:t>gate_clk_pad_i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553DE240" w14:textId="5C483274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421D9B59" w14:textId="00676406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3D1AC9" w:rsidRDefault="00400E8C" w14:paraId="04DD86F8" w14:textId="080BDC9A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>E</w:t>
            </w:r>
            <w:r w:rsidR="003D1AC9">
              <w:rPr>
                <w:rFonts w:eastAsia="Arial" w:cs="Arial"/>
                <w:sz w:val="20"/>
              </w:rPr>
              <w:t xml:space="preserve">xternal clock </w:t>
            </w:r>
            <w:r w:rsidRPr="00400E8C">
              <w:rPr>
                <w:rFonts w:eastAsia="Arial" w:cs="Arial"/>
                <w:sz w:val="20"/>
              </w:rPr>
              <w:t>/</w:t>
            </w:r>
            <w:r w:rsidR="003D1AC9">
              <w:rPr>
                <w:rFonts w:eastAsia="Arial" w:cs="Arial"/>
                <w:sz w:val="20"/>
              </w:rPr>
              <w:t xml:space="preserve"> </w:t>
            </w:r>
            <w:r w:rsidRPr="00400E8C">
              <w:rPr>
                <w:rFonts w:eastAsia="Arial" w:cs="Arial"/>
                <w:sz w:val="20"/>
              </w:rPr>
              <w:t>Gate input</w:t>
            </w:r>
          </w:p>
        </w:tc>
      </w:tr>
      <w:tr w:rsidRPr="002802E1" w:rsidR="00E25918" w:rsidTr="00DF6621" w14:paraId="3F12439B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390FE70D" w14:textId="7C7F1820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 w:rsidRPr="00400E8C">
              <w:rPr>
                <w:rFonts w:eastAsia="Arial" w:cs="Arial"/>
                <w:sz w:val="20"/>
              </w:rPr>
              <w:t>capt_pad_i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400E8C" w:rsidRDefault="00E25918" w14:paraId="321FAC8C" w14:textId="1ED1E727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042B5400" w14:textId="598B9559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Input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0D422F03" w14:textId="2A309286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>Capture input</w:t>
            </w:r>
          </w:p>
        </w:tc>
      </w:tr>
      <w:tr w:rsidRPr="002802E1" w:rsidR="00400E8C" w:rsidTr="00DF6621" w14:paraId="4E3563AF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400E8C" w:rsidP="00DF6621" w:rsidRDefault="00400E8C" w14:paraId="69F4ABC0" w14:textId="182E423E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 w:rsidRPr="00400E8C">
              <w:rPr>
                <w:rFonts w:eastAsia="Arial" w:cs="Arial"/>
                <w:sz w:val="20"/>
              </w:rPr>
              <w:t>pwm_pad_o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400E8C" w:rsidP="00400E8C" w:rsidRDefault="00400E8C" w14:paraId="6A6DCD0C" w14:textId="581C2F82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400E8C" w:rsidP="00400E8C" w:rsidRDefault="00400E8C" w14:paraId="11603F92" w14:textId="6BB23D4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400E8C" w:rsidP="00DF6621" w:rsidRDefault="00400E8C" w14:paraId="34738155" w14:textId="7C48D2C4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>PWM output</w:t>
            </w:r>
          </w:p>
        </w:tc>
      </w:tr>
      <w:tr w:rsidRPr="002802E1" w:rsidR="00E25918" w:rsidTr="00DF6621" w14:paraId="7A96C1B4" w14:textId="77777777">
        <w:trPr>
          <w:jc w:val="center"/>
        </w:trPr>
        <w:tc>
          <w:tcPr>
            <w:tcW w:w="1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3AB87005" w14:textId="20E7CF14">
            <w:pPr>
              <w:jc w:val="center"/>
              <w:rPr>
                <w:rFonts w:eastAsia="Arial" w:cs="Arial"/>
                <w:sz w:val="20"/>
              </w:rPr>
            </w:pPr>
            <w:proofErr w:type="spellStart"/>
            <w:r w:rsidRPr="00400E8C">
              <w:rPr>
                <w:rFonts w:eastAsia="Arial" w:cs="Arial"/>
                <w:sz w:val="20"/>
              </w:rPr>
              <w:t>oen_padoen_o</w:t>
            </w:r>
            <w:proofErr w:type="spellEnd"/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400E8C" w:rsidRDefault="00400E8C" w14:paraId="50AE3A12" w14:textId="54CC633A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DF6621" w:rsidRDefault="00400E8C" w14:paraId="46F69E9A" w14:textId="0734C6BF">
            <w:pPr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Output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802E1" w:rsidR="00E25918" w:rsidP="00400E8C" w:rsidRDefault="00400E8C" w14:paraId="7E2F6085" w14:textId="29C1778F">
            <w:pPr>
              <w:jc w:val="center"/>
              <w:rPr>
                <w:rFonts w:eastAsia="Arial" w:cs="Arial"/>
                <w:sz w:val="20"/>
              </w:rPr>
            </w:pPr>
            <w:r w:rsidRPr="00400E8C">
              <w:rPr>
                <w:rFonts w:eastAsia="Arial" w:cs="Arial"/>
                <w:sz w:val="20"/>
              </w:rPr>
              <w:t xml:space="preserve">PWM </w:t>
            </w:r>
            <w:r>
              <w:rPr>
                <w:rFonts w:eastAsia="Arial" w:cs="Arial"/>
                <w:sz w:val="20"/>
              </w:rPr>
              <w:t>output driver enable (for three-</w:t>
            </w:r>
            <w:r w:rsidRPr="00400E8C">
              <w:rPr>
                <w:rFonts w:eastAsia="Arial" w:cs="Arial"/>
                <w:sz w:val="20"/>
              </w:rPr>
              <w:t>state or</w:t>
            </w:r>
            <w:r>
              <w:rPr>
                <w:rFonts w:eastAsia="Arial" w:cs="Arial"/>
                <w:sz w:val="20"/>
              </w:rPr>
              <w:t xml:space="preserve"> </w:t>
            </w:r>
            <w:r w:rsidRPr="00400E8C">
              <w:rPr>
                <w:rFonts w:eastAsia="Arial" w:cs="Arial"/>
                <w:sz w:val="20"/>
              </w:rPr>
              <w:t>open-drain driver)</w:t>
            </w:r>
          </w:p>
        </w:tc>
      </w:tr>
    </w:tbl>
    <w:p w:rsidR="00E25918" w:rsidP="00E25918" w:rsidRDefault="00E25918" w14:paraId="04920C1B" w14:textId="5BAAB2EB">
      <w:pPr>
        <w:rPr>
          <w:rFonts w:cs="Arial"/>
          <w:bCs/>
          <w:color w:val="00000A"/>
        </w:rPr>
      </w:pPr>
    </w:p>
    <w:p w:rsidR="00642A37" w:rsidP="00642A37" w:rsidRDefault="00AA4411" w14:paraId="449BF77E" w14:textId="4488533E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As shown in </w:t>
      </w:r>
      <w:r w:rsidR="00642A37">
        <w:rPr>
          <w:rFonts w:cs="Arial"/>
          <w:bCs/>
          <w:color w:val="00000A"/>
        </w:rPr>
        <w:fldChar w:fldCharType="begin"/>
      </w:r>
      <w:r w:rsidR="00642A37">
        <w:rPr>
          <w:rFonts w:cs="Arial"/>
          <w:bCs/>
          <w:color w:val="00000A"/>
        </w:rPr>
        <w:instrText xml:space="preserve"> REF _Ref45088736 \h </w:instrText>
      </w:r>
      <w:r w:rsidR="00642A37">
        <w:rPr>
          <w:rFonts w:cs="Arial"/>
          <w:bCs/>
          <w:color w:val="00000A"/>
        </w:rPr>
      </w:r>
      <w:r w:rsidR="00642A37">
        <w:rPr>
          <w:rFonts w:cs="Arial"/>
          <w:bCs/>
          <w:color w:val="00000A"/>
        </w:rPr>
        <w:fldChar w:fldCharType="separate"/>
      </w:r>
      <w:r w:rsidR="00F52E2D">
        <w:t xml:space="preserve">Figure </w:t>
      </w:r>
      <w:r w:rsidR="00F52E2D">
        <w:rPr>
          <w:noProof/>
        </w:rPr>
        <w:t>2</w:t>
      </w:r>
      <w:r w:rsidR="00642A37">
        <w:rPr>
          <w:rFonts w:cs="Arial"/>
          <w:bCs/>
          <w:color w:val="00000A"/>
        </w:rPr>
        <w:fldChar w:fldCharType="end"/>
      </w:r>
      <w:r w:rsidR="00642A37">
        <w:rPr>
          <w:rFonts w:cs="Arial"/>
          <w:bCs/>
          <w:color w:val="00000A"/>
        </w:rPr>
        <w:t>, bits [5</w:t>
      </w:r>
      <w:r w:rsidR="0072289D">
        <w:rPr>
          <w:rFonts w:cs="Arial"/>
          <w:bCs/>
          <w:color w:val="00000A"/>
        </w:rPr>
        <w:t>:</w:t>
      </w:r>
      <w:r w:rsidR="00642A37">
        <w:rPr>
          <w:rFonts w:cs="Arial"/>
          <w:bCs/>
          <w:color w:val="00000A"/>
        </w:rPr>
        <w:t>2] of the address provided by the core in the Wishbone bus signal (</w:t>
      </w:r>
      <w:r w:rsidRPr="00C50F0D" w:rsidR="00642A37">
        <w:rPr>
          <w:rFonts w:ascii="Courier New" w:hAnsi="Courier New" w:cs="Arial"/>
          <w:bCs/>
          <w:color w:val="00000A"/>
        </w:rPr>
        <w:t>wb_m2s_ptc_</w:t>
      </w:r>
      <w:proofErr w:type="gramStart"/>
      <w:r w:rsidRPr="00C50F0D" w:rsidR="00642A37">
        <w:rPr>
          <w:rFonts w:ascii="Courier New" w:hAnsi="Courier New" w:cs="Arial"/>
          <w:bCs/>
          <w:color w:val="00000A"/>
        </w:rPr>
        <w:t>adr[</w:t>
      </w:r>
      <w:proofErr w:type="gramEnd"/>
      <w:r w:rsidRPr="00C50F0D" w:rsidR="00642A37">
        <w:rPr>
          <w:rFonts w:ascii="Courier New" w:hAnsi="Courier New" w:cs="Arial"/>
          <w:bCs/>
          <w:color w:val="00000A"/>
        </w:rPr>
        <w:t>5:2]</w:t>
      </w:r>
      <w:r w:rsidR="00642A37">
        <w:rPr>
          <w:rFonts w:cs="Arial"/>
          <w:bCs/>
          <w:color w:val="00000A"/>
        </w:rPr>
        <w:t xml:space="preserve">) are used for selecting one among the 4 available registers (Memory Mapped I/O). Thus, we can access register </w:t>
      </w:r>
      <w:r w:rsidRPr="00C50F0D" w:rsidR="00642A37">
        <w:rPr>
          <w:rFonts w:ascii="Courier New" w:hAnsi="Courier New" w:cs="Arial"/>
          <w:bCs/>
          <w:color w:val="00000A"/>
        </w:rPr>
        <w:t>RPTC_CNTR</w:t>
      </w:r>
      <w:r w:rsidRPr="00497314" w:rsidR="00642A37">
        <w:rPr>
          <w:rFonts w:cs="Arial"/>
          <w:bCs/>
          <w:color w:val="00000A"/>
        </w:rPr>
        <w:t xml:space="preserve"> </w:t>
      </w:r>
      <w:r w:rsidR="00642A37">
        <w:rPr>
          <w:rFonts w:cs="Arial"/>
          <w:bCs/>
          <w:color w:val="00000A"/>
        </w:rPr>
        <w:t xml:space="preserve">at address 0x80001200, register </w:t>
      </w:r>
      <w:r w:rsidRPr="00C50F0D" w:rsidR="00642A37">
        <w:rPr>
          <w:rFonts w:ascii="Courier New" w:hAnsi="Courier New" w:cs="Arial"/>
          <w:bCs/>
          <w:color w:val="00000A"/>
        </w:rPr>
        <w:t>RPTC_HRC</w:t>
      </w:r>
      <w:r w:rsidRPr="00497314" w:rsidR="00642A37">
        <w:rPr>
          <w:rFonts w:cs="Arial"/>
          <w:bCs/>
          <w:color w:val="00000A"/>
        </w:rPr>
        <w:t xml:space="preserve"> </w:t>
      </w:r>
      <w:r w:rsidR="00642A37">
        <w:rPr>
          <w:rFonts w:cs="Arial"/>
          <w:bCs/>
          <w:color w:val="00000A"/>
        </w:rPr>
        <w:t xml:space="preserve">at address 0x80001204, register </w:t>
      </w:r>
      <w:r w:rsidRPr="00C50F0D" w:rsidR="00642A37">
        <w:rPr>
          <w:rFonts w:ascii="Courier New" w:hAnsi="Courier New" w:cs="Arial"/>
          <w:bCs/>
          <w:color w:val="00000A"/>
        </w:rPr>
        <w:t>RPTC_LRC</w:t>
      </w:r>
      <w:r w:rsidRPr="00497314" w:rsidR="00642A37">
        <w:rPr>
          <w:rFonts w:cs="Arial"/>
          <w:bCs/>
          <w:color w:val="00000A"/>
        </w:rPr>
        <w:t xml:space="preserve"> </w:t>
      </w:r>
      <w:r w:rsidR="00642A37">
        <w:rPr>
          <w:rFonts w:cs="Arial"/>
          <w:bCs/>
          <w:color w:val="00000A"/>
        </w:rPr>
        <w:t>at address 0x80001208</w:t>
      </w:r>
      <w:r w:rsidR="0072289D">
        <w:rPr>
          <w:rFonts w:cs="Arial"/>
          <w:bCs/>
          <w:color w:val="00000A"/>
        </w:rPr>
        <w:t>,</w:t>
      </w:r>
      <w:r w:rsidR="00642A37">
        <w:rPr>
          <w:rFonts w:cs="Arial"/>
          <w:bCs/>
          <w:color w:val="00000A"/>
        </w:rPr>
        <w:t xml:space="preserve"> and register </w:t>
      </w:r>
      <w:r w:rsidRPr="00C50F0D" w:rsidR="00642A37">
        <w:rPr>
          <w:rFonts w:ascii="Courier New" w:hAnsi="Courier New" w:cs="Arial"/>
          <w:bCs/>
          <w:color w:val="00000A"/>
        </w:rPr>
        <w:t>RPTC_CTRL</w:t>
      </w:r>
      <w:r w:rsidRPr="00497314" w:rsidR="00642A37">
        <w:rPr>
          <w:rFonts w:cs="Arial"/>
          <w:bCs/>
          <w:color w:val="00000A"/>
        </w:rPr>
        <w:t xml:space="preserve"> </w:t>
      </w:r>
      <w:r w:rsidR="00642A37">
        <w:rPr>
          <w:rFonts w:cs="Arial"/>
          <w:bCs/>
          <w:color w:val="00000A"/>
        </w:rPr>
        <w:t>at address 0x8000120C.</w:t>
      </w:r>
    </w:p>
    <w:p w:rsidR="00642A37" w:rsidP="00E25918" w:rsidRDefault="00642A37" w14:paraId="3E9EC6E6" w14:textId="537EFEE2">
      <w:pPr>
        <w:rPr>
          <w:rFonts w:cs="Arial"/>
          <w:bCs/>
          <w:color w:val="00000A"/>
        </w:rPr>
      </w:pPr>
    </w:p>
    <w:p w:rsidR="00862194" w:rsidP="02102849" w:rsidRDefault="00862194" w14:paraId="6A18F653" w14:textId="7268A31E">
      <w:pPr>
        <w:pStyle w:val="ListParagraph"/>
        <w:numPr>
          <w:ilvl w:val="0"/>
          <w:numId w:val="16"/>
        </w:numPr>
        <w:rPr>
          <w:rFonts w:cs="Arial"/>
          <w:b/>
          <w:bCs/>
          <w:sz w:val="24"/>
          <w:szCs w:val="24"/>
        </w:rPr>
      </w:pPr>
      <w:r w:rsidRPr="02102849">
        <w:rPr>
          <w:rFonts w:cs="Arial"/>
          <w:b/>
          <w:bCs/>
          <w:sz w:val="24"/>
          <w:szCs w:val="24"/>
        </w:rPr>
        <w:t xml:space="preserve">Connection between the timer and the </w:t>
      </w:r>
      <w:proofErr w:type="spellStart"/>
      <w:r w:rsidRPr="02102849" w:rsidR="121AE0F4">
        <w:rPr>
          <w:rFonts w:cs="Arial"/>
          <w:b/>
          <w:bCs/>
          <w:sz w:val="24"/>
          <w:szCs w:val="24"/>
        </w:rPr>
        <w:t>VeeR</w:t>
      </w:r>
      <w:proofErr w:type="spellEnd"/>
      <w:r w:rsidRPr="02102849" w:rsidR="121AE0F4">
        <w:rPr>
          <w:rFonts w:cs="Arial"/>
          <w:b/>
          <w:bCs/>
          <w:sz w:val="24"/>
          <w:szCs w:val="24"/>
        </w:rPr>
        <w:t xml:space="preserve"> EL2 </w:t>
      </w:r>
      <w:r w:rsidRPr="02102849">
        <w:rPr>
          <w:rFonts w:cs="Arial"/>
          <w:b/>
          <w:bCs/>
          <w:sz w:val="24"/>
          <w:szCs w:val="24"/>
        </w:rPr>
        <w:t>Core</w:t>
      </w:r>
    </w:p>
    <w:p w:rsidR="00F45859" w:rsidP="00F45859" w:rsidRDefault="00F45859" w14:paraId="31780891" w14:textId="77777777">
      <w:pPr>
        <w:rPr>
          <w:rFonts w:cs="Arial"/>
          <w:color w:val="00000A"/>
        </w:rPr>
      </w:pPr>
    </w:p>
    <w:p w:rsidR="00F45859" w:rsidP="00F45859" w:rsidRDefault="00F45859" w14:paraId="2F3BF6AA" w14:textId="24A65925">
      <w:pPr>
        <w:rPr>
          <w:rFonts w:cs="Arial"/>
          <w:color w:val="00000A"/>
        </w:rPr>
      </w:pPr>
      <w:r w:rsidRPr="1A30F439">
        <w:rPr>
          <w:rFonts w:cs="Arial"/>
          <w:color w:val="00000A"/>
        </w:rPr>
        <w:t xml:space="preserve">As described in Lab 6, the device controllers are connected to the </w:t>
      </w:r>
      <w:proofErr w:type="spellStart"/>
      <w:r w:rsidRPr="1A30F439">
        <w:rPr>
          <w:rFonts w:cs="Arial"/>
          <w:color w:val="00000A"/>
        </w:rPr>
        <w:t>VeeR</w:t>
      </w:r>
      <w:proofErr w:type="spellEnd"/>
      <w:r w:rsidRPr="1A30F439">
        <w:rPr>
          <w:rFonts w:cs="Arial"/>
          <w:color w:val="00000A"/>
        </w:rPr>
        <w:t xml:space="preserve"> EL2 Core using a multiplexer (se</w:t>
      </w:r>
      <w:r>
        <w:rPr>
          <w:rFonts w:cs="Arial"/>
          <w:color w:val="00000A"/>
        </w:rPr>
        <w:t xml:space="preserve">e </w:t>
      </w:r>
      <w:r w:rsidRPr="02102849">
        <w:rPr>
          <w:rFonts w:cs="Arial"/>
          <w:color w:val="00000A"/>
        </w:rPr>
        <w:fldChar w:fldCharType="begin"/>
      </w:r>
      <w:r w:rsidRPr="02102849">
        <w:rPr>
          <w:rFonts w:cs="Arial"/>
          <w:color w:val="00000A"/>
        </w:rPr>
        <w:instrText xml:space="preserve"> REF _Ref45185793 \h </w:instrText>
      </w:r>
      <w:r w:rsidRPr="02102849">
        <w:rPr>
          <w:rFonts w:cs="Arial"/>
          <w:color w:val="00000A"/>
        </w:rPr>
      </w:r>
      <w:r w:rsidRPr="02102849">
        <w:rPr>
          <w:rFonts w:cs="Arial"/>
          <w:color w:val="00000A"/>
        </w:rPr>
        <w:fldChar w:fldCharType="separate"/>
      </w:r>
      <w:r w:rsidR="00F52E2D">
        <w:t xml:space="preserve">Figure </w:t>
      </w:r>
      <w:r w:rsidR="00F52E2D">
        <w:rPr>
          <w:noProof/>
        </w:rPr>
        <w:t>3</w:t>
      </w:r>
      <w:r w:rsidRPr="02102849">
        <w:rPr>
          <w:rFonts w:cs="Arial"/>
          <w:color w:val="00000A"/>
        </w:rPr>
        <w:fldChar w:fldCharType="end"/>
      </w:r>
      <w:r w:rsidRPr="1A30F439">
        <w:rPr>
          <w:rFonts w:cs="Arial"/>
          <w:color w:val="00000A"/>
        </w:rPr>
        <w:t xml:space="preserve">). Remember that the </w:t>
      </w:r>
      <w:r w:rsidR="00724E80">
        <w:rPr>
          <w:rFonts w:cs="Arial"/>
          <w:color w:val="00000A"/>
        </w:rPr>
        <w:t>7</w:t>
      </w:r>
      <w:r w:rsidRPr="1A30F439">
        <w:rPr>
          <w:rFonts w:cs="Arial"/>
          <w:color w:val="00000A"/>
        </w:rPr>
        <w:t>:1 multiplexer</w:t>
      </w:r>
      <w:r>
        <w:rPr>
          <w:rFonts w:cs="Arial"/>
          <w:color w:val="00000A"/>
        </w:rPr>
        <w:t xml:space="preserve"> </w:t>
      </w:r>
      <w:r w:rsidRPr="1A30F439">
        <w:rPr>
          <w:rFonts w:cs="Arial"/>
          <w:color w:val="00000A"/>
        </w:rPr>
        <w:t xml:space="preserve">is </w:t>
      </w:r>
      <w:r>
        <w:rPr>
          <w:color w:val="00000A"/>
        </w:rPr>
        <w:t xml:space="preserve">instantiated in file </w:t>
      </w:r>
      <w:r w:rsidRPr="4C31683D">
        <w:rPr>
          <w:i/>
          <w:iCs/>
          <w:color w:val="00000A"/>
        </w:rPr>
        <w:t>[</w:t>
      </w:r>
      <w:r w:rsidR="00CF42CB">
        <w:rPr>
          <w:i/>
          <w:iCs/>
          <w:color w:val="00000A"/>
        </w:rPr>
        <w:t>RVfpgaEL2NexysA7NoDDRPath</w:t>
      </w:r>
      <w:r w:rsidRPr="4C31683D">
        <w:rPr>
          <w:i/>
          <w:iCs/>
          <w:color w:val="00000A"/>
        </w:rPr>
        <w:t>]/src/VeeRwolf/Interconnect/WishboneInterconnect/wb_intercon.v</w:t>
      </w:r>
      <w:r>
        <w:rPr>
          <w:color w:val="00000A"/>
        </w:rPr>
        <w:t xml:space="preserve">. Then, the </w:t>
      </w:r>
      <w:proofErr w:type="spellStart"/>
      <w:r w:rsidRPr="00C50F0D">
        <w:rPr>
          <w:rFonts w:ascii="Courier New" w:hAnsi="Courier New" w:cs="Courier New"/>
          <w:b/>
          <w:bCs/>
          <w:color w:val="00000A"/>
        </w:rPr>
        <w:t>wb_intercon</w:t>
      </w:r>
      <w:proofErr w:type="spellEnd"/>
      <w:r>
        <w:rPr>
          <w:color w:val="00000A"/>
        </w:rPr>
        <w:t xml:space="preserve"> module is </w:t>
      </w:r>
      <w:r w:rsidRPr="1A30F439">
        <w:rPr>
          <w:rFonts w:cs="Arial"/>
          <w:color w:val="00000A"/>
        </w:rPr>
        <w:t xml:space="preserve">instantiated in file </w:t>
      </w:r>
      <w:r w:rsidRPr="4C31683D">
        <w:rPr>
          <w:i/>
          <w:iCs/>
          <w:color w:val="00000A"/>
        </w:rPr>
        <w:t>[</w:t>
      </w:r>
      <w:r w:rsidR="00CF42CB">
        <w:rPr>
          <w:i/>
          <w:iCs/>
          <w:color w:val="00000A"/>
        </w:rPr>
        <w:t>RVfpgaEL2NexysA7NoDDRPath</w:t>
      </w:r>
      <w:r w:rsidRPr="4C31683D">
        <w:rPr>
          <w:i/>
          <w:iCs/>
          <w:color w:val="00000A"/>
        </w:rPr>
        <w:t>]/src/VeeRwolf/Interconnect/WishboneInterconnect/wb_intercon.vh</w:t>
      </w:r>
      <w:r>
        <w:rPr>
          <w:color w:val="00000A"/>
        </w:rPr>
        <w:t xml:space="preserve">. This latter file is included in the </w:t>
      </w:r>
      <w:proofErr w:type="spellStart"/>
      <w:r w:rsidRPr="00C50F0D">
        <w:rPr>
          <w:rFonts w:ascii="Courier New" w:hAnsi="Courier New" w:cs="Courier New"/>
          <w:b/>
          <w:bCs/>
          <w:color w:val="00000A"/>
        </w:rPr>
        <w:t>veerwolf_core</w:t>
      </w:r>
      <w:proofErr w:type="spellEnd"/>
      <w:r>
        <w:rPr>
          <w:color w:val="00000A"/>
        </w:rPr>
        <w:t xml:space="preserve"> module located here: </w:t>
      </w:r>
      <w:r w:rsidRPr="4C31683D">
        <w:rPr>
          <w:i/>
          <w:iCs/>
          <w:color w:val="00000A"/>
        </w:rPr>
        <w:t>[</w:t>
      </w:r>
      <w:r w:rsidR="00CF42CB">
        <w:rPr>
          <w:i/>
          <w:iCs/>
          <w:color w:val="00000A"/>
        </w:rPr>
        <w:t>RVfpgaEL2NexysA7NoDDRPath</w:t>
      </w:r>
      <w:r w:rsidRPr="4C31683D">
        <w:rPr>
          <w:i/>
          <w:iCs/>
          <w:color w:val="00000A"/>
        </w:rPr>
        <w:t>]/</w:t>
      </w:r>
      <w:proofErr w:type="spellStart"/>
      <w:r w:rsidRPr="4C31683D">
        <w:rPr>
          <w:i/>
          <w:iCs/>
          <w:color w:val="00000A"/>
        </w:rPr>
        <w:t>src</w:t>
      </w:r>
      <w:proofErr w:type="spellEnd"/>
      <w:r w:rsidRPr="4C31683D">
        <w:rPr>
          <w:i/>
          <w:iCs/>
          <w:color w:val="00000A"/>
        </w:rPr>
        <w:t>/</w:t>
      </w:r>
      <w:proofErr w:type="spellStart"/>
      <w:r w:rsidRPr="4C31683D">
        <w:rPr>
          <w:i/>
          <w:iCs/>
          <w:color w:val="00000A"/>
        </w:rPr>
        <w:t>VeeRwolf</w:t>
      </w:r>
      <w:proofErr w:type="spellEnd"/>
      <w:r w:rsidRPr="4C31683D">
        <w:rPr>
          <w:i/>
          <w:iCs/>
          <w:color w:val="00000A"/>
        </w:rPr>
        <w:t>/</w:t>
      </w:r>
      <w:proofErr w:type="spellStart"/>
      <w:r w:rsidRPr="4C31683D">
        <w:rPr>
          <w:i/>
          <w:iCs/>
          <w:color w:val="00000A"/>
        </w:rPr>
        <w:t>veerwolf_core.v</w:t>
      </w:r>
      <w:proofErr w:type="spellEnd"/>
      <w:r>
        <w:rPr>
          <w:color w:val="00000A"/>
        </w:rPr>
        <w:t>.</w:t>
      </w:r>
    </w:p>
    <w:p w:rsidR="00F45859" w:rsidP="00F45859" w:rsidRDefault="00F45859" w14:paraId="2A72A802" w14:textId="77777777">
      <w:pPr>
        <w:rPr>
          <w:rFonts w:cs="Arial"/>
          <w:bCs/>
          <w:color w:val="00000A"/>
        </w:rPr>
      </w:pPr>
    </w:p>
    <w:p w:rsidR="00F45859" w:rsidP="00F45859" w:rsidRDefault="00F45859" w14:paraId="0BA41CD0" w14:textId="35958D46">
      <w:pPr>
        <w:rPr>
          <w:rFonts w:cs="Arial"/>
          <w:color w:val="00000A"/>
        </w:rPr>
      </w:pPr>
      <w:r w:rsidRPr="4C31683D">
        <w:rPr>
          <w:rFonts w:eastAsia="Arial" w:cs="Arial"/>
          <w:color w:val="00000A"/>
        </w:rPr>
        <w:t>The multiplexer selects which peripheral to read or write, connecting the CPU (</w:t>
      </w:r>
      <w:proofErr w:type="spellStart"/>
      <w:r w:rsidRPr="00C50F0D">
        <w:rPr>
          <w:rFonts w:ascii="Courier New" w:hAnsi="Courier New" w:eastAsia="Arial" w:cs="Courier New"/>
          <w:iCs/>
          <w:color w:val="00000A"/>
        </w:rPr>
        <w:t>wb_io</w:t>
      </w:r>
      <w:proofErr w:type="spellEnd"/>
      <w:r w:rsidRPr="00C50F0D">
        <w:rPr>
          <w:rFonts w:ascii="Courier New" w:hAnsi="Courier New" w:eastAsia="Arial" w:cs="Courier New"/>
          <w:iCs/>
          <w:color w:val="00000A"/>
        </w:rPr>
        <w:t>_*</w:t>
      </w:r>
      <w:r w:rsidRPr="4C31683D">
        <w:rPr>
          <w:rFonts w:eastAsia="Arial" w:cs="Arial"/>
          <w:color w:val="00000A"/>
        </w:rPr>
        <w:t xml:space="preserve"> signals) with the Wishbone Bus of one peripheral, depending on the address</w:t>
      </w:r>
      <w:r w:rsidRPr="4C31683D">
        <w:rPr>
          <w:rFonts w:cs="Arial"/>
          <w:color w:val="00000A"/>
        </w:rPr>
        <w:t xml:space="preserve">. </w:t>
      </w:r>
      <w:r>
        <w:rPr>
          <w:rFonts w:cs="Arial"/>
          <w:bCs/>
          <w:color w:val="00000A"/>
        </w:rPr>
        <w:t xml:space="preserve">For example, if the address generated by the CPU is in the range 0x80001200-0x8000123F, the timer module is selected, and thus signals </w:t>
      </w:r>
      <w:proofErr w:type="spellStart"/>
      <w:r w:rsidRPr="00C50F0D">
        <w:rPr>
          <w:rFonts w:ascii="Courier New" w:hAnsi="Courier New" w:cs="Courier New"/>
          <w:iCs/>
          <w:color w:val="00000A"/>
        </w:rPr>
        <w:t>wb_io</w:t>
      </w:r>
      <w:proofErr w:type="spellEnd"/>
      <w:r w:rsidRPr="00C50F0D">
        <w:rPr>
          <w:rFonts w:ascii="Courier New" w:hAnsi="Courier New" w:cs="Courier New"/>
          <w:iCs/>
          <w:color w:val="00000A"/>
        </w:rPr>
        <w:t>_*</w:t>
      </w:r>
      <w:r>
        <w:rPr>
          <w:rFonts w:cs="Arial"/>
          <w:bCs/>
          <w:color w:val="00000A"/>
        </w:rPr>
        <w:t xml:space="preserve"> </w:t>
      </w:r>
      <w:proofErr w:type="gramStart"/>
      <w:r>
        <w:rPr>
          <w:rFonts w:cs="Arial"/>
          <w:bCs/>
          <w:color w:val="00000A"/>
        </w:rPr>
        <w:t>are connected with</w:t>
      </w:r>
      <w:proofErr w:type="gramEnd"/>
      <w:r>
        <w:rPr>
          <w:rFonts w:cs="Arial"/>
          <w:bCs/>
          <w:color w:val="00000A"/>
        </w:rPr>
        <w:t xml:space="preserve"> signals </w:t>
      </w:r>
      <w:proofErr w:type="spellStart"/>
      <w:r w:rsidRPr="00C50F0D">
        <w:rPr>
          <w:rFonts w:ascii="Courier New" w:hAnsi="Courier New" w:cs="Courier New"/>
          <w:iCs/>
          <w:color w:val="00000A"/>
        </w:rPr>
        <w:t>wb_ptc</w:t>
      </w:r>
      <w:proofErr w:type="spellEnd"/>
      <w:r w:rsidRPr="00C50F0D">
        <w:rPr>
          <w:rFonts w:ascii="Courier New" w:hAnsi="Courier New" w:cs="Courier New"/>
          <w:iCs/>
          <w:color w:val="00000A"/>
        </w:rPr>
        <w:t>_*</w:t>
      </w:r>
      <w:r>
        <w:rPr>
          <w:rFonts w:cs="Arial"/>
          <w:bCs/>
          <w:color w:val="00000A"/>
        </w:rPr>
        <w:t>.</w:t>
      </w:r>
    </w:p>
    <w:p w:rsidR="00F45859" w:rsidP="00F45859" w:rsidRDefault="00F45859" w14:paraId="31F20100" w14:textId="77777777">
      <w:pPr>
        <w:rPr>
          <w:rFonts w:cs="Arial"/>
          <w:bCs/>
          <w:color w:val="00000A"/>
        </w:rPr>
      </w:pPr>
    </w:p>
    <w:p w:rsidR="009A7B3F" w:rsidP="00F45859" w:rsidRDefault="00F45859" w14:paraId="6116FE86" w14:textId="02910651">
      <w:pPr>
        <w:spacing w:line="259" w:lineRule="auto"/>
        <w:rPr>
          <w:rFonts w:cs="Arial"/>
          <w:bCs/>
          <w:color w:val="00000A"/>
        </w:rPr>
      </w:pPr>
      <w:r>
        <w:br/>
      </w:r>
      <w:r w:rsidRPr="00A274AD" w:rsidR="00724E80">
        <w:rPr>
          <w:noProof/>
          <w:lang w:eastAsia="es-ES"/>
        </w:rPr>
        <w:drawing>
          <wp:inline distT="0" distB="0" distL="0" distR="0" wp14:anchorId="10AC04E8" wp14:editId="55704347">
            <wp:extent cx="5831763" cy="3028950"/>
            <wp:effectExtent l="0" t="0" r="0" b="0"/>
            <wp:docPr id="1129836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362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2764" cy="303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45859" w:rsidR="006428E1" w:rsidP="00F45859" w:rsidRDefault="00862194" w14:paraId="70C6B35E" w14:textId="1D5FAB09">
      <w:pPr>
        <w:pStyle w:val="Caption"/>
        <w:jc w:val="center"/>
      </w:pPr>
      <w:bookmarkStart w:name="_Ref45185793" w:id="6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F52E2D">
        <w:rPr>
          <w:noProof/>
        </w:rPr>
        <w:t>3</w:t>
      </w:r>
      <w:r>
        <w:fldChar w:fldCharType="end"/>
      </w:r>
      <w:bookmarkEnd w:id="6"/>
      <w:r>
        <w:t>. 7</w:t>
      </w:r>
      <w:r w:rsidR="00F52E2D">
        <w:t>:</w:t>
      </w:r>
      <w:r>
        <w:t xml:space="preserve">1 multiplexer that selects the peripheral connected with the CPU (file </w:t>
      </w:r>
      <w:proofErr w:type="spellStart"/>
      <w:r>
        <w:rPr>
          <w:i/>
          <w:color w:val="00000A"/>
        </w:rPr>
        <w:t>wb_</w:t>
      </w:r>
      <w:proofErr w:type="gramStart"/>
      <w:r>
        <w:rPr>
          <w:i/>
          <w:color w:val="00000A"/>
        </w:rPr>
        <w:t>intercon.v</w:t>
      </w:r>
      <w:proofErr w:type="spellEnd"/>
      <w:proofErr w:type="gramEnd"/>
      <w:r>
        <w:t>)</w:t>
      </w:r>
    </w:p>
    <w:p w:rsidR="00862194" w:rsidP="00862194" w:rsidRDefault="00862194" w14:paraId="4F6672FE" w14:textId="77777777"/>
    <w:p w:rsidRPr="00862194" w:rsidR="00F45859" w:rsidP="00862194" w:rsidRDefault="00F45859" w14:paraId="191CB9CC" w14:textId="77777777"/>
    <w:p w:rsidRPr="006630BB" w:rsidR="00CD362A" w:rsidP="00CD362A" w:rsidRDefault="00CD362A" w14:paraId="6559CF0C" w14:textId="5F3D901E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 w:rsidRPr="02102849">
        <w:rPr>
          <w:color w:val="FFFFFF" w:themeColor="background1"/>
        </w:rPr>
        <w:t>A</w:t>
      </w:r>
      <w:r w:rsidR="00F52E2D">
        <w:rPr>
          <w:color w:val="FFFFFF" w:themeColor="background1"/>
        </w:rPr>
        <w:t>dvanced Exercises</w:t>
      </w:r>
    </w:p>
    <w:p w:rsidR="003E7CC9" w:rsidP="000F7487" w:rsidRDefault="003E7CC9" w14:paraId="46498F97" w14:textId="77777777">
      <w:pPr>
        <w:pStyle w:val="Heading1"/>
        <w:spacing w:before="0"/>
        <w:rPr>
          <w:b w:val="0"/>
          <w:color w:val="00000A"/>
          <w:sz w:val="22"/>
          <w:szCs w:val="22"/>
        </w:rPr>
      </w:pPr>
    </w:p>
    <w:p w:rsidRPr="00FD0A2A" w:rsidR="00FD0A2A" w:rsidP="00280D1F" w:rsidRDefault="00280D1F" w14:paraId="1289A744" w14:textId="53D6C65F">
      <w:pPr>
        <w:pStyle w:val="Heading1"/>
        <w:spacing w:before="0"/>
        <w:rPr>
          <w:b w:val="0"/>
          <w:bCs w:val="0"/>
          <w:color w:val="00000A"/>
          <w:sz w:val="22"/>
          <w:szCs w:val="22"/>
        </w:rPr>
      </w:pPr>
      <w:r w:rsidRPr="12055C4E">
        <w:rPr>
          <w:color w:val="00000A"/>
          <w:sz w:val="22"/>
          <w:szCs w:val="22"/>
        </w:rPr>
        <w:t xml:space="preserve">Exercise 2. </w:t>
      </w:r>
      <w:r w:rsidRPr="12055C4E" w:rsidR="002D7CF3">
        <w:rPr>
          <w:b w:val="0"/>
          <w:bCs w:val="0"/>
          <w:color w:val="00000A"/>
          <w:sz w:val="22"/>
          <w:szCs w:val="22"/>
        </w:rPr>
        <w:t xml:space="preserve">Modify </w:t>
      </w:r>
      <w:r w:rsidRPr="12055C4E" w:rsidR="00D173C3">
        <w:rPr>
          <w:b w:val="0"/>
          <w:bCs w:val="0"/>
          <w:color w:val="00000A"/>
          <w:sz w:val="22"/>
          <w:szCs w:val="22"/>
        </w:rPr>
        <w:t>RVfpga</w:t>
      </w:r>
      <w:r w:rsidR="00497A94">
        <w:rPr>
          <w:b w:val="0"/>
          <w:bCs w:val="0"/>
          <w:color w:val="00000A"/>
          <w:sz w:val="22"/>
          <w:szCs w:val="22"/>
        </w:rPr>
        <w:t>EL2</w:t>
      </w:r>
      <w:r w:rsidR="00FF77EF">
        <w:rPr>
          <w:b w:val="0"/>
          <w:bCs w:val="0"/>
          <w:color w:val="00000A"/>
          <w:sz w:val="22"/>
          <w:szCs w:val="22"/>
        </w:rPr>
        <w:t>-</w:t>
      </w:r>
      <w:r w:rsidR="00895558">
        <w:rPr>
          <w:b w:val="0"/>
          <w:bCs w:val="0"/>
          <w:color w:val="00000A"/>
          <w:sz w:val="22"/>
          <w:szCs w:val="22"/>
        </w:rPr>
        <w:t>NexysA7</w:t>
      </w:r>
      <w:r w:rsidRPr="12055C4E" w:rsidR="002D7CF3">
        <w:rPr>
          <w:b w:val="0"/>
          <w:bCs w:val="0"/>
          <w:color w:val="00000A"/>
          <w:sz w:val="22"/>
          <w:szCs w:val="22"/>
        </w:rPr>
        <w:t xml:space="preserve"> for c</w:t>
      </w:r>
      <w:r w:rsidRPr="12055C4E" w:rsidR="00EB59B8">
        <w:rPr>
          <w:b w:val="0"/>
          <w:bCs w:val="0"/>
          <w:color w:val="00000A"/>
          <w:sz w:val="22"/>
          <w:szCs w:val="22"/>
        </w:rPr>
        <w:t>onnect</w:t>
      </w:r>
      <w:r w:rsidRPr="12055C4E" w:rsidR="002D7CF3">
        <w:rPr>
          <w:b w:val="0"/>
          <w:bCs w:val="0"/>
          <w:color w:val="00000A"/>
          <w:sz w:val="22"/>
          <w:szCs w:val="22"/>
        </w:rPr>
        <w:t>ing</w:t>
      </w:r>
      <w:r w:rsidRPr="12055C4E" w:rsidR="00EB59B8">
        <w:rPr>
          <w:b w:val="0"/>
          <w:bCs w:val="0"/>
          <w:color w:val="00000A"/>
          <w:sz w:val="22"/>
          <w:szCs w:val="22"/>
        </w:rPr>
        <w:t xml:space="preserve"> the PWM output signal </w:t>
      </w:r>
      <w:r w:rsidRPr="12055C4E" w:rsidR="001E0815">
        <w:rPr>
          <w:b w:val="0"/>
          <w:bCs w:val="0"/>
          <w:color w:val="00000A"/>
          <w:sz w:val="22"/>
          <w:szCs w:val="22"/>
        </w:rPr>
        <w:t xml:space="preserve">of the timer </w:t>
      </w:r>
      <w:r w:rsidRPr="12055C4E" w:rsidR="00A46223">
        <w:rPr>
          <w:b w:val="0"/>
          <w:bCs w:val="0"/>
          <w:color w:val="00000A"/>
          <w:sz w:val="22"/>
          <w:szCs w:val="22"/>
        </w:rPr>
        <w:t>(</w:t>
      </w:r>
      <w:proofErr w:type="spellStart"/>
      <w:r w:rsidRPr="00C50F0D" w:rsidR="00A46223">
        <w:rPr>
          <w:rFonts w:ascii="Courier New" w:hAnsi="Courier New" w:cs="Courier New"/>
          <w:b w:val="0"/>
          <w:bCs w:val="0"/>
          <w:i/>
          <w:iCs/>
          <w:color w:val="00000A"/>
          <w:sz w:val="22"/>
          <w:szCs w:val="22"/>
        </w:rPr>
        <w:t>pwm_pad_o</w:t>
      </w:r>
      <w:proofErr w:type="spellEnd"/>
      <w:r w:rsidRPr="12055C4E" w:rsidR="00A46223">
        <w:rPr>
          <w:b w:val="0"/>
          <w:bCs w:val="0"/>
          <w:color w:val="00000A"/>
          <w:sz w:val="22"/>
          <w:szCs w:val="22"/>
        </w:rPr>
        <w:t xml:space="preserve">) </w:t>
      </w:r>
      <w:r w:rsidRPr="12055C4E" w:rsidR="001E0815">
        <w:rPr>
          <w:b w:val="0"/>
          <w:bCs w:val="0"/>
          <w:color w:val="00000A"/>
          <w:sz w:val="22"/>
          <w:szCs w:val="22"/>
        </w:rPr>
        <w:t xml:space="preserve">to </w:t>
      </w:r>
      <w:r w:rsidRPr="12055C4E" w:rsidR="00AA2FA6">
        <w:rPr>
          <w:b w:val="0"/>
          <w:bCs w:val="0"/>
          <w:color w:val="00000A"/>
          <w:sz w:val="22"/>
          <w:szCs w:val="22"/>
        </w:rPr>
        <w:t xml:space="preserve">one of the two </w:t>
      </w:r>
      <w:r w:rsidRPr="12055C4E" w:rsidR="00EB59B8">
        <w:rPr>
          <w:b w:val="0"/>
          <w:bCs w:val="0"/>
          <w:color w:val="00000A"/>
          <w:sz w:val="22"/>
          <w:szCs w:val="22"/>
        </w:rPr>
        <w:t>tri-</w:t>
      </w:r>
      <w:r w:rsidRPr="12055C4E" w:rsidR="00A46223">
        <w:rPr>
          <w:b w:val="0"/>
          <w:bCs w:val="0"/>
          <w:color w:val="00000A"/>
          <w:sz w:val="22"/>
          <w:szCs w:val="22"/>
        </w:rPr>
        <w:t>colour</w:t>
      </w:r>
      <w:r w:rsidRPr="12055C4E" w:rsidR="00EB59B8">
        <w:rPr>
          <w:b w:val="0"/>
          <w:bCs w:val="0"/>
          <w:color w:val="00000A"/>
          <w:sz w:val="22"/>
          <w:szCs w:val="22"/>
        </w:rPr>
        <w:t xml:space="preserve"> LEDs</w:t>
      </w:r>
      <w:r w:rsidRPr="12055C4E" w:rsidR="002D7CF3">
        <w:rPr>
          <w:b w:val="0"/>
          <w:bCs w:val="0"/>
          <w:color w:val="00000A"/>
          <w:sz w:val="22"/>
          <w:szCs w:val="22"/>
        </w:rPr>
        <w:t xml:space="preserve"> available on the </w:t>
      </w:r>
      <w:proofErr w:type="spellStart"/>
      <w:r w:rsidRPr="00895558" w:rsidR="00895558">
        <w:rPr>
          <w:b w:val="0"/>
          <w:bCs w:val="0"/>
          <w:color w:val="00000A"/>
          <w:sz w:val="22"/>
          <w:szCs w:val="22"/>
        </w:rPr>
        <w:t>Nexys</w:t>
      </w:r>
      <w:proofErr w:type="spellEnd"/>
      <w:r w:rsidRPr="00895558" w:rsidR="00895558">
        <w:rPr>
          <w:b w:val="0"/>
          <w:bCs w:val="0"/>
          <w:color w:val="00000A"/>
          <w:sz w:val="22"/>
          <w:szCs w:val="22"/>
        </w:rPr>
        <w:t xml:space="preserve"> A7</w:t>
      </w:r>
      <w:r w:rsidR="00497A94">
        <w:rPr>
          <w:b w:val="0"/>
          <w:bCs w:val="0"/>
          <w:color w:val="00000A"/>
          <w:sz w:val="22"/>
          <w:szCs w:val="22"/>
        </w:rPr>
        <w:t xml:space="preserve"> Board</w:t>
      </w:r>
      <w:r w:rsidRPr="12055C4E" w:rsidR="00EB59B8">
        <w:rPr>
          <w:b w:val="0"/>
          <w:bCs w:val="0"/>
          <w:color w:val="00000A"/>
          <w:sz w:val="22"/>
          <w:szCs w:val="22"/>
        </w:rPr>
        <w:t>.</w:t>
      </w:r>
      <w:r w:rsidRPr="12055C4E" w:rsidR="00FD0A2A">
        <w:rPr>
          <w:b w:val="0"/>
          <w:bCs w:val="0"/>
          <w:color w:val="00000A"/>
          <w:sz w:val="22"/>
          <w:szCs w:val="22"/>
        </w:rPr>
        <w:t xml:space="preserve"> </w:t>
      </w:r>
      <w:r w:rsidRPr="12055C4E" w:rsidR="0072289D">
        <w:rPr>
          <w:b w:val="0"/>
          <w:bCs w:val="0"/>
          <w:color w:val="00000A"/>
          <w:sz w:val="22"/>
          <w:szCs w:val="22"/>
        </w:rPr>
        <w:t xml:space="preserve">It is recommended that you add this new capability to the updated </w:t>
      </w:r>
      <w:r w:rsidRPr="12055C4E" w:rsidR="00497A94">
        <w:rPr>
          <w:b w:val="0"/>
          <w:bCs w:val="0"/>
          <w:color w:val="00000A"/>
          <w:sz w:val="22"/>
          <w:szCs w:val="22"/>
        </w:rPr>
        <w:t>RVfpga</w:t>
      </w:r>
      <w:r w:rsidR="00497A94">
        <w:rPr>
          <w:b w:val="0"/>
          <w:bCs w:val="0"/>
          <w:color w:val="00000A"/>
          <w:sz w:val="22"/>
          <w:szCs w:val="22"/>
        </w:rPr>
        <w:t>EL2</w:t>
      </w:r>
      <w:r w:rsidRPr="12055C4E" w:rsidR="00497A94">
        <w:rPr>
          <w:b w:val="0"/>
          <w:bCs w:val="0"/>
          <w:color w:val="00000A"/>
          <w:sz w:val="22"/>
          <w:szCs w:val="22"/>
        </w:rPr>
        <w:t xml:space="preserve"> </w:t>
      </w:r>
      <w:r w:rsidRPr="12055C4E" w:rsidR="0072289D">
        <w:rPr>
          <w:b w:val="0"/>
          <w:bCs w:val="0"/>
          <w:color w:val="00000A"/>
          <w:sz w:val="22"/>
          <w:szCs w:val="22"/>
        </w:rPr>
        <w:t xml:space="preserve">system that </w:t>
      </w:r>
      <w:r w:rsidRPr="12055C4E" w:rsidR="00CA1A40">
        <w:rPr>
          <w:b w:val="0"/>
          <w:bCs w:val="0"/>
          <w:color w:val="00000A"/>
          <w:sz w:val="22"/>
          <w:szCs w:val="22"/>
        </w:rPr>
        <w:t xml:space="preserve">you modified in Labs 6 and </w:t>
      </w:r>
      <w:r w:rsidRPr="12055C4E" w:rsidR="00FD0A2A">
        <w:rPr>
          <w:b w:val="0"/>
          <w:bCs w:val="0"/>
          <w:color w:val="00000A"/>
          <w:sz w:val="22"/>
          <w:szCs w:val="22"/>
        </w:rPr>
        <w:t>7.</w:t>
      </w:r>
    </w:p>
    <w:p w:rsidR="00F208AF" w:rsidP="00BE7BD6" w:rsidRDefault="00F208AF" w14:paraId="18158F8A" w14:textId="77777777">
      <w:pPr>
        <w:pStyle w:val="ListParagraph"/>
        <w:numPr>
          <w:ilvl w:val="0"/>
          <w:numId w:val="22"/>
        </w:numPr>
        <w:rPr>
          <w:color w:val="00000A"/>
        </w:rPr>
      </w:pPr>
      <w:r>
        <w:t>T</w:t>
      </w:r>
      <w:r w:rsidRPr="00BE7BD6" w:rsidR="00FD0A2A">
        <w:rPr>
          <w:color w:val="00000A"/>
        </w:rPr>
        <w:t>he board contains two tri-</w:t>
      </w:r>
      <w:r w:rsidRPr="00BE7BD6" w:rsidR="00A46223">
        <w:rPr>
          <w:color w:val="00000A"/>
        </w:rPr>
        <w:t>colour</w:t>
      </w:r>
      <w:r w:rsidRPr="00BE7BD6" w:rsidR="00FD0A2A">
        <w:rPr>
          <w:color w:val="00000A"/>
        </w:rPr>
        <w:t xml:space="preserve"> LEDs. Each tri-</w:t>
      </w:r>
      <w:r w:rsidRPr="00BE7BD6" w:rsidR="00A46223">
        <w:rPr>
          <w:color w:val="00000A"/>
        </w:rPr>
        <w:t>colour</w:t>
      </w:r>
      <w:r w:rsidRPr="00BE7BD6" w:rsidR="00FD0A2A">
        <w:rPr>
          <w:color w:val="00000A"/>
        </w:rPr>
        <w:t xml:space="preserve"> LED has three input signals that drive the cathodes of three smaller internal LEDs: one </w:t>
      </w:r>
      <w:r w:rsidRPr="00BE7BD6" w:rsidR="00FD0A2A">
        <w:rPr>
          <w:b/>
          <w:color w:val="00000A"/>
        </w:rPr>
        <w:t>red</w:t>
      </w:r>
      <w:r w:rsidRPr="00BE7BD6" w:rsidR="00FD0A2A">
        <w:rPr>
          <w:color w:val="00000A"/>
        </w:rPr>
        <w:t xml:space="preserve">, one </w:t>
      </w:r>
      <w:r w:rsidRPr="00BE7BD6" w:rsidR="00FD0A2A">
        <w:rPr>
          <w:b/>
          <w:color w:val="00000A"/>
        </w:rPr>
        <w:t>blue</w:t>
      </w:r>
      <w:r w:rsidRPr="00BE7BD6" w:rsidR="00FD0A2A">
        <w:rPr>
          <w:color w:val="00000A"/>
        </w:rPr>
        <w:t xml:space="preserve">, and one </w:t>
      </w:r>
      <w:r w:rsidRPr="00BE7BD6" w:rsidR="00FD0A2A">
        <w:rPr>
          <w:b/>
          <w:color w:val="00000A"/>
        </w:rPr>
        <w:t>green</w:t>
      </w:r>
      <w:r w:rsidRPr="00BE7BD6" w:rsidR="00FD0A2A">
        <w:rPr>
          <w:color w:val="00000A"/>
        </w:rPr>
        <w:t xml:space="preserve">. </w:t>
      </w:r>
      <w:r w:rsidRPr="00BE7BD6" w:rsidR="0072289D">
        <w:rPr>
          <w:color w:val="00000A"/>
        </w:rPr>
        <w:t>Driving one of these high</w:t>
      </w:r>
      <w:r w:rsidRPr="00BE7BD6" w:rsidR="00FD0A2A">
        <w:rPr>
          <w:color w:val="00000A"/>
        </w:rPr>
        <w:t xml:space="preserve"> will illuminate the </w:t>
      </w:r>
      <w:r w:rsidRPr="00BE7BD6" w:rsidR="0072289D">
        <w:rPr>
          <w:color w:val="00000A"/>
        </w:rPr>
        <w:t xml:space="preserve">respective </w:t>
      </w:r>
      <w:r w:rsidRPr="00BE7BD6" w:rsidR="00FD0A2A">
        <w:rPr>
          <w:color w:val="00000A"/>
        </w:rPr>
        <w:t>internal LED. The tri-</w:t>
      </w:r>
      <w:r w:rsidRPr="00BE7BD6" w:rsidR="00A46223">
        <w:rPr>
          <w:color w:val="00000A"/>
        </w:rPr>
        <w:t>colour</w:t>
      </w:r>
      <w:r w:rsidRPr="00BE7BD6" w:rsidR="00FD0A2A">
        <w:rPr>
          <w:color w:val="00000A"/>
        </w:rPr>
        <w:t xml:space="preserve"> LED will emit a </w:t>
      </w:r>
      <w:r w:rsidRPr="00BE7BD6" w:rsidR="00A46223">
        <w:rPr>
          <w:color w:val="00000A"/>
        </w:rPr>
        <w:t>colour</w:t>
      </w:r>
      <w:r w:rsidRPr="00BE7BD6" w:rsidR="00FD0A2A">
        <w:rPr>
          <w:color w:val="00000A"/>
        </w:rPr>
        <w:t xml:space="preserve"> dependent on the combination of internal LEDs that are currently being illuminated. </w:t>
      </w:r>
      <w:r w:rsidRPr="00BE7BD6" w:rsidR="002E4FA9">
        <w:rPr>
          <w:color w:val="00000A"/>
        </w:rPr>
        <w:t xml:space="preserve">For example, driving red and blue high will emit a purple </w:t>
      </w:r>
      <w:r w:rsidRPr="00BE7BD6" w:rsidR="00A46223">
        <w:rPr>
          <w:color w:val="00000A"/>
        </w:rPr>
        <w:t>colour</w:t>
      </w:r>
      <w:r w:rsidRPr="00BE7BD6" w:rsidR="002E4FA9">
        <w:rPr>
          <w:color w:val="00000A"/>
        </w:rPr>
        <w:t xml:space="preserve">. </w:t>
      </w:r>
    </w:p>
    <w:p w:rsidRPr="00BE7BD6" w:rsidR="00051D92" w:rsidP="00BE7BD6" w:rsidRDefault="00F208AF" w14:paraId="0C5879A8" w14:textId="70C0309B">
      <w:pPr>
        <w:pStyle w:val="ListParagraph"/>
        <w:numPr>
          <w:ilvl w:val="0"/>
          <w:numId w:val="22"/>
        </w:numPr>
        <w:rPr>
          <w:color w:val="00000A"/>
        </w:rPr>
      </w:pPr>
      <w:r>
        <w:rPr>
          <w:color w:val="00000A"/>
        </w:rPr>
        <w:t xml:space="preserve">Using </w:t>
      </w:r>
      <w:r w:rsidRPr="00BE7BD6" w:rsidR="00FD0A2A">
        <w:rPr>
          <w:color w:val="00000A"/>
        </w:rPr>
        <w:t>pulse-width modulation (PWM) when driving the tri-</w:t>
      </w:r>
      <w:r w:rsidRPr="00BE7BD6" w:rsidR="00A46223">
        <w:rPr>
          <w:color w:val="00000A"/>
        </w:rPr>
        <w:t>colour</w:t>
      </w:r>
      <w:r w:rsidRPr="00BE7BD6" w:rsidR="00FD0A2A">
        <w:rPr>
          <w:color w:val="00000A"/>
        </w:rPr>
        <w:t xml:space="preserve"> LEDs</w:t>
      </w:r>
      <w:r>
        <w:rPr>
          <w:color w:val="00000A"/>
        </w:rPr>
        <w:t xml:space="preserve"> greatly expands </w:t>
      </w:r>
      <w:r w:rsidRPr="00BE7BD6" w:rsidR="00FD0A2A">
        <w:rPr>
          <w:color w:val="00000A"/>
        </w:rPr>
        <w:t xml:space="preserve">the potential </w:t>
      </w:r>
      <w:r w:rsidRPr="00BE7BD6" w:rsidR="00A46223">
        <w:rPr>
          <w:color w:val="00000A"/>
        </w:rPr>
        <w:t xml:space="preserve">colour palette of </w:t>
      </w:r>
      <w:r>
        <w:rPr>
          <w:color w:val="00000A"/>
        </w:rPr>
        <w:t>this device: i</w:t>
      </w:r>
      <w:r w:rsidRPr="00BE7BD6" w:rsidR="00FD0A2A">
        <w:rPr>
          <w:color w:val="00000A"/>
        </w:rPr>
        <w:t xml:space="preserve">ndividually adjusting the duty cycle of each </w:t>
      </w:r>
      <w:r w:rsidRPr="00BE7BD6" w:rsidR="00A46223">
        <w:rPr>
          <w:color w:val="00000A"/>
        </w:rPr>
        <w:t>colour</w:t>
      </w:r>
      <w:r w:rsidRPr="00BE7BD6" w:rsidR="00FD0A2A">
        <w:rPr>
          <w:color w:val="00000A"/>
        </w:rPr>
        <w:t xml:space="preserve"> causes the different </w:t>
      </w:r>
      <w:r w:rsidRPr="00BE7BD6" w:rsidR="00A46223">
        <w:rPr>
          <w:color w:val="00000A"/>
        </w:rPr>
        <w:t>colours</w:t>
      </w:r>
      <w:r w:rsidRPr="00BE7BD6" w:rsidR="00FD0A2A">
        <w:rPr>
          <w:color w:val="00000A"/>
        </w:rPr>
        <w:t xml:space="preserve"> to be illuminated at different intensities, allowing virtually any </w:t>
      </w:r>
      <w:r w:rsidRPr="00BE7BD6" w:rsidR="00A46223">
        <w:rPr>
          <w:color w:val="00000A"/>
        </w:rPr>
        <w:t>colour</w:t>
      </w:r>
      <w:r w:rsidRPr="00BE7BD6" w:rsidR="00FD0A2A">
        <w:rPr>
          <w:color w:val="00000A"/>
        </w:rPr>
        <w:t xml:space="preserve"> to be displayed.</w:t>
      </w:r>
    </w:p>
    <w:p w:rsidRPr="00FD0A2A" w:rsidR="00FD0A2A" w:rsidP="00BE7BD6" w:rsidRDefault="00FD0A2A" w14:paraId="3EF7DFEC" w14:textId="1C399B19">
      <w:pPr>
        <w:pStyle w:val="ListParagraph"/>
        <w:numPr>
          <w:ilvl w:val="0"/>
          <w:numId w:val="22"/>
        </w:numPr>
      </w:pPr>
      <w:r w:rsidRPr="02102849">
        <w:rPr>
          <w:color w:val="00000A"/>
        </w:rPr>
        <w:t xml:space="preserve">Create </w:t>
      </w:r>
      <w:r w:rsidRPr="02102849" w:rsidR="002E4FA9">
        <w:rPr>
          <w:color w:val="00000A"/>
        </w:rPr>
        <w:t xml:space="preserve">three </w:t>
      </w:r>
      <w:r w:rsidRPr="02102849">
        <w:rPr>
          <w:color w:val="00000A"/>
        </w:rPr>
        <w:t xml:space="preserve">new timer modules based on the one already included in </w:t>
      </w:r>
      <w:proofErr w:type="spellStart"/>
      <w:r w:rsidRPr="02102849" w:rsidR="2487953E">
        <w:rPr>
          <w:color w:val="00000A"/>
        </w:rPr>
        <w:t>VeeRwolf</w:t>
      </w:r>
      <w:r w:rsidRPr="02102849" w:rsidR="007E74A4">
        <w:rPr>
          <w:color w:val="00000A"/>
        </w:rPr>
        <w:t>X</w:t>
      </w:r>
      <w:proofErr w:type="spellEnd"/>
      <w:r w:rsidRPr="02102849">
        <w:rPr>
          <w:color w:val="00000A"/>
        </w:rPr>
        <w:t xml:space="preserve">. Each colour (red, </w:t>
      </w:r>
      <w:proofErr w:type="gramStart"/>
      <w:r w:rsidRPr="02102849">
        <w:rPr>
          <w:color w:val="00000A"/>
        </w:rPr>
        <w:t>blue</w:t>
      </w:r>
      <w:proofErr w:type="gramEnd"/>
      <w:r w:rsidRPr="02102849">
        <w:rPr>
          <w:color w:val="00000A"/>
        </w:rPr>
        <w:t xml:space="preserve"> and green) should be driven by a different timer module, so that each one can receive a different voltage.</w:t>
      </w:r>
    </w:p>
    <w:p w:rsidR="0067250E" w:rsidP="00BE7BD6" w:rsidRDefault="002E4FA9" w14:paraId="2D7F1827" w14:textId="4369FA4F">
      <w:pPr>
        <w:pStyle w:val="Heading1"/>
        <w:numPr>
          <w:ilvl w:val="0"/>
          <w:numId w:val="22"/>
        </w:numPr>
        <w:spacing w:before="0"/>
        <w:rPr>
          <w:b w:val="0"/>
          <w:color w:val="00000A"/>
          <w:sz w:val="22"/>
        </w:rPr>
      </w:pPr>
      <w:r>
        <w:rPr>
          <w:b w:val="0"/>
          <w:color w:val="00000A"/>
          <w:sz w:val="22"/>
        </w:rPr>
        <w:t>U</w:t>
      </w:r>
      <w:r w:rsidRPr="00111F4A" w:rsidR="002D7CF3">
        <w:rPr>
          <w:b w:val="0"/>
          <w:color w:val="00000A"/>
          <w:sz w:val="22"/>
        </w:rPr>
        <w:t xml:space="preserve">se the </w:t>
      </w:r>
      <w:r w:rsidR="00FD0A2A">
        <w:rPr>
          <w:b w:val="0"/>
          <w:color w:val="00000A"/>
          <w:sz w:val="22"/>
        </w:rPr>
        <w:t xml:space="preserve">following </w:t>
      </w:r>
      <w:r w:rsidR="0067250E">
        <w:rPr>
          <w:b w:val="0"/>
          <w:color w:val="00000A"/>
          <w:sz w:val="22"/>
        </w:rPr>
        <w:t>address ranges</w:t>
      </w:r>
      <w:r w:rsidRPr="00111F4A" w:rsidR="002D7CF3">
        <w:rPr>
          <w:b w:val="0"/>
          <w:color w:val="00000A"/>
          <w:sz w:val="22"/>
        </w:rPr>
        <w:t xml:space="preserve"> </w:t>
      </w:r>
      <w:r w:rsidR="0067250E">
        <w:rPr>
          <w:b w:val="0"/>
          <w:color w:val="00000A"/>
          <w:sz w:val="22"/>
        </w:rPr>
        <w:t xml:space="preserve">for mapping </w:t>
      </w:r>
      <w:r>
        <w:rPr>
          <w:b w:val="0"/>
          <w:color w:val="00000A"/>
          <w:sz w:val="22"/>
        </w:rPr>
        <w:t xml:space="preserve">the registers for each new timer to </w:t>
      </w:r>
      <w:r w:rsidR="0067250E">
        <w:rPr>
          <w:b w:val="0"/>
          <w:color w:val="00000A"/>
          <w:sz w:val="22"/>
        </w:rPr>
        <w:t>memory:</w:t>
      </w:r>
    </w:p>
    <w:p w:rsidR="002D7CF3" w:rsidP="0067250E" w:rsidRDefault="0067250E" w14:paraId="01159246" w14:textId="279D96F9">
      <w:pPr>
        <w:pStyle w:val="Heading1"/>
        <w:numPr>
          <w:ilvl w:val="2"/>
          <w:numId w:val="4"/>
        </w:numPr>
        <w:spacing w:before="0"/>
        <w:rPr>
          <w:b w:val="0"/>
          <w:color w:val="00000A"/>
          <w:sz w:val="22"/>
        </w:rPr>
      </w:pPr>
      <w:r>
        <w:rPr>
          <w:b w:val="0"/>
          <w:color w:val="00000A"/>
          <w:sz w:val="22"/>
        </w:rPr>
        <w:t>Timer-2:  0x80001240-0x8000127</w:t>
      </w:r>
      <w:r w:rsidRPr="0067250E">
        <w:rPr>
          <w:b w:val="0"/>
          <w:color w:val="00000A"/>
          <w:sz w:val="22"/>
        </w:rPr>
        <w:t>F</w:t>
      </w:r>
    </w:p>
    <w:p w:rsidR="0067250E" w:rsidP="0067250E" w:rsidRDefault="0067250E" w14:paraId="28FC5E27" w14:textId="0EC0776A">
      <w:pPr>
        <w:pStyle w:val="Heading1"/>
        <w:numPr>
          <w:ilvl w:val="2"/>
          <w:numId w:val="4"/>
        </w:numPr>
        <w:spacing w:before="0"/>
        <w:rPr>
          <w:b w:val="0"/>
          <w:color w:val="00000A"/>
          <w:sz w:val="22"/>
        </w:rPr>
      </w:pPr>
      <w:r>
        <w:rPr>
          <w:b w:val="0"/>
          <w:color w:val="00000A"/>
          <w:sz w:val="22"/>
        </w:rPr>
        <w:t>Timer-3:  0x80001280-0x800012B</w:t>
      </w:r>
      <w:r w:rsidRPr="0067250E">
        <w:rPr>
          <w:b w:val="0"/>
          <w:color w:val="00000A"/>
          <w:sz w:val="22"/>
        </w:rPr>
        <w:t>F</w:t>
      </w:r>
    </w:p>
    <w:p w:rsidR="0067250E" w:rsidP="0067250E" w:rsidRDefault="0067250E" w14:paraId="2D98B6CD" w14:textId="0A1C81F6">
      <w:pPr>
        <w:pStyle w:val="Heading1"/>
        <w:numPr>
          <w:ilvl w:val="2"/>
          <w:numId w:val="4"/>
        </w:numPr>
        <w:spacing w:before="0"/>
        <w:rPr>
          <w:b w:val="0"/>
          <w:color w:val="00000A"/>
          <w:sz w:val="22"/>
        </w:rPr>
      </w:pPr>
      <w:r>
        <w:rPr>
          <w:b w:val="0"/>
          <w:color w:val="00000A"/>
          <w:sz w:val="22"/>
        </w:rPr>
        <w:t>Timer-4:  0x800012C0-0x800012F</w:t>
      </w:r>
      <w:r w:rsidRPr="0067250E">
        <w:rPr>
          <w:b w:val="0"/>
          <w:color w:val="00000A"/>
          <w:sz w:val="22"/>
        </w:rPr>
        <w:t>F</w:t>
      </w:r>
    </w:p>
    <w:p w:rsidR="008D7D86" w:rsidP="00BE7BD6" w:rsidRDefault="008D7D86" w14:paraId="1300F70E" w14:textId="19D4F93D">
      <w:pPr>
        <w:ind w:left="1080"/>
      </w:pPr>
      <w:r>
        <w:t xml:space="preserve">Note that </w:t>
      </w:r>
      <w:r w:rsidR="00273114">
        <w:t xml:space="preserve">in this case </w:t>
      </w:r>
      <w:r>
        <w:t xml:space="preserve">you must </w:t>
      </w:r>
      <w:r w:rsidR="00273114">
        <w:t xml:space="preserve">add 3 </w:t>
      </w:r>
      <w:r>
        <w:t xml:space="preserve">new entries to the multiplexer that selects the </w:t>
      </w:r>
      <w:r w:rsidR="002E4FA9">
        <w:t xml:space="preserve">peripheral </w:t>
      </w:r>
      <w:r>
        <w:t>(</w:t>
      </w:r>
      <w:r>
        <w:fldChar w:fldCharType="begin"/>
      </w:r>
      <w:r>
        <w:instrText xml:space="preserve"> REF _Ref47154455 \h </w:instrText>
      </w:r>
      <w:r>
        <w:fldChar w:fldCharType="separate"/>
      </w:r>
      <w:r w:rsidR="00F52E2D">
        <w:t xml:space="preserve">Figure </w:t>
      </w:r>
      <w:r w:rsidR="00F52E2D">
        <w:rPr>
          <w:noProof/>
        </w:rPr>
        <w:t>1</w:t>
      </w:r>
      <w:r>
        <w:fldChar w:fldCharType="end"/>
      </w:r>
      <w:r>
        <w:t>).</w:t>
      </w:r>
      <w:r w:rsidR="00F208AF">
        <w:t xml:space="preserve"> Remember from Lab 6 that the multiplexer can be generated automatically following the procedure explained in Exercise 2 of that lab.</w:t>
      </w:r>
    </w:p>
    <w:p w:rsidR="002D7CF3" w:rsidP="00BE7BD6" w:rsidRDefault="002D7CF3" w14:paraId="3399269A" w14:textId="5812DDB9">
      <w:pPr>
        <w:pStyle w:val="ListParagraph"/>
        <w:numPr>
          <w:ilvl w:val="0"/>
          <w:numId w:val="23"/>
        </w:numPr>
      </w:pPr>
      <w:r>
        <w:t>You must modify the constraints file</w:t>
      </w:r>
      <w:r w:rsidR="00FF77EF">
        <w:t>,</w:t>
      </w:r>
      <w:r>
        <w:t xml:space="preserve"> </w:t>
      </w:r>
      <w:proofErr w:type="gramStart"/>
      <w:r>
        <w:t>taking into account</w:t>
      </w:r>
      <w:proofErr w:type="gramEnd"/>
      <w:r>
        <w:t xml:space="preserve"> that the </w:t>
      </w:r>
      <w:r w:rsidR="00266C3E">
        <w:t xml:space="preserve">3 colours </w:t>
      </w:r>
      <w:r>
        <w:t>are connected to the following board pins:</w:t>
      </w:r>
    </w:p>
    <w:p w:rsidRPr="00F11F68" w:rsidR="00F208AF" w:rsidP="00F208AF" w:rsidRDefault="00F208AF" w14:paraId="7FB4F957" w14:textId="0D033CD6">
      <w:pPr>
        <w:pStyle w:val="ListParagraph"/>
        <w:numPr>
          <w:ilvl w:val="0"/>
          <w:numId w:val="24"/>
        </w:numPr>
      </w:pPr>
      <w:r>
        <w:t>Red LED</w:t>
      </w:r>
      <w:r w:rsidR="00FF77EF">
        <w:t xml:space="preserve"> (</w:t>
      </w:r>
      <w:r w:rsidRPr="00C50F0D" w:rsidR="00C50F0D">
        <w:rPr>
          <w:rFonts w:ascii="Courier New" w:hAnsi="Courier New" w:cs="Courier New"/>
        </w:rPr>
        <w:t>LED16_</w:t>
      </w:r>
      <w:r w:rsidR="00C50F0D">
        <w:rPr>
          <w:rFonts w:ascii="Courier New" w:hAnsi="Courier New" w:cs="Courier New"/>
        </w:rPr>
        <w:t>R</w:t>
      </w:r>
      <w:r w:rsidR="00FF77EF">
        <w:t>)</w:t>
      </w:r>
      <w:r w:rsidR="00FF77EF">
        <w:tab/>
      </w:r>
      <w:r w:rsidR="00FF77EF">
        <w:tab/>
      </w:r>
      <w:r w:rsidR="00FF77EF">
        <w:t>=</w:t>
      </w:r>
      <w:r>
        <w:tab/>
      </w:r>
      <w:r>
        <w:t>PIN</w:t>
      </w:r>
      <w:r w:rsidR="00160AA5">
        <w:t xml:space="preserve"> N15</w:t>
      </w:r>
    </w:p>
    <w:p w:rsidR="00F208AF" w:rsidP="00F208AF" w:rsidRDefault="00F208AF" w14:paraId="789DF6C3" w14:textId="03D96484">
      <w:pPr>
        <w:pStyle w:val="ListParagraph"/>
        <w:numPr>
          <w:ilvl w:val="0"/>
          <w:numId w:val="24"/>
        </w:numPr>
      </w:pPr>
      <w:r>
        <w:t>Green LED</w:t>
      </w:r>
      <w:r w:rsidR="00FF77EF">
        <w:t xml:space="preserve"> (</w:t>
      </w:r>
      <w:r w:rsidRPr="00C50F0D" w:rsidR="00C50F0D">
        <w:rPr>
          <w:rFonts w:ascii="Courier New" w:hAnsi="Courier New" w:cs="Courier New"/>
        </w:rPr>
        <w:t>LED16_G</w:t>
      </w:r>
      <w:r w:rsidR="00FF77EF">
        <w:t>)</w:t>
      </w:r>
      <w:r w:rsidR="00FF77EF">
        <w:tab/>
      </w:r>
      <w:r w:rsidR="00FF77EF">
        <w:t>=</w:t>
      </w:r>
      <w:r>
        <w:tab/>
      </w:r>
      <w:r>
        <w:t xml:space="preserve">PIN </w:t>
      </w:r>
      <w:r w:rsidR="00160AA5">
        <w:t>M16</w:t>
      </w:r>
    </w:p>
    <w:p w:rsidR="002D7CF3" w:rsidP="00F208AF" w:rsidRDefault="00F208AF" w14:paraId="156AAB01" w14:textId="57EB79FE">
      <w:pPr>
        <w:pStyle w:val="ListParagraph"/>
        <w:numPr>
          <w:ilvl w:val="0"/>
          <w:numId w:val="24"/>
        </w:numPr>
      </w:pPr>
      <w:r>
        <w:t>Blue LED</w:t>
      </w:r>
      <w:r w:rsidR="00FF77EF">
        <w:t xml:space="preserve"> (</w:t>
      </w:r>
      <w:r w:rsidRPr="00C50F0D" w:rsidR="00C50F0D">
        <w:rPr>
          <w:rFonts w:ascii="Courier New" w:hAnsi="Courier New" w:cs="Courier New"/>
        </w:rPr>
        <w:t>LED16_B</w:t>
      </w:r>
      <w:r w:rsidR="00FF77EF">
        <w:t>)</w:t>
      </w:r>
      <w:r>
        <w:tab/>
      </w:r>
      <w:r w:rsidR="00FF77EF">
        <w:tab/>
      </w:r>
      <w:r w:rsidR="00FF77EF">
        <w:t xml:space="preserve">= </w:t>
      </w:r>
      <w:r>
        <w:tab/>
      </w:r>
      <w:r w:rsidR="002D7CF3">
        <w:t xml:space="preserve">PIN </w:t>
      </w:r>
      <w:r w:rsidR="00160AA5">
        <w:t>R12</w:t>
      </w:r>
    </w:p>
    <w:p w:rsidR="002D7CF3" w:rsidP="002D7CF3" w:rsidRDefault="002D7CF3" w14:paraId="5232E62C" w14:textId="77777777"/>
    <w:p w:rsidRPr="002D7CF3" w:rsidR="00160AA5" w:rsidP="00160AA5" w:rsidRDefault="00160AA5" w14:paraId="220DEE6D" w14:textId="77777777"/>
    <w:p w:rsidR="00EB59B8" w:rsidP="00280D1F" w:rsidRDefault="00280D1F" w14:paraId="3AED3A71" w14:textId="3D707855">
      <w:pPr>
        <w:pStyle w:val="Heading1"/>
        <w:spacing w:before="0"/>
        <w:rPr>
          <w:b w:val="0"/>
          <w:color w:val="00000A"/>
          <w:sz w:val="22"/>
          <w:szCs w:val="22"/>
        </w:rPr>
      </w:pPr>
      <w:r>
        <w:rPr>
          <w:bCs w:val="0"/>
          <w:color w:val="00000A"/>
          <w:sz w:val="22"/>
          <w:szCs w:val="22"/>
        </w:rPr>
        <w:t xml:space="preserve">Exercise 3. </w:t>
      </w:r>
      <w:r w:rsidR="00297ADD">
        <w:rPr>
          <w:b w:val="0"/>
          <w:color w:val="00000A"/>
          <w:sz w:val="22"/>
          <w:szCs w:val="22"/>
        </w:rPr>
        <w:t>I</w:t>
      </w:r>
      <w:r w:rsidR="000F7487">
        <w:rPr>
          <w:b w:val="0"/>
          <w:color w:val="00000A"/>
          <w:sz w:val="22"/>
          <w:szCs w:val="22"/>
        </w:rPr>
        <w:t>mplement a</w:t>
      </w:r>
      <w:r w:rsidRPr="001E0815" w:rsidR="00EB59B8">
        <w:rPr>
          <w:b w:val="0"/>
          <w:color w:val="00000A"/>
          <w:sz w:val="22"/>
          <w:szCs w:val="22"/>
        </w:rPr>
        <w:t xml:space="preserve"> program that </w:t>
      </w:r>
      <w:r w:rsidR="00297ADD">
        <w:rPr>
          <w:b w:val="0"/>
          <w:color w:val="00000A"/>
          <w:sz w:val="22"/>
          <w:szCs w:val="22"/>
        </w:rPr>
        <w:t>uses the</w:t>
      </w:r>
      <w:r w:rsidR="001E0815">
        <w:rPr>
          <w:b w:val="0"/>
          <w:color w:val="00000A"/>
          <w:sz w:val="22"/>
          <w:szCs w:val="22"/>
        </w:rPr>
        <w:t xml:space="preserve"> new peripheral</w:t>
      </w:r>
      <w:r w:rsidR="00AA2FA6">
        <w:rPr>
          <w:b w:val="0"/>
          <w:color w:val="00000A"/>
          <w:sz w:val="22"/>
          <w:szCs w:val="22"/>
        </w:rPr>
        <w:t xml:space="preserve"> for controlling the tri-</w:t>
      </w:r>
      <w:r w:rsidR="00A46223">
        <w:rPr>
          <w:b w:val="0"/>
          <w:color w:val="00000A"/>
          <w:sz w:val="22"/>
          <w:szCs w:val="22"/>
        </w:rPr>
        <w:t>colour</w:t>
      </w:r>
      <w:r w:rsidR="00AA2FA6">
        <w:rPr>
          <w:b w:val="0"/>
          <w:color w:val="00000A"/>
          <w:sz w:val="22"/>
          <w:szCs w:val="22"/>
        </w:rPr>
        <w:t xml:space="preserve"> LED</w:t>
      </w:r>
      <w:r w:rsidR="00FD6888">
        <w:rPr>
          <w:b w:val="0"/>
          <w:color w:val="00000A"/>
          <w:sz w:val="22"/>
          <w:szCs w:val="22"/>
        </w:rPr>
        <w:t>,</w:t>
      </w:r>
      <w:r w:rsidR="00AA2FA6">
        <w:rPr>
          <w:b w:val="0"/>
          <w:color w:val="00000A"/>
          <w:sz w:val="22"/>
          <w:szCs w:val="22"/>
        </w:rPr>
        <w:t xml:space="preserve"> using the value provided by the </w:t>
      </w:r>
      <w:r w:rsidR="00B0200A">
        <w:rPr>
          <w:b w:val="0"/>
          <w:color w:val="00000A"/>
          <w:sz w:val="22"/>
          <w:szCs w:val="22"/>
        </w:rPr>
        <w:t xml:space="preserve">16 </w:t>
      </w:r>
      <w:r w:rsidR="00AA2FA6">
        <w:rPr>
          <w:b w:val="0"/>
          <w:color w:val="00000A"/>
          <w:sz w:val="22"/>
          <w:szCs w:val="22"/>
        </w:rPr>
        <w:t>switches</w:t>
      </w:r>
      <w:r w:rsidRPr="001E0815" w:rsidR="00EB59B8">
        <w:rPr>
          <w:b w:val="0"/>
          <w:color w:val="00000A"/>
          <w:sz w:val="22"/>
          <w:szCs w:val="22"/>
        </w:rPr>
        <w:t>.</w:t>
      </w:r>
      <w:r w:rsidR="00B0200A">
        <w:rPr>
          <w:b w:val="0"/>
          <w:color w:val="00000A"/>
          <w:sz w:val="22"/>
          <w:szCs w:val="22"/>
        </w:rPr>
        <w:t xml:space="preserve"> </w:t>
      </w:r>
      <w:r w:rsidR="002E4FA9">
        <w:rPr>
          <w:b w:val="0"/>
          <w:color w:val="00000A"/>
          <w:sz w:val="22"/>
          <w:szCs w:val="22"/>
        </w:rPr>
        <w:t>U</w:t>
      </w:r>
      <w:r w:rsidR="00B0200A">
        <w:rPr>
          <w:b w:val="0"/>
          <w:color w:val="00000A"/>
          <w:sz w:val="22"/>
          <w:szCs w:val="22"/>
        </w:rPr>
        <w:t>se the 5 right-most switches for adjusting the duty cycle of the blue colour, the next 5 switches for adjusting the duty cycle of the green colour, and the next 5 switches for adjusting the duty cycle of the red colour.</w:t>
      </w:r>
      <w:r w:rsidR="002E4FA9">
        <w:rPr>
          <w:b w:val="0"/>
          <w:color w:val="00000A"/>
          <w:sz w:val="22"/>
          <w:szCs w:val="22"/>
        </w:rPr>
        <w:t xml:space="preserve"> (The left-most switch will be unused.)</w:t>
      </w:r>
    </w:p>
    <w:p w:rsidR="002E4FA9" w:rsidP="002E4FA9" w:rsidRDefault="002E4FA9" w14:paraId="3B6A38AE" w14:textId="710DCB7D">
      <w:pPr>
        <w:pStyle w:val="ListParagraph"/>
        <w:numPr>
          <w:ilvl w:val="0"/>
          <w:numId w:val="21"/>
        </w:numPr>
      </w:pPr>
      <w:r>
        <w:t>First, write the program in RISC-V assembly.</w:t>
      </w:r>
    </w:p>
    <w:p w:rsidRPr="00A46223" w:rsidR="002E4FA9" w:rsidP="00A46223" w:rsidRDefault="002E4FA9" w14:paraId="02BD0B59" w14:textId="7A16B7C5">
      <w:pPr>
        <w:pStyle w:val="ListParagraph"/>
        <w:numPr>
          <w:ilvl w:val="0"/>
          <w:numId w:val="21"/>
        </w:numPr>
        <w:rPr>
          <w:b/>
        </w:rPr>
      </w:pPr>
      <w:r>
        <w:t>Next, write the program in C.</w:t>
      </w:r>
    </w:p>
    <w:p w:rsidRPr="00EB59B8" w:rsidR="00EB59B8" w:rsidP="00EB59B8" w:rsidRDefault="00EB59B8" w14:paraId="1A07DE70" w14:textId="77777777"/>
    <w:p w:rsidR="3F2D109A" w:rsidP="3B168378" w:rsidRDefault="3F2D109A" w14:paraId="289A65E3" w14:textId="37CE9CD3">
      <w:pPr>
        <w:rPr>
          <w:rFonts w:eastAsia="Arial" w:cs="Arial"/>
          <w:color w:val="00000A"/>
        </w:rPr>
      </w:pPr>
      <w:r w:rsidRPr="3B168378">
        <w:rPr>
          <w:rFonts w:eastAsia="Arial" w:cs="Arial"/>
          <w:color w:val="00000A"/>
        </w:rPr>
        <w:t>Recall that you can run the same</w:t>
      </w:r>
      <w:r w:rsidRPr="00F52E2D">
        <w:rPr>
          <w:rFonts w:eastAsia="Arial" w:cs="Arial"/>
          <w:color w:val="00000A"/>
        </w:rPr>
        <w:t xml:space="preserve"> program </w:t>
      </w:r>
      <w:r w:rsidR="00FF77EF">
        <w:rPr>
          <w:rFonts w:eastAsia="Arial" w:cs="Arial"/>
          <w:color w:val="00000A"/>
        </w:rPr>
        <w:t>on</w:t>
      </w:r>
      <w:r w:rsidRPr="00F52E2D">
        <w:rPr>
          <w:rFonts w:eastAsia="Arial" w:cs="Arial"/>
          <w:color w:val="00000A"/>
        </w:rPr>
        <w:t xml:space="preserve"> </w:t>
      </w:r>
      <w:r w:rsidR="00FF77EF">
        <w:rPr>
          <w:rFonts w:eastAsia="Arial" w:cs="Arial"/>
          <w:color w:val="00000A"/>
        </w:rPr>
        <w:t xml:space="preserve">either </w:t>
      </w:r>
      <w:r w:rsidRPr="00F52E2D">
        <w:rPr>
          <w:rFonts w:eastAsia="Arial" w:cs="Arial"/>
          <w:color w:val="00000A"/>
        </w:rPr>
        <w:t>RVfpgaEL2-</w:t>
      </w:r>
      <w:r w:rsidR="00895558">
        <w:rPr>
          <w:rFonts w:eastAsia="Arial" w:cs="Arial"/>
          <w:color w:val="00000A"/>
        </w:rPr>
        <w:t>NexysA7</w:t>
      </w:r>
      <w:r w:rsidRPr="00F52E2D">
        <w:rPr>
          <w:rFonts w:eastAsia="Arial" w:cs="Arial"/>
          <w:color w:val="00000A"/>
        </w:rPr>
        <w:t xml:space="preserve"> </w:t>
      </w:r>
      <w:r w:rsidR="00FF77EF">
        <w:rPr>
          <w:rFonts w:eastAsia="Arial" w:cs="Arial"/>
          <w:color w:val="00000A"/>
        </w:rPr>
        <w:t>or</w:t>
      </w:r>
      <w:r w:rsidRPr="00F52E2D" w:rsidR="00FF77EF">
        <w:rPr>
          <w:rFonts w:eastAsia="Arial" w:cs="Arial"/>
          <w:color w:val="00000A"/>
        </w:rPr>
        <w:t xml:space="preserve"> </w:t>
      </w:r>
      <w:r w:rsidRPr="00F52E2D">
        <w:rPr>
          <w:rFonts w:eastAsia="Arial" w:cs="Arial"/>
          <w:color w:val="00000A"/>
        </w:rPr>
        <w:t xml:space="preserve">RVfpgaEL2-ViDBo. For example, </w:t>
      </w:r>
      <w:r w:rsidRPr="00F52E2D" w:rsidR="00F52E2D">
        <w:rPr>
          <w:rFonts w:eastAsia="Arial" w:cs="Arial"/>
          <w:color w:val="00000A"/>
        </w:rPr>
        <w:fldChar w:fldCharType="begin"/>
      </w:r>
      <w:r w:rsidRPr="00F52E2D" w:rsidR="00F52E2D">
        <w:rPr>
          <w:rFonts w:eastAsia="Arial" w:cs="Arial"/>
          <w:color w:val="00000A"/>
        </w:rPr>
        <w:instrText xml:space="preserve"> REF _Ref149325224 \h  \* MERGEFORMAT </w:instrText>
      </w:r>
      <w:r w:rsidRPr="00F52E2D" w:rsidR="00F52E2D">
        <w:rPr>
          <w:rFonts w:eastAsia="Arial" w:cs="Arial"/>
          <w:color w:val="00000A"/>
        </w:rPr>
      </w:r>
      <w:r w:rsidRPr="00F52E2D" w:rsidR="00F52E2D">
        <w:rPr>
          <w:rFonts w:eastAsia="Arial" w:cs="Arial"/>
          <w:color w:val="00000A"/>
        </w:rPr>
        <w:fldChar w:fldCharType="separate"/>
      </w:r>
      <w:r w:rsidRPr="00F52E2D" w:rsidR="00F52E2D">
        <w:t xml:space="preserve">Figure </w:t>
      </w:r>
      <w:r w:rsidRPr="00F52E2D" w:rsidR="00F52E2D">
        <w:rPr>
          <w:noProof/>
        </w:rPr>
        <w:t>4</w:t>
      </w:r>
      <w:r w:rsidRPr="00F52E2D" w:rsidR="00F52E2D">
        <w:rPr>
          <w:rFonts w:eastAsia="Arial" w:cs="Arial"/>
          <w:color w:val="00000A"/>
        </w:rPr>
        <w:fldChar w:fldCharType="end"/>
      </w:r>
      <w:r w:rsidRPr="00F52E2D" w:rsidR="00F52E2D">
        <w:rPr>
          <w:rFonts w:eastAsia="Arial" w:cs="Arial"/>
          <w:color w:val="00000A"/>
        </w:rPr>
        <w:t xml:space="preserve"> </w:t>
      </w:r>
      <w:r w:rsidRPr="3B168378">
        <w:rPr>
          <w:rFonts w:eastAsia="Arial" w:cs="Arial"/>
          <w:color w:val="00000A"/>
        </w:rPr>
        <w:t>shows the program running on the modified RVfpgaEL2-ViDBo developed in Exercise 2</w:t>
      </w:r>
      <w:r w:rsidR="00F52E2D">
        <w:rPr>
          <w:rFonts w:eastAsia="Arial" w:cs="Arial"/>
          <w:color w:val="00000A"/>
        </w:rPr>
        <w:t>.</w:t>
      </w:r>
    </w:p>
    <w:p w:rsidRPr="00376CE1" w:rsidR="3B168378" w:rsidP="3B168378" w:rsidRDefault="3B168378" w14:paraId="34B9E553" w14:textId="0536FCF8">
      <w:pPr>
        <w:rPr>
          <w:rFonts w:eastAsia="Arial" w:cs="Arial"/>
          <w:color w:val="00000A"/>
          <w:lang w:val="en-US"/>
        </w:rPr>
      </w:pPr>
    </w:p>
    <w:p w:rsidR="36069F4A" w:rsidP="3B168378" w:rsidRDefault="0036440C" w14:paraId="6560CCE7" w14:textId="387038A2">
      <w:pPr>
        <w:jc w:val="center"/>
      </w:pPr>
      <w:r w:rsidRPr="0036440C">
        <w:rPr>
          <w:noProof/>
        </w:rPr>
        <w:drawing>
          <wp:inline distT="0" distB="0" distL="0" distR="0" wp14:anchorId="44398282" wp14:editId="7D12989E">
            <wp:extent cx="4260850" cy="4424729"/>
            <wp:effectExtent l="0" t="0" r="6350" b="0"/>
            <wp:docPr id="204377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775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4657" cy="44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2D" w:rsidP="3B168378" w:rsidRDefault="00F52E2D" w14:paraId="3E8143B3" w14:textId="77777777">
      <w:pPr>
        <w:jc w:val="center"/>
      </w:pPr>
    </w:p>
    <w:p w:rsidRPr="00F52E2D" w:rsidR="00F52E2D" w:rsidP="3B168378" w:rsidRDefault="00F52E2D" w14:paraId="5CB4FA91" w14:textId="7BCD4EE9">
      <w:pPr>
        <w:jc w:val="center"/>
        <w:rPr>
          <w:b/>
          <w:bCs/>
        </w:rPr>
      </w:pPr>
      <w:bookmarkStart w:name="_Ref149325224" w:id="7"/>
      <w:r w:rsidRPr="00F52E2D">
        <w:rPr>
          <w:b/>
          <w:bCs/>
        </w:rPr>
        <w:t xml:space="preserve">Figure </w:t>
      </w:r>
      <w:r w:rsidRPr="00F52E2D">
        <w:rPr>
          <w:b/>
          <w:bCs/>
        </w:rPr>
        <w:fldChar w:fldCharType="begin"/>
      </w:r>
      <w:r w:rsidRPr="00F52E2D">
        <w:rPr>
          <w:b/>
          <w:bCs/>
        </w:rPr>
        <w:instrText>SEQ Figure \* ARABIC</w:instrText>
      </w:r>
      <w:r w:rsidRPr="00F52E2D">
        <w:rPr>
          <w:b/>
          <w:bCs/>
        </w:rPr>
        <w:fldChar w:fldCharType="separate"/>
      </w:r>
      <w:r>
        <w:rPr>
          <w:b/>
          <w:bCs/>
          <w:noProof/>
        </w:rPr>
        <w:t>4</w:t>
      </w:r>
      <w:r w:rsidRPr="00F52E2D">
        <w:rPr>
          <w:b/>
          <w:bCs/>
        </w:rPr>
        <w:fldChar w:fldCharType="end"/>
      </w:r>
      <w:bookmarkEnd w:id="7"/>
      <w:r w:rsidRPr="00F52E2D">
        <w:rPr>
          <w:b/>
          <w:bCs/>
        </w:rPr>
        <w:t xml:space="preserve">. </w:t>
      </w:r>
      <w:r>
        <w:rPr>
          <w:b/>
          <w:bCs/>
        </w:rPr>
        <w:t>RVfpgaEL2-ViDBo running Exercise 3</w:t>
      </w:r>
    </w:p>
    <w:sectPr w:rsidRPr="00F52E2D" w:rsidR="00F52E2D" w:rsidSect="006630B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orient="portrait"/>
      <w:pgMar w:top="1800" w:right="1440" w:bottom="1440" w:left="1440" w:header="706" w:footer="38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4110" w:rsidRDefault="00D34110" w14:paraId="6C99BB17" w14:textId="77777777">
      <w:r>
        <w:separator/>
      </w:r>
    </w:p>
  </w:endnote>
  <w:endnote w:type="continuationSeparator" w:id="0">
    <w:p w:rsidR="00D34110" w:rsidRDefault="00D34110" w14:paraId="299F5E9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6CE1" w:rsidRDefault="00376CE1" w14:paraId="1F4EE94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5CAA" w:rsidP="00F85CAA" w:rsidRDefault="00F85CAA" w14:paraId="30971B2B" w14:textId="580781D5">
    <w:pPr>
      <w:pStyle w:val="Footer"/>
      <w:rPr>
        <w:sz w:val="12"/>
      </w:rPr>
    </w:pPr>
    <w:r>
      <w:rPr>
        <w:sz w:val="12"/>
      </w:rPr>
      <w:t>Imagination University Programme – RVfpga</w:t>
    </w:r>
    <w:r w:rsidR="00376CE1">
      <w:rPr>
        <w:sz w:val="12"/>
      </w:rPr>
      <w:t>-EL2</w:t>
    </w:r>
    <w:r w:rsidR="00D80921">
      <w:rPr>
        <w:sz w:val="12"/>
      </w:rPr>
      <w:t xml:space="preserve"> Lab 8: Timers</w:t>
    </w:r>
  </w:p>
  <w:p w:rsidR="00376CE1" w:rsidP="00376CE1" w:rsidRDefault="00376CE1" w14:paraId="7B48045D" w14:textId="7777777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:rsidR="00FF478D" w:rsidRDefault="00FF478D" w14:paraId="6ABE0452" w14:textId="20CFE6D5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B51E38">
      <w:rPr>
        <w:noProof/>
        <w:sz w:val="12"/>
      </w:rPr>
      <w:t>7</w:t>
    </w:r>
    <w:r>
      <w:rPr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5CAA" w:rsidP="00F85CAA" w:rsidRDefault="00F85CAA" w14:paraId="43D92C97" w14:textId="377EA127">
    <w:pPr>
      <w:pStyle w:val="Footer"/>
      <w:rPr>
        <w:sz w:val="12"/>
      </w:rPr>
    </w:pPr>
    <w:r>
      <w:rPr>
        <w:sz w:val="12"/>
      </w:rPr>
      <w:t>Imagination University Programme – RVfpga</w:t>
    </w:r>
    <w:r w:rsidR="00376CE1">
      <w:rPr>
        <w:sz w:val="12"/>
      </w:rPr>
      <w:t>-EL2</w:t>
    </w:r>
    <w:r w:rsidR="00D80921">
      <w:rPr>
        <w:sz w:val="12"/>
      </w:rPr>
      <w:t xml:space="preserve"> Lab 8: Timers</w:t>
    </w:r>
  </w:p>
  <w:p w:rsidR="00376CE1" w:rsidP="00376CE1" w:rsidRDefault="00376CE1" w14:paraId="1014CBBF" w14:textId="7777777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:rsidR="00143918" w:rsidP="00143918" w:rsidRDefault="00143918" w14:paraId="5D5D5E91" w14:textId="35E32D40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B51E38">
      <w:rPr>
        <w:noProof/>
        <w:sz w:val="12"/>
      </w:rPr>
      <w:t>1</w:t>
    </w:r>
    <w:r>
      <w:rPr>
        <w:sz w:val="12"/>
      </w:rPr>
      <w:fldChar w:fldCharType="end"/>
    </w:r>
  </w:p>
  <w:p w:rsidRPr="00143918" w:rsidR="00FF478D" w:rsidP="00143918" w:rsidRDefault="00FF478D" w14:paraId="33C85E9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4110" w:rsidRDefault="00D34110" w14:paraId="481ACE4A" w14:textId="77777777">
      <w:r>
        <w:separator/>
      </w:r>
    </w:p>
  </w:footnote>
  <w:footnote w:type="continuationSeparator" w:id="0">
    <w:p w:rsidR="00D34110" w:rsidRDefault="00D34110" w14:paraId="19EFD52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6CE1" w:rsidRDefault="00376CE1" w14:paraId="49617BF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F478D" w:rsidRDefault="00FF478D" w14:paraId="60CE0066" w14:textId="77777777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3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FF478D" w14:paraId="474B66FC" w14:textId="77777777">
      <w:tc>
        <w:tcPr>
          <w:tcW w:w="3009" w:type="dxa"/>
          <w:shd w:val="clear" w:color="auto" w:fill="auto"/>
        </w:tcPr>
        <w:p w:rsidR="00FF478D" w:rsidRDefault="00FF478D" w14:paraId="44C5B454" w14:textId="77777777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:rsidR="00FF478D" w:rsidRDefault="00FF478D" w14:paraId="6FA3E24A" w14:textId="77777777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:rsidR="00FF478D" w:rsidRDefault="00FF478D" w14:paraId="7D2D20AC" w14:textId="77777777">
          <w:pPr>
            <w:pStyle w:val="Header"/>
            <w:ind w:right="-115"/>
            <w:jc w:val="right"/>
          </w:pPr>
        </w:p>
      </w:tc>
    </w:tr>
  </w:tbl>
  <w:p w:rsidR="00FF478D" w:rsidRDefault="00FF478D" w14:paraId="32BABF2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D89"/>
    <w:multiLevelType w:val="hybridMultilevel"/>
    <w:tmpl w:val="3FD0817E"/>
    <w:lvl w:ilvl="0" w:tplc="F142F22C">
      <w:numFmt w:val="bullet"/>
      <w:lvlText w:val=""/>
      <w:lvlJc w:val="left"/>
      <w:pPr>
        <w:ind w:left="720" w:hanging="360"/>
      </w:pPr>
      <w:rPr>
        <w:rFonts w:hint="default" w:ascii="Symbol" w:hAnsi="Symbol" w:eastAsia="SimSu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ED1025"/>
    <w:multiLevelType w:val="hybridMultilevel"/>
    <w:tmpl w:val="6F00C150"/>
    <w:lvl w:ilvl="0" w:tplc="AE5ECBB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eastAsia="Arial" w:cs="Arial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99A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369BA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B3ABB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50B95"/>
    <w:multiLevelType w:val="hybridMultilevel"/>
    <w:tmpl w:val="9322164E"/>
    <w:lvl w:ilvl="0" w:tplc="B9A6A2A8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12B2350"/>
    <w:multiLevelType w:val="hybridMultilevel"/>
    <w:tmpl w:val="7B48119C"/>
    <w:lvl w:ilvl="0" w:tplc="DBECA40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4A7A77"/>
    <w:multiLevelType w:val="hybridMultilevel"/>
    <w:tmpl w:val="31E6C1F0"/>
    <w:lvl w:ilvl="0" w:tplc="F93296F8"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B0402C0"/>
    <w:multiLevelType w:val="hybridMultilevel"/>
    <w:tmpl w:val="4BFEE11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32F803D6"/>
    <w:multiLevelType w:val="hybridMultilevel"/>
    <w:tmpl w:val="F9C8F75A"/>
    <w:lvl w:ilvl="0" w:tplc="0C0A001B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012D8"/>
    <w:multiLevelType w:val="hybridMultilevel"/>
    <w:tmpl w:val="880EF0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223CD2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  <w:sz w:val="2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E35E0"/>
    <w:multiLevelType w:val="hybridMultilevel"/>
    <w:tmpl w:val="7E947F4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E3D"/>
    <w:multiLevelType w:val="hybridMultilevel"/>
    <w:tmpl w:val="A00EBC06"/>
    <w:lvl w:ilvl="0" w:tplc="B67AEA06">
      <w:start w:val="1"/>
      <w:numFmt w:val="decimal"/>
      <w:lvlText w:val="%1.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EAB49AC4">
      <w:start w:val="1"/>
      <w:numFmt w:val="lowerRoman"/>
      <w:lvlText w:val="%3."/>
      <w:lvlJc w:val="right"/>
      <w:pPr>
        <w:ind w:left="2160" w:hanging="180"/>
      </w:pPr>
    </w:lvl>
    <w:lvl w:ilvl="3" w:tplc="D2301C4E">
      <w:start w:val="1"/>
      <w:numFmt w:val="decimal"/>
      <w:lvlText w:val="%4."/>
      <w:lvlJc w:val="left"/>
      <w:pPr>
        <w:ind w:left="2880" w:hanging="360"/>
      </w:pPr>
    </w:lvl>
    <w:lvl w:ilvl="4" w:tplc="2924CED0">
      <w:start w:val="1"/>
      <w:numFmt w:val="lowerLetter"/>
      <w:lvlText w:val="%5."/>
      <w:lvlJc w:val="left"/>
      <w:pPr>
        <w:ind w:left="3600" w:hanging="360"/>
      </w:pPr>
    </w:lvl>
    <w:lvl w:ilvl="5" w:tplc="B286348C">
      <w:start w:val="1"/>
      <w:numFmt w:val="lowerRoman"/>
      <w:lvlText w:val="%6."/>
      <w:lvlJc w:val="right"/>
      <w:pPr>
        <w:ind w:left="4320" w:hanging="180"/>
      </w:pPr>
    </w:lvl>
    <w:lvl w:ilvl="6" w:tplc="35A4651E">
      <w:start w:val="1"/>
      <w:numFmt w:val="decimal"/>
      <w:lvlText w:val="%7."/>
      <w:lvlJc w:val="left"/>
      <w:pPr>
        <w:ind w:left="5040" w:hanging="360"/>
      </w:pPr>
    </w:lvl>
    <w:lvl w:ilvl="7" w:tplc="9EC43BAC">
      <w:start w:val="1"/>
      <w:numFmt w:val="lowerLetter"/>
      <w:lvlText w:val="%8."/>
      <w:lvlJc w:val="left"/>
      <w:pPr>
        <w:ind w:left="5760" w:hanging="360"/>
      </w:pPr>
    </w:lvl>
    <w:lvl w:ilvl="8" w:tplc="AB7AEFE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9E3BC8"/>
    <w:multiLevelType w:val="hybridMultilevel"/>
    <w:tmpl w:val="3CBA1278"/>
    <w:lvl w:ilvl="0" w:tplc="0DCA73B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473205"/>
    <w:multiLevelType w:val="hybridMultilevel"/>
    <w:tmpl w:val="1BB8B42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90080"/>
    <w:multiLevelType w:val="hybridMultilevel"/>
    <w:tmpl w:val="689A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6391B"/>
    <w:multiLevelType w:val="hybridMultilevel"/>
    <w:tmpl w:val="E10046D4"/>
    <w:lvl w:ilvl="0" w:tplc="E79E290A">
      <w:numFmt w:val="bullet"/>
      <w:lvlText w:val=""/>
      <w:lvlJc w:val="left"/>
      <w:pPr>
        <w:ind w:left="720" w:hanging="360"/>
      </w:pPr>
      <w:rPr>
        <w:rFonts w:hint="default" w:ascii="Symbol" w:hAnsi="Symbol" w:eastAsia="SimSun" w:cs="Times New Roman"/>
      </w:rPr>
    </w:lvl>
    <w:lvl w:ilvl="1" w:tplc="E28009D0">
      <w:numFmt w:val="bullet"/>
      <w:lvlText w:val="-"/>
      <w:lvlJc w:val="left"/>
      <w:pPr>
        <w:ind w:left="1440" w:hanging="360"/>
      </w:pPr>
      <w:rPr>
        <w:rFonts w:hint="default" w:ascii="Arial" w:hAnsi="Arial" w:eastAsia="SimSun" w:cs="Arial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CCB75E4"/>
    <w:multiLevelType w:val="hybridMultilevel"/>
    <w:tmpl w:val="F0B8584A"/>
    <w:lvl w:ilvl="0" w:tplc="0C0A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92BC7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F12213"/>
    <w:multiLevelType w:val="hybridMultilevel"/>
    <w:tmpl w:val="6E120D06"/>
    <w:lvl w:ilvl="0" w:tplc="E79E290A">
      <w:numFmt w:val="bullet"/>
      <w:lvlText w:val=""/>
      <w:lvlJc w:val="left"/>
      <w:pPr>
        <w:ind w:left="720" w:hanging="360"/>
      </w:pPr>
      <w:rPr>
        <w:rFonts w:hint="default" w:ascii="Symbol" w:hAnsi="Symbol" w:eastAsia="SimSun"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C645D70"/>
    <w:multiLevelType w:val="hybridMultilevel"/>
    <w:tmpl w:val="CBB8CDAE"/>
    <w:lvl w:ilvl="0" w:tplc="E28009D0">
      <w:numFmt w:val="bullet"/>
      <w:lvlText w:val="-"/>
      <w:lvlJc w:val="left"/>
      <w:pPr>
        <w:ind w:left="360" w:hanging="360"/>
      </w:pPr>
      <w:rPr>
        <w:rFonts w:hint="default" w:ascii="Arial" w:hAnsi="Arial" w:eastAsia="SimSun" w:cs="Arial"/>
      </w:rPr>
    </w:lvl>
    <w:lvl w:ilvl="1" w:tplc="E28009D0">
      <w:numFmt w:val="bullet"/>
      <w:lvlText w:val="-"/>
      <w:lvlJc w:val="left"/>
      <w:pPr>
        <w:ind w:left="1080" w:hanging="360"/>
      </w:pPr>
      <w:rPr>
        <w:rFonts w:hint="default" w:ascii="Arial" w:hAnsi="Arial" w:eastAsia="SimSun" w:cs="Arial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7DB56649"/>
    <w:multiLevelType w:val="hybridMultilevel"/>
    <w:tmpl w:val="641290FC"/>
    <w:lvl w:ilvl="0" w:tplc="0C0A001B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622210">
    <w:abstractNumId w:val="20"/>
  </w:num>
  <w:num w:numId="2" w16cid:durableId="23750579">
    <w:abstractNumId w:val="4"/>
  </w:num>
  <w:num w:numId="3" w16cid:durableId="1854956634">
    <w:abstractNumId w:val="21"/>
  </w:num>
  <w:num w:numId="4" w16cid:durableId="1285580609">
    <w:abstractNumId w:val="10"/>
  </w:num>
  <w:num w:numId="5" w16cid:durableId="1872955754">
    <w:abstractNumId w:val="22"/>
  </w:num>
  <w:num w:numId="6" w16cid:durableId="1859812446">
    <w:abstractNumId w:val="17"/>
  </w:num>
  <w:num w:numId="7" w16cid:durableId="1950702546">
    <w:abstractNumId w:val="15"/>
  </w:num>
  <w:num w:numId="8" w16cid:durableId="534927292">
    <w:abstractNumId w:val="0"/>
  </w:num>
  <w:num w:numId="9" w16cid:durableId="1994748540">
    <w:abstractNumId w:val="7"/>
  </w:num>
  <w:num w:numId="10" w16cid:durableId="1071661570">
    <w:abstractNumId w:val="5"/>
  </w:num>
  <w:num w:numId="11" w16cid:durableId="14356374">
    <w:abstractNumId w:val="3"/>
  </w:num>
  <w:num w:numId="12" w16cid:durableId="283385168">
    <w:abstractNumId w:val="19"/>
  </w:num>
  <w:num w:numId="13" w16cid:durableId="1090465261">
    <w:abstractNumId w:val="2"/>
  </w:num>
  <w:num w:numId="14" w16cid:durableId="1667783932">
    <w:abstractNumId w:val="1"/>
  </w:num>
  <w:num w:numId="15" w16cid:durableId="1530098203">
    <w:abstractNumId w:val="13"/>
  </w:num>
  <w:num w:numId="16" w16cid:durableId="2109278154">
    <w:abstractNumId w:val="9"/>
  </w:num>
  <w:num w:numId="17" w16cid:durableId="2021158510">
    <w:abstractNumId w:val="23"/>
  </w:num>
  <w:num w:numId="18" w16cid:durableId="1207333634">
    <w:abstractNumId w:val="12"/>
  </w:num>
  <w:num w:numId="19" w16cid:durableId="1044056983">
    <w:abstractNumId w:val="6"/>
  </w:num>
  <w:num w:numId="20" w16cid:durableId="1764647190">
    <w:abstractNumId w:val="16"/>
  </w:num>
  <w:num w:numId="21" w16cid:durableId="680469278">
    <w:abstractNumId w:val="14"/>
  </w:num>
  <w:num w:numId="22" w16cid:durableId="451559133">
    <w:abstractNumId w:val="11"/>
  </w:num>
  <w:num w:numId="23" w16cid:durableId="848060684">
    <w:abstractNumId w:val="8"/>
  </w:num>
  <w:num w:numId="24" w16cid:durableId="1803229498">
    <w:abstractNumId w:val="18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1"/>
  <w:activeWritingStyle w:lang="en-GB" w:vendorID="64" w:dllVersion="0" w:nlCheck="1" w:checkStyle="0" w:appName="MSWord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234C"/>
    <w:rsid w:val="00003A5F"/>
    <w:rsid w:val="00004AC8"/>
    <w:rsid w:val="000056D5"/>
    <w:rsid w:val="00013DD5"/>
    <w:rsid w:val="00015A70"/>
    <w:rsid w:val="000219FB"/>
    <w:rsid w:val="00036652"/>
    <w:rsid w:val="00037465"/>
    <w:rsid w:val="00043AE4"/>
    <w:rsid w:val="00051D92"/>
    <w:rsid w:val="0005336D"/>
    <w:rsid w:val="0005463B"/>
    <w:rsid w:val="000617D3"/>
    <w:rsid w:val="000618DD"/>
    <w:rsid w:val="00065B40"/>
    <w:rsid w:val="00070BA3"/>
    <w:rsid w:val="0007302F"/>
    <w:rsid w:val="00075470"/>
    <w:rsid w:val="00077301"/>
    <w:rsid w:val="00077E80"/>
    <w:rsid w:val="00082B42"/>
    <w:rsid w:val="00090100"/>
    <w:rsid w:val="00091444"/>
    <w:rsid w:val="000977D3"/>
    <w:rsid w:val="000A17F1"/>
    <w:rsid w:val="000A6263"/>
    <w:rsid w:val="000B07EA"/>
    <w:rsid w:val="000C0C5F"/>
    <w:rsid w:val="000C25CD"/>
    <w:rsid w:val="000C4D85"/>
    <w:rsid w:val="000C5D3E"/>
    <w:rsid w:val="000D1D09"/>
    <w:rsid w:val="000D1FEE"/>
    <w:rsid w:val="000E3E59"/>
    <w:rsid w:val="000E579B"/>
    <w:rsid w:val="000E6B67"/>
    <w:rsid w:val="000F24AF"/>
    <w:rsid w:val="000F2AF8"/>
    <w:rsid w:val="000F3113"/>
    <w:rsid w:val="000F3DBE"/>
    <w:rsid w:val="000F4674"/>
    <w:rsid w:val="000F4867"/>
    <w:rsid w:val="000F7487"/>
    <w:rsid w:val="000F7CAE"/>
    <w:rsid w:val="00104C31"/>
    <w:rsid w:val="00113715"/>
    <w:rsid w:val="001151DB"/>
    <w:rsid w:val="00116D91"/>
    <w:rsid w:val="00120DEC"/>
    <w:rsid w:val="0012177E"/>
    <w:rsid w:val="001266BF"/>
    <w:rsid w:val="00136618"/>
    <w:rsid w:val="001367FC"/>
    <w:rsid w:val="001432DA"/>
    <w:rsid w:val="00143918"/>
    <w:rsid w:val="001540F6"/>
    <w:rsid w:val="00160AA5"/>
    <w:rsid w:val="0016457D"/>
    <w:rsid w:val="00165B43"/>
    <w:rsid w:val="001739D9"/>
    <w:rsid w:val="00174739"/>
    <w:rsid w:val="001757B9"/>
    <w:rsid w:val="00176880"/>
    <w:rsid w:val="00183D33"/>
    <w:rsid w:val="001853EB"/>
    <w:rsid w:val="00187A74"/>
    <w:rsid w:val="00190322"/>
    <w:rsid w:val="001C1D46"/>
    <w:rsid w:val="001C1F31"/>
    <w:rsid w:val="001C7266"/>
    <w:rsid w:val="001D1AF2"/>
    <w:rsid w:val="001D1F24"/>
    <w:rsid w:val="001D2770"/>
    <w:rsid w:val="001E0815"/>
    <w:rsid w:val="001E5AF8"/>
    <w:rsid w:val="001F484B"/>
    <w:rsid w:val="001F6942"/>
    <w:rsid w:val="0020353C"/>
    <w:rsid w:val="002158BE"/>
    <w:rsid w:val="00220FDF"/>
    <w:rsid w:val="002218A6"/>
    <w:rsid w:val="0022423F"/>
    <w:rsid w:val="00227E67"/>
    <w:rsid w:val="00234958"/>
    <w:rsid w:val="002433F3"/>
    <w:rsid w:val="002439B7"/>
    <w:rsid w:val="00243BCA"/>
    <w:rsid w:val="00245C12"/>
    <w:rsid w:val="00250F92"/>
    <w:rsid w:val="002539B8"/>
    <w:rsid w:val="0025444D"/>
    <w:rsid w:val="00262D95"/>
    <w:rsid w:val="00264970"/>
    <w:rsid w:val="00266C3E"/>
    <w:rsid w:val="00272EA4"/>
    <w:rsid w:val="00273114"/>
    <w:rsid w:val="00273264"/>
    <w:rsid w:val="00276AE5"/>
    <w:rsid w:val="00276BA7"/>
    <w:rsid w:val="00280D1F"/>
    <w:rsid w:val="00280FED"/>
    <w:rsid w:val="00281F72"/>
    <w:rsid w:val="00292C62"/>
    <w:rsid w:val="00293D96"/>
    <w:rsid w:val="00297ADD"/>
    <w:rsid w:val="002A1DF4"/>
    <w:rsid w:val="002A747F"/>
    <w:rsid w:val="002B43EB"/>
    <w:rsid w:val="002C1357"/>
    <w:rsid w:val="002C64B9"/>
    <w:rsid w:val="002D3C2A"/>
    <w:rsid w:val="002D62DA"/>
    <w:rsid w:val="002D7CF3"/>
    <w:rsid w:val="002E4FA9"/>
    <w:rsid w:val="002E7407"/>
    <w:rsid w:val="00306484"/>
    <w:rsid w:val="00307654"/>
    <w:rsid w:val="00317D2A"/>
    <w:rsid w:val="003226E5"/>
    <w:rsid w:val="00324723"/>
    <w:rsid w:val="00330211"/>
    <w:rsid w:val="00333DED"/>
    <w:rsid w:val="003371B5"/>
    <w:rsid w:val="003372B4"/>
    <w:rsid w:val="003411B2"/>
    <w:rsid w:val="0034397F"/>
    <w:rsid w:val="00353E11"/>
    <w:rsid w:val="003543F2"/>
    <w:rsid w:val="00355C68"/>
    <w:rsid w:val="0036440C"/>
    <w:rsid w:val="00376CE1"/>
    <w:rsid w:val="00382438"/>
    <w:rsid w:val="00383B9C"/>
    <w:rsid w:val="00386690"/>
    <w:rsid w:val="00393C76"/>
    <w:rsid w:val="00397B0D"/>
    <w:rsid w:val="003A18B4"/>
    <w:rsid w:val="003A5614"/>
    <w:rsid w:val="003A5DE5"/>
    <w:rsid w:val="003A6B2E"/>
    <w:rsid w:val="003A6E8C"/>
    <w:rsid w:val="003A7F7E"/>
    <w:rsid w:val="003B097D"/>
    <w:rsid w:val="003B1D35"/>
    <w:rsid w:val="003B4A30"/>
    <w:rsid w:val="003C230B"/>
    <w:rsid w:val="003C5FB2"/>
    <w:rsid w:val="003D1757"/>
    <w:rsid w:val="003D1AC9"/>
    <w:rsid w:val="003D2CE5"/>
    <w:rsid w:val="003D6DCD"/>
    <w:rsid w:val="003E36E7"/>
    <w:rsid w:val="003E513E"/>
    <w:rsid w:val="003E7CC9"/>
    <w:rsid w:val="00400E8C"/>
    <w:rsid w:val="00401078"/>
    <w:rsid w:val="00405EBF"/>
    <w:rsid w:val="00411583"/>
    <w:rsid w:val="004176B6"/>
    <w:rsid w:val="0042009F"/>
    <w:rsid w:val="0042111C"/>
    <w:rsid w:val="004248D6"/>
    <w:rsid w:val="00425A7C"/>
    <w:rsid w:val="004374F9"/>
    <w:rsid w:val="00440ECE"/>
    <w:rsid w:val="0044360D"/>
    <w:rsid w:val="00462E8D"/>
    <w:rsid w:val="00464743"/>
    <w:rsid w:val="0049017C"/>
    <w:rsid w:val="0049036D"/>
    <w:rsid w:val="00497314"/>
    <w:rsid w:val="00497A94"/>
    <w:rsid w:val="004A36B5"/>
    <w:rsid w:val="004A44B4"/>
    <w:rsid w:val="004B1649"/>
    <w:rsid w:val="004C7AFD"/>
    <w:rsid w:val="004D7B21"/>
    <w:rsid w:val="004E6858"/>
    <w:rsid w:val="004E6DA3"/>
    <w:rsid w:val="004F5892"/>
    <w:rsid w:val="00503F0D"/>
    <w:rsid w:val="00505E4E"/>
    <w:rsid w:val="00507487"/>
    <w:rsid w:val="00510D21"/>
    <w:rsid w:val="00520F3D"/>
    <w:rsid w:val="00527726"/>
    <w:rsid w:val="005310E5"/>
    <w:rsid w:val="00535833"/>
    <w:rsid w:val="00540CA3"/>
    <w:rsid w:val="00543259"/>
    <w:rsid w:val="00544ACC"/>
    <w:rsid w:val="00544BDA"/>
    <w:rsid w:val="00560445"/>
    <w:rsid w:val="005620FF"/>
    <w:rsid w:val="0057665F"/>
    <w:rsid w:val="00580FA3"/>
    <w:rsid w:val="00595F8D"/>
    <w:rsid w:val="005A25A6"/>
    <w:rsid w:val="005B5F6F"/>
    <w:rsid w:val="005C1992"/>
    <w:rsid w:val="005C23E3"/>
    <w:rsid w:val="005C489E"/>
    <w:rsid w:val="005C7571"/>
    <w:rsid w:val="005E222E"/>
    <w:rsid w:val="005E3BB3"/>
    <w:rsid w:val="005F0E3C"/>
    <w:rsid w:val="005F3A59"/>
    <w:rsid w:val="00600100"/>
    <w:rsid w:val="006046EA"/>
    <w:rsid w:val="00604A25"/>
    <w:rsid w:val="0060518F"/>
    <w:rsid w:val="0061133F"/>
    <w:rsid w:val="00616E74"/>
    <w:rsid w:val="0062294E"/>
    <w:rsid w:val="006237C3"/>
    <w:rsid w:val="00632944"/>
    <w:rsid w:val="00634A13"/>
    <w:rsid w:val="00635FA2"/>
    <w:rsid w:val="006404B9"/>
    <w:rsid w:val="0064260E"/>
    <w:rsid w:val="006428E1"/>
    <w:rsid w:val="00642A37"/>
    <w:rsid w:val="0064497D"/>
    <w:rsid w:val="006458A2"/>
    <w:rsid w:val="00647E9D"/>
    <w:rsid w:val="00651EBD"/>
    <w:rsid w:val="00652B59"/>
    <w:rsid w:val="00662161"/>
    <w:rsid w:val="006630BB"/>
    <w:rsid w:val="00663966"/>
    <w:rsid w:val="006643B7"/>
    <w:rsid w:val="00667553"/>
    <w:rsid w:val="0067250E"/>
    <w:rsid w:val="00675B64"/>
    <w:rsid w:val="00676FD1"/>
    <w:rsid w:val="00677079"/>
    <w:rsid w:val="00683416"/>
    <w:rsid w:val="006849BC"/>
    <w:rsid w:val="00690E95"/>
    <w:rsid w:val="00693E79"/>
    <w:rsid w:val="006A1948"/>
    <w:rsid w:val="006B5740"/>
    <w:rsid w:val="006C3ACF"/>
    <w:rsid w:val="006E7CBD"/>
    <w:rsid w:val="006F02CE"/>
    <w:rsid w:val="006F5234"/>
    <w:rsid w:val="0072289D"/>
    <w:rsid w:val="00724E80"/>
    <w:rsid w:val="00726947"/>
    <w:rsid w:val="00727D5D"/>
    <w:rsid w:val="00732644"/>
    <w:rsid w:val="00734266"/>
    <w:rsid w:val="00737191"/>
    <w:rsid w:val="007424B8"/>
    <w:rsid w:val="007462F1"/>
    <w:rsid w:val="00760BB2"/>
    <w:rsid w:val="007635FC"/>
    <w:rsid w:val="00767891"/>
    <w:rsid w:val="00771FD8"/>
    <w:rsid w:val="007801C5"/>
    <w:rsid w:val="00780341"/>
    <w:rsid w:val="007857A2"/>
    <w:rsid w:val="00790DC3"/>
    <w:rsid w:val="00792C62"/>
    <w:rsid w:val="0079518D"/>
    <w:rsid w:val="007A0592"/>
    <w:rsid w:val="007A2F0D"/>
    <w:rsid w:val="007A7361"/>
    <w:rsid w:val="007B0990"/>
    <w:rsid w:val="007B2004"/>
    <w:rsid w:val="007C1A45"/>
    <w:rsid w:val="007C1A7E"/>
    <w:rsid w:val="007C585A"/>
    <w:rsid w:val="007C6CDD"/>
    <w:rsid w:val="007D277E"/>
    <w:rsid w:val="007D3B7E"/>
    <w:rsid w:val="007E1FC1"/>
    <w:rsid w:val="007E466E"/>
    <w:rsid w:val="007E4C66"/>
    <w:rsid w:val="007E6B14"/>
    <w:rsid w:val="007E74A4"/>
    <w:rsid w:val="007F1412"/>
    <w:rsid w:val="007F19A6"/>
    <w:rsid w:val="00803A03"/>
    <w:rsid w:val="00815631"/>
    <w:rsid w:val="00821070"/>
    <w:rsid w:val="00831981"/>
    <w:rsid w:val="008526C4"/>
    <w:rsid w:val="008530BE"/>
    <w:rsid w:val="00862194"/>
    <w:rsid w:val="00875324"/>
    <w:rsid w:val="008808AE"/>
    <w:rsid w:val="00880EC1"/>
    <w:rsid w:val="008816BA"/>
    <w:rsid w:val="008841F9"/>
    <w:rsid w:val="00895558"/>
    <w:rsid w:val="00895EFF"/>
    <w:rsid w:val="008A1C49"/>
    <w:rsid w:val="008A28DB"/>
    <w:rsid w:val="008D5F37"/>
    <w:rsid w:val="008D7D86"/>
    <w:rsid w:val="008E2051"/>
    <w:rsid w:val="008E3DC3"/>
    <w:rsid w:val="008E57AC"/>
    <w:rsid w:val="008E72BF"/>
    <w:rsid w:val="008F695E"/>
    <w:rsid w:val="00906993"/>
    <w:rsid w:val="00911DBA"/>
    <w:rsid w:val="00912EBF"/>
    <w:rsid w:val="00913068"/>
    <w:rsid w:val="0091489D"/>
    <w:rsid w:val="00920144"/>
    <w:rsid w:val="00921AAE"/>
    <w:rsid w:val="00927FF4"/>
    <w:rsid w:val="00931F80"/>
    <w:rsid w:val="00935602"/>
    <w:rsid w:val="00944552"/>
    <w:rsid w:val="00946EA9"/>
    <w:rsid w:val="00951684"/>
    <w:rsid w:val="009567B5"/>
    <w:rsid w:val="00957F70"/>
    <w:rsid w:val="00962CF5"/>
    <w:rsid w:val="00963A9D"/>
    <w:rsid w:val="00970887"/>
    <w:rsid w:val="00970B99"/>
    <w:rsid w:val="00972865"/>
    <w:rsid w:val="0097312B"/>
    <w:rsid w:val="00984A77"/>
    <w:rsid w:val="00997DFB"/>
    <w:rsid w:val="009A7B3F"/>
    <w:rsid w:val="009C4535"/>
    <w:rsid w:val="009D3324"/>
    <w:rsid w:val="009D479C"/>
    <w:rsid w:val="009E7668"/>
    <w:rsid w:val="00A03105"/>
    <w:rsid w:val="00A03358"/>
    <w:rsid w:val="00A07179"/>
    <w:rsid w:val="00A07E2B"/>
    <w:rsid w:val="00A172C4"/>
    <w:rsid w:val="00A22E6F"/>
    <w:rsid w:val="00A233A9"/>
    <w:rsid w:val="00A23829"/>
    <w:rsid w:val="00A25771"/>
    <w:rsid w:val="00A3084D"/>
    <w:rsid w:val="00A3153F"/>
    <w:rsid w:val="00A32766"/>
    <w:rsid w:val="00A33DF7"/>
    <w:rsid w:val="00A35925"/>
    <w:rsid w:val="00A42D10"/>
    <w:rsid w:val="00A44F5D"/>
    <w:rsid w:val="00A46223"/>
    <w:rsid w:val="00A469AE"/>
    <w:rsid w:val="00A5345C"/>
    <w:rsid w:val="00A674A3"/>
    <w:rsid w:val="00A73B68"/>
    <w:rsid w:val="00A82ECF"/>
    <w:rsid w:val="00A9060D"/>
    <w:rsid w:val="00A95F8A"/>
    <w:rsid w:val="00A96747"/>
    <w:rsid w:val="00AA2ACC"/>
    <w:rsid w:val="00AA2FA6"/>
    <w:rsid w:val="00AA3C78"/>
    <w:rsid w:val="00AA4411"/>
    <w:rsid w:val="00AA487E"/>
    <w:rsid w:val="00AA6983"/>
    <w:rsid w:val="00AB1D19"/>
    <w:rsid w:val="00AB43E4"/>
    <w:rsid w:val="00AB4BBD"/>
    <w:rsid w:val="00AC1BA5"/>
    <w:rsid w:val="00AC2F57"/>
    <w:rsid w:val="00AC3FEF"/>
    <w:rsid w:val="00AC7AD5"/>
    <w:rsid w:val="00AF1230"/>
    <w:rsid w:val="00AF40D2"/>
    <w:rsid w:val="00AF4CA4"/>
    <w:rsid w:val="00B0200A"/>
    <w:rsid w:val="00B04552"/>
    <w:rsid w:val="00B04AA3"/>
    <w:rsid w:val="00B131AB"/>
    <w:rsid w:val="00B13217"/>
    <w:rsid w:val="00B14720"/>
    <w:rsid w:val="00B16CD0"/>
    <w:rsid w:val="00B16CF9"/>
    <w:rsid w:val="00B176BD"/>
    <w:rsid w:val="00B17AE9"/>
    <w:rsid w:val="00B32051"/>
    <w:rsid w:val="00B42798"/>
    <w:rsid w:val="00B45295"/>
    <w:rsid w:val="00B50635"/>
    <w:rsid w:val="00B51E38"/>
    <w:rsid w:val="00B57148"/>
    <w:rsid w:val="00B61610"/>
    <w:rsid w:val="00B80341"/>
    <w:rsid w:val="00B820FC"/>
    <w:rsid w:val="00B82E08"/>
    <w:rsid w:val="00B85824"/>
    <w:rsid w:val="00B95A25"/>
    <w:rsid w:val="00BA05F2"/>
    <w:rsid w:val="00BA10EB"/>
    <w:rsid w:val="00BA1E15"/>
    <w:rsid w:val="00BA2F29"/>
    <w:rsid w:val="00BC58EF"/>
    <w:rsid w:val="00BC7D5E"/>
    <w:rsid w:val="00BD4E2F"/>
    <w:rsid w:val="00BD6312"/>
    <w:rsid w:val="00BE7BD6"/>
    <w:rsid w:val="00BF30A5"/>
    <w:rsid w:val="00BF7EAD"/>
    <w:rsid w:val="00C04B73"/>
    <w:rsid w:val="00C06C9A"/>
    <w:rsid w:val="00C10BE3"/>
    <w:rsid w:val="00C1269F"/>
    <w:rsid w:val="00C139CE"/>
    <w:rsid w:val="00C16864"/>
    <w:rsid w:val="00C20343"/>
    <w:rsid w:val="00C214F5"/>
    <w:rsid w:val="00C2782A"/>
    <w:rsid w:val="00C3188B"/>
    <w:rsid w:val="00C35EEB"/>
    <w:rsid w:val="00C454B9"/>
    <w:rsid w:val="00C50F0D"/>
    <w:rsid w:val="00C5222B"/>
    <w:rsid w:val="00C635F9"/>
    <w:rsid w:val="00C72B22"/>
    <w:rsid w:val="00C839BA"/>
    <w:rsid w:val="00C840D1"/>
    <w:rsid w:val="00C84EB3"/>
    <w:rsid w:val="00C86162"/>
    <w:rsid w:val="00C91939"/>
    <w:rsid w:val="00C930DE"/>
    <w:rsid w:val="00C952FA"/>
    <w:rsid w:val="00C960F6"/>
    <w:rsid w:val="00C977FA"/>
    <w:rsid w:val="00CA0353"/>
    <w:rsid w:val="00CA1560"/>
    <w:rsid w:val="00CA1A40"/>
    <w:rsid w:val="00CA3A39"/>
    <w:rsid w:val="00CA61DD"/>
    <w:rsid w:val="00CA6F1C"/>
    <w:rsid w:val="00CB0246"/>
    <w:rsid w:val="00CB0A39"/>
    <w:rsid w:val="00CB4177"/>
    <w:rsid w:val="00CB57E8"/>
    <w:rsid w:val="00CB6EE7"/>
    <w:rsid w:val="00CC4792"/>
    <w:rsid w:val="00CC62A6"/>
    <w:rsid w:val="00CC74C0"/>
    <w:rsid w:val="00CD2294"/>
    <w:rsid w:val="00CD362A"/>
    <w:rsid w:val="00CF15AB"/>
    <w:rsid w:val="00CF22E3"/>
    <w:rsid w:val="00CF42CB"/>
    <w:rsid w:val="00CF64F3"/>
    <w:rsid w:val="00D0280D"/>
    <w:rsid w:val="00D05F32"/>
    <w:rsid w:val="00D06AE9"/>
    <w:rsid w:val="00D07441"/>
    <w:rsid w:val="00D173C3"/>
    <w:rsid w:val="00D216B9"/>
    <w:rsid w:val="00D231A2"/>
    <w:rsid w:val="00D244D6"/>
    <w:rsid w:val="00D301EB"/>
    <w:rsid w:val="00D34110"/>
    <w:rsid w:val="00D41FAA"/>
    <w:rsid w:val="00D42F73"/>
    <w:rsid w:val="00D52D5E"/>
    <w:rsid w:val="00D53114"/>
    <w:rsid w:val="00D5330A"/>
    <w:rsid w:val="00D55935"/>
    <w:rsid w:val="00D66801"/>
    <w:rsid w:val="00D6779A"/>
    <w:rsid w:val="00D779E8"/>
    <w:rsid w:val="00D80921"/>
    <w:rsid w:val="00D8174B"/>
    <w:rsid w:val="00D81BEF"/>
    <w:rsid w:val="00D82E25"/>
    <w:rsid w:val="00D83D6F"/>
    <w:rsid w:val="00D90405"/>
    <w:rsid w:val="00DA5166"/>
    <w:rsid w:val="00DA73D4"/>
    <w:rsid w:val="00DB31ED"/>
    <w:rsid w:val="00DC788B"/>
    <w:rsid w:val="00DD0CCA"/>
    <w:rsid w:val="00DD66E5"/>
    <w:rsid w:val="00DE6AC8"/>
    <w:rsid w:val="00DF11E3"/>
    <w:rsid w:val="00DF2B8F"/>
    <w:rsid w:val="00DF7D7B"/>
    <w:rsid w:val="00E0414F"/>
    <w:rsid w:val="00E25918"/>
    <w:rsid w:val="00E25994"/>
    <w:rsid w:val="00E25DA6"/>
    <w:rsid w:val="00E267C4"/>
    <w:rsid w:val="00E26894"/>
    <w:rsid w:val="00E27159"/>
    <w:rsid w:val="00E8374F"/>
    <w:rsid w:val="00E8772E"/>
    <w:rsid w:val="00E919ED"/>
    <w:rsid w:val="00E97475"/>
    <w:rsid w:val="00EA4E34"/>
    <w:rsid w:val="00EA57DB"/>
    <w:rsid w:val="00EA6E71"/>
    <w:rsid w:val="00EB5022"/>
    <w:rsid w:val="00EB59B8"/>
    <w:rsid w:val="00EC13E5"/>
    <w:rsid w:val="00EC2374"/>
    <w:rsid w:val="00EC33EB"/>
    <w:rsid w:val="00ED0A14"/>
    <w:rsid w:val="00ED4AAD"/>
    <w:rsid w:val="00ED7E39"/>
    <w:rsid w:val="00EF440F"/>
    <w:rsid w:val="00EF59C1"/>
    <w:rsid w:val="00EF7C21"/>
    <w:rsid w:val="00F00BBA"/>
    <w:rsid w:val="00F07881"/>
    <w:rsid w:val="00F11BF9"/>
    <w:rsid w:val="00F11F68"/>
    <w:rsid w:val="00F11F90"/>
    <w:rsid w:val="00F208AF"/>
    <w:rsid w:val="00F268F7"/>
    <w:rsid w:val="00F32EBE"/>
    <w:rsid w:val="00F3332B"/>
    <w:rsid w:val="00F34DF8"/>
    <w:rsid w:val="00F36EBC"/>
    <w:rsid w:val="00F45859"/>
    <w:rsid w:val="00F52C7B"/>
    <w:rsid w:val="00F52E2D"/>
    <w:rsid w:val="00F531FD"/>
    <w:rsid w:val="00F533E5"/>
    <w:rsid w:val="00F53F69"/>
    <w:rsid w:val="00F640CF"/>
    <w:rsid w:val="00F673BA"/>
    <w:rsid w:val="00F723B8"/>
    <w:rsid w:val="00F774E8"/>
    <w:rsid w:val="00F82DBB"/>
    <w:rsid w:val="00F84D15"/>
    <w:rsid w:val="00F85CAA"/>
    <w:rsid w:val="00F8628B"/>
    <w:rsid w:val="00F87C45"/>
    <w:rsid w:val="00F95719"/>
    <w:rsid w:val="00F96AB1"/>
    <w:rsid w:val="00FA110B"/>
    <w:rsid w:val="00FA4DB1"/>
    <w:rsid w:val="00FA5A15"/>
    <w:rsid w:val="00FB42F9"/>
    <w:rsid w:val="00FB561D"/>
    <w:rsid w:val="00FB6255"/>
    <w:rsid w:val="00FC0B97"/>
    <w:rsid w:val="00FD0A2A"/>
    <w:rsid w:val="00FD2C87"/>
    <w:rsid w:val="00FD490D"/>
    <w:rsid w:val="00FD6888"/>
    <w:rsid w:val="00FF478D"/>
    <w:rsid w:val="00FF55AF"/>
    <w:rsid w:val="00FF77EF"/>
    <w:rsid w:val="02102849"/>
    <w:rsid w:val="034DA1E1"/>
    <w:rsid w:val="055CCD20"/>
    <w:rsid w:val="074A6306"/>
    <w:rsid w:val="074AA3C8"/>
    <w:rsid w:val="0AEE898D"/>
    <w:rsid w:val="0C1F193C"/>
    <w:rsid w:val="117D67A9"/>
    <w:rsid w:val="1188E139"/>
    <w:rsid w:val="12055C4E"/>
    <w:rsid w:val="121AE0F4"/>
    <w:rsid w:val="13FAFE90"/>
    <w:rsid w:val="14ED654E"/>
    <w:rsid w:val="183A2F15"/>
    <w:rsid w:val="1B78A78A"/>
    <w:rsid w:val="1DCE8DAC"/>
    <w:rsid w:val="22805E79"/>
    <w:rsid w:val="236FD687"/>
    <w:rsid w:val="23C87300"/>
    <w:rsid w:val="2487953E"/>
    <w:rsid w:val="24DAEE48"/>
    <w:rsid w:val="2D69EF79"/>
    <w:rsid w:val="2DC67AB0"/>
    <w:rsid w:val="30127F16"/>
    <w:rsid w:val="30E4A49A"/>
    <w:rsid w:val="3430ED2E"/>
    <w:rsid w:val="34E5F039"/>
    <w:rsid w:val="36069F4A"/>
    <w:rsid w:val="36785DDC"/>
    <w:rsid w:val="38AB36D2"/>
    <w:rsid w:val="3B168378"/>
    <w:rsid w:val="3B432BC6"/>
    <w:rsid w:val="3F2D109A"/>
    <w:rsid w:val="403654FD"/>
    <w:rsid w:val="46381898"/>
    <w:rsid w:val="49B5A7A2"/>
    <w:rsid w:val="4B0F5313"/>
    <w:rsid w:val="4BC3E217"/>
    <w:rsid w:val="4F7D90DF"/>
    <w:rsid w:val="514C7CEE"/>
    <w:rsid w:val="52B25AB2"/>
    <w:rsid w:val="55485A9F"/>
    <w:rsid w:val="61CAD46D"/>
    <w:rsid w:val="63807408"/>
    <w:rsid w:val="63B3913E"/>
    <w:rsid w:val="688EC6D0"/>
    <w:rsid w:val="698694BA"/>
    <w:rsid w:val="69DBA64F"/>
    <w:rsid w:val="6A96F4BF"/>
    <w:rsid w:val="6E266828"/>
    <w:rsid w:val="6EE90F1F"/>
    <w:rsid w:val="7BBA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C54B525E-6695-4319-87D7-CE1A7EC257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SimSun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pPr>
      <w:keepNext/>
      <w:keepLines/>
      <w:spacing w:before="480"/>
      <w:outlineLvl w:val="0"/>
    </w:pPr>
    <w:rPr>
      <w:rFonts w:cs="Arial"/>
      <w:b/>
      <w:bCs/>
      <w:color w:val="72166B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PlainTextChar" w:customStyle="1">
    <w:name w:val="Plain Text Char"/>
    <w:basedOn w:val="DefaultParagraphFont"/>
    <w:qFormat/>
    <w:rPr>
      <w:rFonts w:ascii="Calibri" w:hAnsi="Calibri" w:cs="Times New Roman"/>
    </w:rPr>
  </w:style>
  <w:style w:type="character" w:styleId="BalloonTextChar" w:customStyle="1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qFormat/>
    <w:rPr>
      <w:rFonts w:ascii="Calibri" w:hAnsi="Calibri" w:cs="Times New Roman"/>
    </w:rPr>
  </w:style>
  <w:style w:type="character" w:styleId="FooterChar" w:customStyle="1">
    <w:name w:val="Footer Char"/>
    <w:basedOn w:val="DefaultParagraphFont"/>
    <w:qFormat/>
    <w:rPr>
      <w:rFonts w:ascii="Calibri" w:hAnsi="Calibri" w:cs="Times New Roman"/>
    </w:rPr>
  </w:style>
  <w:style w:type="character" w:styleId="Heading1Char" w:customStyle="1">
    <w:name w:val="Heading 1 Char"/>
    <w:basedOn w:val="DefaultParagraphFont"/>
    <w:qFormat/>
    <w:rPr>
      <w:rFonts w:ascii="Arial" w:hAnsi="Arial" w:eastAsia="SimSun" w:cs="Arial"/>
      <w:b/>
      <w:bCs/>
      <w:color w:val="72166B"/>
      <w:sz w:val="28"/>
      <w:szCs w:val="28"/>
    </w:rPr>
  </w:style>
  <w:style w:type="character" w:styleId="Heading2Char" w:customStyle="1">
    <w:name w:val="Heading 2 Char"/>
    <w:basedOn w:val="DefaultParagraphFont"/>
    <w:qFormat/>
    <w:rPr>
      <w:rFonts w:ascii="Arial" w:hAnsi="Arial" w:eastAsia="SimSun" w:cs="Arial"/>
      <w:bCs/>
      <w:i/>
      <w:color w:val="B7168B"/>
      <w:sz w:val="26"/>
      <w:szCs w:val="26"/>
      <w:lang w:val="en-US" w:eastAsia="en-GB"/>
    </w:rPr>
  </w:style>
  <w:style w:type="character" w:styleId="Heading3Char" w:customStyle="1">
    <w:name w:val="Heading 3 Char"/>
    <w:basedOn w:val="DefaultParagraphFont"/>
    <w:qFormat/>
    <w:rPr>
      <w:rFonts w:ascii="Cambria" w:hAnsi="Cambria" w:eastAsia="SimSun" w:cs="DejaVu Sans"/>
      <w:color w:val="1F4D78"/>
      <w:sz w:val="24"/>
      <w:szCs w:val="24"/>
    </w:rPr>
  </w:style>
  <w:style w:type="character" w:styleId="Heading4Char" w:customStyle="1">
    <w:name w:val="Heading 4 Char"/>
    <w:basedOn w:val="DefaultParagraphFont"/>
    <w:qFormat/>
    <w:rPr>
      <w:rFonts w:ascii="Cambria" w:hAnsi="Cambria" w:eastAsia="SimSun" w:cs="DejaVu Sans"/>
      <w:i/>
      <w:iCs/>
      <w:color w:val="2E74B5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eastAsia="Calibri" w:cs="Aria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ascii="Arial" w:hAnsi="Arial" w:cs="Arial"/>
    </w:rPr>
  </w:style>
  <w:style w:type="character" w:styleId="ListLabel11" w:customStyle="1">
    <w:name w:val="ListLabel 11"/>
    <w:qFormat/>
    <w:rPr>
      <w:rFonts w:ascii="Arial" w:hAnsi="Arial" w:eastAsia="Arial" w:cs="Arial"/>
      <w:lang w:val="en-GB"/>
    </w:rPr>
  </w:style>
  <w:style w:type="character" w:styleId="IndexLink" w:customStyle="1">
    <w:name w:val="Index Link"/>
    <w:qFormat/>
  </w:style>
  <w:style w:type="character" w:styleId="ListLabel12" w:customStyle="1">
    <w:name w:val="ListLabel 12"/>
    <w:qFormat/>
    <w:rPr>
      <w:rFonts w:ascii="Calibri" w:hAnsi="Calibri" w:cs="Symbol"/>
      <w:sz w:val="22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ascii="Calibri" w:hAnsi="Calibri" w:cs="Symbol"/>
      <w:sz w:val="22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ascii="Arial" w:hAnsi="Arial" w:cs="Arial"/>
    </w:rPr>
  </w:style>
  <w:style w:type="character" w:styleId="ListLabel39" w:customStyle="1">
    <w:name w:val="ListLabel 39"/>
    <w:qFormat/>
  </w:style>
  <w:style w:type="character" w:styleId="ListLabel40" w:customStyle="1">
    <w:name w:val="ListLabel 40"/>
    <w:qFormat/>
    <w:rPr>
      <w:rFonts w:ascii="Arial" w:hAnsi="Arial" w:eastAsia="Arial" w:cs="Arial"/>
      <w:lang w:val="en-GB"/>
    </w:rPr>
  </w:style>
  <w:style w:type="character" w:styleId="ListLabel41" w:customStyle="1">
    <w:name w:val="ListLabel 41"/>
    <w:qFormat/>
    <w:rPr>
      <w:rFonts w:ascii="Calibri" w:hAnsi="Calibri" w:cs="Symbol"/>
      <w:sz w:val="22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ascii="Calibri" w:hAnsi="Calibri" w:cs="Symbol"/>
      <w:sz w:val="22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Arial" w:hAnsi="Arial" w:cs="Arial"/>
    </w:rPr>
  </w:style>
  <w:style w:type="character" w:styleId="ListLabel68" w:customStyle="1">
    <w:name w:val="ListLabel 68"/>
    <w:qFormat/>
  </w:style>
  <w:style w:type="character" w:styleId="ListLabel69" w:customStyle="1">
    <w:name w:val="ListLabel 69"/>
    <w:qFormat/>
    <w:rPr>
      <w:rFonts w:ascii="Arial" w:hAnsi="Arial" w:eastAsia="Arial" w:cs="Arial"/>
      <w:lang w:val="en-GB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190322"/>
    <w:pPr>
      <w:suppressLineNumbers/>
      <w:spacing w:before="120" w:after="120"/>
    </w:pPr>
    <w:rPr>
      <w:rFonts w:cs="Lohit Devanagari"/>
      <w:b/>
      <w:iCs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styleId="TableContents" w:customStyle="1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D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1" w:customStyle="1">
    <w:name w:val="Heading 1 Char1"/>
    <w:basedOn w:val="DefaultParagraphFont"/>
    <w:link w:val="Heading1"/>
    <w:locked/>
    <w:rsid w:val="000C5D3E"/>
    <w:rPr>
      <w:rFonts w:ascii="Arial" w:hAnsi="Arial" w:cs="Arial"/>
      <w:b/>
      <w:bCs/>
      <w:color w:val="72166B"/>
      <w:sz w:val="28"/>
      <w:szCs w:val="28"/>
      <w:lang w:eastAsia="en-US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72289D"/>
    <w:rPr>
      <w:color w:val="605E5C"/>
      <w:shd w:val="clear" w:color="auto" w:fill="E1DFDD"/>
    </w:rPr>
  </w:style>
  <w:style w:type="character" w:styleId="FooterChar1" w:customStyle="1">
    <w:name w:val="Footer Char1"/>
    <w:basedOn w:val="DefaultParagraphFont"/>
    <w:link w:val="Footer"/>
    <w:rsid w:val="00F85CAA"/>
    <w:rPr>
      <w:rFonts w:ascii="Arial" w:hAnsi="Arial" w:cs="Times New Roman"/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F52E2D"/>
    <w:rPr>
      <w:rFonts w:ascii="Arial" w:hAnsi="Arial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2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5.png" Id="rId13" /><Relationship Type="http://schemas.openxmlformats.org/officeDocument/2006/relationships/header" Target="header3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footer" Target="footer2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image" Target="media/image2.png" Id="rId10" /><Relationship Type="http://schemas.openxmlformats.org/officeDocument/2006/relationships/footer" Target="footer3.xml" Id="rId19" /><Relationship Type="http://schemas.openxmlformats.org/officeDocument/2006/relationships/settings" Target="settings.xml" Id="rId4" /><Relationship Type="http://schemas.openxmlformats.org/officeDocument/2006/relationships/hyperlink" Target="https://opencores.org/projects/ptc" TargetMode="External" Id="rId9" /><Relationship Type="http://schemas.openxmlformats.org/officeDocument/2006/relationships/header" Target="header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48854-46EE-47C0-A53F-694A6570A12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DAChM</dc:creator>
  <keywords/>
  <dc:description/>
  <lastModifiedBy>DANIEL ANGEL CHAVER MARTINEZ</lastModifiedBy>
  <revision>79</revision>
  <lastPrinted>2021-06-02T17:12:00.0000000Z</lastPrinted>
  <dcterms:created xsi:type="dcterms:W3CDTF">2020-08-13T15:37:00.0000000Z</dcterms:created>
  <dcterms:modified xsi:type="dcterms:W3CDTF">2023-11-20T16:23:09.3579959Z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