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DF3A" w14:textId="0BCDA164" w:rsidR="00DE22F1" w:rsidRDefault="005C490F" w:rsidP="005C490F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C490F">
        <w:rPr>
          <w:rFonts w:ascii="Times New Roman" w:hAnsi="Times New Roman" w:cs="Times New Roman"/>
          <w:b/>
          <w:bCs/>
          <w:sz w:val="24"/>
          <w:szCs w:val="24"/>
        </w:rPr>
        <w:t>Evaluación de Impacto</w:t>
      </w:r>
    </w:p>
    <w:p w14:paraId="6AB538B7" w14:textId="1F0CF692" w:rsidR="005C490F" w:rsidRDefault="005C490F" w:rsidP="005C490F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5E5E0EFD">
        <w:rPr>
          <w:rFonts w:ascii="Times New Roman" w:hAnsi="Times New Roman" w:cs="Times New Roman"/>
          <w:b/>
          <w:bCs/>
          <w:sz w:val="24"/>
          <w:szCs w:val="24"/>
        </w:rPr>
        <w:t>MECA 4402</w:t>
      </w:r>
      <w:r w:rsidR="1CE59385" w:rsidRPr="5E5E0EFD">
        <w:rPr>
          <w:rFonts w:ascii="Times New Roman" w:hAnsi="Times New Roman" w:cs="Times New Roman"/>
          <w:b/>
          <w:bCs/>
          <w:sz w:val="24"/>
          <w:szCs w:val="24"/>
        </w:rPr>
        <w:t xml:space="preserve"> y 4681</w:t>
      </w:r>
    </w:p>
    <w:p w14:paraId="4B3457C9" w14:textId="387CA492" w:rsidR="005C490F" w:rsidRDefault="005C490F" w:rsidP="005C490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Profesor: </w:t>
      </w:r>
      <w:r>
        <w:rPr>
          <w:rFonts w:ascii="Times New Roman" w:hAnsi="Times New Roman" w:cs="Times New Roman"/>
          <w:sz w:val="24"/>
          <w:szCs w:val="24"/>
        </w:rPr>
        <w:t xml:space="preserve">Rachid </w:t>
      </w:r>
      <w:proofErr w:type="spellStart"/>
      <w:r>
        <w:rPr>
          <w:rFonts w:ascii="Times New Roman" w:hAnsi="Times New Roman" w:cs="Times New Roman"/>
          <w:sz w:val="24"/>
          <w:szCs w:val="24"/>
        </w:rPr>
        <w:t>Laajaj</w:t>
      </w:r>
      <w:proofErr w:type="spellEnd"/>
    </w:p>
    <w:p w14:paraId="065FA0B0" w14:textId="1DA425DB" w:rsidR="005C490F" w:rsidRDefault="005C490F" w:rsidP="005C490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D4CF297" w14:textId="1D766ACB" w:rsidR="005C490F" w:rsidRPr="005C490F" w:rsidRDefault="005C490F" w:rsidP="005C49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90F">
        <w:rPr>
          <w:rFonts w:ascii="Times New Roman" w:hAnsi="Times New Roman" w:cs="Times New Roman"/>
          <w:b/>
          <w:bCs/>
          <w:sz w:val="28"/>
          <w:szCs w:val="28"/>
        </w:rPr>
        <w:t xml:space="preserve">Taller </w:t>
      </w:r>
      <w:r w:rsidR="008C182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A64731C" w14:textId="4180B439" w:rsidR="005C490F" w:rsidRDefault="008C1826" w:rsidP="005C49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>Diferencias en Diferencias</w:t>
      </w:r>
    </w:p>
    <w:p w14:paraId="581B6880" w14:textId="2E84D895" w:rsidR="005C490F" w:rsidRDefault="005C490F" w:rsidP="009803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14D64" w14:textId="6121B03C" w:rsidR="002D57C3" w:rsidRDefault="00114568" w:rsidP="00114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7E09">
        <w:rPr>
          <w:rFonts w:ascii="Times New Roman" w:hAnsi="Times New Roman" w:cs="Times New Roman"/>
          <w:sz w:val="24"/>
          <w:szCs w:val="24"/>
        </w:rPr>
        <w:t>En su artículo</w:t>
      </w:r>
      <w:r w:rsidR="003C3164" w:rsidRPr="000E7E0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D57C3" w:rsidRPr="000E7E09">
        <w:rPr>
          <w:rFonts w:ascii="Times New Roman" w:hAnsi="Times New Roman" w:cs="Times New Roman"/>
          <w:sz w:val="24"/>
          <w:szCs w:val="24"/>
        </w:rPr>
        <w:t>Soap</w:t>
      </w:r>
      <w:proofErr w:type="spellEnd"/>
      <w:r w:rsidR="002D57C3" w:rsidRPr="000E7E09">
        <w:rPr>
          <w:rFonts w:ascii="Times New Roman" w:hAnsi="Times New Roman" w:cs="Times New Roman"/>
          <w:sz w:val="24"/>
          <w:szCs w:val="24"/>
        </w:rPr>
        <w:t xml:space="preserve"> Operas and </w:t>
      </w:r>
      <w:proofErr w:type="spellStart"/>
      <w:r w:rsidR="002D57C3" w:rsidRPr="000E7E09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="002D57C3" w:rsidRPr="000E7E09">
        <w:rPr>
          <w:rFonts w:ascii="Times New Roman" w:hAnsi="Times New Roman" w:cs="Times New Roman"/>
          <w:sz w:val="24"/>
          <w:szCs w:val="24"/>
        </w:rPr>
        <w:t>:</w:t>
      </w:r>
      <w:r w:rsidR="003C3164" w:rsidRPr="000E7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164" w:rsidRPr="003C3164">
        <w:rPr>
          <w:rFonts w:ascii="Times New Roman" w:hAnsi="Times New Roman" w:cs="Times New Roman"/>
          <w:sz w:val="24"/>
          <w:szCs w:val="24"/>
        </w:rPr>
        <w:t>Evidence</w:t>
      </w:r>
      <w:proofErr w:type="spellEnd"/>
      <w:r w:rsidR="003C3164" w:rsidRPr="003C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164" w:rsidRPr="003C31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C3164" w:rsidRPr="003C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164" w:rsidRPr="003C3164">
        <w:rPr>
          <w:rFonts w:ascii="Times New Roman" w:hAnsi="Times New Roman" w:cs="Times New Roman"/>
          <w:sz w:val="24"/>
          <w:szCs w:val="24"/>
        </w:rPr>
        <w:t>Brazil</w:t>
      </w:r>
      <w:proofErr w:type="spellEnd"/>
      <w:r w:rsidR="003C3164" w:rsidRPr="003C3164">
        <w:rPr>
          <w:rFonts w:ascii="Times New Roman" w:hAnsi="Times New Roman" w:cs="Times New Roman"/>
          <w:sz w:val="24"/>
          <w:szCs w:val="24"/>
        </w:rPr>
        <w:t>”</w:t>
      </w:r>
      <w:r w:rsidR="00E119E0" w:rsidRPr="00851B0D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Pr="003C3164">
        <w:rPr>
          <w:rFonts w:ascii="Times New Roman" w:hAnsi="Times New Roman" w:cs="Times New Roman"/>
          <w:sz w:val="24"/>
          <w:szCs w:val="24"/>
        </w:rPr>
        <w:t>,</w:t>
      </w:r>
      <w:r w:rsidR="003C3164" w:rsidRPr="003C3164">
        <w:rPr>
          <w:rFonts w:ascii="Times New Roman" w:hAnsi="Times New Roman" w:cs="Times New Roman"/>
          <w:sz w:val="24"/>
          <w:szCs w:val="24"/>
        </w:rPr>
        <w:t xml:space="preserve"> </w:t>
      </w:r>
      <w:r w:rsidR="002D57C3">
        <w:rPr>
          <w:rFonts w:ascii="Times New Roman" w:hAnsi="Times New Roman" w:cs="Times New Roman"/>
          <w:sz w:val="24"/>
          <w:szCs w:val="24"/>
        </w:rPr>
        <w:t>La Ferrara et al.</w:t>
      </w:r>
      <w:r w:rsidR="003C3164" w:rsidRPr="003C3164">
        <w:rPr>
          <w:rFonts w:ascii="Times New Roman" w:hAnsi="Times New Roman" w:cs="Times New Roman"/>
          <w:sz w:val="24"/>
          <w:szCs w:val="24"/>
        </w:rPr>
        <w:t xml:space="preserve"> (201</w:t>
      </w:r>
      <w:r w:rsidR="002D57C3">
        <w:rPr>
          <w:rFonts w:ascii="Times New Roman" w:hAnsi="Times New Roman" w:cs="Times New Roman"/>
          <w:sz w:val="24"/>
          <w:szCs w:val="24"/>
        </w:rPr>
        <w:t>2</w:t>
      </w:r>
      <w:r w:rsidR="003C3164" w:rsidRPr="003C3164">
        <w:rPr>
          <w:rFonts w:ascii="Times New Roman" w:hAnsi="Times New Roman" w:cs="Times New Roman"/>
          <w:sz w:val="24"/>
          <w:szCs w:val="24"/>
        </w:rPr>
        <w:t xml:space="preserve">) </w:t>
      </w:r>
      <w:r w:rsidR="008C1826">
        <w:rPr>
          <w:rFonts w:ascii="Times New Roman" w:hAnsi="Times New Roman" w:cs="Times New Roman"/>
          <w:sz w:val="24"/>
          <w:szCs w:val="24"/>
        </w:rPr>
        <w:t xml:space="preserve">estudian </w:t>
      </w:r>
      <w:r w:rsidR="002D57C3">
        <w:rPr>
          <w:rFonts w:ascii="Times New Roman" w:hAnsi="Times New Roman" w:cs="Times New Roman"/>
          <w:sz w:val="24"/>
          <w:szCs w:val="24"/>
        </w:rPr>
        <w:t>la influencia de la televisión, y específicamente de las telenovelas, sobre las preferencias de las mujeres respecto a sus preferencias sobre su vida reproductiva</w:t>
      </w:r>
      <w:r w:rsidR="003C3164">
        <w:rPr>
          <w:rFonts w:ascii="Times New Roman" w:hAnsi="Times New Roman" w:cs="Times New Roman"/>
          <w:sz w:val="24"/>
          <w:szCs w:val="24"/>
        </w:rPr>
        <w:t xml:space="preserve">. En particular, </w:t>
      </w:r>
      <w:r w:rsidR="000E7E09">
        <w:rPr>
          <w:rFonts w:ascii="Times New Roman" w:hAnsi="Times New Roman" w:cs="Times New Roman"/>
          <w:sz w:val="24"/>
          <w:szCs w:val="24"/>
        </w:rPr>
        <w:t>aprovechan la llegada de una cadena de televisión (Globo) en ciertas áreas para estimar la probabilidad de dar a luz. Adicionalmente, evalúan la existencia de efectos heterogéneos en variables como la edad, nivel educativo y riqueza de las mujeres</w:t>
      </w:r>
      <w:r w:rsidR="003C3164">
        <w:rPr>
          <w:rFonts w:ascii="Times New Roman" w:hAnsi="Times New Roman" w:cs="Times New Roman"/>
          <w:sz w:val="24"/>
          <w:szCs w:val="24"/>
        </w:rPr>
        <w:t xml:space="preserve">. Para responder sus preguntas, los autores usan la metodología de </w:t>
      </w:r>
      <w:r w:rsidR="000E7E09">
        <w:rPr>
          <w:rFonts w:ascii="Times New Roman" w:hAnsi="Times New Roman" w:cs="Times New Roman"/>
          <w:sz w:val="24"/>
          <w:szCs w:val="24"/>
        </w:rPr>
        <w:t>Diferencias en Diferencias con regresión y efectos fijos</w:t>
      </w:r>
      <w:r w:rsidR="003C31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647F7" w14:textId="77777777" w:rsidR="002D57C3" w:rsidRDefault="002D57C3" w:rsidP="00114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59D0D" w14:textId="6472E24F" w:rsidR="005C490F" w:rsidRDefault="003C3164" w:rsidP="00114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taller, ustedes realizarán algunas de las estimaciones hechas por los autores e interpretarán los resultados. Para esto, </w:t>
      </w:r>
      <w:r w:rsidR="00643159">
        <w:rPr>
          <w:rFonts w:ascii="Times New Roman" w:hAnsi="Times New Roman" w:cs="Times New Roman"/>
          <w:sz w:val="24"/>
          <w:szCs w:val="24"/>
        </w:rPr>
        <w:t xml:space="preserve">ustedes </w:t>
      </w:r>
      <w:r>
        <w:rPr>
          <w:rFonts w:ascii="Times New Roman" w:hAnsi="Times New Roman" w:cs="Times New Roman"/>
          <w:sz w:val="24"/>
          <w:szCs w:val="24"/>
        </w:rPr>
        <w:t>deben usar</w:t>
      </w:r>
      <w:r w:rsidR="00643159">
        <w:rPr>
          <w:rFonts w:ascii="Times New Roman" w:hAnsi="Times New Roman" w:cs="Times New Roman"/>
          <w:sz w:val="24"/>
          <w:szCs w:val="24"/>
        </w:rPr>
        <w:t xml:space="preserve"> una submuestra aleatoria de</w:t>
      </w:r>
      <w:r>
        <w:rPr>
          <w:rFonts w:ascii="Times New Roman" w:hAnsi="Times New Roman" w:cs="Times New Roman"/>
          <w:sz w:val="24"/>
          <w:szCs w:val="24"/>
        </w:rPr>
        <w:t xml:space="preserve"> la base de datos </w:t>
      </w:r>
      <w:proofErr w:type="spellStart"/>
      <w:r w:rsidR="002D57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SoapOperas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Pr="007D13C5">
        <w:rPr>
          <w:rFonts w:ascii="Times New Roman" w:hAnsi="Times New Roman" w:cs="Times New Roman"/>
          <w:sz w:val="24"/>
          <w:szCs w:val="24"/>
        </w:rPr>
        <w:t xml:space="preserve">cual </w:t>
      </w:r>
      <w:r w:rsidR="00643159" w:rsidRPr="007D13C5">
        <w:rPr>
          <w:rFonts w:ascii="Times New Roman" w:hAnsi="Times New Roman" w:cs="Times New Roman"/>
          <w:sz w:val="24"/>
          <w:szCs w:val="24"/>
        </w:rPr>
        <w:t>fue</w:t>
      </w:r>
      <w:r w:rsidRPr="007D13C5">
        <w:rPr>
          <w:rFonts w:ascii="Times New Roman" w:hAnsi="Times New Roman" w:cs="Times New Roman"/>
          <w:sz w:val="24"/>
          <w:szCs w:val="24"/>
        </w:rPr>
        <w:t xml:space="preserve"> usada por los autores</w:t>
      </w:r>
      <w:r w:rsidR="00114568" w:rsidRPr="007D13C5">
        <w:rPr>
          <w:rFonts w:ascii="Times New Roman" w:hAnsi="Times New Roman" w:cs="Times New Roman"/>
          <w:sz w:val="24"/>
          <w:szCs w:val="24"/>
        </w:rPr>
        <w:t>.</w:t>
      </w:r>
      <w:r w:rsidR="00E119E0" w:rsidRPr="007D13C5">
        <w:rPr>
          <w:rStyle w:val="Refdenotaalpie"/>
          <w:rFonts w:ascii="Times New Roman" w:hAnsi="Times New Roman" w:cs="Times New Roman"/>
          <w:sz w:val="24"/>
          <w:szCs w:val="24"/>
        </w:rPr>
        <w:footnoteReference w:id="3"/>
      </w:r>
      <w:r w:rsidR="00643159" w:rsidRPr="007D13C5">
        <w:rPr>
          <w:rFonts w:ascii="Times New Roman" w:hAnsi="Times New Roman" w:cs="Times New Roman"/>
          <w:sz w:val="24"/>
          <w:szCs w:val="24"/>
        </w:rPr>
        <w:t xml:space="preserve"> Así, justo después de abrir la base de datos</w:t>
      </w:r>
      <w:r w:rsidR="00E20CF9" w:rsidRPr="007D13C5">
        <w:rPr>
          <w:rFonts w:ascii="Times New Roman" w:hAnsi="Times New Roman" w:cs="Times New Roman"/>
          <w:sz w:val="24"/>
          <w:szCs w:val="24"/>
        </w:rPr>
        <w:t xml:space="preserve"> </w:t>
      </w:r>
      <w:r w:rsidR="002D57C3" w:rsidRPr="007D13C5">
        <w:rPr>
          <w:rFonts w:ascii="Times New Roman" w:hAnsi="Times New Roman" w:cs="Times New Roman"/>
          <w:sz w:val="24"/>
          <w:szCs w:val="24"/>
        </w:rPr>
        <w:t>(</w:t>
      </w:r>
      <w:r w:rsidR="00E20CF9" w:rsidRPr="007D13C5">
        <w:rPr>
          <w:rFonts w:ascii="Times New Roman" w:hAnsi="Times New Roman" w:cs="Times New Roman"/>
          <w:sz w:val="24"/>
          <w:szCs w:val="24"/>
        </w:rPr>
        <w:t>la base completa</w:t>
      </w:r>
      <w:r w:rsidR="002D57C3" w:rsidRPr="007D13C5">
        <w:rPr>
          <w:rFonts w:ascii="Times New Roman" w:hAnsi="Times New Roman" w:cs="Times New Roman"/>
          <w:sz w:val="24"/>
          <w:szCs w:val="24"/>
        </w:rPr>
        <w:t>)</w:t>
      </w:r>
      <w:r w:rsidR="00643159" w:rsidRPr="007D13C5">
        <w:rPr>
          <w:rFonts w:ascii="Times New Roman" w:hAnsi="Times New Roman" w:cs="Times New Roman"/>
          <w:sz w:val="24"/>
          <w:szCs w:val="24"/>
        </w:rPr>
        <w:t xml:space="preserve">, </w:t>
      </w:r>
      <w:r w:rsidR="008C1826" w:rsidRPr="007D13C5">
        <w:rPr>
          <w:rFonts w:ascii="Times New Roman" w:hAnsi="Times New Roman" w:cs="Times New Roman"/>
          <w:sz w:val="24"/>
          <w:szCs w:val="24"/>
        </w:rPr>
        <w:t xml:space="preserve">cada grupo debe </w:t>
      </w:r>
      <w:r w:rsidR="00E20CF9" w:rsidRPr="007D13C5">
        <w:rPr>
          <w:rFonts w:ascii="Times New Roman" w:hAnsi="Times New Roman" w:cs="Times New Roman"/>
          <w:sz w:val="24"/>
          <w:szCs w:val="24"/>
        </w:rPr>
        <w:t xml:space="preserve">eliminar aleatoriamente el </w:t>
      </w:r>
      <w:r w:rsidR="002D57C3" w:rsidRPr="007D13C5">
        <w:rPr>
          <w:rFonts w:ascii="Times New Roman" w:hAnsi="Times New Roman" w:cs="Times New Roman"/>
          <w:sz w:val="24"/>
          <w:szCs w:val="24"/>
        </w:rPr>
        <w:t>5</w:t>
      </w:r>
      <w:r w:rsidR="00E20CF9" w:rsidRPr="007D13C5">
        <w:rPr>
          <w:rFonts w:ascii="Times New Roman" w:hAnsi="Times New Roman" w:cs="Times New Roman"/>
          <w:sz w:val="24"/>
          <w:szCs w:val="24"/>
        </w:rPr>
        <w:t>% de las observaciones y usar la base restante.</w:t>
      </w:r>
      <w:r w:rsidR="00E20CF9" w:rsidRPr="007D13C5">
        <w:rPr>
          <w:rStyle w:val="Refdenotaalpie"/>
          <w:rFonts w:ascii="Times New Roman" w:hAnsi="Times New Roman" w:cs="Times New Roman"/>
          <w:sz w:val="24"/>
          <w:szCs w:val="24"/>
        </w:rPr>
        <w:footnoteReference w:id="4"/>
      </w:r>
      <w:r w:rsidR="00E20CF9" w:rsidRPr="007D13C5">
        <w:rPr>
          <w:rFonts w:ascii="Times New Roman" w:hAnsi="Times New Roman" w:cs="Times New Roman"/>
          <w:sz w:val="24"/>
          <w:szCs w:val="24"/>
        </w:rPr>
        <w:t xml:space="preserve"> La semilla que deben usar para que sus resultados sean replicables es su código de estudiante</w:t>
      </w:r>
      <w:r w:rsidR="00E20CF9" w:rsidRPr="007D13C5">
        <w:rPr>
          <w:rStyle w:val="Refdenotaalpie"/>
          <w:rFonts w:ascii="Times New Roman" w:hAnsi="Times New Roman" w:cs="Times New Roman"/>
          <w:sz w:val="24"/>
          <w:szCs w:val="24"/>
        </w:rPr>
        <w:footnoteReference w:id="5"/>
      </w:r>
      <w:r w:rsidR="003B34FF" w:rsidRPr="007D13C5">
        <w:rPr>
          <w:rFonts w:ascii="Times New Roman" w:hAnsi="Times New Roman" w:cs="Times New Roman"/>
          <w:sz w:val="24"/>
          <w:szCs w:val="24"/>
        </w:rPr>
        <w:t>. Asegúrese de restringir la base</w:t>
      </w:r>
      <w:r w:rsidR="003B34FF">
        <w:rPr>
          <w:rFonts w:ascii="Times New Roman" w:hAnsi="Times New Roman" w:cs="Times New Roman"/>
          <w:sz w:val="24"/>
          <w:szCs w:val="24"/>
        </w:rPr>
        <w:t xml:space="preserve"> de datos hasta el percentil 95 del tamaño del área (</w:t>
      </w:r>
      <w:r w:rsidR="003B34FF" w:rsidRPr="003B34FF">
        <w:rPr>
          <w:rFonts w:ascii="Times New Roman" w:hAnsi="Times New Roman" w:cs="Times New Roman"/>
          <w:i/>
          <w:iCs/>
          <w:sz w:val="24"/>
          <w:szCs w:val="24"/>
        </w:rPr>
        <w:t>geoarea80</w:t>
      </w:r>
      <w:r w:rsidR="003B34FF">
        <w:rPr>
          <w:rFonts w:ascii="Times New Roman" w:hAnsi="Times New Roman" w:cs="Times New Roman"/>
          <w:sz w:val="24"/>
          <w:szCs w:val="24"/>
        </w:rPr>
        <w:t>)</w:t>
      </w:r>
      <w:r w:rsidR="003B34FF">
        <w:rPr>
          <w:rStyle w:val="Refdenotaalpie"/>
          <w:rFonts w:ascii="Times New Roman" w:hAnsi="Times New Roman" w:cs="Times New Roman"/>
          <w:sz w:val="24"/>
          <w:szCs w:val="24"/>
        </w:rPr>
        <w:footnoteReference w:id="6"/>
      </w:r>
      <w:r w:rsidR="003B34FF">
        <w:rPr>
          <w:rFonts w:ascii="Times New Roman" w:hAnsi="Times New Roman" w:cs="Times New Roman"/>
          <w:sz w:val="24"/>
          <w:szCs w:val="24"/>
        </w:rPr>
        <w:t>.</w:t>
      </w:r>
    </w:p>
    <w:p w14:paraId="3E72EB9D" w14:textId="18C8584C" w:rsidR="00BC0927" w:rsidRDefault="00BC0927" w:rsidP="00114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00BA3" w14:textId="6CDEE3EE" w:rsidR="00BC0927" w:rsidRPr="005435D7" w:rsidRDefault="0030225E" w:rsidP="0011456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su solución a este conjunto de problemas, proporcione un </w:t>
      </w:r>
      <w:r w:rsidRPr="000E7E0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documento 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sus respuestas y el </w:t>
      </w:r>
      <w:r w:rsidRPr="000E7E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</w:t>
      </w:r>
      <w:r w:rsidR="002D57C3" w:rsidRPr="000E7E09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="002D57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(u otro programa) que usó para resolverlo. </w:t>
      </w:r>
      <w:r w:rsidR="00BC0927">
        <w:rPr>
          <w:rFonts w:ascii="Times New Roman" w:hAnsi="Times New Roman" w:cs="Times New Roman"/>
          <w:sz w:val="24"/>
          <w:szCs w:val="24"/>
        </w:rPr>
        <w:t>Se recomienda tener respuestas tan breves como</w:t>
      </w:r>
      <w:r w:rsidR="00E119E0">
        <w:rPr>
          <w:rFonts w:ascii="Times New Roman" w:hAnsi="Times New Roman" w:cs="Times New Roman"/>
          <w:sz w:val="24"/>
          <w:szCs w:val="24"/>
        </w:rPr>
        <w:t xml:space="preserve"> sea</w:t>
      </w:r>
      <w:r w:rsidR="00BC0927">
        <w:rPr>
          <w:rFonts w:ascii="Times New Roman" w:hAnsi="Times New Roman" w:cs="Times New Roman"/>
          <w:sz w:val="24"/>
          <w:szCs w:val="24"/>
        </w:rPr>
        <w:t xml:space="preserve"> posible.</w:t>
      </w:r>
      <w:r w:rsidR="00191573">
        <w:rPr>
          <w:rFonts w:ascii="Times New Roman" w:hAnsi="Times New Roman" w:cs="Times New Roman"/>
          <w:sz w:val="24"/>
          <w:szCs w:val="24"/>
        </w:rPr>
        <w:t xml:space="preserve"> </w:t>
      </w:r>
      <w:r w:rsidR="00E119E0">
        <w:rPr>
          <w:rFonts w:ascii="Times New Roman" w:hAnsi="Times New Roman" w:cs="Times New Roman"/>
          <w:sz w:val="24"/>
          <w:szCs w:val="24"/>
        </w:rPr>
        <w:t>Ciertas preguntas, sobre todo aquellas que preguntan por su opinión, pueden no tener una única respuesta correcta.</w:t>
      </w:r>
      <w:r w:rsidR="00191573">
        <w:rPr>
          <w:rFonts w:ascii="Times New Roman" w:hAnsi="Times New Roman" w:cs="Times New Roman"/>
          <w:sz w:val="24"/>
          <w:szCs w:val="24"/>
        </w:rPr>
        <w:t xml:space="preserve"> </w:t>
      </w:r>
      <w:r w:rsidR="00E119E0">
        <w:rPr>
          <w:rFonts w:ascii="Times New Roman" w:hAnsi="Times New Roman" w:cs="Times New Roman"/>
          <w:sz w:val="24"/>
          <w:szCs w:val="24"/>
        </w:rPr>
        <w:t>Así,</w:t>
      </w:r>
      <w:r w:rsidR="00191573">
        <w:rPr>
          <w:rFonts w:ascii="Times New Roman" w:hAnsi="Times New Roman" w:cs="Times New Roman"/>
          <w:sz w:val="24"/>
          <w:szCs w:val="24"/>
        </w:rPr>
        <w:t xml:space="preserve"> lo importante es </w:t>
      </w:r>
      <w:r w:rsidR="00E119E0">
        <w:rPr>
          <w:rFonts w:ascii="Times New Roman" w:hAnsi="Times New Roman" w:cs="Times New Roman"/>
          <w:sz w:val="24"/>
          <w:szCs w:val="24"/>
        </w:rPr>
        <w:t xml:space="preserve">que </w:t>
      </w:r>
      <w:r w:rsidR="00191573">
        <w:rPr>
          <w:rFonts w:ascii="Times New Roman" w:hAnsi="Times New Roman" w:cs="Times New Roman"/>
          <w:sz w:val="24"/>
          <w:szCs w:val="24"/>
        </w:rPr>
        <w:t>argument</w:t>
      </w:r>
      <w:r w:rsidR="00E119E0">
        <w:rPr>
          <w:rFonts w:ascii="Times New Roman" w:hAnsi="Times New Roman" w:cs="Times New Roman"/>
          <w:sz w:val="24"/>
          <w:szCs w:val="24"/>
        </w:rPr>
        <w:t>en</w:t>
      </w:r>
      <w:r w:rsidR="00191573">
        <w:rPr>
          <w:rFonts w:ascii="Times New Roman" w:hAnsi="Times New Roman" w:cs="Times New Roman"/>
          <w:sz w:val="24"/>
          <w:szCs w:val="24"/>
        </w:rPr>
        <w:t xml:space="preserve"> de manera coherente.</w:t>
      </w:r>
      <w:r w:rsidR="002D57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F7C7E9" w14:textId="4B8BB405" w:rsidR="00114568" w:rsidRDefault="00114568" w:rsidP="00114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CB62E" w14:textId="58040342" w:rsidR="002B2FDB" w:rsidRDefault="002B2FDB" w:rsidP="5E5E0EF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>Con base en el artículo descrito resuelva:</w:t>
      </w:r>
    </w:p>
    <w:p w14:paraId="09333567" w14:textId="6D617D67" w:rsidR="5E5E0EFD" w:rsidRDefault="5E5E0EFD" w:rsidP="5E5E0E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4C920" w14:textId="312B7FDC" w:rsidR="00000498" w:rsidRDefault="00A25B6E" w:rsidP="009803D9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>Escriban la especificación principal de los autores</w:t>
      </w:r>
      <w:r w:rsidR="000E4453" w:rsidRPr="5E5E0EFD">
        <w:rPr>
          <w:rFonts w:ascii="Times New Roman" w:hAnsi="Times New Roman" w:cs="Times New Roman"/>
          <w:sz w:val="24"/>
          <w:szCs w:val="24"/>
        </w:rPr>
        <w:t xml:space="preserve"> (en nivel</w:t>
      </w:r>
      <w:r w:rsidR="00E20CF9" w:rsidRPr="5E5E0EFD">
        <w:rPr>
          <w:rFonts w:ascii="Times New Roman" w:hAnsi="Times New Roman" w:cs="Times New Roman"/>
          <w:sz w:val="24"/>
          <w:szCs w:val="24"/>
        </w:rPr>
        <w:t>es</w:t>
      </w:r>
      <w:r w:rsidR="000E4453" w:rsidRPr="5E5E0EFD">
        <w:rPr>
          <w:rFonts w:ascii="Times New Roman" w:hAnsi="Times New Roman" w:cs="Times New Roman"/>
          <w:sz w:val="24"/>
          <w:szCs w:val="24"/>
        </w:rPr>
        <w:t>)</w:t>
      </w:r>
      <w:r w:rsidRPr="5E5E0EFD">
        <w:rPr>
          <w:rFonts w:ascii="Times New Roman" w:hAnsi="Times New Roman" w:cs="Times New Roman"/>
          <w:sz w:val="24"/>
          <w:szCs w:val="24"/>
        </w:rPr>
        <w:t xml:space="preserve"> y describan cada </w:t>
      </w:r>
      <w:r w:rsidR="00D8549F" w:rsidRPr="5E5E0EFD">
        <w:rPr>
          <w:rFonts w:ascii="Times New Roman" w:hAnsi="Times New Roman" w:cs="Times New Roman"/>
          <w:sz w:val="24"/>
          <w:szCs w:val="24"/>
        </w:rPr>
        <w:t xml:space="preserve">una </w:t>
      </w:r>
      <w:r w:rsidRPr="5E5E0EFD">
        <w:rPr>
          <w:rFonts w:ascii="Times New Roman" w:hAnsi="Times New Roman" w:cs="Times New Roman"/>
          <w:sz w:val="24"/>
          <w:szCs w:val="24"/>
        </w:rPr>
        <w:t xml:space="preserve">de sus </w:t>
      </w:r>
      <w:r w:rsidR="00D8549F" w:rsidRPr="5E5E0EFD">
        <w:rPr>
          <w:rFonts w:ascii="Times New Roman" w:hAnsi="Times New Roman" w:cs="Times New Roman"/>
          <w:sz w:val="24"/>
          <w:szCs w:val="24"/>
        </w:rPr>
        <w:t>variables explicativas</w:t>
      </w:r>
      <w:r w:rsidRPr="5E5E0EFD">
        <w:rPr>
          <w:rFonts w:ascii="Times New Roman" w:hAnsi="Times New Roman" w:cs="Times New Roman"/>
          <w:sz w:val="24"/>
          <w:szCs w:val="24"/>
        </w:rPr>
        <w:t>.</w:t>
      </w:r>
      <w:r w:rsidR="00000498" w:rsidRPr="5E5E0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4E896" w14:textId="77777777" w:rsidR="009803D9" w:rsidRPr="00BB50D2" w:rsidRDefault="009803D9" w:rsidP="009803D9">
      <w:pPr>
        <w:pStyle w:val="Prrafodelista"/>
        <w:spacing w:after="0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6513D800" w14:textId="417D4718" w:rsidR="002429BD" w:rsidRDefault="002429BD" w:rsidP="00000498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>¿Cuál es el supuesto de identificación detrás de este modelo?</w:t>
      </w:r>
    </w:p>
    <w:p w14:paraId="7E1D3C0E" w14:textId="77777777" w:rsidR="009803D9" w:rsidRPr="009803D9" w:rsidRDefault="009803D9" w:rsidP="009803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802B1" w14:textId="410F5F1F" w:rsidR="00CA4908" w:rsidRDefault="00CA4908" w:rsidP="007C37E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Estime (1) el modelo sin controles</w:t>
      </w:r>
      <w:r w:rsidR="00000498">
        <w:rPr>
          <w:rFonts w:ascii="Times New Roman" w:hAnsi="Times New Roman" w:cs="Times New Roman"/>
          <w:sz w:val="24"/>
          <w:szCs w:val="24"/>
        </w:rPr>
        <w:t xml:space="preserve"> </w:t>
      </w:r>
      <w:r w:rsidR="006A6633" w:rsidRPr="00A967F5">
        <w:rPr>
          <w:rFonts w:ascii="Times New Roman" w:hAnsi="Times New Roman" w:cs="Times New Roman"/>
          <w:sz w:val="24"/>
          <w:szCs w:val="24"/>
        </w:rPr>
        <w:t xml:space="preserve">y </w:t>
      </w:r>
      <w:r w:rsidR="00000498" w:rsidRPr="00A967F5">
        <w:rPr>
          <w:rFonts w:ascii="Times New Roman" w:hAnsi="Times New Roman" w:cs="Times New Roman"/>
          <w:sz w:val="24"/>
          <w:szCs w:val="24"/>
        </w:rPr>
        <w:t>sin efectos fijos</w:t>
      </w:r>
      <w:r w:rsidR="00585507" w:rsidRPr="00A967F5">
        <w:rPr>
          <w:rFonts w:ascii="Times New Roman" w:hAnsi="Times New Roman" w:cs="Times New Roman"/>
          <w:sz w:val="24"/>
          <w:szCs w:val="24"/>
        </w:rPr>
        <w:t xml:space="preserve"> de </w:t>
      </w:r>
      <w:r w:rsidR="006A6633" w:rsidRPr="006A6633">
        <w:rPr>
          <w:rFonts w:ascii="Times New Roman" w:hAnsi="Times New Roman" w:cs="Times New Roman"/>
          <w:sz w:val="24"/>
          <w:szCs w:val="24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(2) sin </w:t>
      </w:r>
      <w:r w:rsidR="006A6633">
        <w:rPr>
          <w:rFonts w:ascii="Times New Roman" w:hAnsi="Times New Roman" w:cs="Times New Roman"/>
          <w:sz w:val="24"/>
          <w:szCs w:val="24"/>
        </w:rPr>
        <w:t>controles,</w:t>
      </w:r>
      <w:r>
        <w:rPr>
          <w:rFonts w:ascii="Times New Roman" w:hAnsi="Times New Roman" w:cs="Times New Roman"/>
          <w:sz w:val="24"/>
          <w:szCs w:val="24"/>
        </w:rPr>
        <w:t xml:space="preserve"> pero con efectos fijos de </w:t>
      </w:r>
      <w:r w:rsidR="009B1A58">
        <w:rPr>
          <w:rFonts w:ascii="Times New Roman" w:hAnsi="Times New Roman" w:cs="Times New Roman"/>
          <w:sz w:val="24"/>
          <w:szCs w:val="24"/>
        </w:rPr>
        <w:t xml:space="preserve">área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A58">
        <w:rPr>
          <w:rFonts w:ascii="Times New Roman" w:hAnsi="Times New Roman" w:cs="Times New Roman"/>
          <w:sz w:val="24"/>
          <w:szCs w:val="24"/>
        </w:rPr>
        <w:t>amc_code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B1A58">
        <w:rPr>
          <w:rFonts w:ascii="Times New Roman" w:hAnsi="Times New Roman" w:cs="Times New Roman"/>
          <w:sz w:val="24"/>
          <w:szCs w:val="24"/>
        </w:rPr>
        <w:t xml:space="preserve"> (3) con controles</w:t>
      </w:r>
      <w:r w:rsidR="009B1A58">
        <w:rPr>
          <w:rStyle w:val="Refdenotaalpie"/>
          <w:rFonts w:ascii="Times New Roman" w:hAnsi="Times New Roman" w:cs="Times New Roman"/>
          <w:sz w:val="24"/>
          <w:szCs w:val="24"/>
        </w:rPr>
        <w:footnoteReference w:id="7"/>
      </w:r>
      <w:r w:rsidR="009B1A58">
        <w:rPr>
          <w:rFonts w:ascii="Times New Roman" w:hAnsi="Times New Roman" w:cs="Times New Roman"/>
          <w:sz w:val="24"/>
          <w:szCs w:val="24"/>
        </w:rPr>
        <w:t xml:space="preserve"> y </w:t>
      </w:r>
      <w:r w:rsidR="006A6633">
        <w:rPr>
          <w:rFonts w:ascii="Times New Roman" w:hAnsi="Times New Roman" w:cs="Times New Roman"/>
          <w:sz w:val="24"/>
          <w:szCs w:val="24"/>
        </w:rPr>
        <w:t xml:space="preserve">con </w:t>
      </w:r>
      <w:r w:rsidR="009B1A58">
        <w:rPr>
          <w:rFonts w:ascii="Times New Roman" w:hAnsi="Times New Roman" w:cs="Times New Roman"/>
          <w:sz w:val="24"/>
          <w:szCs w:val="24"/>
        </w:rPr>
        <w:t>efectos fijos de área.</w:t>
      </w:r>
    </w:p>
    <w:p w14:paraId="3AD83323" w14:textId="7FEEFBBC" w:rsidR="00CA4908" w:rsidRDefault="009B1A58" w:rsidP="5E5E0EFD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7E7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7C37E7">
        <w:rPr>
          <w:rFonts w:ascii="Times New Roman" w:hAnsi="Times New Roman" w:cs="Times New Roman"/>
          <w:sz w:val="24"/>
          <w:szCs w:val="24"/>
        </w:rPr>
        <w:t xml:space="preserve">: para todos los modelos incluya </w:t>
      </w:r>
      <w:r w:rsidR="00CA4908" w:rsidRPr="007C37E7">
        <w:rPr>
          <w:rFonts w:ascii="Times New Roman" w:hAnsi="Times New Roman" w:cs="Times New Roman"/>
          <w:sz w:val="24"/>
          <w:szCs w:val="24"/>
        </w:rPr>
        <w:t>efectos fijos de tiempo</w:t>
      </w:r>
      <w:r w:rsidRPr="007C37E7">
        <w:rPr>
          <w:rFonts w:ascii="Times New Roman" w:hAnsi="Times New Roman" w:cs="Times New Roman"/>
          <w:sz w:val="24"/>
          <w:szCs w:val="24"/>
        </w:rPr>
        <w:t>,</w:t>
      </w:r>
      <w:r w:rsidR="00CA4908" w:rsidRPr="007C37E7">
        <w:rPr>
          <w:rFonts w:ascii="Times New Roman" w:hAnsi="Times New Roman" w:cs="Times New Roman"/>
          <w:sz w:val="24"/>
          <w:szCs w:val="24"/>
        </w:rPr>
        <w:t xml:space="preserve"> ajuste por </w:t>
      </w:r>
      <w:proofErr w:type="spellStart"/>
      <w:r w:rsidR="00CA4908" w:rsidRPr="007C37E7">
        <w:rPr>
          <w:rFonts w:ascii="Times New Roman" w:hAnsi="Times New Roman" w:cs="Times New Roman"/>
          <w:sz w:val="24"/>
          <w:szCs w:val="24"/>
        </w:rPr>
        <w:t>sobremuestreo</w:t>
      </w:r>
      <w:proofErr w:type="spellEnd"/>
      <w:r w:rsidR="00CA4908" w:rsidRPr="007C37E7">
        <w:rPr>
          <w:rFonts w:ascii="Times New Roman" w:hAnsi="Times New Roman" w:cs="Times New Roman"/>
          <w:sz w:val="24"/>
          <w:szCs w:val="24"/>
        </w:rPr>
        <w:t xml:space="preserve"> (</w:t>
      </w:r>
      <w:r w:rsidR="006A6633">
        <w:rPr>
          <w:rFonts w:ascii="Times New Roman" w:hAnsi="Times New Roman" w:cs="Times New Roman"/>
          <w:sz w:val="24"/>
          <w:szCs w:val="24"/>
        </w:rPr>
        <w:t xml:space="preserve">ponderando las observaciones por la variable </w:t>
      </w:r>
      <w:proofErr w:type="spellStart"/>
      <w:r w:rsidR="00CA4908" w:rsidRPr="5E5E0EFD">
        <w:rPr>
          <w:rFonts w:ascii="Times New Roman" w:hAnsi="Times New Roman" w:cs="Times New Roman"/>
          <w:i/>
          <w:iCs/>
          <w:sz w:val="24"/>
          <w:szCs w:val="24"/>
        </w:rPr>
        <w:t>weight</w:t>
      </w:r>
      <w:proofErr w:type="spellEnd"/>
      <w:r w:rsidR="00CA4908" w:rsidRPr="007C37E7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="00CA4908" w:rsidRPr="007C37E7">
        <w:rPr>
          <w:rFonts w:ascii="Times New Roman" w:hAnsi="Times New Roman" w:cs="Times New Roman"/>
          <w:sz w:val="24"/>
          <w:szCs w:val="24"/>
        </w:rPr>
        <w:t>clusterice</w:t>
      </w:r>
      <w:proofErr w:type="spellEnd"/>
      <w:r w:rsidR="3C722515" w:rsidRPr="007C37E7">
        <w:rPr>
          <w:rFonts w:ascii="Times New Roman" w:hAnsi="Times New Roman" w:cs="Times New Roman"/>
          <w:sz w:val="24"/>
          <w:szCs w:val="24"/>
        </w:rPr>
        <w:t xml:space="preserve"> </w:t>
      </w:r>
      <w:r w:rsidR="00CA4908" w:rsidRPr="007C37E7">
        <w:rPr>
          <w:rFonts w:ascii="Times New Roman" w:hAnsi="Times New Roman" w:cs="Times New Roman"/>
          <w:sz w:val="24"/>
          <w:szCs w:val="24"/>
        </w:rPr>
        <w:t>errores por área.</w:t>
      </w:r>
      <w:r w:rsidRPr="007C37E7">
        <w:rPr>
          <w:rFonts w:ascii="Times New Roman" w:hAnsi="Times New Roman" w:cs="Times New Roman"/>
          <w:sz w:val="24"/>
          <w:szCs w:val="24"/>
        </w:rPr>
        <w:t xml:space="preserve"> L</w:t>
      </w:r>
      <w:r w:rsidR="00CA4908" w:rsidRPr="007C37E7">
        <w:rPr>
          <w:rFonts w:ascii="Times New Roman" w:hAnsi="Times New Roman" w:cs="Times New Roman"/>
          <w:sz w:val="24"/>
          <w:szCs w:val="24"/>
        </w:rPr>
        <w:t xml:space="preserve">uego presente </w:t>
      </w:r>
      <w:r w:rsidRPr="007C37E7">
        <w:rPr>
          <w:rFonts w:ascii="Times New Roman" w:hAnsi="Times New Roman" w:cs="Times New Roman"/>
          <w:sz w:val="24"/>
          <w:szCs w:val="24"/>
        </w:rPr>
        <w:t xml:space="preserve">y analice </w:t>
      </w:r>
      <w:r w:rsidR="00CA4908" w:rsidRPr="007C37E7">
        <w:rPr>
          <w:rFonts w:ascii="Times New Roman" w:hAnsi="Times New Roman" w:cs="Times New Roman"/>
          <w:sz w:val="24"/>
          <w:szCs w:val="24"/>
        </w:rPr>
        <w:t>sus resultados</w:t>
      </w:r>
      <w:r w:rsidR="00000498" w:rsidRPr="007C37E7">
        <w:rPr>
          <w:rFonts w:ascii="Times New Roman" w:hAnsi="Times New Roman" w:cs="Times New Roman"/>
          <w:sz w:val="24"/>
          <w:szCs w:val="24"/>
        </w:rPr>
        <w:t xml:space="preserve"> (usando </w:t>
      </w:r>
      <w:proofErr w:type="spellStart"/>
      <w:r w:rsidR="00000498" w:rsidRPr="5E5E0EFD">
        <w:rPr>
          <w:rFonts w:ascii="Times New Roman" w:hAnsi="Times New Roman" w:cs="Times New Roman"/>
          <w:i/>
          <w:iCs/>
          <w:sz w:val="24"/>
          <w:szCs w:val="24"/>
        </w:rPr>
        <w:t>cluster</w:t>
      </w:r>
      <w:proofErr w:type="spellEnd"/>
      <w:r w:rsidR="00000498" w:rsidRPr="5E5E0EFD">
        <w:rPr>
          <w:rFonts w:ascii="Times New Roman" w:hAnsi="Times New Roman" w:cs="Times New Roman"/>
          <w:i/>
          <w:iCs/>
          <w:sz w:val="24"/>
          <w:szCs w:val="24"/>
        </w:rPr>
        <w:t xml:space="preserve"> ()</w:t>
      </w:r>
      <w:r w:rsidR="00000498" w:rsidRPr="007C37E7">
        <w:rPr>
          <w:rFonts w:ascii="Times New Roman" w:hAnsi="Times New Roman" w:cs="Times New Roman"/>
          <w:sz w:val="24"/>
          <w:szCs w:val="24"/>
        </w:rPr>
        <w:t xml:space="preserve"> como opción de la regresión)</w:t>
      </w:r>
      <w:r w:rsidR="00CA4908" w:rsidRPr="007C37E7">
        <w:rPr>
          <w:rFonts w:ascii="Times New Roman" w:hAnsi="Times New Roman" w:cs="Times New Roman"/>
          <w:sz w:val="24"/>
          <w:szCs w:val="24"/>
        </w:rPr>
        <w:t>.</w:t>
      </w:r>
    </w:p>
    <w:p w14:paraId="7FB999F0" w14:textId="3677CC86" w:rsidR="5E5E0EFD" w:rsidRDefault="5E5E0EFD" w:rsidP="5E5E0E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AFE7F" w14:textId="719B3E8D" w:rsidR="009B1A58" w:rsidRDefault="000F5465" w:rsidP="5E5E0EF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 xml:space="preserve">Mencione </w:t>
      </w:r>
      <w:r w:rsidR="00BB3850" w:rsidRPr="5E5E0EFD">
        <w:rPr>
          <w:rFonts w:ascii="Times New Roman" w:hAnsi="Times New Roman" w:cs="Times New Roman"/>
          <w:sz w:val="24"/>
          <w:szCs w:val="24"/>
        </w:rPr>
        <w:t>dos</w:t>
      </w:r>
      <w:r w:rsidRPr="5E5E0EFD">
        <w:rPr>
          <w:rFonts w:ascii="Times New Roman" w:hAnsi="Times New Roman" w:cs="Times New Roman"/>
          <w:sz w:val="24"/>
          <w:szCs w:val="24"/>
        </w:rPr>
        <w:t xml:space="preserve"> de los retos de identificación mencionados por los </w:t>
      </w:r>
      <w:r w:rsidR="60453EF5" w:rsidRPr="5E5E0EFD">
        <w:rPr>
          <w:rFonts w:ascii="Times New Roman" w:hAnsi="Times New Roman" w:cs="Times New Roman"/>
          <w:sz w:val="24"/>
          <w:szCs w:val="24"/>
        </w:rPr>
        <w:t>autores sobre</w:t>
      </w:r>
      <w:r w:rsidR="006A6633" w:rsidRPr="5E5E0EFD">
        <w:rPr>
          <w:rFonts w:ascii="Times New Roman" w:hAnsi="Times New Roman" w:cs="Times New Roman"/>
          <w:sz w:val="24"/>
          <w:szCs w:val="24"/>
        </w:rPr>
        <w:t xml:space="preserve"> esta estimación </w:t>
      </w:r>
      <w:r w:rsidRPr="5E5E0EFD">
        <w:rPr>
          <w:rFonts w:ascii="Times New Roman" w:hAnsi="Times New Roman" w:cs="Times New Roman"/>
          <w:sz w:val="24"/>
          <w:szCs w:val="24"/>
        </w:rPr>
        <w:t xml:space="preserve">y la </w:t>
      </w:r>
      <w:r w:rsidR="006A6633" w:rsidRPr="5E5E0EFD">
        <w:rPr>
          <w:rFonts w:ascii="Times New Roman" w:hAnsi="Times New Roman" w:cs="Times New Roman"/>
          <w:sz w:val="24"/>
          <w:szCs w:val="24"/>
        </w:rPr>
        <w:t>forma como</w:t>
      </w:r>
      <w:r w:rsidRPr="5E5E0EFD">
        <w:rPr>
          <w:rFonts w:ascii="Times New Roman" w:hAnsi="Times New Roman" w:cs="Times New Roman"/>
          <w:sz w:val="24"/>
          <w:szCs w:val="24"/>
        </w:rPr>
        <w:t xml:space="preserve"> se puede corregir con una técnica econométrica.</w:t>
      </w:r>
      <w:r w:rsidR="00297ED2" w:rsidRPr="5E5E0EFD">
        <w:rPr>
          <w:rFonts w:ascii="Times New Roman" w:hAnsi="Times New Roman" w:cs="Times New Roman"/>
          <w:sz w:val="24"/>
          <w:szCs w:val="24"/>
        </w:rPr>
        <w:t xml:space="preserve"> (</w:t>
      </w:r>
      <w:r w:rsidR="00AF3B8D" w:rsidRPr="5E5E0EFD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="00AF3B8D" w:rsidRPr="5E5E0EFD">
        <w:rPr>
          <w:rFonts w:ascii="Times New Roman" w:hAnsi="Times New Roman" w:cs="Times New Roman"/>
          <w:sz w:val="24"/>
          <w:szCs w:val="24"/>
        </w:rPr>
        <w:t xml:space="preserve"> </w:t>
      </w:r>
      <w:r w:rsidR="00230C3B" w:rsidRPr="5E5E0EFD">
        <w:rPr>
          <w:rFonts w:ascii="Times New Roman" w:hAnsi="Times New Roman" w:cs="Times New Roman"/>
          <w:sz w:val="24"/>
          <w:szCs w:val="24"/>
        </w:rPr>
        <w:t>Puede encontrarlos en la introducción del artículo</w:t>
      </w:r>
      <w:r w:rsidR="0097344A" w:rsidRPr="5E5E0EFD">
        <w:rPr>
          <w:rFonts w:ascii="Times New Roman" w:hAnsi="Times New Roman" w:cs="Times New Roman"/>
          <w:sz w:val="24"/>
          <w:szCs w:val="24"/>
        </w:rPr>
        <w:t>, página 3</w:t>
      </w:r>
      <w:r w:rsidR="00EE095E" w:rsidRPr="5E5E0EFD">
        <w:rPr>
          <w:rFonts w:ascii="Times New Roman" w:hAnsi="Times New Roman" w:cs="Times New Roman"/>
          <w:sz w:val="24"/>
          <w:szCs w:val="24"/>
        </w:rPr>
        <w:t>.</w:t>
      </w:r>
      <w:r w:rsidR="00AC26EE" w:rsidRPr="5E5E0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00038" w14:textId="6012FF9D" w:rsidR="009B1A58" w:rsidRDefault="009B1A58" w:rsidP="5E5E0E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9F2AC" w14:textId="5DBE1886" w:rsidR="009B1A58" w:rsidRDefault="009B1A58" w:rsidP="5E5E0EF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 xml:space="preserve">Estime el modelo (3) </w:t>
      </w:r>
      <w:r w:rsidR="00000498" w:rsidRPr="5E5E0EFD">
        <w:rPr>
          <w:rFonts w:ascii="Times New Roman" w:hAnsi="Times New Roman" w:cs="Times New Roman"/>
          <w:sz w:val="24"/>
          <w:szCs w:val="24"/>
        </w:rPr>
        <w:t>de</w:t>
      </w:r>
      <w:r w:rsidR="007C37E7" w:rsidRPr="5E5E0EFD">
        <w:rPr>
          <w:rFonts w:ascii="Times New Roman" w:hAnsi="Times New Roman" w:cs="Times New Roman"/>
          <w:sz w:val="24"/>
          <w:szCs w:val="24"/>
        </w:rPr>
        <w:t>l</w:t>
      </w:r>
      <w:r w:rsidR="00000498" w:rsidRPr="5E5E0EFD">
        <w:rPr>
          <w:rFonts w:ascii="Times New Roman" w:hAnsi="Times New Roman" w:cs="Times New Roman"/>
          <w:sz w:val="24"/>
          <w:szCs w:val="24"/>
        </w:rPr>
        <w:t xml:space="preserve"> </w:t>
      </w:r>
      <w:r w:rsidR="007C37E7" w:rsidRPr="5E5E0EFD">
        <w:rPr>
          <w:rFonts w:ascii="Times New Roman" w:hAnsi="Times New Roman" w:cs="Times New Roman"/>
          <w:sz w:val="24"/>
          <w:szCs w:val="24"/>
        </w:rPr>
        <w:t>literal c</w:t>
      </w:r>
      <w:r w:rsidR="00000498" w:rsidRPr="5E5E0EFD">
        <w:rPr>
          <w:rFonts w:ascii="Times New Roman" w:hAnsi="Times New Roman" w:cs="Times New Roman"/>
          <w:sz w:val="24"/>
          <w:szCs w:val="24"/>
        </w:rPr>
        <w:t xml:space="preserve">, </w:t>
      </w:r>
      <w:r w:rsidRPr="5E5E0EFD">
        <w:rPr>
          <w:rFonts w:ascii="Times New Roman" w:hAnsi="Times New Roman" w:cs="Times New Roman"/>
          <w:sz w:val="24"/>
          <w:szCs w:val="24"/>
        </w:rPr>
        <w:t xml:space="preserve">restringiendo los datos a aquellas mujeres con edad entre i) 15-24 </w:t>
      </w:r>
      <w:proofErr w:type="spellStart"/>
      <w:r w:rsidRPr="5E5E0EFD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5E5E0EFD">
        <w:rPr>
          <w:rFonts w:ascii="Times New Roman" w:hAnsi="Times New Roman" w:cs="Times New Roman"/>
          <w:sz w:val="24"/>
          <w:szCs w:val="24"/>
        </w:rPr>
        <w:t>)</w:t>
      </w:r>
      <w:r w:rsidR="00E9036A" w:rsidRPr="5E5E0EFD">
        <w:rPr>
          <w:rFonts w:ascii="Times New Roman" w:hAnsi="Times New Roman" w:cs="Times New Roman"/>
          <w:sz w:val="24"/>
          <w:szCs w:val="24"/>
        </w:rPr>
        <w:t xml:space="preserve"> </w:t>
      </w:r>
      <w:r w:rsidRPr="5E5E0EFD">
        <w:rPr>
          <w:rFonts w:ascii="Times New Roman" w:hAnsi="Times New Roman" w:cs="Times New Roman"/>
          <w:sz w:val="24"/>
          <w:szCs w:val="24"/>
        </w:rPr>
        <w:t xml:space="preserve">25-34 </w:t>
      </w:r>
      <w:proofErr w:type="spellStart"/>
      <w:r w:rsidRPr="5E5E0EFD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5E5E0EFD">
        <w:rPr>
          <w:rFonts w:ascii="Times New Roman" w:hAnsi="Times New Roman" w:cs="Times New Roman"/>
          <w:sz w:val="24"/>
          <w:szCs w:val="24"/>
        </w:rPr>
        <w:t>)</w:t>
      </w:r>
      <w:r w:rsidR="00E9036A" w:rsidRPr="5E5E0EFD">
        <w:rPr>
          <w:rFonts w:ascii="Times New Roman" w:hAnsi="Times New Roman" w:cs="Times New Roman"/>
          <w:sz w:val="24"/>
          <w:szCs w:val="24"/>
        </w:rPr>
        <w:t xml:space="preserve"> </w:t>
      </w:r>
      <w:r w:rsidRPr="5E5E0EFD">
        <w:rPr>
          <w:rFonts w:ascii="Times New Roman" w:hAnsi="Times New Roman" w:cs="Times New Roman"/>
          <w:sz w:val="24"/>
          <w:szCs w:val="24"/>
        </w:rPr>
        <w:t xml:space="preserve">35-44 presente sus resultados en una misma tabla con cada modelo en una columna distinta (3 modelos). </w:t>
      </w:r>
    </w:p>
    <w:p w14:paraId="60BFC4DD" w14:textId="77777777" w:rsidR="008A64F7" w:rsidRPr="008A64F7" w:rsidRDefault="008A64F7" w:rsidP="008A64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2FFE6" w14:textId="48CDE7CA" w:rsidR="009B1A58" w:rsidRDefault="009B1A58" w:rsidP="5E5E0E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BD2C0" w14:textId="714EECF3" w:rsidR="009B1A58" w:rsidRDefault="009B1A58" w:rsidP="5E5E0EF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>E</w:t>
      </w:r>
      <w:r w:rsidR="0057032C">
        <w:rPr>
          <w:rFonts w:ascii="Times New Roman" w:hAnsi="Times New Roman" w:cs="Times New Roman"/>
          <w:sz w:val="24"/>
          <w:szCs w:val="24"/>
        </w:rPr>
        <w:t>scoja una de las siguientes variables y e</w:t>
      </w:r>
      <w:r w:rsidRPr="5E5E0EFD">
        <w:rPr>
          <w:rFonts w:ascii="Times New Roman" w:hAnsi="Times New Roman" w:cs="Times New Roman"/>
          <w:sz w:val="24"/>
          <w:szCs w:val="24"/>
        </w:rPr>
        <w:t xml:space="preserve">stime un modelo </w:t>
      </w:r>
      <w:r w:rsidR="0057032C">
        <w:rPr>
          <w:rFonts w:ascii="Times New Roman" w:hAnsi="Times New Roman" w:cs="Times New Roman"/>
          <w:sz w:val="24"/>
          <w:szCs w:val="24"/>
        </w:rPr>
        <w:t>con</w:t>
      </w:r>
      <w:r w:rsidRPr="5E5E0EFD">
        <w:rPr>
          <w:rFonts w:ascii="Times New Roman" w:hAnsi="Times New Roman" w:cs="Times New Roman"/>
          <w:sz w:val="24"/>
          <w:szCs w:val="24"/>
        </w:rPr>
        <w:t xml:space="preserve"> efectos heterogéneos: </w:t>
      </w:r>
    </w:p>
    <w:p w14:paraId="766564BD" w14:textId="09D3C5ED" w:rsidR="009B1A58" w:rsidRDefault="009B1A58" w:rsidP="5E5E0EF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5E5E0EFD">
        <w:rPr>
          <w:rFonts w:ascii="Times New Roman" w:hAnsi="Times New Roman" w:cs="Times New Roman"/>
          <w:sz w:val="24"/>
          <w:szCs w:val="24"/>
        </w:rPr>
        <w:t xml:space="preserve">i) </w:t>
      </w:r>
      <w:r w:rsidR="003708BF" w:rsidRPr="5E5E0EFD">
        <w:rPr>
          <w:rFonts w:ascii="Times New Roman" w:hAnsi="Times New Roman" w:cs="Times New Roman"/>
          <w:sz w:val="24"/>
          <w:szCs w:val="24"/>
        </w:rPr>
        <w:t>años de educación</w:t>
      </w:r>
      <w:r w:rsidRPr="5E5E0EFD">
        <w:rPr>
          <w:rFonts w:ascii="Times New Roman" w:hAnsi="Times New Roman" w:cs="Times New Roman"/>
          <w:sz w:val="24"/>
          <w:szCs w:val="24"/>
        </w:rPr>
        <w:t xml:space="preserve"> de cabeza de hogar ( </w:t>
      </w:r>
      <w:proofErr w:type="spellStart"/>
      <w:r w:rsidRPr="5E5E0EFD">
        <w:rPr>
          <w:rFonts w:ascii="Times New Roman" w:hAnsi="Times New Roman" w:cs="Times New Roman"/>
          <w:i/>
          <w:iCs/>
          <w:sz w:val="24"/>
          <w:szCs w:val="24"/>
        </w:rPr>
        <w:t>yrsedu_head</w:t>
      </w:r>
      <w:proofErr w:type="spellEnd"/>
      <w:r w:rsidRPr="5E5E0E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6B0A0E" w14:textId="428D6AE6" w:rsidR="009B1A58" w:rsidRDefault="009B1A58" w:rsidP="5E5E0EF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E5E0EFD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5E5E0EFD">
        <w:rPr>
          <w:rFonts w:ascii="Times New Roman" w:hAnsi="Times New Roman" w:cs="Times New Roman"/>
          <w:sz w:val="24"/>
          <w:szCs w:val="24"/>
        </w:rPr>
        <w:t xml:space="preserve">) </w:t>
      </w:r>
      <w:r w:rsidR="003708BF" w:rsidRPr="5E5E0EFD">
        <w:rPr>
          <w:rFonts w:ascii="Times New Roman" w:hAnsi="Times New Roman" w:cs="Times New Roman"/>
          <w:sz w:val="24"/>
          <w:szCs w:val="24"/>
        </w:rPr>
        <w:t>años de educación</w:t>
      </w:r>
      <w:r w:rsidRPr="5E5E0EFD">
        <w:rPr>
          <w:rFonts w:ascii="Times New Roman" w:hAnsi="Times New Roman" w:cs="Times New Roman"/>
          <w:sz w:val="24"/>
          <w:szCs w:val="24"/>
        </w:rPr>
        <w:t xml:space="preserve"> de la mujer  (</w:t>
      </w:r>
      <w:proofErr w:type="spellStart"/>
      <w:r w:rsidRPr="5E5E0EFD">
        <w:rPr>
          <w:rFonts w:ascii="Times New Roman" w:hAnsi="Times New Roman" w:cs="Times New Roman"/>
          <w:i/>
          <w:iCs/>
          <w:sz w:val="24"/>
          <w:szCs w:val="24"/>
        </w:rPr>
        <w:t>yrs_edu</w:t>
      </w:r>
      <w:proofErr w:type="spellEnd"/>
      <w:r w:rsidRPr="5E5E0E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93BA2C" w14:textId="6A032CF3" w:rsidR="009B1A58" w:rsidRDefault="009B1A58" w:rsidP="5E5E0EF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E5E0EFD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5E5E0EFD">
        <w:rPr>
          <w:rFonts w:ascii="Times New Roman" w:hAnsi="Times New Roman" w:cs="Times New Roman"/>
          <w:sz w:val="24"/>
          <w:szCs w:val="24"/>
        </w:rPr>
        <w:t>) riqueza del hoga</w:t>
      </w:r>
      <w:r w:rsidR="00000498" w:rsidRPr="5E5E0EFD">
        <w:rPr>
          <w:rFonts w:ascii="Times New Roman" w:hAnsi="Times New Roman" w:cs="Times New Roman"/>
          <w:sz w:val="24"/>
          <w:szCs w:val="24"/>
        </w:rPr>
        <w:t>r</w:t>
      </w:r>
      <w:r w:rsidRPr="5E5E0E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5E5E0EFD">
        <w:rPr>
          <w:rFonts w:ascii="Times New Roman" w:hAnsi="Times New Roman" w:cs="Times New Roman"/>
          <w:i/>
          <w:iCs/>
          <w:sz w:val="24"/>
          <w:szCs w:val="24"/>
        </w:rPr>
        <w:t>wealth_noTV</w:t>
      </w:r>
      <w:proofErr w:type="spellEnd"/>
      <w:r w:rsidRPr="5E5E0EF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37F3DBB" w14:textId="5BD03590" w:rsidR="009B1A58" w:rsidRDefault="0057032C" w:rsidP="5E5E0EFD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 los resultados del efecto heterogéneo estimado en el modelo y con</w:t>
      </w:r>
      <w:r w:rsidR="007449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luya sobre esto</w:t>
      </w:r>
      <w:r w:rsidR="009B1A58" w:rsidRPr="5E5E0EFD">
        <w:rPr>
          <w:rFonts w:ascii="Times New Roman" w:hAnsi="Times New Roman" w:cs="Times New Roman"/>
          <w:sz w:val="24"/>
          <w:szCs w:val="24"/>
        </w:rPr>
        <w:t>s.</w:t>
      </w:r>
      <w:r w:rsidR="00ED043A" w:rsidRPr="5E5E0EFD">
        <w:rPr>
          <w:rFonts w:ascii="Times New Roman" w:hAnsi="Times New Roman" w:cs="Times New Roman"/>
          <w:sz w:val="24"/>
          <w:szCs w:val="24"/>
        </w:rPr>
        <w:t xml:space="preserve"> (</w:t>
      </w:r>
      <w:r w:rsidR="00ED043A" w:rsidRPr="5E5E0EFD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ED043A" w:rsidRPr="5E5E0EFD">
        <w:rPr>
          <w:rFonts w:ascii="Times New Roman" w:hAnsi="Times New Roman" w:cs="Times New Roman"/>
          <w:sz w:val="24"/>
          <w:szCs w:val="24"/>
        </w:rPr>
        <w:t xml:space="preserve">: un efecto heterogéneo se estima mediante </w:t>
      </w:r>
      <w:r w:rsidR="00C540F4" w:rsidRPr="5E5E0EFD">
        <w:rPr>
          <w:rFonts w:ascii="Times New Roman" w:hAnsi="Times New Roman" w:cs="Times New Roman"/>
          <w:sz w:val="24"/>
          <w:szCs w:val="24"/>
        </w:rPr>
        <w:t xml:space="preserve">agregar al modelo </w:t>
      </w:r>
      <w:r w:rsidR="00AB295D" w:rsidRPr="5E5E0EFD">
        <w:rPr>
          <w:rFonts w:ascii="Times New Roman" w:hAnsi="Times New Roman" w:cs="Times New Roman"/>
          <w:sz w:val="24"/>
          <w:szCs w:val="24"/>
        </w:rPr>
        <w:t xml:space="preserve">estándar </w:t>
      </w:r>
      <w:r w:rsidR="00ED043A" w:rsidRPr="5E5E0EFD">
        <w:rPr>
          <w:rFonts w:ascii="Times New Roman" w:hAnsi="Times New Roman" w:cs="Times New Roman"/>
          <w:sz w:val="24"/>
          <w:szCs w:val="24"/>
        </w:rPr>
        <w:t xml:space="preserve">una </w:t>
      </w:r>
      <w:r w:rsidR="00ED043A" w:rsidRPr="5E5E0EFD">
        <w:rPr>
          <w:rFonts w:ascii="Times New Roman" w:hAnsi="Times New Roman" w:cs="Times New Roman"/>
          <w:b/>
          <w:bCs/>
          <w:sz w:val="24"/>
          <w:szCs w:val="24"/>
        </w:rPr>
        <w:t>interacción</w:t>
      </w:r>
      <w:r w:rsidR="00ED043A" w:rsidRPr="5E5E0EFD">
        <w:rPr>
          <w:rFonts w:ascii="Times New Roman" w:hAnsi="Times New Roman" w:cs="Times New Roman"/>
          <w:sz w:val="24"/>
          <w:szCs w:val="24"/>
        </w:rPr>
        <w:t xml:space="preserve"> entre </w:t>
      </w:r>
      <w:r w:rsidR="003965DF" w:rsidRPr="5E5E0EFD">
        <w:rPr>
          <w:rFonts w:ascii="Times New Roman" w:hAnsi="Times New Roman" w:cs="Times New Roman"/>
          <w:sz w:val="24"/>
          <w:szCs w:val="24"/>
        </w:rPr>
        <w:t>el tratamiento y la variable que se quiere estudiar</w:t>
      </w:r>
      <w:r w:rsidR="00AB295D" w:rsidRPr="5E5E0EFD">
        <w:rPr>
          <w:rFonts w:ascii="Times New Roman" w:hAnsi="Times New Roman" w:cs="Times New Roman"/>
          <w:sz w:val="24"/>
          <w:szCs w:val="24"/>
        </w:rPr>
        <w:t>, también recuerde que las variables de la in</w:t>
      </w:r>
      <w:r w:rsidR="00467135" w:rsidRPr="5E5E0EFD">
        <w:rPr>
          <w:rFonts w:ascii="Times New Roman" w:hAnsi="Times New Roman" w:cs="Times New Roman"/>
          <w:sz w:val="24"/>
          <w:szCs w:val="24"/>
        </w:rPr>
        <w:t>t</w:t>
      </w:r>
      <w:r w:rsidR="00AB295D" w:rsidRPr="5E5E0EFD">
        <w:rPr>
          <w:rFonts w:ascii="Times New Roman" w:hAnsi="Times New Roman" w:cs="Times New Roman"/>
          <w:sz w:val="24"/>
          <w:szCs w:val="24"/>
        </w:rPr>
        <w:t xml:space="preserve">eracción deben </w:t>
      </w:r>
      <w:proofErr w:type="spellStart"/>
      <w:r w:rsidR="00AB295D" w:rsidRPr="5E5E0EFD">
        <w:rPr>
          <w:rFonts w:ascii="Times New Roman" w:hAnsi="Times New Roman" w:cs="Times New Roman"/>
          <w:sz w:val="24"/>
          <w:szCs w:val="24"/>
        </w:rPr>
        <w:t>estár</w:t>
      </w:r>
      <w:proofErr w:type="spellEnd"/>
      <w:r w:rsidR="00AB295D" w:rsidRPr="5E5E0EFD">
        <w:rPr>
          <w:rFonts w:ascii="Times New Roman" w:hAnsi="Times New Roman" w:cs="Times New Roman"/>
          <w:sz w:val="24"/>
          <w:szCs w:val="24"/>
        </w:rPr>
        <w:t xml:space="preserve"> presentes de manera individual en el modelo)</w:t>
      </w:r>
    </w:p>
    <w:p w14:paraId="1EB13D52" w14:textId="77777777" w:rsidR="00A25B6E" w:rsidRPr="006A6633" w:rsidRDefault="00A25B6E" w:rsidP="0029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8A295" w14:textId="77777777" w:rsidR="00A25B6E" w:rsidRPr="00A25B6E" w:rsidRDefault="00A25B6E" w:rsidP="00A25B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5D21A2" w14:textId="77777777" w:rsidR="00AF31D0" w:rsidRPr="00AF31D0" w:rsidRDefault="00AF31D0" w:rsidP="00AF31D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AF31D0" w:rsidRPr="00AF3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D573" w14:textId="77777777" w:rsidR="00744221" w:rsidRDefault="00744221" w:rsidP="0057654A">
      <w:pPr>
        <w:spacing w:after="0" w:line="240" w:lineRule="auto"/>
      </w:pPr>
      <w:r>
        <w:separator/>
      </w:r>
    </w:p>
  </w:endnote>
  <w:endnote w:type="continuationSeparator" w:id="0">
    <w:p w14:paraId="71777806" w14:textId="77777777" w:rsidR="00744221" w:rsidRDefault="00744221" w:rsidP="0057654A">
      <w:pPr>
        <w:spacing w:after="0" w:line="240" w:lineRule="auto"/>
      </w:pPr>
      <w:r>
        <w:continuationSeparator/>
      </w:r>
    </w:p>
  </w:endnote>
  <w:endnote w:type="continuationNotice" w:id="1">
    <w:p w14:paraId="50893498" w14:textId="77777777" w:rsidR="00744221" w:rsidRDefault="007442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9270" w14:textId="77777777" w:rsidR="00744221" w:rsidRDefault="00744221" w:rsidP="0057654A">
      <w:pPr>
        <w:spacing w:after="0" w:line="240" w:lineRule="auto"/>
      </w:pPr>
      <w:r>
        <w:separator/>
      </w:r>
    </w:p>
  </w:footnote>
  <w:footnote w:type="continuationSeparator" w:id="0">
    <w:p w14:paraId="3CC4BC81" w14:textId="77777777" w:rsidR="00744221" w:rsidRDefault="00744221" w:rsidP="0057654A">
      <w:pPr>
        <w:spacing w:after="0" w:line="240" w:lineRule="auto"/>
      </w:pPr>
      <w:r>
        <w:continuationSeparator/>
      </w:r>
    </w:p>
  </w:footnote>
  <w:footnote w:type="continuationNotice" w:id="1">
    <w:p w14:paraId="72A02336" w14:textId="77777777" w:rsidR="00744221" w:rsidRDefault="00744221">
      <w:pPr>
        <w:spacing w:after="0" w:line="240" w:lineRule="auto"/>
      </w:pPr>
    </w:p>
  </w:footnote>
  <w:footnote w:id="2">
    <w:p w14:paraId="6A7FC380" w14:textId="6B718B75" w:rsidR="00E119E0" w:rsidRPr="00851B0D" w:rsidRDefault="00E119E0">
      <w:pPr>
        <w:pStyle w:val="Textonotapie"/>
        <w:rPr>
          <w:rFonts w:ascii="Times New Roman" w:hAnsi="Times New Roman" w:cs="Times New Roman"/>
        </w:rPr>
      </w:pPr>
      <w:r w:rsidRPr="00851B0D">
        <w:rPr>
          <w:rStyle w:val="Refdenotaalpie"/>
          <w:rFonts w:ascii="Times New Roman" w:hAnsi="Times New Roman" w:cs="Times New Roman"/>
        </w:rPr>
        <w:footnoteRef/>
      </w:r>
      <w:r w:rsidRPr="00851B0D">
        <w:rPr>
          <w:rFonts w:ascii="Times New Roman" w:hAnsi="Times New Roman" w:cs="Times New Roman"/>
        </w:rPr>
        <w:t xml:space="preserve"> Esto es un enlace al artículo en cuestión. </w:t>
      </w:r>
    </w:p>
  </w:footnote>
  <w:footnote w:id="3">
    <w:p w14:paraId="1C4A4073" w14:textId="7FEB696E" w:rsidR="00E119E0" w:rsidRPr="00851B0D" w:rsidRDefault="00E119E0">
      <w:pPr>
        <w:pStyle w:val="Textonotapie"/>
        <w:rPr>
          <w:rFonts w:ascii="Times New Roman" w:hAnsi="Times New Roman" w:cs="Times New Roman"/>
        </w:rPr>
      </w:pPr>
      <w:r w:rsidRPr="00851B0D">
        <w:rPr>
          <w:rStyle w:val="Refdenotaalpie"/>
          <w:rFonts w:ascii="Times New Roman" w:hAnsi="Times New Roman" w:cs="Times New Roman"/>
        </w:rPr>
        <w:footnoteRef/>
      </w:r>
      <w:r w:rsidRPr="00851B0D">
        <w:rPr>
          <w:rFonts w:ascii="Times New Roman" w:hAnsi="Times New Roman" w:cs="Times New Roman"/>
        </w:rPr>
        <w:t xml:space="preserve"> La base de datos la pueden encontrar en Bloque Neón.</w:t>
      </w:r>
    </w:p>
  </w:footnote>
  <w:footnote w:id="4">
    <w:p w14:paraId="1AB8C968" w14:textId="301962CB" w:rsidR="00E20CF9" w:rsidRPr="00C55846" w:rsidRDefault="00E20CF9" w:rsidP="00C55846">
      <w:pPr>
        <w:pStyle w:val="Textonotapie"/>
        <w:jc w:val="both"/>
        <w:rPr>
          <w:rFonts w:ascii="Times New Roman" w:hAnsi="Times New Roman" w:cs="Times New Roman"/>
        </w:rPr>
      </w:pPr>
      <w:r w:rsidRPr="00C55846">
        <w:rPr>
          <w:rStyle w:val="Refdenotaalpie"/>
          <w:rFonts w:ascii="Times New Roman" w:hAnsi="Times New Roman" w:cs="Times New Roman"/>
        </w:rPr>
        <w:footnoteRef/>
      </w:r>
      <w:r w:rsidRPr="00C55846">
        <w:rPr>
          <w:rFonts w:ascii="Times New Roman" w:hAnsi="Times New Roman" w:cs="Times New Roman"/>
        </w:rPr>
        <w:t xml:space="preserve"> Para esto, en STATA pueden crear una variable binaria (i.e. que se distribuya Bernoulli) con la función </w:t>
      </w:r>
      <w:proofErr w:type="spellStart"/>
      <w:r w:rsidRPr="00C55846">
        <w:rPr>
          <w:rFonts w:ascii="Times New Roman" w:hAnsi="Times New Roman" w:cs="Times New Roman"/>
        </w:rPr>
        <w:t>rbinomial</w:t>
      </w:r>
      <w:proofErr w:type="spellEnd"/>
      <w:r w:rsidRPr="00C55846">
        <w:rPr>
          <w:rFonts w:ascii="Times New Roman" w:hAnsi="Times New Roman" w:cs="Times New Roman"/>
        </w:rPr>
        <w:t>() tal que  tome el valor de uno si la observación debe ser eliminada y cero de lo contrario. La probabilidad de que tome el valor de uno es, entonces, 0.</w:t>
      </w:r>
      <w:r w:rsidR="008C1826">
        <w:rPr>
          <w:rFonts w:ascii="Times New Roman" w:hAnsi="Times New Roman" w:cs="Times New Roman"/>
        </w:rPr>
        <w:t>05</w:t>
      </w:r>
      <w:r w:rsidRPr="00C55846">
        <w:rPr>
          <w:rFonts w:ascii="Times New Roman" w:hAnsi="Times New Roman" w:cs="Times New Roman"/>
        </w:rPr>
        <w:t xml:space="preserve">. En R pueden usar la función </w:t>
      </w:r>
      <w:proofErr w:type="spellStart"/>
      <w:r w:rsidRPr="00C55846">
        <w:rPr>
          <w:rFonts w:ascii="Times New Roman" w:hAnsi="Times New Roman" w:cs="Times New Roman"/>
        </w:rPr>
        <w:t>sample</w:t>
      </w:r>
      <w:proofErr w:type="spellEnd"/>
      <w:r w:rsidRPr="00C55846">
        <w:rPr>
          <w:rFonts w:ascii="Times New Roman" w:hAnsi="Times New Roman" w:cs="Times New Roman"/>
        </w:rPr>
        <w:t>().</w:t>
      </w:r>
    </w:p>
  </w:footnote>
  <w:footnote w:id="5">
    <w:p w14:paraId="062C16F0" w14:textId="28EFDE71" w:rsidR="00E20CF9" w:rsidRPr="00C55846" w:rsidRDefault="00E20CF9" w:rsidP="00C55846">
      <w:pPr>
        <w:pStyle w:val="Textonotapie"/>
        <w:jc w:val="both"/>
        <w:rPr>
          <w:rFonts w:ascii="Times New Roman" w:hAnsi="Times New Roman" w:cs="Times New Roman"/>
        </w:rPr>
      </w:pPr>
      <w:r w:rsidRPr="00C55846">
        <w:rPr>
          <w:rStyle w:val="Refdenotaalpie"/>
          <w:rFonts w:ascii="Times New Roman" w:hAnsi="Times New Roman" w:cs="Times New Roman"/>
        </w:rPr>
        <w:footnoteRef/>
      </w:r>
      <w:r w:rsidRPr="00C55846">
        <w:rPr>
          <w:rFonts w:ascii="Times New Roman" w:hAnsi="Times New Roman" w:cs="Times New Roman"/>
        </w:rPr>
        <w:t xml:space="preserve"> Para esto deben usar el </w:t>
      </w:r>
      <w:r w:rsidRPr="00E20CF9">
        <w:rPr>
          <w:rFonts w:ascii="Times New Roman" w:hAnsi="Times New Roman" w:cs="Times New Roman"/>
        </w:rPr>
        <w:t>comando</w:t>
      </w:r>
      <w:r w:rsidRPr="00C55846">
        <w:rPr>
          <w:rFonts w:ascii="Times New Roman" w:hAnsi="Times New Roman" w:cs="Times New Roman"/>
        </w:rPr>
        <w:t xml:space="preserve"> set </w:t>
      </w:r>
      <w:proofErr w:type="spellStart"/>
      <w:r w:rsidRPr="00C55846">
        <w:rPr>
          <w:rFonts w:ascii="Times New Roman" w:hAnsi="Times New Roman" w:cs="Times New Roman"/>
        </w:rPr>
        <w:t>seed</w:t>
      </w:r>
      <w:proofErr w:type="spellEnd"/>
      <w:r w:rsidRPr="00C55846">
        <w:rPr>
          <w:rFonts w:ascii="Times New Roman" w:hAnsi="Times New Roman" w:cs="Times New Roman"/>
        </w:rPr>
        <w:t xml:space="preserve"> en STATA o la función </w:t>
      </w:r>
      <w:proofErr w:type="spellStart"/>
      <w:r>
        <w:rPr>
          <w:rFonts w:ascii="Times New Roman" w:hAnsi="Times New Roman" w:cs="Times New Roman"/>
        </w:rPr>
        <w:t>set.</w:t>
      </w:r>
      <w:r w:rsidRPr="00C55846">
        <w:rPr>
          <w:rFonts w:ascii="Times New Roman" w:hAnsi="Times New Roman" w:cs="Times New Roman"/>
        </w:rPr>
        <w:t>seed</w:t>
      </w:r>
      <w:proofErr w:type="spellEnd"/>
      <w:r w:rsidRPr="00C55846">
        <w:rPr>
          <w:rFonts w:ascii="Times New Roman" w:hAnsi="Times New Roman" w:cs="Times New Roman"/>
        </w:rPr>
        <w:t>() en R.</w:t>
      </w:r>
    </w:p>
  </w:footnote>
  <w:footnote w:id="6">
    <w:p w14:paraId="53BBA1C3" w14:textId="37B16B56" w:rsidR="003B34FF" w:rsidRPr="003B34FF" w:rsidRDefault="003B34FF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Puede usar el</w:t>
      </w:r>
      <w:r w:rsidRPr="003B34FF">
        <w:rPr>
          <w:rFonts w:ascii="Times New Roman" w:hAnsi="Times New Roman" w:cs="Times New Roman"/>
        </w:rPr>
        <w:t xml:space="preserve"> comando </w:t>
      </w:r>
      <w:proofErr w:type="spellStart"/>
      <w:r w:rsidRPr="003B34FF">
        <w:rPr>
          <w:rFonts w:ascii="Times New Roman" w:hAnsi="Times New Roman" w:cs="Times New Roman"/>
          <w:i/>
          <w:iCs/>
        </w:rPr>
        <w:t>sumarize</w:t>
      </w:r>
      <w:proofErr w:type="spellEnd"/>
      <w:r w:rsidRPr="003B34F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3B34FF">
        <w:rPr>
          <w:rFonts w:ascii="Times New Roman" w:hAnsi="Times New Roman" w:cs="Times New Roman"/>
          <w:i/>
          <w:iCs/>
        </w:rPr>
        <w:t>var</w:t>
      </w:r>
      <w:proofErr w:type="spellEnd"/>
      <w:r w:rsidRPr="003B34FF">
        <w:rPr>
          <w:rFonts w:ascii="Times New Roman" w:hAnsi="Times New Roman" w:cs="Times New Roman"/>
          <w:i/>
          <w:iCs/>
        </w:rPr>
        <w:t xml:space="preserve">), </w:t>
      </w:r>
      <w:proofErr w:type="spellStart"/>
      <w:r w:rsidRPr="003B34FF">
        <w:rPr>
          <w:rFonts w:ascii="Times New Roman" w:hAnsi="Times New Roman" w:cs="Times New Roman"/>
          <w:i/>
          <w:iCs/>
        </w:rPr>
        <w:t>detail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34FF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STATA para identificar los valores de los principales percentiles. </w:t>
      </w:r>
      <w:r>
        <w:t xml:space="preserve"> </w:t>
      </w:r>
    </w:p>
  </w:footnote>
  <w:footnote w:id="7">
    <w:p w14:paraId="60165EEB" w14:textId="1C52AD17" w:rsidR="009B1A58" w:rsidRPr="009B1A58" w:rsidRDefault="009B1A58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9B1A58">
        <w:rPr>
          <w:lang w:val="en-US"/>
        </w:rPr>
        <w:t xml:space="preserve"> </w:t>
      </w:r>
      <w:proofErr w:type="spellStart"/>
      <w:r w:rsidRPr="000F5465">
        <w:rPr>
          <w:rFonts w:ascii="Times New Roman" w:hAnsi="Times New Roman" w:cs="Times New Roman"/>
          <w:lang w:val="en-US"/>
        </w:rPr>
        <w:t>Utilice</w:t>
      </w:r>
      <w:proofErr w:type="spellEnd"/>
      <w:r w:rsidRPr="000F5465">
        <w:rPr>
          <w:rFonts w:ascii="Times New Roman" w:hAnsi="Times New Roman" w:cs="Times New Roman"/>
          <w:lang w:val="en-US"/>
        </w:rPr>
        <w:t xml:space="preserve"> las </w:t>
      </w:r>
      <w:proofErr w:type="spellStart"/>
      <w:r w:rsidRPr="000F5465">
        <w:rPr>
          <w:rFonts w:ascii="Times New Roman" w:hAnsi="Times New Roman" w:cs="Times New Roman"/>
          <w:lang w:val="en-US"/>
        </w:rPr>
        <w:t>siguientes</w:t>
      </w:r>
      <w:proofErr w:type="spellEnd"/>
      <w:r w:rsidRPr="000F5465">
        <w:rPr>
          <w:rFonts w:ascii="Times New Roman" w:hAnsi="Times New Roman" w:cs="Times New Roman"/>
          <w:lang w:val="en-US"/>
        </w:rPr>
        <w:t xml:space="preserve"> variables </w:t>
      </w:r>
      <w:proofErr w:type="spellStart"/>
      <w:r w:rsidRPr="000F5465">
        <w:rPr>
          <w:rFonts w:ascii="Times New Roman" w:hAnsi="Times New Roman" w:cs="Times New Roman"/>
          <w:lang w:val="en-US"/>
        </w:rPr>
        <w:t>como</w:t>
      </w:r>
      <w:proofErr w:type="spellEnd"/>
      <w:r w:rsidRPr="000F54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5465">
        <w:rPr>
          <w:rFonts w:ascii="Times New Roman" w:hAnsi="Times New Roman" w:cs="Times New Roman"/>
          <w:lang w:val="en-US"/>
        </w:rPr>
        <w:t>controles</w:t>
      </w:r>
      <w:proofErr w:type="spellEnd"/>
      <w:r w:rsidRPr="000F5465">
        <w:rPr>
          <w:rFonts w:ascii="Times New Roman" w:hAnsi="Times New Roman" w:cs="Times New Roman"/>
          <w:lang w:val="en-US"/>
        </w:rPr>
        <w:t xml:space="preserve">: married, </w:t>
      </w:r>
      <w:proofErr w:type="spellStart"/>
      <w:r w:rsidRPr="000F5465">
        <w:rPr>
          <w:rFonts w:ascii="Times New Roman" w:hAnsi="Times New Roman" w:cs="Times New Roman"/>
          <w:lang w:val="en-US"/>
        </w:rPr>
        <w:t>yrsedu_head</w:t>
      </w:r>
      <w:proofErr w:type="spellEnd"/>
      <w:r w:rsidRPr="000F546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F5465">
        <w:rPr>
          <w:rFonts w:ascii="Times New Roman" w:hAnsi="Times New Roman" w:cs="Times New Roman"/>
          <w:lang w:val="en-US"/>
        </w:rPr>
        <w:t>wealth_noTV</w:t>
      </w:r>
      <w:proofErr w:type="spellEnd"/>
      <w:r w:rsidRPr="000F5465">
        <w:rPr>
          <w:rFonts w:ascii="Times New Roman" w:hAnsi="Times New Roman" w:cs="Times New Roman"/>
          <w:lang w:val="en-US"/>
        </w:rPr>
        <w:t>, catholic</w:t>
      </w:r>
      <w:r w:rsidR="00F16791">
        <w:rPr>
          <w:rFonts w:ascii="Times New Roman" w:hAnsi="Times New Roman" w:cs="Times New Roman"/>
          <w:lang w:val="en-US"/>
        </w:rPr>
        <w:t>,</w:t>
      </w:r>
      <w:r w:rsidRPr="000F5465">
        <w:rPr>
          <w:rFonts w:ascii="Times New Roman" w:hAnsi="Times New Roman" w:cs="Times New Roman"/>
          <w:lang w:val="en-US"/>
        </w:rPr>
        <w:t xml:space="preserve"> rural, Doctors </w:t>
      </w:r>
      <w:proofErr w:type="spellStart"/>
      <w:r w:rsidRPr="000F5465">
        <w:rPr>
          <w:rFonts w:ascii="Times New Roman" w:hAnsi="Times New Roman" w:cs="Times New Roman"/>
          <w:lang w:val="en-US"/>
        </w:rPr>
        <w:t>ipc_renta</w:t>
      </w:r>
      <w:proofErr w:type="spellEnd"/>
      <w:r w:rsidRPr="000F5465">
        <w:rPr>
          <w:rFonts w:ascii="Times New Roman" w:hAnsi="Times New Roman" w:cs="Times New Roman"/>
          <w:lang w:val="en-US"/>
        </w:rPr>
        <w:t>, age</w:t>
      </w:r>
      <w:r w:rsidR="004001DE">
        <w:rPr>
          <w:rFonts w:ascii="Times New Roman" w:hAnsi="Times New Roman" w:cs="Times New Roman"/>
          <w:lang w:val="en-US"/>
        </w:rPr>
        <w:t>,</w:t>
      </w:r>
      <w:r w:rsidRPr="000F54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5465">
        <w:rPr>
          <w:rFonts w:ascii="Times New Roman" w:hAnsi="Times New Roman" w:cs="Times New Roman"/>
          <w:lang w:val="en-US"/>
        </w:rPr>
        <w:t>agesq</w:t>
      </w:r>
      <w:proofErr w:type="spellEnd"/>
      <w:r w:rsidRPr="000F5465">
        <w:rPr>
          <w:rFonts w:ascii="Times New Roman" w:hAnsi="Times New Roman" w:cs="Times New Roman"/>
          <w:lang w:val="en-US"/>
        </w:rPr>
        <w:t>, stock</w:t>
      </w:r>
      <w:r w:rsidR="004001DE">
        <w:rPr>
          <w:rFonts w:ascii="Times New Roman" w:hAnsi="Times New Roman" w:cs="Times New Roman"/>
          <w:lang w:val="en-US"/>
        </w:rPr>
        <w:t>,</w:t>
      </w:r>
      <w:r w:rsidRPr="000F54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5465">
        <w:rPr>
          <w:rFonts w:ascii="Times New Roman" w:hAnsi="Times New Roman" w:cs="Times New Roman"/>
          <w:lang w:val="en-US"/>
        </w:rPr>
        <w:t>stocksq</w:t>
      </w:r>
      <w:proofErr w:type="spellEnd"/>
      <w:r w:rsidRPr="000F5465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0C9"/>
    <w:multiLevelType w:val="hybridMultilevel"/>
    <w:tmpl w:val="DC5EB3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2A9E90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95C4F"/>
    <w:multiLevelType w:val="hybridMultilevel"/>
    <w:tmpl w:val="5CB2A2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D081D"/>
    <w:multiLevelType w:val="hybridMultilevel"/>
    <w:tmpl w:val="627225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639"/>
    <w:multiLevelType w:val="hybridMultilevel"/>
    <w:tmpl w:val="BFF8FE28"/>
    <w:lvl w:ilvl="0" w:tplc="DB063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43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2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0B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47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48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A7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03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15D"/>
    <w:multiLevelType w:val="hybridMultilevel"/>
    <w:tmpl w:val="5E66EB90"/>
    <w:lvl w:ilvl="0" w:tplc="DCDA4E8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79B9C"/>
    <w:multiLevelType w:val="hybridMultilevel"/>
    <w:tmpl w:val="22FEC0D0"/>
    <w:lvl w:ilvl="0" w:tplc="70C6D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C6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C2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A9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87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44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E4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83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80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91ADD"/>
    <w:multiLevelType w:val="hybridMultilevel"/>
    <w:tmpl w:val="9FBEDABA"/>
    <w:lvl w:ilvl="0" w:tplc="9674887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FE06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35094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E2074E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234AA7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56EFF7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C4E57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3D61CB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408AA5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CE82622"/>
    <w:multiLevelType w:val="hybridMultilevel"/>
    <w:tmpl w:val="6D70CE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16"/>
    <w:rsid w:val="00000498"/>
    <w:rsid w:val="000077FC"/>
    <w:rsid w:val="00023E76"/>
    <w:rsid w:val="0002439B"/>
    <w:rsid w:val="00040331"/>
    <w:rsid w:val="00057505"/>
    <w:rsid w:val="00063967"/>
    <w:rsid w:val="00063A16"/>
    <w:rsid w:val="00092D9C"/>
    <w:rsid w:val="000A534D"/>
    <w:rsid w:val="000C0D0F"/>
    <w:rsid w:val="000D413A"/>
    <w:rsid w:val="000E4453"/>
    <w:rsid w:val="000E7E09"/>
    <w:rsid w:val="000F5465"/>
    <w:rsid w:val="00114568"/>
    <w:rsid w:val="00127776"/>
    <w:rsid w:val="0014192E"/>
    <w:rsid w:val="00191573"/>
    <w:rsid w:val="0022373C"/>
    <w:rsid w:val="00230C3B"/>
    <w:rsid w:val="002429BD"/>
    <w:rsid w:val="00246042"/>
    <w:rsid w:val="00280299"/>
    <w:rsid w:val="00297ED2"/>
    <w:rsid w:val="002A1B45"/>
    <w:rsid w:val="002B03CD"/>
    <w:rsid w:val="002B26D0"/>
    <w:rsid w:val="002B2FDB"/>
    <w:rsid w:val="002D57C3"/>
    <w:rsid w:val="0030225E"/>
    <w:rsid w:val="00323DE8"/>
    <w:rsid w:val="0035443C"/>
    <w:rsid w:val="003708BF"/>
    <w:rsid w:val="003965DF"/>
    <w:rsid w:val="003B34FF"/>
    <w:rsid w:val="003C3164"/>
    <w:rsid w:val="003D6AA1"/>
    <w:rsid w:val="003E38C7"/>
    <w:rsid w:val="004001DE"/>
    <w:rsid w:val="004402E9"/>
    <w:rsid w:val="00441E71"/>
    <w:rsid w:val="00467135"/>
    <w:rsid w:val="005002DF"/>
    <w:rsid w:val="0052765A"/>
    <w:rsid w:val="005435D7"/>
    <w:rsid w:val="0055032D"/>
    <w:rsid w:val="0057032C"/>
    <w:rsid w:val="0057654A"/>
    <w:rsid w:val="00585507"/>
    <w:rsid w:val="005968BC"/>
    <w:rsid w:val="005A4CDA"/>
    <w:rsid w:val="005C490F"/>
    <w:rsid w:val="00643159"/>
    <w:rsid w:val="00690500"/>
    <w:rsid w:val="0069619C"/>
    <w:rsid w:val="006A6633"/>
    <w:rsid w:val="006C280F"/>
    <w:rsid w:val="006E6D47"/>
    <w:rsid w:val="006F3320"/>
    <w:rsid w:val="00704EF1"/>
    <w:rsid w:val="00744221"/>
    <w:rsid w:val="007449D2"/>
    <w:rsid w:val="007600EA"/>
    <w:rsid w:val="00775A39"/>
    <w:rsid w:val="007C37E7"/>
    <w:rsid w:val="007D13C5"/>
    <w:rsid w:val="00803CA0"/>
    <w:rsid w:val="00806BB0"/>
    <w:rsid w:val="0081036F"/>
    <w:rsid w:val="00824587"/>
    <w:rsid w:val="00851B0D"/>
    <w:rsid w:val="00893853"/>
    <w:rsid w:val="008A64F7"/>
    <w:rsid w:val="008B00FF"/>
    <w:rsid w:val="008C1826"/>
    <w:rsid w:val="008D7B8A"/>
    <w:rsid w:val="008E5021"/>
    <w:rsid w:val="008F74D3"/>
    <w:rsid w:val="00917099"/>
    <w:rsid w:val="00947BA4"/>
    <w:rsid w:val="00961471"/>
    <w:rsid w:val="0096148F"/>
    <w:rsid w:val="0097344A"/>
    <w:rsid w:val="009803D9"/>
    <w:rsid w:val="009A12A1"/>
    <w:rsid w:val="009B1A58"/>
    <w:rsid w:val="009D6D8E"/>
    <w:rsid w:val="00A25B6E"/>
    <w:rsid w:val="00A30A1D"/>
    <w:rsid w:val="00A5216A"/>
    <w:rsid w:val="00A82FFF"/>
    <w:rsid w:val="00A967F5"/>
    <w:rsid w:val="00AB295D"/>
    <w:rsid w:val="00AC1434"/>
    <w:rsid w:val="00AC26EE"/>
    <w:rsid w:val="00AF31D0"/>
    <w:rsid w:val="00AF3B8D"/>
    <w:rsid w:val="00B4791A"/>
    <w:rsid w:val="00B70442"/>
    <w:rsid w:val="00B773FC"/>
    <w:rsid w:val="00B94E1D"/>
    <w:rsid w:val="00BB3850"/>
    <w:rsid w:val="00BB50D2"/>
    <w:rsid w:val="00BC0927"/>
    <w:rsid w:val="00C23805"/>
    <w:rsid w:val="00C540F4"/>
    <w:rsid w:val="00C55846"/>
    <w:rsid w:val="00CA4908"/>
    <w:rsid w:val="00D17A3B"/>
    <w:rsid w:val="00D8549F"/>
    <w:rsid w:val="00DA4250"/>
    <w:rsid w:val="00DB1D0C"/>
    <w:rsid w:val="00DC19FF"/>
    <w:rsid w:val="00DE22F1"/>
    <w:rsid w:val="00E119E0"/>
    <w:rsid w:val="00E153BC"/>
    <w:rsid w:val="00E20CF9"/>
    <w:rsid w:val="00E462ED"/>
    <w:rsid w:val="00E75D90"/>
    <w:rsid w:val="00E9036A"/>
    <w:rsid w:val="00EC1986"/>
    <w:rsid w:val="00ED043A"/>
    <w:rsid w:val="00ED4525"/>
    <w:rsid w:val="00ED7BF3"/>
    <w:rsid w:val="00EE095E"/>
    <w:rsid w:val="00EE0A09"/>
    <w:rsid w:val="00EF6CBD"/>
    <w:rsid w:val="00F04367"/>
    <w:rsid w:val="00F16791"/>
    <w:rsid w:val="00F45811"/>
    <w:rsid w:val="00F6357C"/>
    <w:rsid w:val="00FA1A03"/>
    <w:rsid w:val="00FE0DD3"/>
    <w:rsid w:val="023D8156"/>
    <w:rsid w:val="1CE59385"/>
    <w:rsid w:val="31C6A46F"/>
    <w:rsid w:val="3C722515"/>
    <w:rsid w:val="3F3BFA0E"/>
    <w:rsid w:val="40D7CA6F"/>
    <w:rsid w:val="41E5C0AD"/>
    <w:rsid w:val="5E5E0EFD"/>
    <w:rsid w:val="60453EF5"/>
    <w:rsid w:val="62934E14"/>
    <w:rsid w:val="7955A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EFA4"/>
  <w15:chartTrackingRefBased/>
  <w15:docId w15:val="{BC4189F0-F2A3-4D4E-BB3D-D428C52C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45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5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58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5811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65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65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654A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14192E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D6A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D6A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D6A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A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AA1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D6AA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775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75A39"/>
  </w:style>
  <w:style w:type="paragraph" w:styleId="Piedepgina">
    <w:name w:val="footer"/>
    <w:basedOn w:val="Normal"/>
    <w:link w:val="PiedepginaCar"/>
    <w:uiPriority w:val="99"/>
    <w:semiHidden/>
    <w:unhideWhenUsed/>
    <w:rsid w:val="00775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CFA6-AADC-4282-BE6E-1201AD66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Newball Ramírez</dc:creator>
  <cp:keywords/>
  <dc:description/>
  <cp:lastModifiedBy>Carolina</cp:lastModifiedBy>
  <cp:revision>8</cp:revision>
  <dcterms:created xsi:type="dcterms:W3CDTF">2025-02-28T21:29:00Z</dcterms:created>
  <dcterms:modified xsi:type="dcterms:W3CDTF">2025-09-15T15:08:00Z</dcterms:modified>
</cp:coreProperties>
</file>