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B3" w:rsidRDefault="001F58B3" w:rsidP="001F58B3">
      <w:r>
        <w:t>PRET 55 LEI</w:t>
      </w:r>
      <w:bookmarkStart w:id="0" w:name="_GoBack"/>
      <w:bookmarkEnd w:id="0"/>
    </w:p>
    <w:p w:rsidR="001F58B3" w:rsidRDefault="001F58B3" w:rsidP="001F58B3"/>
    <w:p w:rsidR="001F58B3" w:rsidRPr="001F58B3" w:rsidRDefault="001F58B3" w:rsidP="001F58B3">
      <w:r w:rsidRPr="001F58B3">
        <w:t>Material: 100% polipropilenă</w:t>
      </w:r>
      <w:r w:rsidRPr="001F58B3">
        <w:br/>
        <w:t>Cataramă: 100% polioximetilenă (duraflex)</w:t>
      </w:r>
      <w:r w:rsidRPr="001F58B3">
        <w:br/>
        <w:t>Lățime: 6 cm</w:t>
      </w:r>
      <w:r w:rsidRPr="001F58B3">
        <w:br/>
        <w:t>Lungime maxima marimea M 110 cm</w:t>
      </w:r>
      <w:r w:rsidRPr="001F58B3">
        <w:br/>
        <w:t>Lungime maxima marimea L 120 cm</w:t>
      </w:r>
    </w:p>
    <w:p w:rsidR="001F58B3" w:rsidRPr="001F58B3" w:rsidRDefault="001F58B3" w:rsidP="001F58B3">
      <w:r w:rsidRPr="001F58B3">
        <w:t>- Cataramă UTX Duraflex® cu dispozitiv Cop-Lok®</w:t>
      </w:r>
      <w:r w:rsidRPr="001F58B3">
        <w:br/>
        <w:t>- reglabil continuu (fara gauri)</w:t>
      </w:r>
      <w:r w:rsidRPr="001F58B3">
        <w:br/>
        <w:t>- gaurele metalice pe toată lungimea curelei</w:t>
      </w:r>
      <w:r w:rsidRPr="001F58B3">
        <w:br/>
        <w:t>- curea robusta și stabila</w:t>
      </w:r>
    </w:p>
    <w:p w:rsidR="001437F6" w:rsidRDefault="001437F6"/>
    <w:sectPr w:rsidR="0014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A09"/>
    <w:rsid w:val="001437F6"/>
    <w:rsid w:val="001F58B3"/>
    <w:rsid w:val="002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2020-03-27T11:53:00Z</dcterms:created>
  <dcterms:modified xsi:type="dcterms:W3CDTF">2020-03-27T11:55:00Z</dcterms:modified>
</cp:coreProperties>
</file>