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F9" w:rsidRDefault="00BC3AF9">
      <w:r>
        <w:t>PRET 85 LEI</w:t>
      </w:r>
      <w:bookmarkStart w:id="0" w:name="_GoBack"/>
      <w:bookmarkEnd w:id="0"/>
    </w:p>
    <w:p w:rsidR="00BC3AF9" w:rsidRDefault="00BC3AF9"/>
    <w:p w:rsidR="00B14E83" w:rsidRDefault="00B14E83">
      <w:r w:rsidRPr="00B14E83">
        <w:t>100% piele de capra</w:t>
      </w:r>
    </w:p>
    <w:p w:rsidR="00B14E83" w:rsidRDefault="00B14E83">
      <w:r w:rsidRPr="00B14E83">
        <w:t xml:space="preserve"> Protecția pentru articulatii:</w:t>
      </w:r>
    </w:p>
    <w:p w:rsidR="00B14E83" w:rsidRDefault="00B14E83">
      <w:r w:rsidRPr="00B14E83">
        <w:t>100% Capitonate spuma EVA in palma si la incheietura.</w:t>
      </w:r>
    </w:p>
    <w:p w:rsidR="00B14E83" w:rsidRDefault="00B14E83">
      <w:r w:rsidRPr="00B14E83">
        <w:t xml:space="preserve"> - mansetă scurta inchidere reglabila pe incheietura mainii</w:t>
      </w:r>
    </w:p>
    <w:p w:rsidR="00775308" w:rsidRDefault="00B14E83">
      <w:r w:rsidRPr="00B14E83">
        <w:t xml:space="preserve"> - piele foarte moale</w:t>
      </w:r>
    </w:p>
    <w:sectPr w:rsidR="0077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D4"/>
    <w:rsid w:val="00775308"/>
    <w:rsid w:val="00B14E83"/>
    <w:rsid w:val="00BC3AF9"/>
    <w:rsid w:val="00F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2020-03-27T13:35:00Z</dcterms:created>
  <dcterms:modified xsi:type="dcterms:W3CDTF">2020-03-27T13:35:00Z</dcterms:modified>
</cp:coreProperties>
</file>