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D3" w:rsidRDefault="00EF4FD3" w:rsidP="00EF4FD3">
      <w:r>
        <w:t>PRET – 90 LEI</w:t>
      </w:r>
      <w:bookmarkStart w:id="0" w:name="_GoBack"/>
      <w:bookmarkEnd w:id="0"/>
    </w:p>
    <w:p w:rsidR="00EF4FD3" w:rsidRDefault="00EF4FD3" w:rsidP="00EF4FD3"/>
    <w:p w:rsidR="00EF4FD3" w:rsidRPr="00EF4FD3" w:rsidRDefault="00EF4FD3" w:rsidP="00EF4FD3">
      <w:r w:rsidRPr="00EF4FD3">
        <w:t>Legs: Polycarbonate, TPR</w:t>
      </w:r>
      <w:r w:rsidRPr="00EF4FD3">
        <w:br/>
        <w:t>Lens: Polycarbonate (smoke)</w:t>
      </w:r>
      <w:r w:rsidRPr="00EF4FD3">
        <w:br/>
        <w:t>Headband: 100% Nylon</w:t>
      </w:r>
      <w:r w:rsidRPr="00EF4FD3">
        <w:br/>
        <w:t>Weight: 25 g</w:t>
      </w:r>
    </w:p>
    <w:p w:rsidR="00EF4FD3" w:rsidRPr="00EF4FD3" w:rsidRDefault="00EF4FD3" w:rsidP="00EF4FD3">
      <w:r w:rsidRPr="00EF4FD3">
        <w:t>- anti-scratch and anti-fog coating</w:t>
      </w:r>
      <w:r w:rsidRPr="00EF4FD3">
        <w:br/>
        <w:t>- Platinum permanent coating</w:t>
      </w:r>
      <w:r w:rsidRPr="00EF4FD3">
        <w:br/>
        <w:t>- filtering UVA- and UVB-radiation (99,99)</w:t>
      </w:r>
      <w:r w:rsidRPr="00EF4FD3">
        <w:br/>
        <w:t>- maximum protection againg solar radiation</w:t>
      </w:r>
      <w:r w:rsidRPr="00EF4FD3">
        <w:br/>
        <w:t>- non-slip bridge</w:t>
      </w:r>
      <w:r w:rsidRPr="00EF4FD3">
        <w:br/>
        <w:t>- including headband</w:t>
      </w:r>
      <w:r w:rsidRPr="00EF4FD3">
        <w:br/>
        <w:t>- panorama vision</w:t>
      </w:r>
      <w:r w:rsidRPr="00EF4FD3">
        <w:br/>
        <w:t>- tilting lens</w:t>
      </w:r>
      <w:r w:rsidRPr="00EF4FD3">
        <w:br/>
        <w:t>- impact solid throwing 45 m/s</w:t>
      </w:r>
      <w:r w:rsidRPr="00EF4FD3">
        <w:br/>
        <w:t>- extreme temperature impact</w:t>
      </w:r>
      <w:r w:rsidRPr="00EF4FD3">
        <w:br/>
        <w:t>- EN 166 FT</w:t>
      </w:r>
    </w:p>
    <w:p w:rsidR="00A74FA6" w:rsidRDefault="00A74FA6"/>
    <w:sectPr w:rsidR="00A7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F9"/>
    <w:rsid w:val="00A74FA6"/>
    <w:rsid w:val="00BA3FF9"/>
    <w:rsid w:val="00E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2020-03-27T12:09:00Z</dcterms:created>
  <dcterms:modified xsi:type="dcterms:W3CDTF">2020-03-27T12:10:00Z</dcterms:modified>
</cp:coreProperties>
</file>