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A4" w:rsidRDefault="00B537BE">
      <w:r>
        <w:t>PATCH URI 20 LEI MARI 15 MICI</w:t>
      </w:r>
    </w:p>
    <w:p w:rsidR="00C63ACD" w:rsidRDefault="00C63ACD" w:rsidP="00C63ACD">
      <w:r w:rsidRPr="00C63ACD">
        <w:t>Material: 100% Polyvinylchloride (cauciuc)</w:t>
      </w:r>
      <w:r>
        <w:t xml:space="preserve"> MARE</w:t>
      </w:r>
      <w:r w:rsidRPr="00C63ACD">
        <w:br/>
        <w:t>Dimensiuni: 8 x 6,5 cm</w:t>
      </w:r>
      <w:r w:rsidRPr="00C63ACD">
        <w:br/>
        <w:t>Patch-ul este foarte gros (circa 5 mm) si are si prindere cu velcro (dar se poate coase)</w:t>
      </w:r>
    </w:p>
    <w:p w:rsidR="00C63ACD" w:rsidRDefault="00C63ACD" w:rsidP="00C63ACD"/>
    <w:p w:rsidR="00C63ACD" w:rsidRPr="00C63ACD" w:rsidRDefault="00C23DE7" w:rsidP="00C63ACD">
      <w:r>
        <w:t>Dimensiuni: 6 x 4,5 cm</w:t>
      </w:r>
      <w:r w:rsidR="00F74DFB">
        <w:t xml:space="preserve"> MIC</w:t>
      </w:r>
      <w:bookmarkStart w:id="0" w:name="_GoBack"/>
      <w:bookmarkEnd w:id="0"/>
    </w:p>
    <w:p w:rsidR="00C63ACD" w:rsidRPr="00C63ACD" w:rsidRDefault="00C63ACD" w:rsidP="00C63ACD">
      <w:r w:rsidRPr="00C63ACD">
        <w:t> </w:t>
      </w:r>
    </w:p>
    <w:p w:rsidR="00C63ACD" w:rsidRDefault="00C63ACD"/>
    <w:sectPr w:rsidR="00C6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0D"/>
    <w:rsid w:val="001713A4"/>
    <w:rsid w:val="0080380D"/>
    <w:rsid w:val="00B537BE"/>
    <w:rsid w:val="00C23DE7"/>
    <w:rsid w:val="00C63ACD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5</cp:revision>
  <dcterms:created xsi:type="dcterms:W3CDTF">2020-03-27T12:19:00Z</dcterms:created>
  <dcterms:modified xsi:type="dcterms:W3CDTF">2020-03-27T12:21:00Z</dcterms:modified>
</cp:coreProperties>
</file>