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387" w:rsidRDefault="00A44387">
      <w:r>
        <w:t xml:space="preserve">cagula in 3 puncte verde </w:t>
      </w:r>
    </w:p>
    <w:p w:rsidR="00A44387" w:rsidRDefault="00A44387">
      <w:r>
        <w:t xml:space="preserve">pret – 25 lei </w:t>
      </w:r>
      <w:bookmarkStart w:id="0" w:name="_GoBack"/>
      <w:bookmarkEnd w:id="0"/>
    </w:p>
    <w:p w:rsidR="00A44387" w:rsidRDefault="00A44387"/>
    <w:p w:rsidR="0098139A" w:rsidRDefault="00A44387">
      <w:r w:rsidRPr="00A44387">
        <w:t>Material 100% acril</w:t>
      </w:r>
    </w:p>
    <w:sectPr w:rsidR="00981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E02"/>
    <w:rsid w:val="0098139A"/>
    <w:rsid w:val="00A44387"/>
    <w:rsid w:val="00D11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Neicu</dc:creator>
  <cp:keywords/>
  <dc:description/>
  <cp:lastModifiedBy>Diana Neicu</cp:lastModifiedBy>
  <cp:revision>2</cp:revision>
  <dcterms:created xsi:type="dcterms:W3CDTF">2020-03-27T17:17:00Z</dcterms:created>
  <dcterms:modified xsi:type="dcterms:W3CDTF">2020-03-27T17:17:00Z</dcterms:modified>
</cp:coreProperties>
</file>