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8D9" w:rsidRDefault="004918D9">
      <w:pPr>
        <w:rPr>
          <w:rStyle w:val="main"/>
        </w:rPr>
      </w:pPr>
      <w:r>
        <w:rPr>
          <w:rStyle w:val="main"/>
        </w:rPr>
        <w:t>pret - ???</w:t>
      </w:r>
      <w:bookmarkStart w:id="0" w:name="_GoBack"/>
      <w:bookmarkEnd w:id="0"/>
    </w:p>
    <w:p w:rsidR="004918D9" w:rsidRDefault="004918D9">
      <w:pPr>
        <w:rPr>
          <w:rStyle w:val="main"/>
        </w:rPr>
      </w:pPr>
    </w:p>
    <w:p w:rsidR="00BF7B21" w:rsidRDefault="00765312">
      <w:r>
        <w:rPr>
          <w:rStyle w:val="main"/>
        </w:rPr>
        <w:t>100% Nylon (Cordura)</w:t>
      </w:r>
      <w:r>
        <w:br/>
      </w:r>
      <w:r>
        <w:rPr>
          <w:rStyle w:val="main"/>
        </w:rPr>
        <w:t>Upholstery: EVA foam (130 g/qm)</w:t>
      </w:r>
      <w:r>
        <w:br/>
      </w:r>
      <w:r>
        <w:br/>
      </w:r>
      <w:r>
        <w:rPr>
          <w:rStyle w:val="main"/>
        </w:rPr>
        <w:t>- adjustable belt strap with buckle</w:t>
      </w:r>
      <w:r>
        <w:br/>
      </w:r>
      <w:r>
        <w:rPr>
          <w:rStyle w:val="main"/>
        </w:rPr>
        <w:t>- adjustable weaponsecurestrap for individual adjustment</w:t>
      </w:r>
      <w:r>
        <w:br/>
      </w:r>
      <w:r>
        <w:rPr>
          <w:rStyle w:val="main"/>
        </w:rPr>
        <w:t>- flexible leg strap for highest wearing comfort</w:t>
      </w:r>
      <w:r>
        <w:br/>
      </w:r>
      <w:r>
        <w:rPr>
          <w:rStyle w:val="main"/>
        </w:rPr>
        <w:t>- magazine pocket with hook and loop closure</w:t>
      </w:r>
    </w:p>
    <w:sectPr w:rsidR="00BF7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F01"/>
    <w:rsid w:val="00247F01"/>
    <w:rsid w:val="004918D9"/>
    <w:rsid w:val="00765312"/>
    <w:rsid w:val="00BF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7653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765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3</cp:revision>
  <dcterms:created xsi:type="dcterms:W3CDTF">2020-03-29T12:54:00Z</dcterms:created>
  <dcterms:modified xsi:type="dcterms:W3CDTF">2020-03-29T12:54:00Z</dcterms:modified>
</cp:coreProperties>
</file>