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C4" w:rsidRPr="00D955C4" w:rsidRDefault="00D955C4" w:rsidP="00D955C4">
      <w:pPr>
        <w:shd w:val="clear" w:color="auto" w:fill="FFFFFF"/>
        <w:spacing w:after="240" w:line="690" w:lineRule="atLeast"/>
        <w:outlineLvl w:val="2"/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6"/>
          <w:szCs w:val="36"/>
          <w:lang w:eastAsia="en-IN"/>
        </w:rPr>
        <w:t>Key differences between Angular 1 &amp; Angular 2</w:t>
      </w:r>
    </w:p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Support for ES6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Angular 2 is completely written in Typescript and meets the ECMAScript 6 specification. This means that it has support for ES6 Modules, Class frameworks etc.</w:t>
      </w:r>
    </w:p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Components are new controllers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In Angular 1 we had Controllers. In Angular 2 Controllers are replaced with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Components.The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controllers and view in Angular 1 is defined as follows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//View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&lt;body ng-controller=’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appController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’&gt;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&lt;h1&gt;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vm.message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&lt;h1&gt;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&lt;/body&gt;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//Controller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angular.module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(‘app’).controller(‘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appController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’,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appcontroller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message=’Hello Angular2’;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In angular 2 we are using Components. The simple component is shown below written using Typescript.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7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import { Component } from '@angular/core';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@Component({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selector: 'app',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template: '&lt;h1&gt;{{message}} &lt;/h1&gt;'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})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AppComponent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{ 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message: string=’Hello Angular2’;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lastRenderedPageBreak/>
        <w:t>In angular 2 a component represents a UI element. You can have many such components in a single web page. Each component is independent of each other and manages a section of the page. The components can have child components and parent components.</w:t>
      </w:r>
    </w:p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Directives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The angular1 had a lot of directives. The some of the most used directives are ng-repeat &amp; ng-if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&lt;li ng-repeat =customer in 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vm.customers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 {{customer.name}}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&lt;/li&gt;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&lt;div ng-if=”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vm.isVIP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”&gt;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&lt;h3&gt; VIP Customer &lt;/h3&gt;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&lt;/div&gt;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The Angular 2 also has directives, but with a different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syntax.It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has a * before the directive name indicating it as a structural directive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&lt;li *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ngFor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=#customer of customers&gt;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{{customer.name}}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&lt;/li&gt;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ul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&lt;div *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ngIf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=”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vm.isVIP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”&gt;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&lt;h3&gt; VIP Customer &lt;/h3&gt;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&lt;/div&gt;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The style directives like ng-style, ng-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src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&amp; ng-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href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are all gone. These are now replaced by property binding </w:t>
      </w:r>
      <w:proofErr w:type="gram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a</w:t>
      </w:r>
      <w:proofErr w:type="gram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html elements to the class properties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The creation of Custom Directives is vastly simplified in angular 2 as shown in the example below.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@Directive({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selector: '[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MyDirective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]'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})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MyDirective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Data Bindings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The powerful angular data bindings stays the same</w:t>
      </w:r>
      <w:proofErr w:type="gram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,  with</w:t>
      </w:r>
      <w:proofErr w:type="gram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the minor syntax changes.</w:t>
      </w:r>
    </w:p>
    <w:p w:rsidR="00D955C4" w:rsidRPr="00D955C4" w:rsidRDefault="00D955C4" w:rsidP="00D955C4">
      <w:pPr>
        <w:shd w:val="clear" w:color="auto" w:fill="FFFFFF"/>
        <w:spacing w:after="240" w:line="630" w:lineRule="atLeast"/>
        <w:outlineLvl w:val="4"/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  <w:t>Interpolation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1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&lt;h3&gt; {{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vm.customer.Name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}}&lt;/h3&gt; 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2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&lt;h3&gt; {{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customer.Name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}}&lt;/h3&gt;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Note that we used controller alias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vm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to specify the controller instance in Angular1. In Angular2 the context is implied.</w:t>
      </w:r>
    </w:p>
    <w:p w:rsidR="00D955C4" w:rsidRPr="00D955C4" w:rsidRDefault="00D955C4" w:rsidP="00D955C4">
      <w:pPr>
        <w:shd w:val="clear" w:color="auto" w:fill="FFFFFF"/>
        <w:spacing w:after="240" w:line="630" w:lineRule="atLeast"/>
        <w:outlineLvl w:val="4"/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  <w:t>One way Binding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1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&lt;h3&gt; ng-bind=vm.customer.name&gt;&lt;/h3&gt;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2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&lt;h3 [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innerText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]=”customer.name” &gt;&lt;/h3&gt;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The angular 2 can bind to any property of the html element.</w:t>
      </w:r>
    </w:p>
    <w:p w:rsidR="00D955C4" w:rsidRPr="00D955C4" w:rsidRDefault="00D955C4" w:rsidP="00D955C4">
      <w:pPr>
        <w:shd w:val="clear" w:color="auto" w:fill="FFFFFF"/>
        <w:spacing w:after="240" w:line="630" w:lineRule="atLeast"/>
        <w:outlineLvl w:val="4"/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  <w:t>Event Binding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1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&lt;button ng-click=”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vm.save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()”&gt;Save&lt;button&gt; 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2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&lt;button (click)=”save()”&gt;Save&lt;button&gt;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The Angular 1 uses the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ngClick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directive to bind to the event. In Angular 2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ngClick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Directive is removed. You can bind directly to the DOM events</w:t>
      </w:r>
    </w:p>
    <w:p w:rsidR="00D955C4" w:rsidRPr="00D955C4" w:rsidRDefault="00D955C4" w:rsidP="00D955C4">
      <w:pPr>
        <w:shd w:val="clear" w:color="auto" w:fill="FFFFFF"/>
        <w:spacing w:after="240" w:line="630" w:lineRule="atLeast"/>
        <w:outlineLvl w:val="4"/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27"/>
          <w:szCs w:val="27"/>
          <w:lang w:eastAsia="en-IN"/>
        </w:rPr>
        <w:t>Two- way binding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1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&lt;input ng-model=”vm.customer.name”&gt; 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//Angular 2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&lt;input [(ng-model)]=”customer.name”&gt;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$scopes are out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Angular 2 is not using $scope anymore to glue view and controller.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Angular 1 used to run a dirty checking on the scope objects to see if any changes </w:t>
      </w:r>
      <w:proofErr w:type="gram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occurred .</w:t>
      </w:r>
      <w:proofErr w:type="gram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Then it triggers the watchers. And then it used to re-running the dirty checking again.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The Angular 2 is using zone.js to detect changes. Zone.js apply patches on all the global asynchronous operations like click event, timer events, HTTP requests etc. It then intimates the angular </w:t>
      </w:r>
      <w:proofErr w:type="gram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2 ,</w:t>
      </w:r>
      <w:proofErr w:type="gram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whenever the changes occur in Angular Application. The Angular 2</w:t>
      </w:r>
      <w:proofErr w:type="gram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,then</w:t>
      </w:r>
      <w:proofErr w:type="gram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runs the change detection for the entire application</w:t>
      </w:r>
    </w:p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Filters are renamed to Pipes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In Angular 1, we used Filters and as shown below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&lt;td&gt;{{vn.customer.name | uppercase}}&lt;/td&gt;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Angular 2 uses the same syntax but names them as pipes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&lt;td&gt;{{customer.name | uppercase}}&lt;/td&gt;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Platform specific Bootstrap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In angular 1 we used ng-app directive in our HTML, then the angular would bootstrap and attach itself the ng-app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&lt;body ng-app=’app’&gt;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&lt;/html&gt;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The bootstrapping in angular 2 is done through code. The bootstrapping of Angular 2 is not simple as that of Angular 1. The sample code below shows how angular 2 application bootstraps the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AppModule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using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platformBrowserDynamic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Module</w:t>
      </w:r>
    </w:p>
    <w:p w:rsidR="00D955C4" w:rsidRPr="00D955C4" w:rsidRDefault="00D955C4" w:rsidP="00D955C4">
      <w:pPr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D955C4" w:rsidRPr="00D955C4" w:rsidTr="00D955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D955C4" w:rsidRPr="00D955C4" w:rsidRDefault="00D955C4" w:rsidP="00D955C4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platformBrowserDynamic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from '@angular/platform-browser-dynamic';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import {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AppModule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from './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app.module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';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platformBrowserDynamic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().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bootstrapModule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AppModule</w:t>
            </w:r>
            <w:proofErr w:type="spellEnd"/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:rsidR="00D955C4" w:rsidRPr="00D955C4" w:rsidRDefault="00D955C4" w:rsidP="00D955C4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D955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The Bootstrap is also Platform specific in angular 2.o. You can have different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bootstrapper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for mobile &amp; Web application.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You can read about </w:t>
      </w:r>
      <w:hyperlink r:id="rId4" w:history="1">
        <w:r w:rsidRPr="00D955C4">
          <w:rPr>
            <w:rFonts w:ascii="Fauna One" w:eastAsia="Times New Roman" w:hAnsi="Fauna One" w:cs="Times New Roman"/>
            <w:b/>
            <w:bCs/>
            <w:color w:val="F2A561"/>
            <w:sz w:val="24"/>
            <w:szCs w:val="24"/>
            <w:u w:val="single"/>
            <w:lang w:eastAsia="en-IN"/>
          </w:rPr>
          <w:t>Bootstrapping Angular 2 Application</w:t>
        </w:r>
      </w:hyperlink>
    </w:p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Services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The Angular 1 had Services, </w:t>
      </w:r>
      <w:proofErr w:type="gram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Factories ,</w:t>
      </w:r>
      <w:proofErr w:type="gram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 Providers, Constants and values, which used to create reusable code. These are then injected into Controllers so that it can use it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 xml:space="preserve">The angular 2 all the above is merged into a </w:t>
      </w:r>
      <w:proofErr w:type="spellStart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Service.Class</w:t>
      </w:r>
      <w:proofErr w:type="spellEnd"/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.</w:t>
      </w:r>
    </w:p>
    <w:p w:rsidR="00D955C4" w:rsidRPr="00D955C4" w:rsidRDefault="00D955C4" w:rsidP="00D955C4">
      <w:pPr>
        <w:shd w:val="clear" w:color="auto" w:fill="FFFFFF"/>
        <w:spacing w:after="240" w:line="660" w:lineRule="atLeast"/>
        <w:outlineLvl w:val="3"/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</w:pPr>
      <w:r w:rsidRPr="00D955C4">
        <w:rPr>
          <w:rFonts w:ascii="Fauna One" w:eastAsia="Times New Roman" w:hAnsi="Fauna One" w:cs="Times New Roman"/>
          <w:b/>
          <w:bCs/>
          <w:color w:val="222222"/>
          <w:sz w:val="30"/>
          <w:szCs w:val="30"/>
          <w:lang w:eastAsia="en-IN"/>
        </w:rPr>
        <w:t>Mobile Support</w:t>
      </w:r>
    </w:p>
    <w:p w:rsidR="00D955C4" w:rsidRPr="00D955C4" w:rsidRDefault="00D955C4" w:rsidP="00D955C4">
      <w:pPr>
        <w:shd w:val="clear" w:color="auto" w:fill="FFFFFF"/>
        <w:spacing w:after="390" w:line="240" w:lineRule="auto"/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</w:pPr>
      <w:r w:rsidRPr="00D955C4">
        <w:rPr>
          <w:rFonts w:ascii="Fauna One" w:eastAsia="Times New Roman" w:hAnsi="Fauna One" w:cs="Times New Roman"/>
          <w:color w:val="222222"/>
          <w:sz w:val="24"/>
          <w:szCs w:val="24"/>
          <w:lang w:eastAsia="en-IN"/>
        </w:rPr>
        <w:t>Angular 1 was not built with mobile support in mind. Angular 2 designed with the mobile development in mind.</w:t>
      </w:r>
    </w:p>
    <w:p w:rsidR="005C784E" w:rsidRDefault="005C784E"/>
    <w:sectPr w:rsidR="005C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una On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E1"/>
    <w:rsid w:val="005C784E"/>
    <w:rsid w:val="00A533E1"/>
    <w:rsid w:val="00D9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18D06-DDD2-416B-A957-A751AB1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955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95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5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955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955C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language">
    <w:name w:val="crayon-language"/>
    <w:basedOn w:val="DefaultParagraphFont"/>
    <w:rsid w:val="00D955C4"/>
  </w:style>
  <w:style w:type="character" w:customStyle="1" w:styleId="crayon-c">
    <w:name w:val="crayon-c"/>
    <w:basedOn w:val="DefaultParagraphFont"/>
    <w:rsid w:val="00D955C4"/>
  </w:style>
  <w:style w:type="character" w:customStyle="1" w:styleId="crayon-o">
    <w:name w:val="crayon-o"/>
    <w:basedOn w:val="DefaultParagraphFont"/>
    <w:rsid w:val="00D955C4"/>
  </w:style>
  <w:style w:type="character" w:customStyle="1" w:styleId="crayon-e">
    <w:name w:val="crayon-e"/>
    <w:basedOn w:val="DefaultParagraphFont"/>
    <w:rsid w:val="00D955C4"/>
  </w:style>
  <w:style w:type="character" w:customStyle="1" w:styleId="crayon-v">
    <w:name w:val="crayon-v"/>
    <w:basedOn w:val="DefaultParagraphFont"/>
    <w:rsid w:val="00D955C4"/>
  </w:style>
  <w:style w:type="character" w:customStyle="1" w:styleId="crayon-i">
    <w:name w:val="crayon-i"/>
    <w:basedOn w:val="DefaultParagraphFont"/>
    <w:rsid w:val="00D955C4"/>
  </w:style>
  <w:style w:type="character" w:customStyle="1" w:styleId="crayon-h">
    <w:name w:val="crayon-h"/>
    <w:basedOn w:val="DefaultParagraphFont"/>
    <w:rsid w:val="00D955C4"/>
  </w:style>
  <w:style w:type="character" w:customStyle="1" w:styleId="crayon-sy">
    <w:name w:val="crayon-sy"/>
    <w:basedOn w:val="DefaultParagraphFont"/>
    <w:rsid w:val="00D955C4"/>
  </w:style>
  <w:style w:type="character" w:customStyle="1" w:styleId="crayon-s">
    <w:name w:val="crayon-s"/>
    <w:basedOn w:val="DefaultParagraphFont"/>
    <w:rsid w:val="00D955C4"/>
  </w:style>
  <w:style w:type="character" w:customStyle="1" w:styleId="crayon-t">
    <w:name w:val="crayon-t"/>
    <w:basedOn w:val="DefaultParagraphFont"/>
    <w:rsid w:val="00D955C4"/>
  </w:style>
  <w:style w:type="character" w:customStyle="1" w:styleId="crayon-st">
    <w:name w:val="crayon-st"/>
    <w:basedOn w:val="DefaultParagraphFont"/>
    <w:rsid w:val="00D955C4"/>
  </w:style>
  <w:style w:type="character" w:customStyle="1" w:styleId="crayon-p">
    <w:name w:val="crayon-p"/>
    <w:basedOn w:val="DefaultParagraphFont"/>
    <w:rsid w:val="00D955C4"/>
  </w:style>
  <w:style w:type="character" w:customStyle="1" w:styleId="apple-converted-space">
    <w:name w:val="apple-converted-space"/>
    <w:basedOn w:val="DefaultParagraphFont"/>
    <w:rsid w:val="00D955C4"/>
  </w:style>
  <w:style w:type="character" w:styleId="Hyperlink">
    <w:name w:val="Hyperlink"/>
    <w:basedOn w:val="DefaultParagraphFont"/>
    <w:uiPriority w:val="99"/>
    <w:semiHidden/>
    <w:unhideWhenUsed/>
    <w:rsid w:val="00D95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127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585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205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538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103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380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2730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28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684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3367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603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066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6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ktutorialshub.com/bootstrapping-angular-2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2017-01-02T13:27:00Z</dcterms:created>
  <dcterms:modified xsi:type="dcterms:W3CDTF">2017-01-02T13:30:00Z</dcterms:modified>
</cp:coreProperties>
</file>