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</w:pPr>
      <w:bookmarkStart w:id="0" w:name="_GoBack"/>
      <w:bookmarkEnd w:id="0"/>
      <w:r w:rsidRPr="00627290">
        <w:rPr>
          <w:rFonts w:ascii="Helvetica-BoldOblique" w:hAnsi="Helvetica-BoldOblique" w:cs="Helvetica-BoldOblique"/>
          <w:b/>
          <w:bCs/>
          <w:i/>
          <w:iCs/>
          <w:sz w:val="32"/>
          <w:szCs w:val="32"/>
        </w:rPr>
        <w:t>PL/SQL Reserved Words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 w:rsidRPr="00627290">
        <w:rPr>
          <w:rFonts w:ascii="Helvetica-Bold" w:hAnsi="Helvetica-Bold" w:cs="Helvetica-Bold"/>
          <w:b/>
          <w:bCs/>
          <w:sz w:val="32"/>
          <w:szCs w:val="32"/>
        </w:rPr>
        <w:t>Begins with: Reserved Words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A ALL, ALTER, AND, ANY, AS, ASC, AT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B BEGIN, BETWEEN, BY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C CASE, CHECK, CLUSTER, CLUSTERS, COLAUTH, COLUMNS, COMPRESS, CONNECT, CRASH, CREATE,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CURRENT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D DECLARE, DEFAULT, DELETE, DESC, DISTINCT, DROP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E ELSE, END, EXCEPTION, EXCLUSIVE, EXISTS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F FETCH, FOR, FROM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G GOTO, GRANT, GROUP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H HAVING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I IDENTIFIED, IF, IN, INDEX, INDEXES, INSERT, INTERSECT, INTO, IS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L LIKE, LOCK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M MINUS, MODE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N NOCOMPRESS, NOT, NOWAIT, NULL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O OF, ON, OPTION, OR, ORDER, OVERLAPS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P PRIOR, PROCEDURE, PUBLIC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R RESOURCE, REVOKE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S SELECT, SHARE, SIZE, SQL, START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T TABAUTH, TABLE, THEN, TO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U UNION, UNIQUE, UPDATE</w:t>
      </w:r>
    </w:p>
    <w:p w:rsidR="00913E43" w:rsidRPr="00627290" w:rsidRDefault="00913E43" w:rsidP="00913E4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V VALUES, VIEW, VIEWS</w:t>
      </w:r>
    </w:p>
    <w:p w:rsidR="00F50EA6" w:rsidRPr="00627290" w:rsidRDefault="00913E43" w:rsidP="00913E43">
      <w:pPr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W WH EN, WHERE</w:t>
      </w:r>
      <w:proofErr w:type="gramStart"/>
      <w:r w:rsidRPr="00627290">
        <w:rPr>
          <w:rFonts w:ascii="Palatino-Roman" w:hAnsi="Palatino-Roman" w:cs="Palatino-Roman"/>
          <w:sz w:val="32"/>
          <w:szCs w:val="32"/>
        </w:rPr>
        <w:t>,WITH</w:t>
      </w:r>
      <w:proofErr w:type="gramEnd"/>
    </w:p>
    <w:p w:rsidR="00913E43" w:rsidRPr="00627290" w:rsidRDefault="00913E43" w:rsidP="00913E43">
      <w:pPr>
        <w:rPr>
          <w:rFonts w:ascii="Palatino-Roman" w:hAnsi="Palatino-Roman" w:cs="Palatino-Roman"/>
          <w:sz w:val="32"/>
          <w:szCs w:val="32"/>
        </w:rPr>
      </w:pPr>
    </w:p>
    <w:p w:rsidR="00913E43" w:rsidRPr="00627290" w:rsidRDefault="00DE2620" w:rsidP="00913E43">
      <w:pPr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Keywords</w:t>
      </w:r>
    </w:p>
    <w:p w:rsidR="00DE2620" w:rsidRPr="00627290" w:rsidRDefault="00DE2620" w:rsidP="00913E43">
      <w:pPr>
        <w:rPr>
          <w:rFonts w:ascii="Palatino-Roman" w:hAnsi="Palatino-Roman" w:cs="Palatino-Roman"/>
          <w:sz w:val="32"/>
          <w:szCs w:val="32"/>
        </w:rPr>
      </w:pP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 w:rsidRPr="00627290">
        <w:rPr>
          <w:rFonts w:ascii="Helvetica-Bold" w:hAnsi="Helvetica-Bold" w:cs="Helvetica-Bold"/>
          <w:b/>
          <w:bCs/>
          <w:sz w:val="32"/>
          <w:szCs w:val="32"/>
        </w:rPr>
        <w:t>Begins with: Keywords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 xml:space="preserve">A </w:t>
      </w:r>
      <w:proofErr w:type="spellStart"/>
      <w:r w:rsidRPr="00627290">
        <w:rPr>
          <w:rFonts w:ascii="Palatino-Roman" w:hAnsi="Palatino-Roman" w:cs="Palatino-Roman"/>
          <w:sz w:val="32"/>
          <w:szCs w:val="32"/>
        </w:rPr>
        <w:t>A</w:t>
      </w:r>
      <w:proofErr w:type="spellEnd"/>
      <w:r w:rsidRPr="00627290">
        <w:rPr>
          <w:rFonts w:ascii="Palatino-Roman" w:hAnsi="Palatino-Roman" w:cs="Palatino-Roman"/>
          <w:sz w:val="32"/>
          <w:szCs w:val="32"/>
        </w:rPr>
        <w:t>, ADD, AGENT, AGGREGATE, ARRAY, ATTRIBUTE, AUTHID, AVG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B BFILE_BASE, BINARY, BLOB_BASE, BLOCK, BODY, BOTH, BOUND, BULK, BYTE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 xml:space="preserve">C </w:t>
      </w:r>
      <w:proofErr w:type="spellStart"/>
      <w:r w:rsidRPr="00627290">
        <w:rPr>
          <w:rFonts w:ascii="Palatino-Roman" w:hAnsi="Palatino-Roman" w:cs="Palatino-Roman"/>
          <w:sz w:val="32"/>
          <w:szCs w:val="32"/>
        </w:rPr>
        <w:t>C</w:t>
      </w:r>
      <w:proofErr w:type="spellEnd"/>
      <w:r w:rsidRPr="00627290">
        <w:rPr>
          <w:rFonts w:ascii="Palatino-Roman" w:hAnsi="Palatino-Roman" w:cs="Palatino-Roman"/>
          <w:sz w:val="32"/>
          <w:szCs w:val="32"/>
        </w:rPr>
        <w:t>, CALL, CALLING, CASCADE, CHAR, CHAR_BASE, CHARACTER, CHARSETFORM, CHARSETID,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lastRenderedPageBreak/>
        <w:t>CHARSET, CLOB_BASE, CLOSE, COLLECT, COMMENT, COMMIT, COMMITTED, COMPILED,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CONSTANT, CONSTRUCTOR, CONTEXT, CONTINUE, CONVERT, COUNT, CURSOR, CUSTOMDATUM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D DANGLING, DATA, DATE, DATE_BASE, DAY, DEFINE, DETERMINISTIC, DOUBLE, DURATION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E ELEMENT, ELSIF, EMPTY, ESCAPE, EXCEPT, EXCEPTIONS, EXECUTE, EXIT, EXTERNAL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F FINAL, FIXED, FLOAT, FORALL, FORCE, FUNCTION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G GENERAL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H HASH, HEAP, HIDDEN, HOUR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I IMMEDIATE, INCLUDING, INDICATOR, INDICES, INFINITE, INSTANTIABLE, INT, INTERFACE,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INTERVAL, INVALIDATE, ISOLATION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J JAVA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L LANGUAGE, LARGE, LEADING, LENGTH, LEVEL, LIBRARY, LIKE2, LIKE4, LIKEC, LIMIT, LIMITED,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LOCAL, LONG, LOOP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M MAP, MAX, MAXLEN, MEMBER, MERGE, MIN, MINUTE, MOD, MODIFY, MONTH, MULTISET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N NAME, NAN, NATIONAL, NATIVE, NCHAR, NEW, NOCOPY, NUMBER_BASE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O OBJECT, OCICOLL, OCIDATETIME, OCIDATE, OCIDURATION, OCIINTERVAL, OCILOBLOCATOR,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OCINUMBER, OCIRAW, OCIREFCURSOR, OCIREF, OCIROWID, OCISTRING, OCITYPE, ONLY, OPAQUE,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OPEN, OPERATOR, ORACLE, ORADATA, ORGANIZATION, ORLANY, ORLVARY, OTHERS, OUT,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OVERRIDING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P PACKAGE, PARALLEL_ENABLE, PARAMETER, PARAMETERS, PARTITION, PASCAL, PIPE, PIPELINED,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PRAGMA, PRECISION, PRIVATE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R RAISE, RANGE, RAW, READ, RECORD, REF, REFERENCE, RELIES_ON, REM, REMAINDER, RENAME,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RESULT, RESULT_CACHE, RETURN, RETURNING, REVERSE, ROLLBACK, ROW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S SAMPLE, SAVE, SAVEPOINT, SB1, SB2, SB4, SECOND, SEGMENT, SELF, SEPARATE, SEQUENCE,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SERIALIZABLE, SET, SHORT, SIZE_T, SOME, SPARSE, SQLCODE, SQLDATA, SQLNAME, SQLSTATE,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STANDARD, STATIC, STDDEV, STORED, STRING, STRUCT, STYLE, SUBMULTISET, SUBPARTITION,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SUBSTITUTABLE, SUBTYPE, SUM, SYNONYM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T TDO, THE, TIME, TIMESTAMP, TIMEZONE_ABBR, TIMEZONE_HOUR, TIMEZONE_MINUTE,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TIMEZONE_REGION, TRAILING, TRANSACTION, TRANSACTIONAL, TRUSTED, TYPE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U UB1, UB2, UB4, UNDER, UNSIGNED, UNTRUSTED, USE, USING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V VALIST, VALUE, VARIABLE, VARIANCE, VARRAY, VARYING, VOID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W WHILE, WORK, WRAPPED, WRITE</w:t>
      </w:r>
    </w:p>
    <w:p w:rsidR="00DE2620" w:rsidRPr="00627290" w:rsidRDefault="00DE2620" w:rsidP="00DE262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Y YEAR</w:t>
      </w:r>
    </w:p>
    <w:p w:rsidR="00DE2620" w:rsidRPr="00627290" w:rsidRDefault="00DE2620" w:rsidP="00DE2620">
      <w:pPr>
        <w:rPr>
          <w:sz w:val="32"/>
          <w:szCs w:val="32"/>
        </w:rPr>
      </w:pPr>
      <w:r w:rsidRPr="00627290">
        <w:rPr>
          <w:rFonts w:ascii="Palatino-Roman" w:hAnsi="Palatino-Roman" w:cs="Palatino-Roman"/>
          <w:sz w:val="32"/>
          <w:szCs w:val="32"/>
        </w:rPr>
        <w:t>Z ZONE</w:t>
      </w:r>
    </w:p>
    <w:sectPr w:rsidR="00DE2620" w:rsidRPr="0062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AB"/>
    <w:rsid w:val="00194999"/>
    <w:rsid w:val="002364AB"/>
    <w:rsid w:val="00627290"/>
    <w:rsid w:val="00832B09"/>
    <w:rsid w:val="00913E43"/>
    <w:rsid w:val="00DE2620"/>
    <w:rsid w:val="00F5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7903-26CA-47E6-92FB-B5049861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2016-03-04T16:09:00Z</dcterms:created>
  <dcterms:modified xsi:type="dcterms:W3CDTF">2016-03-04T16:10:00Z</dcterms:modified>
</cp:coreProperties>
</file>