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16E" w:rsidRPr="003D18A0" w:rsidRDefault="001367AB">
      <w:pPr>
        <w:rPr>
          <w:rFonts w:cstheme="minorHAnsi"/>
          <w:sz w:val="28"/>
          <w:szCs w:val="28"/>
        </w:rPr>
      </w:pPr>
      <w:r w:rsidRPr="003D18A0">
        <w:rPr>
          <w:rFonts w:cstheme="minorHAnsi"/>
          <w:sz w:val="28"/>
          <w:szCs w:val="28"/>
        </w:rPr>
        <w:t>Açıklama</w:t>
      </w:r>
    </w:p>
    <w:p w:rsidR="00711865" w:rsidRDefault="001367AB">
      <w:pPr>
        <w:rPr>
          <w:rFonts w:cstheme="minorHAnsi"/>
          <w:sz w:val="24"/>
          <w:szCs w:val="24"/>
        </w:rPr>
      </w:pPr>
      <w:r>
        <w:rPr>
          <w:rFonts w:cstheme="minorHAnsi"/>
          <w:sz w:val="24"/>
          <w:szCs w:val="24"/>
        </w:rPr>
        <w:t xml:space="preserve">Şirketlerin ve ya şirket çalışanlarının </w:t>
      </w:r>
      <w:r w:rsidR="00970682">
        <w:rPr>
          <w:rFonts w:cstheme="minorHAnsi"/>
          <w:sz w:val="24"/>
          <w:szCs w:val="24"/>
        </w:rPr>
        <w:t xml:space="preserve">iş </w:t>
      </w:r>
      <w:r>
        <w:rPr>
          <w:rFonts w:cstheme="minorHAnsi"/>
          <w:sz w:val="24"/>
          <w:szCs w:val="24"/>
        </w:rPr>
        <w:t xml:space="preserve">ilan oluşturabilecekleri bir web uygulaması tasarlanmıştır. </w:t>
      </w:r>
      <w:r w:rsidR="00970682">
        <w:rPr>
          <w:rFonts w:cstheme="minorHAnsi"/>
          <w:sz w:val="24"/>
          <w:szCs w:val="24"/>
        </w:rPr>
        <w:t xml:space="preserve">Uygulamanın </w:t>
      </w:r>
      <w:proofErr w:type="spellStart"/>
      <w:r w:rsidR="00970682">
        <w:rPr>
          <w:rFonts w:cstheme="minorHAnsi"/>
          <w:sz w:val="24"/>
          <w:szCs w:val="24"/>
        </w:rPr>
        <w:t>Backend’de</w:t>
      </w:r>
      <w:proofErr w:type="spellEnd"/>
      <w:r w:rsidR="00970682">
        <w:rPr>
          <w:rFonts w:cstheme="minorHAnsi"/>
          <w:sz w:val="24"/>
          <w:szCs w:val="24"/>
        </w:rPr>
        <w:t xml:space="preserve"> Spring </w:t>
      </w:r>
      <w:proofErr w:type="spellStart"/>
      <w:r w:rsidR="00970682">
        <w:rPr>
          <w:rFonts w:cstheme="minorHAnsi"/>
          <w:sz w:val="24"/>
          <w:szCs w:val="24"/>
        </w:rPr>
        <w:t>Boot</w:t>
      </w:r>
      <w:proofErr w:type="spellEnd"/>
      <w:r w:rsidR="00970682">
        <w:rPr>
          <w:rFonts w:cstheme="minorHAnsi"/>
          <w:sz w:val="24"/>
          <w:szCs w:val="24"/>
        </w:rPr>
        <w:t xml:space="preserve"> kullanılırken </w:t>
      </w:r>
      <w:proofErr w:type="spellStart"/>
      <w:r w:rsidR="00970682">
        <w:rPr>
          <w:rFonts w:cstheme="minorHAnsi"/>
          <w:sz w:val="24"/>
          <w:szCs w:val="24"/>
        </w:rPr>
        <w:t>Frontend’de</w:t>
      </w:r>
      <w:proofErr w:type="spellEnd"/>
      <w:r w:rsidR="00970682">
        <w:rPr>
          <w:rFonts w:cstheme="minorHAnsi"/>
          <w:sz w:val="24"/>
          <w:szCs w:val="24"/>
        </w:rPr>
        <w:t xml:space="preserve"> </w:t>
      </w:r>
      <w:proofErr w:type="spellStart"/>
      <w:r w:rsidR="00970682">
        <w:rPr>
          <w:rFonts w:cstheme="minorHAnsi"/>
          <w:sz w:val="24"/>
          <w:szCs w:val="24"/>
        </w:rPr>
        <w:t>React</w:t>
      </w:r>
      <w:proofErr w:type="spellEnd"/>
      <w:r w:rsidR="00970682">
        <w:rPr>
          <w:rFonts w:cstheme="minorHAnsi"/>
          <w:sz w:val="24"/>
          <w:szCs w:val="24"/>
        </w:rPr>
        <w:t xml:space="preserve"> kullanılmıştır.</w:t>
      </w:r>
      <w:r w:rsidR="007B103E">
        <w:rPr>
          <w:rFonts w:cstheme="minorHAnsi"/>
          <w:sz w:val="24"/>
          <w:szCs w:val="24"/>
        </w:rPr>
        <w:t xml:space="preserve"> </w:t>
      </w:r>
      <w:proofErr w:type="spellStart"/>
      <w:r w:rsidR="007B103E">
        <w:rPr>
          <w:rFonts w:cstheme="minorHAnsi"/>
          <w:sz w:val="24"/>
          <w:szCs w:val="24"/>
        </w:rPr>
        <w:t>Backend’de</w:t>
      </w:r>
      <w:proofErr w:type="spellEnd"/>
      <w:r w:rsidR="007B103E">
        <w:rPr>
          <w:rFonts w:cstheme="minorHAnsi"/>
          <w:sz w:val="24"/>
          <w:szCs w:val="24"/>
        </w:rPr>
        <w:t xml:space="preserve"> </w:t>
      </w:r>
      <w:proofErr w:type="spellStart"/>
      <w:r w:rsidR="007B103E">
        <w:rPr>
          <w:rFonts w:cstheme="minorHAnsi"/>
          <w:sz w:val="24"/>
          <w:szCs w:val="24"/>
        </w:rPr>
        <w:t>Restful</w:t>
      </w:r>
      <w:proofErr w:type="spellEnd"/>
      <w:r w:rsidR="007B103E">
        <w:rPr>
          <w:rFonts w:cstheme="minorHAnsi"/>
          <w:sz w:val="24"/>
          <w:szCs w:val="24"/>
        </w:rPr>
        <w:t xml:space="preserve"> Web Service çalışmaktadır ve bu service Http </w:t>
      </w:r>
      <w:proofErr w:type="spellStart"/>
      <w:r w:rsidR="007B103E">
        <w:rPr>
          <w:rFonts w:cstheme="minorHAnsi"/>
          <w:sz w:val="24"/>
          <w:szCs w:val="24"/>
        </w:rPr>
        <w:t>Requestleri</w:t>
      </w:r>
      <w:proofErr w:type="spellEnd"/>
      <w:r w:rsidR="007B103E">
        <w:rPr>
          <w:rFonts w:cstheme="minorHAnsi"/>
          <w:sz w:val="24"/>
          <w:szCs w:val="24"/>
        </w:rPr>
        <w:t xml:space="preserve"> hem </w:t>
      </w:r>
      <w:proofErr w:type="spellStart"/>
      <w:r w:rsidR="007B103E">
        <w:rPr>
          <w:rFonts w:cstheme="minorHAnsi"/>
          <w:sz w:val="24"/>
          <w:szCs w:val="24"/>
        </w:rPr>
        <w:t>React</w:t>
      </w:r>
      <w:proofErr w:type="spellEnd"/>
      <w:r w:rsidR="007B103E">
        <w:rPr>
          <w:rFonts w:cstheme="minorHAnsi"/>
          <w:sz w:val="24"/>
          <w:szCs w:val="24"/>
        </w:rPr>
        <w:t xml:space="preserve"> hem de </w:t>
      </w:r>
      <w:proofErr w:type="spellStart"/>
      <w:r w:rsidR="007B103E">
        <w:rPr>
          <w:rFonts w:cstheme="minorHAnsi"/>
          <w:sz w:val="24"/>
          <w:szCs w:val="24"/>
        </w:rPr>
        <w:t>Postman</w:t>
      </w:r>
      <w:proofErr w:type="spellEnd"/>
      <w:r w:rsidR="007B103E">
        <w:rPr>
          <w:rFonts w:cstheme="minorHAnsi"/>
          <w:sz w:val="24"/>
          <w:szCs w:val="24"/>
        </w:rPr>
        <w:t xml:space="preserve"> aracılığı ile yapılmaktadır. </w:t>
      </w:r>
    </w:p>
    <w:p w:rsidR="001367AB" w:rsidRDefault="00970682">
      <w:pPr>
        <w:rPr>
          <w:rFonts w:cstheme="minorHAnsi"/>
          <w:sz w:val="24"/>
          <w:szCs w:val="24"/>
        </w:rPr>
      </w:pPr>
      <w:r>
        <w:rPr>
          <w:rFonts w:cstheme="minorHAnsi"/>
          <w:sz w:val="24"/>
          <w:szCs w:val="24"/>
        </w:rPr>
        <w:t>Bu web uygulaması alışıla geldik CRUD(</w:t>
      </w:r>
      <w:proofErr w:type="spellStart"/>
      <w:r>
        <w:rPr>
          <w:rFonts w:cstheme="minorHAnsi"/>
          <w:sz w:val="24"/>
          <w:szCs w:val="24"/>
        </w:rPr>
        <w:t>Create</w:t>
      </w:r>
      <w:proofErr w:type="spellEnd"/>
      <w:r>
        <w:rPr>
          <w:rFonts w:cstheme="minorHAnsi"/>
          <w:sz w:val="24"/>
          <w:szCs w:val="24"/>
        </w:rPr>
        <w:t>-Read-Update-</w:t>
      </w:r>
      <w:proofErr w:type="spellStart"/>
      <w:r>
        <w:rPr>
          <w:rFonts w:cstheme="minorHAnsi"/>
          <w:sz w:val="24"/>
          <w:szCs w:val="24"/>
        </w:rPr>
        <w:t>Delete</w:t>
      </w:r>
      <w:proofErr w:type="spellEnd"/>
      <w:r>
        <w:rPr>
          <w:rFonts w:cstheme="minorHAnsi"/>
          <w:sz w:val="24"/>
          <w:szCs w:val="24"/>
        </w:rPr>
        <w:t>) işlemleri gerçekleştirmek ile birlikte http’ni en çok kullanılan GET, POST,PUT, DELETE gibi fiillerini kullanmaktadır. Aşağ</w:t>
      </w:r>
      <w:r w:rsidR="000E2B0C">
        <w:rPr>
          <w:rFonts w:cstheme="minorHAnsi"/>
          <w:sz w:val="24"/>
          <w:szCs w:val="24"/>
        </w:rPr>
        <w:t xml:space="preserve">ıda </w:t>
      </w:r>
      <w:r w:rsidR="00CB1ACB">
        <w:rPr>
          <w:rFonts w:cstheme="minorHAnsi"/>
          <w:sz w:val="24"/>
          <w:szCs w:val="24"/>
        </w:rPr>
        <w:t xml:space="preserve">uygulama için </w:t>
      </w:r>
      <w:r w:rsidR="000E2B0C">
        <w:rPr>
          <w:rFonts w:cstheme="minorHAnsi"/>
          <w:sz w:val="24"/>
          <w:szCs w:val="24"/>
        </w:rPr>
        <w:t xml:space="preserve">tanımlı olan </w:t>
      </w:r>
      <w:proofErr w:type="spellStart"/>
      <w:r w:rsidR="000E2B0C">
        <w:rPr>
          <w:rFonts w:cstheme="minorHAnsi"/>
          <w:sz w:val="24"/>
          <w:szCs w:val="24"/>
        </w:rPr>
        <w:t>Requestler</w:t>
      </w:r>
      <w:proofErr w:type="spellEnd"/>
      <w:r w:rsidR="000E2B0C">
        <w:rPr>
          <w:rFonts w:cstheme="minorHAnsi"/>
          <w:sz w:val="24"/>
          <w:szCs w:val="24"/>
        </w:rPr>
        <w:t xml:space="preserve"> verilmiştir.</w:t>
      </w:r>
    </w:p>
    <w:p w:rsidR="00970682" w:rsidRDefault="00970682">
      <w:pPr>
        <w:rPr>
          <w:rFonts w:cstheme="minorHAnsi"/>
          <w:sz w:val="24"/>
          <w:szCs w:val="24"/>
        </w:rPr>
      </w:pPr>
    </w:p>
    <w:p w:rsidR="00970682" w:rsidRDefault="002A6397" w:rsidP="002A6397">
      <w:pPr>
        <w:rPr>
          <w:rFonts w:cstheme="minorHAnsi"/>
          <w:sz w:val="24"/>
          <w:szCs w:val="24"/>
        </w:rPr>
      </w:pPr>
      <w:proofErr w:type="spellStart"/>
      <w:r>
        <w:rPr>
          <w:rFonts w:cstheme="minorHAnsi"/>
          <w:sz w:val="24"/>
          <w:szCs w:val="24"/>
        </w:rPr>
        <w:t>Advertisement</w:t>
      </w:r>
      <w:proofErr w:type="spellEnd"/>
    </w:p>
    <w:p w:rsidR="002A6397" w:rsidRDefault="002A6397" w:rsidP="002A6397">
      <w:pPr>
        <w:pStyle w:val="ListeParagraf"/>
        <w:numPr>
          <w:ilvl w:val="0"/>
          <w:numId w:val="2"/>
        </w:numPr>
        <w:rPr>
          <w:rFonts w:cstheme="minorHAnsi"/>
          <w:sz w:val="24"/>
          <w:szCs w:val="24"/>
        </w:rPr>
      </w:pPr>
      <w:r>
        <w:rPr>
          <w:rFonts w:cstheme="minorHAnsi"/>
          <w:sz w:val="24"/>
          <w:szCs w:val="24"/>
        </w:rPr>
        <w:t>-GET /</w:t>
      </w:r>
      <w:proofErr w:type="spellStart"/>
      <w:r>
        <w:rPr>
          <w:rFonts w:cstheme="minorHAnsi"/>
          <w:sz w:val="24"/>
          <w:szCs w:val="24"/>
        </w:rPr>
        <w:t>advertisements</w:t>
      </w:r>
      <w:proofErr w:type="spellEnd"/>
    </w:p>
    <w:p w:rsidR="002A6397" w:rsidRDefault="002A6397" w:rsidP="002A6397">
      <w:pPr>
        <w:pStyle w:val="ListeParagraf"/>
        <w:numPr>
          <w:ilvl w:val="0"/>
          <w:numId w:val="2"/>
        </w:numPr>
        <w:rPr>
          <w:rFonts w:cstheme="minorHAnsi"/>
          <w:sz w:val="24"/>
          <w:szCs w:val="24"/>
        </w:rPr>
      </w:pPr>
      <w:r>
        <w:rPr>
          <w:rFonts w:cstheme="minorHAnsi"/>
          <w:sz w:val="24"/>
          <w:szCs w:val="24"/>
        </w:rPr>
        <w:t>-</w:t>
      </w:r>
      <w:proofErr w:type="spellStart"/>
      <w:r>
        <w:rPr>
          <w:rFonts w:cstheme="minorHAnsi"/>
          <w:sz w:val="24"/>
          <w:szCs w:val="24"/>
        </w:rPr>
        <w:t>Delete</w:t>
      </w:r>
      <w:proofErr w:type="spellEnd"/>
      <w:r>
        <w:rPr>
          <w:rFonts w:cstheme="minorHAnsi"/>
          <w:sz w:val="24"/>
          <w:szCs w:val="24"/>
        </w:rPr>
        <w:t xml:space="preserve"> </w:t>
      </w:r>
      <w:r>
        <w:rPr>
          <w:rFonts w:cstheme="minorHAnsi"/>
          <w:sz w:val="24"/>
          <w:szCs w:val="24"/>
        </w:rPr>
        <w:t>/</w:t>
      </w:r>
      <w:proofErr w:type="spellStart"/>
      <w:r>
        <w:rPr>
          <w:rFonts w:cstheme="minorHAnsi"/>
          <w:sz w:val="24"/>
          <w:szCs w:val="24"/>
        </w:rPr>
        <w:t>advertisements</w:t>
      </w:r>
      <w:proofErr w:type="spellEnd"/>
      <w:r>
        <w:rPr>
          <w:rFonts w:cstheme="minorHAnsi"/>
          <w:sz w:val="24"/>
          <w:szCs w:val="24"/>
        </w:rPr>
        <w:t>/{</w:t>
      </w:r>
      <w:proofErr w:type="spellStart"/>
      <w:r>
        <w:rPr>
          <w:rFonts w:cstheme="minorHAnsi"/>
          <w:sz w:val="24"/>
          <w:szCs w:val="24"/>
        </w:rPr>
        <w:t>id</w:t>
      </w:r>
      <w:proofErr w:type="spellEnd"/>
      <w:r>
        <w:rPr>
          <w:rFonts w:cstheme="minorHAnsi"/>
          <w:sz w:val="24"/>
          <w:szCs w:val="24"/>
        </w:rPr>
        <w:t>}</w:t>
      </w:r>
    </w:p>
    <w:p w:rsidR="005C3ADE" w:rsidRDefault="002A6397" w:rsidP="005C3ADE">
      <w:pPr>
        <w:pStyle w:val="ListeParagraf"/>
        <w:numPr>
          <w:ilvl w:val="0"/>
          <w:numId w:val="2"/>
        </w:numPr>
        <w:rPr>
          <w:rFonts w:cstheme="minorHAnsi"/>
          <w:sz w:val="24"/>
          <w:szCs w:val="24"/>
        </w:rPr>
      </w:pPr>
      <w:r>
        <w:rPr>
          <w:rFonts w:cstheme="minorHAnsi"/>
          <w:sz w:val="24"/>
          <w:szCs w:val="24"/>
        </w:rPr>
        <w:t xml:space="preserve">-POST </w:t>
      </w:r>
      <w:r w:rsidR="005C3ADE">
        <w:rPr>
          <w:rFonts w:cstheme="minorHAnsi"/>
          <w:sz w:val="24"/>
          <w:szCs w:val="24"/>
        </w:rPr>
        <w:t>/</w:t>
      </w:r>
      <w:proofErr w:type="spellStart"/>
      <w:r w:rsidR="005C3ADE">
        <w:rPr>
          <w:rFonts w:cstheme="minorHAnsi"/>
          <w:sz w:val="24"/>
          <w:szCs w:val="24"/>
        </w:rPr>
        <w:t>advertisements</w:t>
      </w:r>
      <w:proofErr w:type="spellEnd"/>
      <w:r w:rsidR="005C3ADE">
        <w:rPr>
          <w:rFonts w:cstheme="minorHAnsi"/>
          <w:sz w:val="24"/>
          <w:szCs w:val="24"/>
        </w:rPr>
        <w:t xml:space="preserve"> </w:t>
      </w:r>
    </w:p>
    <w:p w:rsidR="008B6CEB" w:rsidRPr="005C3ADE" w:rsidRDefault="008B6CEB" w:rsidP="005C3ADE">
      <w:pPr>
        <w:pStyle w:val="ListeParagraf"/>
        <w:numPr>
          <w:ilvl w:val="0"/>
          <w:numId w:val="2"/>
        </w:numPr>
        <w:rPr>
          <w:rFonts w:cstheme="minorHAnsi"/>
          <w:sz w:val="24"/>
          <w:szCs w:val="24"/>
        </w:rPr>
      </w:pPr>
      <w:r>
        <w:rPr>
          <w:rFonts w:cstheme="minorHAnsi"/>
          <w:sz w:val="24"/>
          <w:szCs w:val="24"/>
        </w:rPr>
        <w:t>-Put /</w:t>
      </w:r>
      <w:proofErr w:type="spellStart"/>
      <w:r>
        <w:rPr>
          <w:rFonts w:cstheme="minorHAnsi"/>
          <w:sz w:val="24"/>
          <w:szCs w:val="24"/>
        </w:rPr>
        <w:t>advertisements</w:t>
      </w:r>
      <w:proofErr w:type="spellEnd"/>
      <w:r>
        <w:rPr>
          <w:rFonts w:cstheme="minorHAnsi"/>
          <w:sz w:val="24"/>
          <w:szCs w:val="24"/>
        </w:rPr>
        <w:t>/{</w:t>
      </w:r>
      <w:proofErr w:type="spellStart"/>
      <w:r>
        <w:rPr>
          <w:rFonts w:cstheme="minorHAnsi"/>
          <w:sz w:val="24"/>
          <w:szCs w:val="24"/>
        </w:rPr>
        <w:t>id</w:t>
      </w:r>
      <w:proofErr w:type="spellEnd"/>
      <w:r>
        <w:rPr>
          <w:rFonts w:cstheme="minorHAnsi"/>
          <w:sz w:val="24"/>
          <w:szCs w:val="24"/>
        </w:rPr>
        <w:t>}</w:t>
      </w:r>
    </w:p>
    <w:p w:rsidR="002A6397" w:rsidRDefault="005C3ADE" w:rsidP="005C3ADE">
      <w:pPr>
        <w:rPr>
          <w:rFonts w:cstheme="minorHAnsi"/>
          <w:sz w:val="24"/>
          <w:szCs w:val="24"/>
        </w:rPr>
      </w:pPr>
      <w:proofErr w:type="spellStart"/>
      <w:r>
        <w:rPr>
          <w:rFonts w:cstheme="minorHAnsi"/>
          <w:sz w:val="24"/>
          <w:szCs w:val="24"/>
        </w:rPr>
        <w:t>Category</w:t>
      </w:r>
      <w:proofErr w:type="spellEnd"/>
    </w:p>
    <w:p w:rsidR="005C3ADE" w:rsidRDefault="005C3ADE" w:rsidP="005C3ADE">
      <w:pPr>
        <w:pStyle w:val="ListeParagraf"/>
        <w:numPr>
          <w:ilvl w:val="0"/>
          <w:numId w:val="2"/>
        </w:numPr>
        <w:rPr>
          <w:rFonts w:cstheme="minorHAnsi"/>
          <w:sz w:val="24"/>
          <w:szCs w:val="24"/>
        </w:rPr>
      </w:pPr>
      <w:r>
        <w:rPr>
          <w:rFonts w:cstheme="minorHAnsi"/>
          <w:sz w:val="24"/>
          <w:szCs w:val="24"/>
        </w:rPr>
        <w:t>-GET /</w:t>
      </w:r>
      <w:proofErr w:type="spellStart"/>
      <w:r>
        <w:rPr>
          <w:rFonts w:cstheme="minorHAnsi"/>
          <w:sz w:val="24"/>
          <w:szCs w:val="24"/>
        </w:rPr>
        <w:t>category</w:t>
      </w:r>
      <w:proofErr w:type="spellEnd"/>
    </w:p>
    <w:p w:rsidR="005C3ADE" w:rsidRDefault="005C3ADE" w:rsidP="005C3ADE">
      <w:pPr>
        <w:pStyle w:val="ListeParagraf"/>
        <w:numPr>
          <w:ilvl w:val="0"/>
          <w:numId w:val="2"/>
        </w:numPr>
        <w:rPr>
          <w:rFonts w:cstheme="minorHAnsi"/>
          <w:sz w:val="24"/>
          <w:szCs w:val="24"/>
        </w:rPr>
      </w:pPr>
      <w:r>
        <w:rPr>
          <w:rFonts w:cstheme="minorHAnsi"/>
          <w:sz w:val="24"/>
          <w:szCs w:val="24"/>
        </w:rPr>
        <w:t>PUT /</w:t>
      </w:r>
      <w:r w:rsidRPr="005C3ADE">
        <w:rPr>
          <w:rFonts w:cstheme="minorHAnsi"/>
          <w:sz w:val="24"/>
          <w:szCs w:val="24"/>
        </w:rPr>
        <w:t xml:space="preserve"> </w:t>
      </w:r>
      <w:proofErr w:type="spellStart"/>
      <w:r>
        <w:rPr>
          <w:rFonts w:cstheme="minorHAnsi"/>
          <w:sz w:val="24"/>
          <w:szCs w:val="24"/>
        </w:rPr>
        <w:t>category</w:t>
      </w:r>
      <w:proofErr w:type="spellEnd"/>
      <w:r>
        <w:rPr>
          <w:rFonts w:cstheme="minorHAnsi"/>
          <w:sz w:val="24"/>
          <w:szCs w:val="24"/>
        </w:rPr>
        <w:t>/{</w:t>
      </w:r>
      <w:proofErr w:type="spellStart"/>
      <w:r>
        <w:rPr>
          <w:rFonts w:cstheme="minorHAnsi"/>
          <w:sz w:val="24"/>
          <w:szCs w:val="24"/>
        </w:rPr>
        <w:t>id</w:t>
      </w:r>
      <w:proofErr w:type="spellEnd"/>
      <w:r>
        <w:rPr>
          <w:rFonts w:cstheme="minorHAnsi"/>
          <w:sz w:val="24"/>
          <w:szCs w:val="24"/>
        </w:rPr>
        <w:t>}</w:t>
      </w:r>
    </w:p>
    <w:p w:rsidR="005C3ADE" w:rsidRDefault="005C3ADE" w:rsidP="005C3ADE">
      <w:pPr>
        <w:pStyle w:val="ListeParagraf"/>
        <w:numPr>
          <w:ilvl w:val="0"/>
          <w:numId w:val="2"/>
        </w:numPr>
        <w:rPr>
          <w:rFonts w:cstheme="minorHAnsi"/>
          <w:sz w:val="24"/>
          <w:szCs w:val="24"/>
        </w:rPr>
      </w:pPr>
      <w:r>
        <w:rPr>
          <w:rFonts w:cstheme="minorHAnsi"/>
          <w:sz w:val="24"/>
          <w:szCs w:val="24"/>
        </w:rPr>
        <w:t>-</w:t>
      </w:r>
      <w:proofErr w:type="spellStart"/>
      <w:r>
        <w:rPr>
          <w:rFonts w:cstheme="minorHAnsi"/>
          <w:sz w:val="24"/>
          <w:szCs w:val="24"/>
        </w:rPr>
        <w:t>Delete</w:t>
      </w:r>
      <w:proofErr w:type="spellEnd"/>
      <w:r>
        <w:rPr>
          <w:rFonts w:cstheme="minorHAnsi"/>
          <w:sz w:val="24"/>
          <w:szCs w:val="24"/>
        </w:rPr>
        <w:t xml:space="preserve"> /</w:t>
      </w:r>
      <w:proofErr w:type="spellStart"/>
      <w:r>
        <w:rPr>
          <w:rFonts w:cstheme="minorHAnsi"/>
          <w:sz w:val="24"/>
          <w:szCs w:val="24"/>
        </w:rPr>
        <w:t>category</w:t>
      </w:r>
      <w:proofErr w:type="spellEnd"/>
      <w:r>
        <w:rPr>
          <w:rFonts w:cstheme="minorHAnsi"/>
          <w:sz w:val="24"/>
          <w:szCs w:val="24"/>
        </w:rPr>
        <w:t xml:space="preserve"> </w:t>
      </w:r>
      <w:r>
        <w:rPr>
          <w:rFonts w:cstheme="minorHAnsi"/>
          <w:sz w:val="24"/>
          <w:szCs w:val="24"/>
        </w:rPr>
        <w:t>/{</w:t>
      </w:r>
      <w:proofErr w:type="spellStart"/>
      <w:r>
        <w:rPr>
          <w:rFonts w:cstheme="minorHAnsi"/>
          <w:sz w:val="24"/>
          <w:szCs w:val="24"/>
        </w:rPr>
        <w:t>id</w:t>
      </w:r>
      <w:proofErr w:type="spellEnd"/>
      <w:r>
        <w:rPr>
          <w:rFonts w:cstheme="minorHAnsi"/>
          <w:sz w:val="24"/>
          <w:szCs w:val="24"/>
        </w:rPr>
        <w:t>}</w:t>
      </w:r>
    </w:p>
    <w:p w:rsidR="005C3ADE" w:rsidRPr="005C3ADE" w:rsidRDefault="005C3ADE" w:rsidP="005C3ADE">
      <w:pPr>
        <w:pStyle w:val="ListeParagraf"/>
        <w:numPr>
          <w:ilvl w:val="0"/>
          <w:numId w:val="2"/>
        </w:numPr>
        <w:rPr>
          <w:rFonts w:cstheme="minorHAnsi"/>
          <w:sz w:val="24"/>
          <w:szCs w:val="24"/>
        </w:rPr>
      </w:pPr>
      <w:r>
        <w:rPr>
          <w:rFonts w:cstheme="minorHAnsi"/>
          <w:sz w:val="24"/>
          <w:szCs w:val="24"/>
        </w:rPr>
        <w:t>-POST /</w:t>
      </w:r>
      <w:r w:rsidRPr="005C3ADE">
        <w:rPr>
          <w:rFonts w:cstheme="minorHAnsi"/>
          <w:sz w:val="24"/>
          <w:szCs w:val="24"/>
        </w:rPr>
        <w:t xml:space="preserve"> </w:t>
      </w:r>
      <w:proofErr w:type="spellStart"/>
      <w:r>
        <w:rPr>
          <w:rFonts w:cstheme="minorHAnsi"/>
          <w:sz w:val="24"/>
          <w:szCs w:val="24"/>
        </w:rPr>
        <w:t>category</w:t>
      </w:r>
      <w:proofErr w:type="spellEnd"/>
    </w:p>
    <w:p w:rsidR="005C3ADE" w:rsidRDefault="00CB1ACB" w:rsidP="005C3ADE">
      <w:pPr>
        <w:rPr>
          <w:rFonts w:cstheme="minorHAnsi"/>
          <w:sz w:val="24"/>
          <w:szCs w:val="24"/>
        </w:rPr>
      </w:pPr>
      <w:proofErr w:type="spellStart"/>
      <w:r>
        <w:rPr>
          <w:rFonts w:cstheme="minorHAnsi"/>
          <w:sz w:val="24"/>
          <w:szCs w:val="24"/>
        </w:rPr>
        <w:t>Working</w:t>
      </w:r>
      <w:proofErr w:type="spellEnd"/>
      <w:r>
        <w:rPr>
          <w:rFonts w:cstheme="minorHAnsi"/>
          <w:sz w:val="24"/>
          <w:szCs w:val="24"/>
        </w:rPr>
        <w:t xml:space="preserve"> </w:t>
      </w:r>
      <w:proofErr w:type="spellStart"/>
      <w:r>
        <w:rPr>
          <w:rFonts w:cstheme="minorHAnsi"/>
          <w:sz w:val="24"/>
          <w:szCs w:val="24"/>
        </w:rPr>
        <w:t>Type</w:t>
      </w:r>
      <w:proofErr w:type="spellEnd"/>
    </w:p>
    <w:p w:rsidR="00CB1ACB" w:rsidRDefault="00CB1ACB" w:rsidP="00CB1ACB">
      <w:pPr>
        <w:pStyle w:val="ListeParagraf"/>
        <w:numPr>
          <w:ilvl w:val="0"/>
          <w:numId w:val="3"/>
        </w:numPr>
        <w:rPr>
          <w:rFonts w:cstheme="minorHAnsi"/>
          <w:sz w:val="24"/>
          <w:szCs w:val="24"/>
        </w:rPr>
      </w:pPr>
      <w:r>
        <w:rPr>
          <w:rFonts w:cstheme="minorHAnsi"/>
          <w:sz w:val="24"/>
          <w:szCs w:val="24"/>
        </w:rPr>
        <w:t>-GET /</w:t>
      </w:r>
      <w:proofErr w:type="spellStart"/>
      <w:r>
        <w:rPr>
          <w:rFonts w:cstheme="minorHAnsi"/>
          <w:sz w:val="24"/>
          <w:szCs w:val="24"/>
        </w:rPr>
        <w:t>workingtypes</w:t>
      </w:r>
      <w:proofErr w:type="spellEnd"/>
    </w:p>
    <w:p w:rsidR="00CB1ACB" w:rsidRDefault="00CB1ACB" w:rsidP="00CB1ACB">
      <w:pPr>
        <w:pStyle w:val="ListeParagraf"/>
        <w:numPr>
          <w:ilvl w:val="0"/>
          <w:numId w:val="3"/>
        </w:numPr>
        <w:rPr>
          <w:rFonts w:cstheme="minorHAnsi"/>
          <w:sz w:val="24"/>
          <w:szCs w:val="24"/>
        </w:rPr>
      </w:pPr>
      <w:r>
        <w:rPr>
          <w:rFonts w:cstheme="minorHAnsi"/>
          <w:sz w:val="24"/>
          <w:szCs w:val="24"/>
        </w:rPr>
        <w:t>-</w:t>
      </w:r>
      <w:proofErr w:type="spellStart"/>
      <w:r>
        <w:rPr>
          <w:rFonts w:cstheme="minorHAnsi"/>
          <w:sz w:val="24"/>
          <w:szCs w:val="24"/>
        </w:rPr>
        <w:t>Delete</w:t>
      </w:r>
      <w:proofErr w:type="spellEnd"/>
      <w:r>
        <w:rPr>
          <w:rFonts w:cstheme="minorHAnsi"/>
          <w:sz w:val="24"/>
          <w:szCs w:val="24"/>
        </w:rPr>
        <w:t xml:space="preserve"> /</w:t>
      </w:r>
      <w:r w:rsidRPr="00CB1ACB">
        <w:rPr>
          <w:rFonts w:cstheme="minorHAnsi"/>
          <w:sz w:val="24"/>
          <w:szCs w:val="24"/>
        </w:rPr>
        <w:t xml:space="preserve"> </w:t>
      </w:r>
      <w:proofErr w:type="spellStart"/>
      <w:r>
        <w:rPr>
          <w:rFonts w:cstheme="minorHAnsi"/>
          <w:sz w:val="24"/>
          <w:szCs w:val="24"/>
        </w:rPr>
        <w:t>workingtypes</w:t>
      </w:r>
      <w:proofErr w:type="spellEnd"/>
      <w:r>
        <w:rPr>
          <w:rFonts w:cstheme="minorHAnsi"/>
          <w:sz w:val="24"/>
          <w:szCs w:val="24"/>
        </w:rPr>
        <w:t xml:space="preserve"> </w:t>
      </w:r>
      <w:r>
        <w:rPr>
          <w:rFonts w:cstheme="minorHAnsi"/>
          <w:sz w:val="24"/>
          <w:szCs w:val="24"/>
        </w:rPr>
        <w:t>/{</w:t>
      </w:r>
      <w:proofErr w:type="spellStart"/>
      <w:r>
        <w:rPr>
          <w:rFonts w:cstheme="minorHAnsi"/>
          <w:sz w:val="24"/>
          <w:szCs w:val="24"/>
        </w:rPr>
        <w:t>id</w:t>
      </w:r>
      <w:proofErr w:type="spellEnd"/>
      <w:r>
        <w:rPr>
          <w:rFonts w:cstheme="minorHAnsi"/>
          <w:sz w:val="24"/>
          <w:szCs w:val="24"/>
        </w:rPr>
        <w:t>}</w:t>
      </w:r>
    </w:p>
    <w:p w:rsidR="00CB1ACB" w:rsidRDefault="00CB1ACB" w:rsidP="00CB1ACB">
      <w:pPr>
        <w:pStyle w:val="ListeParagraf"/>
        <w:numPr>
          <w:ilvl w:val="0"/>
          <w:numId w:val="3"/>
        </w:numPr>
        <w:rPr>
          <w:rFonts w:cstheme="minorHAnsi"/>
          <w:sz w:val="24"/>
          <w:szCs w:val="24"/>
        </w:rPr>
      </w:pPr>
      <w:r>
        <w:rPr>
          <w:rFonts w:cstheme="minorHAnsi"/>
          <w:sz w:val="24"/>
          <w:szCs w:val="24"/>
        </w:rPr>
        <w:t>-</w:t>
      </w:r>
      <w:r>
        <w:rPr>
          <w:rFonts w:cstheme="minorHAnsi"/>
          <w:sz w:val="24"/>
          <w:szCs w:val="24"/>
        </w:rPr>
        <w:t>PUT /</w:t>
      </w:r>
      <w:r w:rsidRPr="005C3ADE">
        <w:rPr>
          <w:rFonts w:cstheme="minorHAnsi"/>
          <w:sz w:val="24"/>
          <w:szCs w:val="24"/>
        </w:rPr>
        <w:t xml:space="preserve"> </w:t>
      </w:r>
      <w:proofErr w:type="spellStart"/>
      <w:r>
        <w:rPr>
          <w:rFonts w:cstheme="minorHAnsi"/>
          <w:sz w:val="24"/>
          <w:szCs w:val="24"/>
        </w:rPr>
        <w:t>workingtypes</w:t>
      </w:r>
      <w:proofErr w:type="spellEnd"/>
      <w:r>
        <w:rPr>
          <w:rFonts w:cstheme="minorHAnsi"/>
          <w:sz w:val="24"/>
          <w:szCs w:val="24"/>
        </w:rPr>
        <w:t xml:space="preserve"> </w:t>
      </w:r>
      <w:r>
        <w:rPr>
          <w:rFonts w:cstheme="minorHAnsi"/>
          <w:sz w:val="24"/>
          <w:szCs w:val="24"/>
        </w:rPr>
        <w:t>/{</w:t>
      </w:r>
      <w:proofErr w:type="spellStart"/>
      <w:r>
        <w:rPr>
          <w:rFonts w:cstheme="minorHAnsi"/>
          <w:sz w:val="24"/>
          <w:szCs w:val="24"/>
        </w:rPr>
        <w:t>id</w:t>
      </w:r>
      <w:proofErr w:type="spellEnd"/>
      <w:r>
        <w:rPr>
          <w:rFonts w:cstheme="minorHAnsi"/>
          <w:sz w:val="24"/>
          <w:szCs w:val="24"/>
        </w:rPr>
        <w:t>}</w:t>
      </w:r>
    </w:p>
    <w:p w:rsidR="00CB1ACB" w:rsidRDefault="00CB1ACB" w:rsidP="00CB1ACB">
      <w:pPr>
        <w:pStyle w:val="ListeParagraf"/>
        <w:rPr>
          <w:rFonts w:cstheme="minorHAnsi"/>
          <w:sz w:val="24"/>
          <w:szCs w:val="24"/>
        </w:rPr>
      </w:pPr>
    </w:p>
    <w:p w:rsidR="00CB1ACB" w:rsidRDefault="00CB1ACB" w:rsidP="00CB1ACB">
      <w:pPr>
        <w:rPr>
          <w:rFonts w:cstheme="minorHAnsi"/>
          <w:sz w:val="24"/>
          <w:szCs w:val="24"/>
        </w:rPr>
      </w:pPr>
      <w:r>
        <w:rPr>
          <w:rFonts w:cstheme="minorHAnsi"/>
          <w:sz w:val="24"/>
          <w:szCs w:val="24"/>
        </w:rPr>
        <w:t xml:space="preserve">Bunun dışında bulun tüm veri tabanı bilgiler </w:t>
      </w:r>
      <w:proofErr w:type="spellStart"/>
      <w:r>
        <w:rPr>
          <w:rFonts w:cstheme="minorHAnsi"/>
          <w:sz w:val="24"/>
          <w:szCs w:val="24"/>
        </w:rPr>
        <w:t>Sql</w:t>
      </w:r>
      <w:proofErr w:type="spellEnd"/>
      <w:r>
        <w:rPr>
          <w:rFonts w:cstheme="minorHAnsi"/>
          <w:sz w:val="24"/>
          <w:szCs w:val="24"/>
        </w:rPr>
        <w:t xml:space="preserve"> sorguları yazılarak girilmiştir. Aşağıda veri tabanı ilişkileri ve tablolar verilmiştir.</w:t>
      </w:r>
    </w:p>
    <w:p w:rsidR="00CB1ACB" w:rsidRPr="00CB1ACB" w:rsidRDefault="00CD1BAB" w:rsidP="00CB1ACB">
      <w:pPr>
        <w:rPr>
          <w:rFonts w:cstheme="minorHAnsi"/>
          <w:sz w:val="24"/>
          <w:szCs w:val="24"/>
        </w:rPr>
      </w:pPr>
      <w:r>
        <w:rPr>
          <w:noProof/>
          <w:sz w:val="24"/>
          <w:szCs w:val="24"/>
        </w:rPr>
        <w:drawing>
          <wp:anchor distT="0" distB="0" distL="114300" distR="114300" simplePos="0" relativeHeight="251675648" behindDoc="0" locked="0" layoutInCell="1" allowOverlap="1" wp14:anchorId="40E1FA32" wp14:editId="38481540">
            <wp:simplePos x="0" y="0"/>
            <wp:positionH relativeFrom="margin">
              <wp:posOffset>843280</wp:posOffset>
            </wp:positionH>
            <wp:positionV relativeFrom="paragraph">
              <wp:posOffset>73660</wp:posOffset>
            </wp:positionV>
            <wp:extent cx="4218940" cy="2084705"/>
            <wp:effectExtent l="0" t="0" r="0"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8940" cy="208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3ADE" w:rsidRPr="005C3ADE" w:rsidRDefault="005C3ADE" w:rsidP="005C3ADE">
      <w:pPr>
        <w:rPr>
          <w:rFonts w:cstheme="minorHAnsi"/>
          <w:sz w:val="24"/>
          <w:szCs w:val="24"/>
        </w:rPr>
      </w:pPr>
    </w:p>
    <w:p w:rsidR="001367AB" w:rsidRDefault="001367AB">
      <w:pPr>
        <w:rPr>
          <w:color w:val="4472C4" w:themeColor="accent1"/>
          <w:sz w:val="28"/>
          <w:szCs w:val="28"/>
        </w:rPr>
      </w:pPr>
    </w:p>
    <w:p w:rsidR="001367AB" w:rsidRDefault="001367AB">
      <w:pPr>
        <w:rPr>
          <w:color w:val="4472C4" w:themeColor="accent1"/>
          <w:sz w:val="28"/>
          <w:szCs w:val="28"/>
        </w:rPr>
      </w:pPr>
    </w:p>
    <w:p w:rsidR="001367AB" w:rsidRDefault="001367AB">
      <w:pPr>
        <w:rPr>
          <w:color w:val="4472C4" w:themeColor="accent1"/>
          <w:sz w:val="28"/>
          <w:szCs w:val="28"/>
        </w:rPr>
      </w:pPr>
    </w:p>
    <w:p w:rsidR="001367AB" w:rsidRDefault="001367AB">
      <w:pPr>
        <w:rPr>
          <w:color w:val="4472C4" w:themeColor="accent1"/>
          <w:sz w:val="28"/>
          <w:szCs w:val="28"/>
        </w:rPr>
      </w:pPr>
    </w:p>
    <w:p w:rsidR="001367AB" w:rsidRDefault="00003C84">
      <w:pPr>
        <w:rPr>
          <w:sz w:val="24"/>
          <w:szCs w:val="24"/>
        </w:rPr>
      </w:pPr>
      <w:r>
        <w:rPr>
          <w:sz w:val="24"/>
          <w:szCs w:val="24"/>
        </w:rPr>
        <w:lastRenderedPageBreak/>
        <w:t xml:space="preserve">Aşağıdaki </w:t>
      </w:r>
      <w:r w:rsidR="00DE7649">
        <w:rPr>
          <w:sz w:val="24"/>
          <w:szCs w:val="24"/>
        </w:rPr>
        <w:t>Temsili bir görseldir gerçekleştirdiğimiz web uygulaması ile alakası bulunmamaktadır.</w:t>
      </w:r>
    </w:p>
    <w:p w:rsidR="00DE7649" w:rsidRPr="00003C84" w:rsidRDefault="00DE7649">
      <w:pPr>
        <w:rPr>
          <w:sz w:val="24"/>
          <w:szCs w:val="24"/>
        </w:rPr>
      </w:pPr>
      <w:r>
        <w:rPr>
          <w:noProof/>
          <w:sz w:val="24"/>
          <w:szCs w:val="24"/>
        </w:rPr>
        <w:drawing>
          <wp:anchor distT="0" distB="0" distL="114300" distR="114300" simplePos="0" relativeHeight="251676672" behindDoc="0" locked="0" layoutInCell="1" allowOverlap="1" wp14:anchorId="6CD0D507">
            <wp:simplePos x="0" y="0"/>
            <wp:positionH relativeFrom="margin">
              <wp:align>right</wp:align>
            </wp:positionH>
            <wp:positionV relativeFrom="paragraph">
              <wp:posOffset>422910</wp:posOffset>
            </wp:positionV>
            <wp:extent cx="5762625" cy="1861820"/>
            <wp:effectExtent l="0" t="0" r="9525" b="5080"/>
            <wp:wrapSquare wrapText="bothSides"/>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86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67AB" w:rsidRDefault="001367AB">
      <w:pPr>
        <w:rPr>
          <w:color w:val="4472C4" w:themeColor="accent1"/>
          <w:sz w:val="28"/>
          <w:szCs w:val="28"/>
        </w:rPr>
      </w:pPr>
    </w:p>
    <w:p w:rsidR="001367AB" w:rsidRDefault="001367AB">
      <w:pPr>
        <w:rPr>
          <w:color w:val="4472C4" w:themeColor="accent1"/>
          <w:sz w:val="28"/>
          <w:szCs w:val="28"/>
        </w:rPr>
      </w:pPr>
    </w:p>
    <w:p w:rsidR="001367AB" w:rsidRPr="00DE7649" w:rsidRDefault="00DE7649">
      <w:pPr>
        <w:rPr>
          <w:sz w:val="28"/>
          <w:szCs w:val="28"/>
        </w:rPr>
      </w:pPr>
      <w:r w:rsidRPr="00DE7649">
        <w:rPr>
          <w:sz w:val="28"/>
          <w:szCs w:val="28"/>
        </w:rPr>
        <w:t xml:space="preserve">Bunu yanı sıra raporun devamında kullanılan teknolojilerden </w:t>
      </w:r>
      <w:r>
        <w:rPr>
          <w:sz w:val="28"/>
          <w:szCs w:val="28"/>
        </w:rPr>
        <w:t>ve bize kazandırmış olduğu avantajlardan bahsedilmiştir.</w:t>
      </w:r>
    </w:p>
    <w:p w:rsidR="001367AB" w:rsidRDefault="001367AB">
      <w:pPr>
        <w:rPr>
          <w:color w:val="4472C4" w:themeColor="accent1"/>
          <w:sz w:val="28"/>
          <w:szCs w:val="28"/>
        </w:rPr>
      </w:pPr>
    </w:p>
    <w:p w:rsidR="001367AB" w:rsidRDefault="001367AB">
      <w:pPr>
        <w:rPr>
          <w:color w:val="4472C4" w:themeColor="accent1"/>
          <w:sz w:val="28"/>
          <w:szCs w:val="28"/>
        </w:rPr>
      </w:pPr>
    </w:p>
    <w:p w:rsidR="004C516E" w:rsidRDefault="007E48AC">
      <w:pPr>
        <w:rPr>
          <w:color w:val="4472C4" w:themeColor="accent1"/>
          <w:sz w:val="28"/>
          <w:szCs w:val="28"/>
        </w:rPr>
      </w:pPr>
      <w:r>
        <w:rPr>
          <w:noProof/>
          <w:color w:val="4472C4" w:themeColor="accent1"/>
          <w:sz w:val="28"/>
          <w:szCs w:val="28"/>
        </w:rPr>
        <w:drawing>
          <wp:anchor distT="0" distB="0" distL="114300" distR="114300" simplePos="0" relativeHeight="251659264" behindDoc="0" locked="0" layoutInCell="1" allowOverlap="1">
            <wp:simplePos x="0" y="0"/>
            <wp:positionH relativeFrom="margin">
              <wp:posOffset>3757930</wp:posOffset>
            </wp:positionH>
            <wp:positionV relativeFrom="paragraph">
              <wp:posOffset>26035</wp:posOffset>
            </wp:positionV>
            <wp:extent cx="1990725" cy="503555"/>
            <wp:effectExtent l="0" t="0" r="952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0725" cy="503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276" w:rsidRPr="008E56C1" w:rsidRDefault="004C516E">
      <w:pPr>
        <w:rPr>
          <w:color w:val="4472C4" w:themeColor="accent1"/>
          <w:sz w:val="40"/>
          <w:szCs w:val="40"/>
        </w:rPr>
      </w:pPr>
      <w:proofErr w:type="spellStart"/>
      <w:r w:rsidRPr="008E56C1">
        <w:rPr>
          <w:color w:val="4472C4" w:themeColor="accent1"/>
          <w:sz w:val="40"/>
          <w:szCs w:val="40"/>
        </w:rPr>
        <w:t>Maven</w:t>
      </w:r>
      <w:proofErr w:type="spellEnd"/>
    </w:p>
    <w:p w:rsidR="00776CF2" w:rsidRDefault="00776CF2">
      <w:pPr>
        <w:rPr>
          <w:sz w:val="24"/>
          <w:szCs w:val="24"/>
        </w:rPr>
      </w:pPr>
      <w:proofErr w:type="spellStart"/>
      <w:r>
        <w:rPr>
          <w:sz w:val="24"/>
          <w:szCs w:val="24"/>
        </w:rPr>
        <w:t>Apache</w:t>
      </w:r>
      <w:proofErr w:type="spellEnd"/>
      <w:r>
        <w:rPr>
          <w:sz w:val="24"/>
          <w:szCs w:val="24"/>
        </w:rPr>
        <w:t xml:space="preserve"> </w:t>
      </w:r>
      <w:r w:rsidR="003765C5">
        <w:rPr>
          <w:sz w:val="24"/>
          <w:szCs w:val="24"/>
        </w:rPr>
        <w:t xml:space="preserve">firması tarafından geliştirmiş olduğu bir teknolojidir. </w:t>
      </w:r>
      <w:proofErr w:type="spellStart"/>
      <w:r w:rsidR="003765C5">
        <w:rPr>
          <w:sz w:val="24"/>
          <w:szCs w:val="24"/>
        </w:rPr>
        <w:t>Maven</w:t>
      </w:r>
      <w:proofErr w:type="spellEnd"/>
      <w:r w:rsidR="003765C5">
        <w:rPr>
          <w:sz w:val="24"/>
          <w:szCs w:val="24"/>
        </w:rPr>
        <w:t xml:space="preserve">, yazılım inşa sürecini otomatikleştirmeyi sağlan bir araçtır. Projenin bağımlıklarını yönetmemizi kolaylaştırır. </w:t>
      </w:r>
      <w:proofErr w:type="spellStart"/>
      <w:r w:rsidR="00F53CE3">
        <w:rPr>
          <w:sz w:val="24"/>
          <w:szCs w:val="24"/>
        </w:rPr>
        <w:t>Maven</w:t>
      </w:r>
      <w:proofErr w:type="spellEnd"/>
      <w:r w:rsidR="00F53CE3">
        <w:rPr>
          <w:sz w:val="24"/>
          <w:szCs w:val="24"/>
        </w:rPr>
        <w:t xml:space="preserve"> </w:t>
      </w:r>
      <w:proofErr w:type="spellStart"/>
      <w:r w:rsidR="00F53CE3">
        <w:rPr>
          <w:sz w:val="24"/>
          <w:szCs w:val="24"/>
        </w:rPr>
        <w:t>build</w:t>
      </w:r>
      <w:proofErr w:type="spellEnd"/>
      <w:r w:rsidR="00F53CE3">
        <w:rPr>
          <w:sz w:val="24"/>
          <w:szCs w:val="24"/>
        </w:rPr>
        <w:t xml:space="preserve"> işlemlerimizi sadeleştirmemizi, standart oluşturmamızı ve projelerin kütüphane bağımlığını ortadan kaldırmamızı sağlar. Basit bir </w:t>
      </w:r>
      <w:r w:rsidR="008E56C1">
        <w:rPr>
          <w:sz w:val="24"/>
          <w:szCs w:val="24"/>
        </w:rPr>
        <w:t>ifade ile projelerimize</w:t>
      </w:r>
      <w:r w:rsidR="00F53CE3">
        <w:rPr>
          <w:sz w:val="24"/>
          <w:szCs w:val="24"/>
        </w:rPr>
        <w:t xml:space="preserve"> artık kütüphaneleri teker teker yüklemek yerine </w:t>
      </w:r>
      <w:proofErr w:type="spellStart"/>
      <w:r w:rsidR="00F53CE3">
        <w:rPr>
          <w:sz w:val="24"/>
          <w:szCs w:val="24"/>
        </w:rPr>
        <w:t>dependency</w:t>
      </w:r>
      <w:proofErr w:type="spellEnd"/>
      <w:r w:rsidR="00F53CE3">
        <w:rPr>
          <w:sz w:val="24"/>
          <w:szCs w:val="24"/>
        </w:rPr>
        <w:t xml:space="preserve"> (bağımlık) yükleriz.</w:t>
      </w:r>
    </w:p>
    <w:p w:rsidR="008E56C1" w:rsidRDefault="008E56C1" w:rsidP="008E56C1">
      <w:pPr>
        <w:rPr>
          <w:color w:val="4472C4" w:themeColor="accent1"/>
          <w:sz w:val="32"/>
          <w:szCs w:val="32"/>
        </w:rPr>
      </w:pPr>
      <w:proofErr w:type="spellStart"/>
      <w:r>
        <w:rPr>
          <w:color w:val="4472C4" w:themeColor="accent1"/>
          <w:sz w:val="32"/>
          <w:szCs w:val="32"/>
        </w:rPr>
        <w:t>Pom</w:t>
      </w:r>
      <w:proofErr w:type="spellEnd"/>
      <w:r>
        <w:rPr>
          <w:color w:val="4472C4" w:themeColor="accent1"/>
          <w:sz w:val="32"/>
          <w:szCs w:val="32"/>
        </w:rPr>
        <w:t xml:space="preserve"> Nedir?</w:t>
      </w:r>
    </w:p>
    <w:p w:rsidR="004C516E" w:rsidRDefault="008E56C1">
      <w:pPr>
        <w:rPr>
          <w:sz w:val="24"/>
          <w:szCs w:val="24"/>
        </w:rPr>
      </w:pPr>
      <w:r w:rsidRPr="008E56C1">
        <w:rPr>
          <w:sz w:val="24"/>
          <w:szCs w:val="24"/>
        </w:rPr>
        <w:t xml:space="preserve">Proje </w:t>
      </w:r>
      <w:proofErr w:type="spellStart"/>
      <w:r w:rsidRPr="008E56C1">
        <w:rPr>
          <w:sz w:val="24"/>
          <w:szCs w:val="24"/>
        </w:rPr>
        <w:t>Nesenesi</w:t>
      </w:r>
      <w:proofErr w:type="spellEnd"/>
      <w:r w:rsidRPr="008E56C1">
        <w:rPr>
          <w:sz w:val="24"/>
          <w:szCs w:val="24"/>
        </w:rPr>
        <w:t xml:space="preserve"> </w:t>
      </w:r>
      <w:r>
        <w:rPr>
          <w:sz w:val="24"/>
          <w:szCs w:val="24"/>
        </w:rPr>
        <w:t xml:space="preserve">Modeli(Project Object Model) proje hakkında bilgileri ve konfigürasyon detaylarının tutulduğu </w:t>
      </w:r>
      <w:r w:rsidR="006F6005">
        <w:rPr>
          <w:sz w:val="24"/>
          <w:szCs w:val="24"/>
        </w:rPr>
        <w:t>XML dosyasıdır</w:t>
      </w:r>
      <w:r>
        <w:rPr>
          <w:sz w:val="24"/>
          <w:szCs w:val="24"/>
        </w:rPr>
        <w:t xml:space="preserve"> ve </w:t>
      </w:r>
      <w:proofErr w:type="spellStart"/>
      <w:r>
        <w:rPr>
          <w:sz w:val="24"/>
          <w:szCs w:val="24"/>
        </w:rPr>
        <w:t>maven</w:t>
      </w:r>
      <w:proofErr w:type="spellEnd"/>
      <w:r>
        <w:rPr>
          <w:sz w:val="24"/>
          <w:szCs w:val="24"/>
        </w:rPr>
        <w:t xml:space="preserve"> tarafından yazılımın inşası için kullanılır.</w:t>
      </w:r>
      <w:r w:rsidR="006F6005">
        <w:rPr>
          <w:sz w:val="24"/>
          <w:szCs w:val="24"/>
        </w:rPr>
        <w:t xml:space="preserve"> </w:t>
      </w:r>
      <w:r>
        <w:rPr>
          <w:sz w:val="24"/>
          <w:szCs w:val="24"/>
        </w:rPr>
        <w:t xml:space="preserve"> </w:t>
      </w:r>
      <w:proofErr w:type="spellStart"/>
      <w:r w:rsidR="006F6005">
        <w:rPr>
          <w:sz w:val="24"/>
          <w:szCs w:val="24"/>
        </w:rPr>
        <w:t>Pom</w:t>
      </w:r>
      <w:proofErr w:type="spellEnd"/>
      <w:r w:rsidR="006F6005">
        <w:rPr>
          <w:sz w:val="24"/>
          <w:szCs w:val="24"/>
        </w:rPr>
        <w:t xml:space="preserve"> ayrıca hedefleri ve eklentileri içerir. </w:t>
      </w:r>
      <w:proofErr w:type="spellStart"/>
      <w:r w:rsidR="006F6005">
        <w:rPr>
          <w:sz w:val="24"/>
          <w:szCs w:val="24"/>
        </w:rPr>
        <w:t>Maven</w:t>
      </w:r>
      <w:proofErr w:type="spellEnd"/>
      <w:r w:rsidR="006F6005">
        <w:rPr>
          <w:sz w:val="24"/>
          <w:szCs w:val="24"/>
        </w:rPr>
        <w:t xml:space="preserve"> bir işlemi gerçekleştirirken ilgili dizinde POM dosyasını arar ve gerekli yapılandırma bilgilerini alır ve bu doğrultuda işlemi gerçekleştirir. </w:t>
      </w:r>
    </w:p>
    <w:p w:rsidR="006F6005" w:rsidRPr="006F6005" w:rsidRDefault="006F6005">
      <w:pPr>
        <w:rPr>
          <w:sz w:val="24"/>
          <w:szCs w:val="24"/>
        </w:rPr>
      </w:pPr>
    </w:p>
    <w:p w:rsidR="00C96276" w:rsidRDefault="005C24CF">
      <w:pPr>
        <w:rPr>
          <w:color w:val="70AD47" w:themeColor="accent6"/>
          <w:sz w:val="28"/>
          <w:szCs w:val="28"/>
        </w:rPr>
      </w:pPr>
      <w:r>
        <w:rPr>
          <w:noProof/>
          <w:sz w:val="24"/>
          <w:szCs w:val="24"/>
        </w:rPr>
        <w:lastRenderedPageBreak/>
        <w:drawing>
          <wp:anchor distT="0" distB="0" distL="114300" distR="114300" simplePos="0" relativeHeight="251658240" behindDoc="0" locked="0" layoutInCell="1" allowOverlap="1" wp14:anchorId="6F800556">
            <wp:simplePos x="0" y="0"/>
            <wp:positionH relativeFrom="margin">
              <wp:posOffset>4152900</wp:posOffset>
            </wp:positionH>
            <wp:positionV relativeFrom="paragraph">
              <wp:posOffset>6985</wp:posOffset>
            </wp:positionV>
            <wp:extent cx="1524000" cy="79946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79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276" w:rsidRDefault="00C96276">
      <w:pPr>
        <w:rPr>
          <w:color w:val="70AD47" w:themeColor="accent6"/>
          <w:sz w:val="28"/>
          <w:szCs w:val="28"/>
        </w:rPr>
      </w:pPr>
    </w:p>
    <w:p w:rsidR="00313169" w:rsidRPr="005C24CF" w:rsidRDefault="00313169">
      <w:pPr>
        <w:rPr>
          <w:color w:val="70AD47" w:themeColor="accent6"/>
          <w:sz w:val="40"/>
          <w:szCs w:val="40"/>
        </w:rPr>
      </w:pPr>
      <w:r w:rsidRPr="005C24CF">
        <w:rPr>
          <w:color w:val="70AD47" w:themeColor="accent6"/>
          <w:sz w:val="40"/>
          <w:szCs w:val="40"/>
        </w:rPr>
        <w:t xml:space="preserve">Spring </w:t>
      </w:r>
      <w:proofErr w:type="spellStart"/>
      <w:r w:rsidRPr="005C24CF">
        <w:rPr>
          <w:color w:val="70AD47" w:themeColor="accent6"/>
          <w:sz w:val="40"/>
          <w:szCs w:val="40"/>
        </w:rPr>
        <w:t>Boot</w:t>
      </w:r>
      <w:proofErr w:type="spellEnd"/>
      <w:r w:rsidRPr="005C24CF">
        <w:rPr>
          <w:color w:val="70AD47" w:themeColor="accent6"/>
          <w:sz w:val="40"/>
          <w:szCs w:val="40"/>
        </w:rPr>
        <w:t xml:space="preserve"> Nedir?</w:t>
      </w:r>
      <w:r w:rsidR="00C96276" w:rsidRPr="005C24CF">
        <w:rPr>
          <w:noProof/>
          <w:sz w:val="36"/>
          <w:szCs w:val="36"/>
        </w:rPr>
        <w:t xml:space="preserve"> </w:t>
      </w:r>
    </w:p>
    <w:p w:rsidR="00313169" w:rsidRDefault="00313169">
      <w:pPr>
        <w:rPr>
          <w:sz w:val="24"/>
          <w:szCs w:val="24"/>
        </w:rPr>
      </w:pPr>
      <w:r w:rsidRPr="001F4A8E">
        <w:rPr>
          <w:sz w:val="24"/>
          <w:szCs w:val="24"/>
        </w:rPr>
        <w:t xml:space="preserve">Spring </w:t>
      </w:r>
      <w:proofErr w:type="spellStart"/>
      <w:r w:rsidRPr="001F4A8E">
        <w:rPr>
          <w:sz w:val="24"/>
          <w:szCs w:val="24"/>
        </w:rPr>
        <w:t>Boot</w:t>
      </w:r>
      <w:proofErr w:type="spellEnd"/>
      <w:r w:rsidR="001F4A8E" w:rsidRPr="001F4A8E">
        <w:rPr>
          <w:sz w:val="24"/>
          <w:szCs w:val="24"/>
        </w:rPr>
        <w:t xml:space="preserve">, Spring tabanlı web uygulamaları geliştirmemize olanak tanıyan bir </w:t>
      </w:r>
      <w:proofErr w:type="spellStart"/>
      <w:r w:rsidR="001F4A8E" w:rsidRPr="001F4A8E">
        <w:rPr>
          <w:sz w:val="24"/>
          <w:szCs w:val="24"/>
        </w:rPr>
        <w:t>frameworkdür</w:t>
      </w:r>
      <w:proofErr w:type="spellEnd"/>
      <w:r w:rsidR="001F4A8E" w:rsidRPr="001F4A8E">
        <w:rPr>
          <w:sz w:val="24"/>
          <w:szCs w:val="24"/>
        </w:rPr>
        <w:t xml:space="preserve">. Spring </w:t>
      </w:r>
      <w:proofErr w:type="spellStart"/>
      <w:r w:rsidR="001F4A8E" w:rsidRPr="001F4A8E">
        <w:rPr>
          <w:sz w:val="24"/>
          <w:szCs w:val="24"/>
        </w:rPr>
        <w:t>Boot</w:t>
      </w:r>
      <w:proofErr w:type="spellEnd"/>
      <w:r w:rsidR="001F4A8E" w:rsidRPr="001F4A8E">
        <w:rPr>
          <w:sz w:val="24"/>
          <w:szCs w:val="24"/>
        </w:rPr>
        <w:t xml:space="preserve"> ile gereksiz kod kalıplarından kurtulur ve sadece gerekli olan kodları yazarız. </w:t>
      </w:r>
      <w:r w:rsidR="001F4A8E">
        <w:rPr>
          <w:sz w:val="24"/>
          <w:szCs w:val="24"/>
        </w:rPr>
        <w:t xml:space="preserve">Spring </w:t>
      </w:r>
      <w:proofErr w:type="spellStart"/>
      <w:r w:rsidR="001F4A8E">
        <w:rPr>
          <w:sz w:val="24"/>
          <w:szCs w:val="24"/>
        </w:rPr>
        <w:t>Boot’un</w:t>
      </w:r>
      <w:proofErr w:type="spellEnd"/>
      <w:r w:rsidR="001F4A8E">
        <w:rPr>
          <w:sz w:val="24"/>
          <w:szCs w:val="24"/>
        </w:rPr>
        <w:t xml:space="preserve"> bize sağlamış olduğu iki önemli avantaj vardır. Bunlardan birincisi Spring </w:t>
      </w:r>
      <w:proofErr w:type="spellStart"/>
      <w:r w:rsidR="001F4A8E">
        <w:rPr>
          <w:sz w:val="24"/>
          <w:szCs w:val="24"/>
        </w:rPr>
        <w:t>Boot</w:t>
      </w:r>
      <w:proofErr w:type="spellEnd"/>
      <w:r w:rsidR="001F4A8E">
        <w:rPr>
          <w:sz w:val="24"/>
          <w:szCs w:val="24"/>
        </w:rPr>
        <w:t xml:space="preserve"> bizi XML Konfigürasyonu ile uğraşmaktan kurtarır. Arka planda tanımlı olan kütüphaneler yardımıyla bizim için bu işi Spring </w:t>
      </w:r>
      <w:proofErr w:type="spellStart"/>
      <w:r w:rsidR="001F4A8E">
        <w:rPr>
          <w:sz w:val="24"/>
          <w:szCs w:val="24"/>
        </w:rPr>
        <w:t>Boot</w:t>
      </w:r>
      <w:proofErr w:type="spellEnd"/>
      <w:r w:rsidR="001F4A8E">
        <w:rPr>
          <w:sz w:val="24"/>
          <w:szCs w:val="24"/>
        </w:rPr>
        <w:t xml:space="preserve"> halleder. İkincisi ise Spring </w:t>
      </w:r>
      <w:proofErr w:type="spellStart"/>
      <w:r w:rsidR="001F4A8E">
        <w:rPr>
          <w:sz w:val="24"/>
          <w:szCs w:val="24"/>
        </w:rPr>
        <w:t>Boot</w:t>
      </w:r>
      <w:proofErr w:type="spellEnd"/>
      <w:r w:rsidR="001F4A8E">
        <w:rPr>
          <w:sz w:val="24"/>
          <w:szCs w:val="24"/>
        </w:rPr>
        <w:t xml:space="preserve"> Web sunucusu olarak </w:t>
      </w:r>
      <w:proofErr w:type="spellStart"/>
      <w:r w:rsidR="001F4A8E">
        <w:rPr>
          <w:sz w:val="24"/>
          <w:szCs w:val="24"/>
        </w:rPr>
        <w:t>tomcat</w:t>
      </w:r>
      <w:proofErr w:type="spellEnd"/>
      <w:r w:rsidR="001F4A8E">
        <w:rPr>
          <w:sz w:val="24"/>
          <w:szCs w:val="24"/>
        </w:rPr>
        <w:t xml:space="preserve"> ile birlikte gelir. </w:t>
      </w:r>
      <w:r w:rsidR="009C0676">
        <w:rPr>
          <w:sz w:val="24"/>
          <w:szCs w:val="24"/>
        </w:rPr>
        <w:t xml:space="preserve">Böylelikle web uygulamamızı sanki </w:t>
      </w:r>
      <w:proofErr w:type="spellStart"/>
      <w:r w:rsidR="009C0676">
        <w:rPr>
          <w:sz w:val="24"/>
          <w:szCs w:val="24"/>
        </w:rPr>
        <w:t>java</w:t>
      </w:r>
      <w:proofErr w:type="spellEnd"/>
      <w:r w:rsidR="009C0676">
        <w:rPr>
          <w:sz w:val="24"/>
          <w:szCs w:val="24"/>
        </w:rPr>
        <w:t xml:space="preserve"> uygulamalarımız çalıştırıyor gibi çalıştırabiliriz. </w:t>
      </w:r>
    </w:p>
    <w:p w:rsidR="00682886" w:rsidRDefault="009C0676">
      <w:pPr>
        <w:rPr>
          <w:sz w:val="24"/>
          <w:szCs w:val="24"/>
        </w:rPr>
      </w:pPr>
      <w:r>
        <w:rPr>
          <w:sz w:val="24"/>
          <w:szCs w:val="24"/>
        </w:rPr>
        <w:t xml:space="preserve">Spring </w:t>
      </w:r>
      <w:proofErr w:type="spellStart"/>
      <w:r>
        <w:rPr>
          <w:sz w:val="24"/>
          <w:szCs w:val="24"/>
        </w:rPr>
        <w:t>Boot</w:t>
      </w:r>
      <w:proofErr w:type="spellEnd"/>
      <w:r>
        <w:rPr>
          <w:sz w:val="24"/>
          <w:szCs w:val="24"/>
        </w:rPr>
        <w:t xml:space="preserve"> uygulama geliştirme sürecimizi hızlandırmaya yardımcı olur. Bu nedenledir ki </w:t>
      </w:r>
      <w:proofErr w:type="spellStart"/>
      <w:r>
        <w:rPr>
          <w:sz w:val="24"/>
          <w:szCs w:val="24"/>
        </w:rPr>
        <w:t>microservice</w:t>
      </w:r>
      <w:proofErr w:type="spellEnd"/>
      <w:r w:rsidR="00D24E50">
        <w:rPr>
          <w:sz w:val="24"/>
          <w:szCs w:val="24"/>
        </w:rPr>
        <w:t xml:space="preserve"> mimarilerinde</w:t>
      </w:r>
      <w:r>
        <w:rPr>
          <w:sz w:val="24"/>
          <w:szCs w:val="24"/>
        </w:rPr>
        <w:t xml:space="preserve"> yaygın bir şekilde kullanılır. </w:t>
      </w:r>
    </w:p>
    <w:p w:rsidR="00682886" w:rsidRDefault="00682886">
      <w:pPr>
        <w:rPr>
          <w:sz w:val="24"/>
          <w:szCs w:val="24"/>
        </w:rPr>
      </w:pPr>
    </w:p>
    <w:p w:rsidR="00D24E50" w:rsidRDefault="00D24E50">
      <w:pPr>
        <w:rPr>
          <w:sz w:val="24"/>
          <w:szCs w:val="24"/>
        </w:rPr>
      </w:pPr>
    </w:p>
    <w:p w:rsidR="00D24E50" w:rsidRPr="005C24CF" w:rsidRDefault="00D24E50">
      <w:pPr>
        <w:rPr>
          <w:color w:val="70AD47" w:themeColor="accent6"/>
          <w:sz w:val="32"/>
          <w:szCs w:val="32"/>
        </w:rPr>
      </w:pPr>
      <w:proofErr w:type="spellStart"/>
      <w:r w:rsidRPr="005C24CF">
        <w:rPr>
          <w:color w:val="70AD47" w:themeColor="accent6"/>
          <w:sz w:val="32"/>
          <w:szCs w:val="32"/>
        </w:rPr>
        <w:t>Micoroservice</w:t>
      </w:r>
      <w:proofErr w:type="spellEnd"/>
      <w:r w:rsidRPr="005C24CF">
        <w:rPr>
          <w:color w:val="70AD47" w:themeColor="accent6"/>
          <w:sz w:val="32"/>
          <w:szCs w:val="32"/>
        </w:rPr>
        <w:t xml:space="preserve"> Mimarisi</w:t>
      </w:r>
    </w:p>
    <w:p w:rsidR="00682886" w:rsidRDefault="00682886">
      <w:pPr>
        <w:rPr>
          <w:sz w:val="24"/>
          <w:szCs w:val="24"/>
        </w:rPr>
      </w:pPr>
      <w:r>
        <w:rPr>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935990</wp:posOffset>
            </wp:positionV>
            <wp:extent cx="5191125" cy="3088640"/>
            <wp:effectExtent l="0" t="0" r="9525"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30886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E3520">
        <w:rPr>
          <w:sz w:val="24"/>
          <w:szCs w:val="24"/>
        </w:rPr>
        <w:t>Microservice</w:t>
      </w:r>
      <w:proofErr w:type="spellEnd"/>
      <w:r w:rsidR="005E3520">
        <w:rPr>
          <w:sz w:val="24"/>
          <w:szCs w:val="24"/>
        </w:rPr>
        <w:t xml:space="preserve"> </w:t>
      </w:r>
      <w:proofErr w:type="spellStart"/>
      <w:r w:rsidR="005E3520">
        <w:rPr>
          <w:sz w:val="24"/>
          <w:szCs w:val="24"/>
        </w:rPr>
        <w:t>mimaris</w:t>
      </w:r>
      <w:proofErr w:type="spellEnd"/>
      <w:r w:rsidR="005E3520">
        <w:rPr>
          <w:sz w:val="24"/>
          <w:szCs w:val="24"/>
        </w:rPr>
        <w:t xml:space="preserve"> bir yazılım geliştirme tekniğidir. Servis odaklı bir mimari (SOA) üzerine kurulmuş bir mimaridir. Micro servisler bize büyük kapsamlı uygulamalarımızı ayrıştırmamıza ve küçük parçalara bölmemize olanak tanır. Bu küçük parçalar belirli bir özelliği ya da fonksiyonu sağlayan, birbirinden bağımsız, görevleri kesin tanımlanmış yazılım parçalarıdır. </w:t>
      </w:r>
    </w:p>
    <w:p w:rsidR="00682886" w:rsidRDefault="00682886">
      <w:pPr>
        <w:rPr>
          <w:sz w:val="24"/>
          <w:szCs w:val="24"/>
        </w:rPr>
      </w:pPr>
      <w:r>
        <w:rPr>
          <w:sz w:val="24"/>
          <w:szCs w:val="24"/>
        </w:rPr>
        <w:t xml:space="preserve">Bu mimarinin yazılımı küçük parçalara bölüyor olmasını bize getirmiş olduğu çok büyük avantajlar vardır. Yazılım küçük parçalara ayrılması ile kolay yönetilebilir hale gelir ve aynı zamanda ölçeklenmesi de bir o kadar kolay olacaktır. </w:t>
      </w:r>
    </w:p>
    <w:p w:rsidR="008A68F9" w:rsidRDefault="008A68F9">
      <w:pPr>
        <w:rPr>
          <w:sz w:val="24"/>
          <w:szCs w:val="24"/>
        </w:rPr>
      </w:pPr>
    </w:p>
    <w:p w:rsidR="00CA18FB" w:rsidRDefault="008A68F9">
      <w:pPr>
        <w:rPr>
          <w:color w:val="70AD47" w:themeColor="accent6"/>
          <w:sz w:val="32"/>
          <w:szCs w:val="32"/>
        </w:rPr>
      </w:pPr>
      <w:r w:rsidRPr="005C24CF">
        <w:rPr>
          <w:color w:val="70AD47" w:themeColor="accent6"/>
          <w:sz w:val="32"/>
          <w:szCs w:val="32"/>
        </w:rPr>
        <w:t>MVC</w:t>
      </w:r>
      <w:r w:rsidR="00BB165D">
        <w:rPr>
          <w:color w:val="70AD47" w:themeColor="accent6"/>
          <w:sz w:val="32"/>
          <w:szCs w:val="32"/>
        </w:rPr>
        <w:t xml:space="preserve"> ve Katmanlı Mimari</w:t>
      </w:r>
    </w:p>
    <w:p w:rsidR="00CA18FB" w:rsidRPr="00CA18FB" w:rsidRDefault="00CA18FB">
      <w:pPr>
        <w:rPr>
          <w:sz w:val="24"/>
          <w:szCs w:val="24"/>
        </w:rPr>
      </w:pPr>
      <w:r>
        <w:rPr>
          <w:sz w:val="24"/>
          <w:szCs w:val="24"/>
        </w:rPr>
        <w:t xml:space="preserve">MVC(Model </w:t>
      </w:r>
      <w:proofErr w:type="spellStart"/>
      <w:r>
        <w:rPr>
          <w:sz w:val="24"/>
          <w:szCs w:val="24"/>
        </w:rPr>
        <w:t>View</w:t>
      </w:r>
      <w:proofErr w:type="spellEnd"/>
      <w:r>
        <w:rPr>
          <w:sz w:val="24"/>
          <w:szCs w:val="24"/>
        </w:rPr>
        <w:t xml:space="preserve"> Controller) </w:t>
      </w:r>
      <w:r w:rsidR="00863476">
        <w:rPr>
          <w:sz w:val="24"/>
          <w:szCs w:val="24"/>
        </w:rPr>
        <w:t xml:space="preserve">uygulamamızı 3 ayrı mantıksal bileşene ayıran </w:t>
      </w:r>
      <w:r>
        <w:rPr>
          <w:sz w:val="24"/>
          <w:szCs w:val="24"/>
        </w:rPr>
        <w:t xml:space="preserve">bir mimari desenidir. Burada Model kullanıcı ara yüzü yani </w:t>
      </w:r>
      <w:proofErr w:type="spellStart"/>
      <w:r>
        <w:rPr>
          <w:sz w:val="24"/>
          <w:szCs w:val="24"/>
        </w:rPr>
        <w:t>View</w:t>
      </w:r>
      <w:proofErr w:type="spellEnd"/>
      <w:r>
        <w:rPr>
          <w:sz w:val="24"/>
          <w:szCs w:val="24"/>
        </w:rPr>
        <w:t xml:space="preserve"> tarafından görüntülenen veriyi ifade eder.  </w:t>
      </w:r>
      <w:proofErr w:type="spellStart"/>
      <w:r>
        <w:rPr>
          <w:sz w:val="24"/>
          <w:szCs w:val="24"/>
        </w:rPr>
        <w:t>V</w:t>
      </w:r>
      <w:r w:rsidR="00863476">
        <w:rPr>
          <w:noProof/>
          <w:sz w:val="24"/>
          <w:szCs w:val="24"/>
        </w:rPr>
        <w:t>iew</w:t>
      </w:r>
      <w:proofErr w:type="spellEnd"/>
      <w:r w:rsidR="00863476">
        <w:rPr>
          <w:noProof/>
          <w:sz w:val="24"/>
          <w:szCs w:val="24"/>
        </w:rPr>
        <w:t xml:space="preserve"> kullanıcıya gösterilecek olan veriye model üzerinden erişir. </w:t>
      </w:r>
      <w:r w:rsidR="00FF4061">
        <w:rPr>
          <w:noProof/>
          <w:sz w:val="24"/>
          <w:szCs w:val="24"/>
        </w:rPr>
        <w:t xml:space="preserve">Controller ise burada interface gibi çalışır ve  model ile view arasındaki iş mantığını yürütür. Kullanıcı tarafından gelen istekler Controller tarafından karşılanır,yönetilir ve ilgili model verisinide içerecek şekilde View’a yönlendirilir. </w:t>
      </w:r>
    </w:p>
    <w:p w:rsidR="00682886" w:rsidRDefault="00682886">
      <w:pPr>
        <w:rPr>
          <w:sz w:val="24"/>
          <w:szCs w:val="24"/>
        </w:rPr>
      </w:pPr>
    </w:p>
    <w:p w:rsidR="00682886" w:rsidRDefault="00682886">
      <w:pPr>
        <w:rPr>
          <w:sz w:val="24"/>
          <w:szCs w:val="24"/>
        </w:rPr>
      </w:pPr>
    </w:p>
    <w:p w:rsidR="00682886" w:rsidRDefault="00682886">
      <w:pPr>
        <w:rPr>
          <w:sz w:val="24"/>
          <w:szCs w:val="24"/>
        </w:rPr>
      </w:pPr>
    </w:p>
    <w:p w:rsidR="00CA18FB" w:rsidRDefault="00863476">
      <w:pPr>
        <w:rPr>
          <w:sz w:val="24"/>
          <w:szCs w:val="24"/>
        </w:rPr>
      </w:pPr>
      <w:r>
        <w:rPr>
          <w:noProof/>
          <w:sz w:val="24"/>
          <w:szCs w:val="24"/>
        </w:rPr>
        <w:drawing>
          <wp:anchor distT="0" distB="0" distL="114300" distR="114300" simplePos="0" relativeHeight="251662336" behindDoc="0" locked="0" layoutInCell="1" allowOverlap="1" wp14:anchorId="0F175791" wp14:editId="0D86FD77">
            <wp:simplePos x="0" y="0"/>
            <wp:positionH relativeFrom="margin">
              <wp:align>center</wp:align>
            </wp:positionH>
            <wp:positionV relativeFrom="paragraph">
              <wp:posOffset>0</wp:posOffset>
            </wp:positionV>
            <wp:extent cx="4848225" cy="1819275"/>
            <wp:effectExtent l="0" t="0" r="9525"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819275"/>
                    </a:xfrm>
                    <a:prstGeom prst="rect">
                      <a:avLst/>
                    </a:prstGeom>
                    <a:noFill/>
                    <a:ln>
                      <a:noFill/>
                    </a:ln>
                  </pic:spPr>
                </pic:pic>
              </a:graphicData>
            </a:graphic>
          </wp:anchor>
        </w:drawing>
      </w:r>
    </w:p>
    <w:p w:rsidR="00863476" w:rsidRDefault="00863476" w:rsidP="00CA18FB">
      <w:pPr>
        <w:rPr>
          <w:sz w:val="24"/>
          <w:szCs w:val="24"/>
        </w:rPr>
      </w:pPr>
    </w:p>
    <w:p w:rsidR="00863476" w:rsidRDefault="00863476" w:rsidP="00CA18FB">
      <w:pPr>
        <w:rPr>
          <w:sz w:val="24"/>
          <w:szCs w:val="24"/>
        </w:rPr>
      </w:pPr>
    </w:p>
    <w:p w:rsidR="00863476" w:rsidRDefault="00863476" w:rsidP="00CA18FB">
      <w:pPr>
        <w:rPr>
          <w:sz w:val="24"/>
          <w:szCs w:val="24"/>
        </w:rPr>
      </w:pPr>
    </w:p>
    <w:p w:rsidR="00863476" w:rsidRDefault="00863476" w:rsidP="00CA18FB">
      <w:pPr>
        <w:rPr>
          <w:sz w:val="24"/>
          <w:szCs w:val="24"/>
        </w:rPr>
      </w:pPr>
    </w:p>
    <w:p w:rsidR="00863476" w:rsidRDefault="00863476" w:rsidP="00CA18FB">
      <w:pPr>
        <w:rPr>
          <w:sz w:val="24"/>
          <w:szCs w:val="24"/>
        </w:rPr>
      </w:pPr>
    </w:p>
    <w:p w:rsidR="00863476" w:rsidRDefault="00863476" w:rsidP="00CA18FB">
      <w:pPr>
        <w:rPr>
          <w:sz w:val="24"/>
          <w:szCs w:val="24"/>
        </w:rPr>
      </w:pPr>
    </w:p>
    <w:p w:rsidR="00863476" w:rsidRDefault="00863476" w:rsidP="00CA18FB">
      <w:pPr>
        <w:rPr>
          <w:sz w:val="24"/>
          <w:szCs w:val="24"/>
        </w:rPr>
      </w:pPr>
    </w:p>
    <w:p w:rsidR="00356142" w:rsidRDefault="00356142" w:rsidP="00CA18FB">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618490</wp:posOffset>
            </wp:positionV>
            <wp:extent cx="1123950" cy="190500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1905000"/>
                    </a:xfrm>
                    <a:prstGeom prst="rect">
                      <a:avLst/>
                    </a:prstGeom>
                    <a:noFill/>
                    <a:ln>
                      <a:noFill/>
                    </a:ln>
                  </pic:spPr>
                </pic:pic>
              </a:graphicData>
            </a:graphic>
          </wp:anchor>
        </w:drawing>
      </w:r>
      <w:r w:rsidR="00FF4061">
        <w:rPr>
          <w:sz w:val="24"/>
          <w:szCs w:val="24"/>
        </w:rPr>
        <w:t xml:space="preserve">MVC ve </w:t>
      </w:r>
      <w:proofErr w:type="spellStart"/>
      <w:r w:rsidR="00FF4061">
        <w:rPr>
          <w:sz w:val="24"/>
          <w:szCs w:val="24"/>
        </w:rPr>
        <w:t>frontcontroller’ın</w:t>
      </w:r>
      <w:proofErr w:type="spellEnd"/>
      <w:r w:rsidR="00FF4061">
        <w:rPr>
          <w:sz w:val="24"/>
          <w:szCs w:val="24"/>
        </w:rPr>
        <w:t xml:space="preserve"> </w:t>
      </w:r>
      <w:r>
        <w:rPr>
          <w:sz w:val="24"/>
          <w:szCs w:val="24"/>
        </w:rPr>
        <w:t>etkisi ile Spring projelerinde çok katmanlı mimari yaygın olarak kullanılmaktadır. Çok katmanlı mimari karmaşık sistemleri alt katmanlara ayırarak daha kolay yönetilebilir hale getirmektedir.</w:t>
      </w:r>
      <w:r w:rsidR="00A67E07">
        <w:rPr>
          <w:sz w:val="24"/>
          <w:szCs w:val="24"/>
        </w:rPr>
        <w:t xml:space="preserve"> </w:t>
      </w:r>
    </w:p>
    <w:p w:rsidR="00A67E07" w:rsidRDefault="00A67E07" w:rsidP="00CA18FB">
      <w:pPr>
        <w:rPr>
          <w:sz w:val="24"/>
          <w:szCs w:val="24"/>
        </w:rPr>
      </w:pPr>
      <w:r>
        <w:rPr>
          <w:sz w:val="24"/>
          <w:szCs w:val="24"/>
        </w:rPr>
        <w:t xml:space="preserve">UI, Servis ve Veri erişimi gibi 3 ana katmanından oluşmaktadır. UI katmanı kullanıcı isteklerinin işlenmesi ve kullanıcı </w:t>
      </w:r>
      <w:proofErr w:type="spellStart"/>
      <w:r>
        <w:rPr>
          <w:sz w:val="24"/>
          <w:szCs w:val="24"/>
        </w:rPr>
        <w:t>arayüzü</w:t>
      </w:r>
      <w:proofErr w:type="spellEnd"/>
      <w:r>
        <w:rPr>
          <w:sz w:val="24"/>
          <w:szCs w:val="24"/>
        </w:rPr>
        <w:t xml:space="preserve"> oluşturmaktan sorumludur.</w:t>
      </w:r>
    </w:p>
    <w:p w:rsidR="00A67E07" w:rsidRDefault="00A67E07" w:rsidP="00CA18FB">
      <w:pPr>
        <w:rPr>
          <w:sz w:val="24"/>
          <w:szCs w:val="24"/>
        </w:rPr>
      </w:pPr>
      <w:r>
        <w:rPr>
          <w:sz w:val="24"/>
          <w:szCs w:val="24"/>
        </w:rPr>
        <w:t>Servis katmanın uygulamanın iş mantığının çalıştığı ve işlerin yürütüldüğü katmandır. İstemciden(</w:t>
      </w:r>
      <w:proofErr w:type="spellStart"/>
      <w:r>
        <w:rPr>
          <w:sz w:val="24"/>
          <w:szCs w:val="24"/>
        </w:rPr>
        <w:t>client</w:t>
      </w:r>
      <w:proofErr w:type="spellEnd"/>
      <w:r>
        <w:rPr>
          <w:sz w:val="24"/>
          <w:szCs w:val="24"/>
        </w:rPr>
        <w:t>) gelen çağrılara cevap verir.</w:t>
      </w:r>
    </w:p>
    <w:p w:rsidR="00A67E07" w:rsidRDefault="00A67E07" w:rsidP="00CA18FB">
      <w:pPr>
        <w:rPr>
          <w:sz w:val="24"/>
          <w:szCs w:val="24"/>
        </w:rPr>
      </w:pPr>
      <w:r>
        <w:rPr>
          <w:sz w:val="24"/>
          <w:szCs w:val="24"/>
        </w:rPr>
        <w:t xml:space="preserve">Veriye erişim katmanıdır. Bu katmanda veriye erişim, veriyi saklama ve güncelleme gibi işlemler gerçekleştirilir. </w:t>
      </w:r>
    </w:p>
    <w:p w:rsidR="00A67E07" w:rsidRDefault="00A67E07" w:rsidP="00CA18FB">
      <w:pPr>
        <w:rPr>
          <w:sz w:val="24"/>
          <w:szCs w:val="24"/>
        </w:rPr>
      </w:pPr>
    </w:p>
    <w:p w:rsidR="00A67E07" w:rsidRDefault="00A67E07" w:rsidP="00CA18FB">
      <w:pPr>
        <w:rPr>
          <w:sz w:val="24"/>
          <w:szCs w:val="24"/>
        </w:rPr>
      </w:pPr>
      <w:r>
        <w:rPr>
          <w:sz w:val="24"/>
          <w:szCs w:val="24"/>
        </w:rPr>
        <w:t xml:space="preserve">Her katman bir altında bulunan katman ile erişim halindedir ve erişi </w:t>
      </w:r>
      <w:proofErr w:type="spellStart"/>
      <w:r>
        <w:rPr>
          <w:sz w:val="24"/>
          <w:szCs w:val="24"/>
        </w:rPr>
        <w:t>arayüzler</w:t>
      </w:r>
      <w:proofErr w:type="spellEnd"/>
      <w:r>
        <w:rPr>
          <w:sz w:val="24"/>
          <w:szCs w:val="24"/>
        </w:rPr>
        <w:t xml:space="preserve"> üzerinde gerçekleştirilir. </w:t>
      </w:r>
    </w:p>
    <w:p w:rsidR="007E48AC" w:rsidRDefault="00892D41" w:rsidP="00CA18FB">
      <w:pPr>
        <w:rPr>
          <w:sz w:val="24"/>
          <w:szCs w:val="24"/>
        </w:rPr>
      </w:pPr>
      <w:r>
        <w:rPr>
          <w:noProof/>
          <w:sz w:val="24"/>
          <w:szCs w:val="24"/>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238760</wp:posOffset>
            </wp:positionV>
            <wp:extent cx="1927860" cy="535305"/>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786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4061" w:rsidRDefault="00FF4061" w:rsidP="00CA18FB">
      <w:pPr>
        <w:rPr>
          <w:sz w:val="24"/>
          <w:szCs w:val="24"/>
        </w:rPr>
      </w:pPr>
    </w:p>
    <w:p w:rsidR="00356142" w:rsidRPr="007D62C3" w:rsidRDefault="005674C6" w:rsidP="00CA18FB">
      <w:pPr>
        <w:rPr>
          <w:color w:val="C45911" w:themeColor="accent2" w:themeShade="BF"/>
          <w:sz w:val="32"/>
          <w:szCs w:val="32"/>
        </w:rPr>
      </w:pPr>
      <w:r w:rsidRPr="007D62C3">
        <w:rPr>
          <w:color w:val="C45911" w:themeColor="accent2" w:themeShade="BF"/>
          <w:sz w:val="32"/>
          <w:szCs w:val="32"/>
        </w:rPr>
        <w:t xml:space="preserve">JPA ve </w:t>
      </w:r>
      <w:proofErr w:type="spellStart"/>
      <w:r w:rsidRPr="007D62C3">
        <w:rPr>
          <w:color w:val="C45911" w:themeColor="accent2" w:themeShade="BF"/>
          <w:sz w:val="32"/>
          <w:szCs w:val="32"/>
        </w:rPr>
        <w:t>Hibernate</w:t>
      </w:r>
      <w:proofErr w:type="spellEnd"/>
    </w:p>
    <w:p w:rsidR="00CC6854" w:rsidRDefault="00CC6854" w:rsidP="00CA18FB">
      <w:pPr>
        <w:rPr>
          <w:sz w:val="24"/>
          <w:szCs w:val="24"/>
        </w:rPr>
      </w:pPr>
      <w:r w:rsidRPr="00CC6854">
        <w:rPr>
          <w:sz w:val="24"/>
          <w:szCs w:val="24"/>
        </w:rPr>
        <w:t xml:space="preserve">JPA(Java </w:t>
      </w:r>
      <w:proofErr w:type="spellStart"/>
      <w:r w:rsidRPr="00CC6854">
        <w:rPr>
          <w:sz w:val="24"/>
          <w:szCs w:val="24"/>
        </w:rPr>
        <w:t>Persistance</w:t>
      </w:r>
      <w:proofErr w:type="spellEnd"/>
      <w:r w:rsidRPr="00CC6854">
        <w:rPr>
          <w:sz w:val="24"/>
          <w:szCs w:val="24"/>
        </w:rPr>
        <w:t xml:space="preserve"> API)</w:t>
      </w:r>
      <w:r>
        <w:rPr>
          <w:sz w:val="24"/>
          <w:szCs w:val="24"/>
        </w:rPr>
        <w:t xml:space="preserve"> </w:t>
      </w:r>
      <w:proofErr w:type="spellStart"/>
      <w:r>
        <w:rPr>
          <w:sz w:val="24"/>
          <w:szCs w:val="24"/>
        </w:rPr>
        <w:t>java</w:t>
      </w:r>
      <w:proofErr w:type="spellEnd"/>
      <w:r>
        <w:rPr>
          <w:sz w:val="24"/>
          <w:szCs w:val="24"/>
        </w:rPr>
        <w:t xml:space="preserve"> nesnelerimizi veri tabanında ilişkisel bir tabloya</w:t>
      </w:r>
      <w:r w:rsidR="00CB693A">
        <w:rPr>
          <w:sz w:val="24"/>
          <w:szCs w:val="24"/>
        </w:rPr>
        <w:t xml:space="preserve"> </w:t>
      </w:r>
      <w:r>
        <w:rPr>
          <w:sz w:val="24"/>
          <w:szCs w:val="24"/>
        </w:rPr>
        <w:t>eklenebilmesini, o tablodan okunabilmesine ve güncelleme yapılabilmesine yani alışık olduğumuz veri tabanı işlemlerini yönetilebilesini sağlar. Object-</w:t>
      </w:r>
      <w:proofErr w:type="spellStart"/>
      <w:r>
        <w:rPr>
          <w:sz w:val="24"/>
          <w:szCs w:val="24"/>
        </w:rPr>
        <w:t>Relation</w:t>
      </w:r>
      <w:proofErr w:type="spellEnd"/>
      <w:r>
        <w:rPr>
          <w:sz w:val="24"/>
          <w:szCs w:val="24"/>
        </w:rPr>
        <w:t xml:space="preserve"> </w:t>
      </w:r>
      <w:proofErr w:type="spellStart"/>
      <w:r>
        <w:rPr>
          <w:sz w:val="24"/>
          <w:szCs w:val="24"/>
        </w:rPr>
        <w:t>Mapping</w:t>
      </w:r>
      <w:proofErr w:type="spellEnd"/>
      <w:r>
        <w:rPr>
          <w:sz w:val="24"/>
          <w:szCs w:val="24"/>
        </w:rPr>
        <w:t xml:space="preserve"> yapmamızı olanak sağlar. Yani objelerimiz ile </w:t>
      </w:r>
      <w:proofErr w:type="spellStart"/>
      <w:r>
        <w:rPr>
          <w:sz w:val="24"/>
          <w:szCs w:val="24"/>
        </w:rPr>
        <w:t>veritabanında</w:t>
      </w:r>
      <w:proofErr w:type="spellEnd"/>
      <w:r>
        <w:rPr>
          <w:sz w:val="24"/>
          <w:szCs w:val="24"/>
        </w:rPr>
        <w:t xml:space="preserve"> sistemimizdeki tablolar arasında köprü görevi kurulmasını sağlar. </w:t>
      </w:r>
      <w:proofErr w:type="spellStart"/>
      <w:r>
        <w:rPr>
          <w:sz w:val="24"/>
          <w:szCs w:val="24"/>
        </w:rPr>
        <w:t>Veritabanında</w:t>
      </w:r>
      <w:proofErr w:type="spellEnd"/>
      <w:r>
        <w:rPr>
          <w:sz w:val="24"/>
          <w:szCs w:val="24"/>
        </w:rPr>
        <w:t xml:space="preserve"> bulunan tablolar uygulamamızdaki sınıflara (</w:t>
      </w:r>
      <w:proofErr w:type="spellStart"/>
      <w:r>
        <w:rPr>
          <w:sz w:val="24"/>
          <w:szCs w:val="24"/>
        </w:rPr>
        <w:t>class</w:t>
      </w:r>
      <w:proofErr w:type="spellEnd"/>
      <w:r>
        <w:rPr>
          <w:sz w:val="24"/>
          <w:szCs w:val="24"/>
        </w:rPr>
        <w:t>), tablodaki klonlarımız ise sınıfın her bir değişkenine (</w:t>
      </w:r>
      <w:proofErr w:type="spellStart"/>
      <w:r>
        <w:rPr>
          <w:sz w:val="24"/>
          <w:szCs w:val="24"/>
        </w:rPr>
        <w:t>field</w:t>
      </w:r>
      <w:proofErr w:type="spellEnd"/>
      <w:r>
        <w:rPr>
          <w:sz w:val="24"/>
          <w:szCs w:val="24"/>
        </w:rPr>
        <w:t xml:space="preserve">) karşı düşmektedir. Böylelikle </w:t>
      </w:r>
      <w:proofErr w:type="spellStart"/>
      <w:r>
        <w:rPr>
          <w:sz w:val="24"/>
          <w:szCs w:val="24"/>
        </w:rPr>
        <w:t>orm</w:t>
      </w:r>
      <w:proofErr w:type="spellEnd"/>
      <w:r>
        <w:rPr>
          <w:sz w:val="24"/>
          <w:szCs w:val="24"/>
        </w:rPr>
        <w:t xml:space="preserve"> aracılığı ile karmaşık </w:t>
      </w:r>
      <w:proofErr w:type="spellStart"/>
      <w:r>
        <w:rPr>
          <w:sz w:val="24"/>
          <w:szCs w:val="24"/>
        </w:rPr>
        <w:t>sql</w:t>
      </w:r>
      <w:proofErr w:type="spellEnd"/>
      <w:r>
        <w:rPr>
          <w:sz w:val="24"/>
          <w:szCs w:val="24"/>
        </w:rPr>
        <w:t xml:space="preserve"> sorgularında kurtulmuş ve işlem yükümüzü hafifletmiş oluruz.</w:t>
      </w:r>
    </w:p>
    <w:p w:rsidR="00356142" w:rsidRDefault="00356142" w:rsidP="00CA18FB">
      <w:pPr>
        <w:rPr>
          <w:sz w:val="24"/>
          <w:szCs w:val="24"/>
        </w:rPr>
      </w:pPr>
    </w:p>
    <w:p w:rsidR="00CA18FB" w:rsidRDefault="009557F2">
      <w:pPr>
        <w:rPr>
          <w:sz w:val="24"/>
          <w:szCs w:val="24"/>
        </w:rPr>
      </w:pPr>
      <w:r>
        <w:rPr>
          <w:noProof/>
        </w:rPr>
        <w:drawing>
          <wp:anchor distT="0" distB="0" distL="114300" distR="114300" simplePos="0" relativeHeight="251665408" behindDoc="0" locked="0" layoutInCell="1" allowOverlap="1" wp14:anchorId="7CAF34B6" wp14:editId="688621ED">
            <wp:simplePos x="0" y="0"/>
            <wp:positionH relativeFrom="margin">
              <wp:align>center</wp:align>
            </wp:positionH>
            <wp:positionV relativeFrom="paragraph">
              <wp:posOffset>0</wp:posOffset>
            </wp:positionV>
            <wp:extent cx="3152775" cy="1352550"/>
            <wp:effectExtent l="0" t="0" r="952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1352550"/>
                    </a:xfrm>
                    <a:prstGeom prst="rect">
                      <a:avLst/>
                    </a:prstGeom>
                    <a:noFill/>
                    <a:ln>
                      <a:noFill/>
                    </a:ln>
                  </pic:spPr>
                </pic:pic>
              </a:graphicData>
            </a:graphic>
          </wp:anchor>
        </w:drawing>
      </w:r>
    </w:p>
    <w:p w:rsidR="00682886" w:rsidRDefault="00682886">
      <w:pPr>
        <w:rPr>
          <w:sz w:val="24"/>
          <w:szCs w:val="24"/>
        </w:rPr>
      </w:pPr>
    </w:p>
    <w:p w:rsidR="00682886" w:rsidRDefault="00682886">
      <w:pPr>
        <w:rPr>
          <w:sz w:val="24"/>
          <w:szCs w:val="24"/>
        </w:rPr>
      </w:pPr>
    </w:p>
    <w:p w:rsidR="00682886" w:rsidRDefault="00682886">
      <w:pPr>
        <w:rPr>
          <w:sz w:val="24"/>
          <w:szCs w:val="24"/>
        </w:rPr>
      </w:pPr>
    </w:p>
    <w:p w:rsidR="00CF379B" w:rsidRDefault="00CF379B">
      <w:pPr>
        <w:rPr>
          <w:sz w:val="24"/>
          <w:szCs w:val="24"/>
        </w:rPr>
      </w:pPr>
    </w:p>
    <w:p w:rsidR="00682886" w:rsidRDefault="00682886">
      <w:pPr>
        <w:rPr>
          <w:sz w:val="24"/>
          <w:szCs w:val="24"/>
        </w:rPr>
      </w:pPr>
    </w:p>
    <w:p w:rsidR="009557F2" w:rsidRPr="00CC6854" w:rsidRDefault="009557F2" w:rsidP="009557F2">
      <w:pPr>
        <w:rPr>
          <w:sz w:val="24"/>
          <w:szCs w:val="24"/>
        </w:rPr>
      </w:pPr>
      <w:proofErr w:type="spellStart"/>
      <w:r>
        <w:rPr>
          <w:sz w:val="24"/>
          <w:szCs w:val="24"/>
        </w:rPr>
        <w:t>Hibernate</w:t>
      </w:r>
      <w:proofErr w:type="spellEnd"/>
      <w:r>
        <w:rPr>
          <w:sz w:val="24"/>
          <w:szCs w:val="24"/>
        </w:rPr>
        <w:t xml:space="preserve"> ise Java programlama dili için geliştirilmiş olan bir ORM çözümüdür. </w:t>
      </w:r>
      <w:proofErr w:type="spellStart"/>
      <w:r>
        <w:rPr>
          <w:sz w:val="24"/>
          <w:szCs w:val="24"/>
        </w:rPr>
        <w:t>Veritabanı</w:t>
      </w:r>
      <w:proofErr w:type="spellEnd"/>
      <w:r>
        <w:rPr>
          <w:sz w:val="24"/>
          <w:szCs w:val="24"/>
        </w:rPr>
        <w:t xml:space="preserve"> ile ve </w:t>
      </w:r>
      <w:proofErr w:type="spellStart"/>
      <w:r>
        <w:rPr>
          <w:sz w:val="24"/>
          <w:szCs w:val="24"/>
        </w:rPr>
        <w:t>sql</w:t>
      </w:r>
      <w:proofErr w:type="spellEnd"/>
      <w:r>
        <w:rPr>
          <w:sz w:val="24"/>
          <w:szCs w:val="24"/>
        </w:rPr>
        <w:t xml:space="preserve"> sorguları ile daha az uğraşmamızı sağlar. Tanımlı </w:t>
      </w:r>
      <w:proofErr w:type="spellStart"/>
      <w:r>
        <w:rPr>
          <w:sz w:val="24"/>
          <w:szCs w:val="24"/>
        </w:rPr>
        <w:t>anotasyonları</w:t>
      </w:r>
      <w:proofErr w:type="spellEnd"/>
      <w:r>
        <w:rPr>
          <w:sz w:val="24"/>
          <w:szCs w:val="24"/>
        </w:rPr>
        <w:t xml:space="preserve"> kullanarak </w:t>
      </w:r>
      <w:proofErr w:type="spellStart"/>
      <w:r>
        <w:rPr>
          <w:sz w:val="24"/>
          <w:szCs w:val="24"/>
        </w:rPr>
        <w:t>veritabanı</w:t>
      </w:r>
      <w:proofErr w:type="spellEnd"/>
      <w:r>
        <w:rPr>
          <w:sz w:val="24"/>
          <w:szCs w:val="24"/>
        </w:rPr>
        <w:t xml:space="preserve"> kısıtlarımızı sınıflar üzerinde tanımlar. Aynı zamanda </w:t>
      </w:r>
      <w:proofErr w:type="spellStart"/>
      <w:r>
        <w:rPr>
          <w:sz w:val="24"/>
          <w:szCs w:val="24"/>
        </w:rPr>
        <w:t>veritabanına</w:t>
      </w:r>
      <w:proofErr w:type="spellEnd"/>
      <w:r>
        <w:rPr>
          <w:sz w:val="24"/>
          <w:szCs w:val="24"/>
        </w:rPr>
        <w:t xml:space="preserve"> ait ilişkilerde sınıflar üzerinde tanımlanmaktadır.  </w:t>
      </w:r>
    </w:p>
    <w:p w:rsidR="00682886" w:rsidRDefault="00682886">
      <w:pPr>
        <w:rPr>
          <w:sz w:val="24"/>
          <w:szCs w:val="24"/>
        </w:rPr>
      </w:pPr>
    </w:p>
    <w:p w:rsidR="00682886" w:rsidRDefault="009557F2">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243205</wp:posOffset>
            </wp:positionV>
            <wp:extent cx="5753100" cy="135255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352550"/>
                    </a:xfrm>
                    <a:prstGeom prst="rect">
                      <a:avLst/>
                    </a:prstGeom>
                    <a:noFill/>
                    <a:ln>
                      <a:noFill/>
                    </a:ln>
                  </pic:spPr>
                </pic:pic>
              </a:graphicData>
            </a:graphic>
          </wp:anchor>
        </w:drawing>
      </w:r>
    </w:p>
    <w:p w:rsidR="00682886" w:rsidRDefault="00682886">
      <w:pPr>
        <w:rPr>
          <w:sz w:val="24"/>
          <w:szCs w:val="24"/>
        </w:rPr>
      </w:pPr>
    </w:p>
    <w:p w:rsidR="00682886" w:rsidRDefault="00682886">
      <w:pPr>
        <w:rPr>
          <w:sz w:val="24"/>
          <w:szCs w:val="24"/>
        </w:rPr>
      </w:pPr>
    </w:p>
    <w:p w:rsidR="007D62C3" w:rsidRDefault="007D62C3" w:rsidP="007D62C3">
      <w:pPr>
        <w:rPr>
          <w:color w:val="C45911" w:themeColor="accent2" w:themeShade="BF"/>
          <w:sz w:val="28"/>
          <w:szCs w:val="28"/>
        </w:rPr>
      </w:pPr>
      <w:r>
        <w:rPr>
          <w:color w:val="C45911" w:themeColor="accent2" w:themeShade="BF"/>
          <w:sz w:val="28"/>
          <w:szCs w:val="28"/>
        </w:rPr>
        <w:t>H2 Database</w:t>
      </w:r>
    </w:p>
    <w:p w:rsidR="007D62C3" w:rsidRDefault="0007107B" w:rsidP="007D62C3">
      <w:pPr>
        <w:rPr>
          <w:sz w:val="24"/>
          <w:szCs w:val="24"/>
        </w:rPr>
      </w:pPr>
      <w:r>
        <w:rPr>
          <w:sz w:val="24"/>
          <w:szCs w:val="24"/>
        </w:rPr>
        <w:t xml:space="preserve">H2 bir gömülü (in </w:t>
      </w:r>
      <w:proofErr w:type="spellStart"/>
      <w:r>
        <w:rPr>
          <w:sz w:val="24"/>
          <w:szCs w:val="24"/>
        </w:rPr>
        <w:t>memory</w:t>
      </w:r>
      <w:proofErr w:type="spellEnd"/>
      <w:r>
        <w:rPr>
          <w:sz w:val="24"/>
          <w:szCs w:val="24"/>
        </w:rPr>
        <w:t xml:space="preserve">) </w:t>
      </w:r>
      <w:proofErr w:type="spellStart"/>
      <w:r>
        <w:rPr>
          <w:sz w:val="24"/>
          <w:szCs w:val="24"/>
        </w:rPr>
        <w:t>veritabanı</w:t>
      </w:r>
      <w:proofErr w:type="spellEnd"/>
      <w:r>
        <w:rPr>
          <w:sz w:val="24"/>
          <w:szCs w:val="24"/>
        </w:rPr>
        <w:t xml:space="preserve"> çeşididir. Uygulamaların ilk geliştirme süreçlerinde ve test amacı ile kullanılmaktadır. Her uygulama başlatıldığında kayıtlar silinmektedir. H2 </w:t>
      </w:r>
      <w:proofErr w:type="spellStart"/>
      <w:r>
        <w:rPr>
          <w:sz w:val="24"/>
          <w:szCs w:val="24"/>
        </w:rPr>
        <w:lastRenderedPageBreak/>
        <w:t>veritabanı</w:t>
      </w:r>
      <w:proofErr w:type="spellEnd"/>
      <w:r>
        <w:rPr>
          <w:sz w:val="24"/>
          <w:szCs w:val="24"/>
        </w:rPr>
        <w:t xml:space="preserve"> tarayıcı üzerinde çalışan bir </w:t>
      </w:r>
      <w:proofErr w:type="spellStart"/>
      <w:r>
        <w:rPr>
          <w:sz w:val="24"/>
          <w:szCs w:val="24"/>
        </w:rPr>
        <w:t>console</w:t>
      </w:r>
      <w:proofErr w:type="spellEnd"/>
      <w:r>
        <w:rPr>
          <w:sz w:val="24"/>
          <w:szCs w:val="24"/>
        </w:rPr>
        <w:t xml:space="preserve"> ekranı da sunmaktadır. Bu açıdan incelendiğinde uygulamamın yayını sırasında kullanmaya uygun olmayan bir </w:t>
      </w:r>
      <w:proofErr w:type="spellStart"/>
      <w:r>
        <w:rPr>
          <w:sz w:val="24"/>
          <w:szCs w:val="24"/>
        </w:rPr>
        <w:t>veritabanı</w:t>
      </w:r>
      <w:proofErr w:type="spellEnd"/>
      <w:r>
        <w:rPr>
          <w:sz w:val="24"/>
          <w:szCs w:val="24"/>
        </w:rPr>
        <w:t xml:space="preserve"> olsa da projelerin geliştirme aşamasında kullanmak için oldukça uygun bir veri tabanıdır. </w:t>
      </w:r>
    </w:p>
    <w:p w:rsidR="00EE7099" w:rsidRDefault="00EE7099" w:rsidP="007D62C3">
      <w:pPr>
        <w:rPr>
          <w:sz w:val="24"/>
          <w:szCs w:val="24"/>
        </w:rPr>
      </w:pPr>
    </w:p>
    <w:p w:rsidR="00EE7099" w:rsidRDefault="009107E9" w:rsidP="007D62C3">
      <w:pPr>
        <w:rPr>
          <w:sz w:val="24"/>
          <w:szCs w:val="24"/>
        </w:rPr>
      </w:pPr>
      <w:r>
        <w:rPr>
          <w:rFonts w:cstheme="minorHAnsi"/>
          <w:noProof/>
          <w:sz w:val="24"/>
          <w:szCs w:val="24"/>
        </w:rPr>
        <w:drawing>
          <wp:anchor distT="0" distB="0" distL="114300" distR="114300" simplePos="0" relativeHeight="251673600" behindDoc="0" locked="0" layoutInCell="1" allowOverlap="1" wp14:anchorId="5B886B47" wp14:editId="1B886F37">
            <wp:simplePos x="0" y="0"/>
            <wp:positionH relativeFrom="column">
              <wp:posOffset>0</wp:posOffset>
            </wp:positionH>
            <wp:positionV relativeFrom="paragraph">
              <wp:posOffset>-154305</wp:posOffset>
            </wp:positionV>
            <wp:extent cx="4581525" cy="2078355"/>
            <wp:effectExtent l="0" t="0" r="9525" b="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152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7099" w:rsidRDefault="00EE7099" w:rsidP="007D62C3">
      <w:pPr>
        <w:rPr>
          <w:sz w:val="24"/>
          <w:szCs w:val="24"/>
        </w:rPr>
      </w:pPr>
    </w:p>
    <w:p w:rsidR="00EE7099" w:rsidRDefault="00EE7099" w:rsidP="007D62C3">
      <w:pPr>
        <w:rPr>
          <w:sz w:val="24"/>
          <w:szCs w:val="24"/>
        </w:rPr>
      </w:pPr>
    </w:p>
    <w:p w:rsidR="00EE7099" w:rsidRDefault="00EE7099" w:rsidP="007D62C3">
      <w:pPr>
        <w:rPr>
          <w:sz w:val="24"/>
          <w:szCs w:val="24"/>
        </w:rPr>
      </w:pPr>
    </w:p>
    <w:p w:rsidR="00EE7099" w:rsidRDefault="00EE7099" w:rsidP="007D62C3">
      <w:pPr>
        <w:rPr>
          <w:sz w:val="24"/>
          <w:szCs w:val="24"/>
        </w:rPr>
      </w:pPr>
    </w:p>
    <w:p w:rsidR="0001046C" w:rsidRDefault="0001046C" w:rsidP="007D62C3">
      <w:pPr>
        <w:rPr>
          <w:color w:val="4472C4" w:themeColor="accent1"/>
          <w:sz w:val="40"/>
          <w:szCs w:val="40"/>
        </w:rPr>
      </w:pPr>
      <w:r>
        <w:rPr>
          <w:noProof/>
          <w:color w:val="4472C4" w:themeColor="accent1"/>
          <w:sz w:val="40"/>
          <w:szCs w:val="40"/>
        </w:rPr>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722630" cy="581025"/>
            <wp:effectExtent l="0" t="0" r="1270" b="952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2630"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7099" w:rsidRDefault="0001046C" w:rsidP="007D62C3">
      <w:pPr>
        <w:rPr>
          <w:color w:val="4472C4" w:themeColor="accent1"/>
          <w:sz w:val="40"/>
          <w:szCs w:val="40"/>
        </w:rPr>
      </w:pPr>
      <w:proofErr w:type="spellStart"/>
      <w:r w:rsidRPr="0001046C">
        <w:rPr>
          <w:color w:val="4472C4" w:themeColor="accent1"/>
          <w:sz w:val="40"/>
          <w:szCs w:val="40"/>
        </w:rPr>
        <w:t>R</w:t>
      </w:r>
      <w:r w:rsidR="00161478">
        <w:rPr>
          <w:color w:val="4472C4" w:themeColor="accent1"/>
          <w:sz w:val="40"/>
          <w:szCs w:val="40"/>
        </w:rPr>
        <w:t>eact</w:t>
      </w:r>
      <w:proofErr w:type="spellEnd"/>
    </w:p>
    <w:p w:rsidR="00A55A1A" w:rsidRDefault="00A55A1A" w:rsidP="007D62C3">
      <w:pPr>
        <w:rPr>
          <w:sz w:val="24"/>
          <w:szCs w:val="24"/>
        </w:rPr>
      </w:pPr>
      <w:proofErr w:type="spellStart"/>
      <w:r>
        <w:rPr>
          <w:sz w:val="24"/>
          <w:szCs w:val="24"/>
        </w:rPr>
        <w:t>React</w:t>
      </w:r>
      <w:proofErr w:type="spellEnd"/>
      <w:r>
        <w:rPr>
          <w:sz w:val="24"/>
          <w:szCs w:val="24"/>
        </w:rPr>
        <w:t xml:space="preserve"> </w:t>
      </w:r>
      <w:proofErr w:type="spellStart"/>
      <w:r w:rsidR="00E54045">
        <w:rPr>
          <w:sz w:val="24"/>
          <w:szCs w:val="24"/>
        </w:rPr>
        <w:t>interactive</w:t>
      </w:r>
      <w:proofErr w:type="spellEnd"/>
      <w:r w:rsidR="00E54045">
        <w:rPr>
          <w:sz w:val="24"/>
          <w:szCs w:val="24"/>
        </w:rPr>
        <w:t xml:space="preserve"> kullanıcı </w:t>
      </w:r>
      <w:proofErr w:type="spellStart"/>
      <w:r w:rsidR="00E54045">
        <w:rPr>
          <w:sz w:val="24"/>
          <w:szCs w:val="24"/>
        </w:rPr>
        <w:t>arayüzleri</w:t>
      </w:r>
      <w:proofErr w:type="spellEnd"/>
      <w:r w:rsidR="00E54045">
        <w:rPr>
          <w:sz w:val="24"/>
          <w:szCs w:val="24"/>
        </w:rPr>
        <w:t xml:space="preserve"> (UI) oluşturmamızı sağlayan bir </w:t>
      </w:r>
      <w:proofErr w:type="spellStart"/>
      <w:r w:rsidR="00E54045">
        <w:rPr>
          <w:sz w:val="24"/>
          <w:szCs w:val="24"/>
        </w:rPr>
        <w:t>JavaScript</w:t>
      </w:r>
      <w:proofErr w:type="spellEnd"/>
      <w:r w:rsidR="00E54045">
        <w:rPr>
          <w:sz w:val="24"/>
          <w:szCs w:val="24"/>
        </w:rPr>
        <w:t xml:space="preserve"> kütüphanesidir. Sanılanın aksine </w:t>
      </w:r>
      <w:proofErr w:type="spellStart"/>
      <w:r w:rsidR="00E54045">
        <w:rPr>
          <w:sz w:val="24"/>
          <w:szCs w:val="24"/>
        </w:rPr>
        <w:t>React</w:t>
      </w:r>
      <w:proofErr w:type="spellEnd"/>
      <w:r w:rsidR="00E54045">
        <w:rPr>
          <w:sz w:val="24"/>
          <w:szCs w:val="24"/>
        </w:rPr>
        <w:t xml:space="preserve"> bir </w:t>
      </w:r>
      <w:proofErr w:type="spellStart"/>
      <w:r w:rsidR="00E54045">
        <w:rPr>
          <w:sz w:val="24"/>
          <w:szCs w:val="24"/>
        </w:rPr>
        <w:t>framework</w:t>
      </w:r>
      <w:proofErr w:type="spellEnd"/>
      <w:r w:rsidR="00E54045">
        <w:rPr>
          <w:sz w:val="24"/>
          <w:szCs w:val="24"/>
        </w:rPr>
        <w:t xml:space="preserve"> değil kütüphanedir.</w:t>
      </w:r>
      <w:r w:rsidR="00161478">
        <w:rPr>
          <w:sz w:val="24"/>
          <w:szCs w:val="24"/>
        </w:rPr>
        <w:t xml:space="preserve"> </w:t>
      </w:r>
      <w:proofErr w:type="spellStart"/>
      <w:r w:rsidR="00161478">
        <w:rPr>
          <w:sz w:val="24"/>
          <w:szCs w:val="24"/>
        </w:rPr>
        <w:t>React</w:t>
      </w:r>
      <w:proofErr w:type="spellEnd"/>
      <w:r w:rsidR="00161478">
        <w:rPr>
          <w:sz w:val="24"/>
          <w:szCs w:val="24"/>
        </w:rPr>
        <w:t xml:space="preserve"> Facebook tarafında geliştirilmiştir ve 2013’de </w:t>
      </w:r>
      <w:proofErr w:type="spellStart"/>
      <w:r w:rsidR="00161478">
        <w:rPr>
          <w:sz w:val="24"/>
          <w:szCs w:val="24"/>
        </w:rPr>
        <w:t>open</w:t>
      </w:r>
      <w:proofErr w:type="spellEnd"/>
      <w:r w:rsidR="00161478">
        <w:rPr>
          <w:sz w:val="24"/>
          <w:szCs w:val="24"/>
        </w:rPr>
        <w:t xml:space="preserve"> </w:t>
      </w:r>
      <w:proofErr w:type="spellStart"/>
      <w:r w:rsidR="00161478">
        <w:rPr>
          <w:sz w:val="24"/>
          <w:szCs w:val="24"/>
        </w:rPr>
        <w:t>source</w:t>
      </w:r>
      <w:proofErr w:type="spellEnd"/>
      <w:r w:rsidR="00161478">
        <w:rPr>
          <w:sz w:val="24"/>
          <w:szCs w:val="24"/>
        </w:rPr>
        <w:t xml:space="preserve"> olarak piyasaya sürülmüştür. </w:t>
      </w:r>
      <w:proofErr w:type="spellStart"/>
      <w:r w:rsidR="00161478">
        <w:rPr>
          <w:sz w:val="24"/>
          <w:szCs w:val="24"/>
        </w:rPr>
        <w:t>React</w:t>
      </w:r>
      <w:proofErr w:type="spellEnd"/>
      <w:r>
        <w:rPr>
          <w:sz w:val="24"/>
          <w:szCs w:val="24"/>
        </w:rPr>
        <w:t xml:space="preserve"> MVC uygulamalarımızın </w:t>
      </w:r>
      <w:proofErr w:type="spellStart"/>
      <w:r>
        <w:rPr>
          <w:sz w:val="24"/>
          <w:szCs w:val="24"/>
        </w:rPr>
        <w:t>View</w:t>
      </w:r>
      <w:proofErr w:type="spellEnd"/>
      <w:r>
        <w:rPr>
          <w:sz w:val="24"/>
          <w:szCs w:val="24"/>
        </w:rPr>
        <w:t xml:space="preserve"> kısmını ifade etmektedir. </w:t>
      </w:r>
      <w:r w:rsidR="00161478">
        <w:rPr>
          <w:sz w:val="24"/>
          <w:szCs w:val="24"/>
        </w:rPr>
        <w:t xml:space="preserve">Peki ama </w:t>
      </w:r>
      <w:proofErr w:type="spellStart"/>
      <w:r w:rsidR="00161478">
        <w:rPr>
          <w:sz w:val="24"/>
          <w:szCs w:val="24"/>
        </w:rPr>
        <w:t>Reacta</w:t>
      </w:r>
      <w:proofErr w:type="spellEnd"/>
      <w:r w:rsidR="00161478">
        <w:rPr>
          <w:sz w:val="24"/>
          <w:szCs w:val="24"/>
        </w:rPr>
        <w:t xml:space="preserve"> bu popülerliğini getiren yani onu bu kadar kullanışlı kılan şeyler nedir?</w:t>
      </w:r>
    </w:p>
    <w:p w:rsidR="00C46FC1" w:rsidRDefault="00C46FC1" w:rsidP="007D62C3">
      <w:pPr>
        <w:rPr>
          <w:sz w:val="24"/>
          <w:szCs w:val="24"/>
        </w:rPr>
      </w:pPr>
      <w:proofErr w:type="spellStart"/>
      <w:r>
        <w:rPr>
          <w:sz w:val="24"/>
          <w:szCs w:val="24"/>
        </w:rPr>
        <w:t>React</w:t>
      </w:r>
      <w:proofErr w:type="spellEnd"/>
      <w:r>
        <w:rPr>
          <w:sz w:val="24"/>
          <w:szCs w:val="24"/>
        </w:rPr>
        <w:t xml:space="preserve"> Virtual DOM yapısına sahiptir, bu sanal DOM gerçek DOM yapısının bir yansımasıdır. </w:t>
      </w:r>
      <w:proofErr w:type="spellStart"/>
      <w:r>
        <w:rPr>
          <w:sz w:val="24"/>
          <w:szCs w:val="24"/>
        </w:rPr>
        <w:t>Dom</w:t>
      </w:r>
      <w:proofErr w:type="spellEnd"/>
      <w:r>
        <w:rPr>
          <w:sz w:val="24"/>
          <w:szCs w:val="24"/>
        </w:rPr>
        <w:t xml:space="preserve"> üzerinde sürekli değişiklik yapmak tüm DOM ağacının tekrardan üzerinden geçirilmesini gerektirdiği için masraflı bir iştir bu yüzden Virtual DOM kullanılır. Virtual DOM d</w:t>
      </w:r>
      <w:proofErr w:type="spellStart"/>
      <w:r>
        <w:rPr>
          <w:sz w:val="24"/>
          <w:szCs w:val="24"/>
        </w:rPr>
        <w:t>iff</w:t>
      </w:r>
      <w:proofErr w:type="spellEnd"/>
      <w:r>
        <w:rPr>
          <w:sz w:val="24"/>
          <w:szCs w:val="24"/>
        </w:rPr>
        <w:t xml:space="preserve"> algoritması kullanarak gerçek DOM üzerinde değişikliği minimum adımda gerçekleştirmeye çalışır. Bu sayede daha az işlemle ile gerçek DOM üzerinde değişiklikler yapılmış olur. </w:t>
      </w:r>
    </w:p>
    <w:p w:rsidR="00161478" w:rsidRDefault="00C46FC1" w:rsidP="007D62C3">
      <w:pPr>
        <w:rPr>
          <w:sz w:val="24"/>
          <w:szCs w:val="24"/>
        </w:rPr>
      </w:pPr>
      <w:r>
        <w:rPr>
          <w:noProof/>
          <w:sz w:val="24"/>
          <w:szCs w:val="24"/>
        </w:rPr>
        <w:drawing>
          <wp:anchor distT="0" distB="0" distL="114300" distR="114300" simplePos="0" relativeHeight="251669504" behindDoc="0" locked="0" layoutInCell="1" allowOverlap="1">
            <wp:simplePos x="0" y="0"/>
            <wp:positionH relativeFrom="margin">
              <wp:align>right</wp:align>
            </wp:positionH>
            <wp:positionV relativeFrom="paragraph">
              <wp:posOffset>979170</wp:posOffset>
            </wp:positionV>
            <wp:extent cx="5753100" cy="2047875"/>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047875"/>
                    </a:xfrm>
                    <a:prstGeom prst="rect">
                      <a:avLst/>
                    </a:prstGeom>
                    <a:noFill/>
                    <a:ln>
                      <a:noFill/>
                    </a:ln>
                  </pic:spPr>
                </pic:pic>
              </a:graphicData>
            </a:graphic>
          </wp:anchor>
        </w:drawing>
      </w:r>
      <w:proofErr w:type="spellStart"/>
      <w:r w:rsidR="00161478">
        <w:rPr>
          <w:sz w:val="24"/>
          <w:szCs w:val="24"/>
        </w:rPr>
        <w:t>React</w:t>
      </w:r>
      <w:proofErr w:type="spellEnd"/>
      <w:r w:rsidR="00161478">
        <w:rPr>
          <w:sz w:val="24"/>
          <w:szCs w:val="24"/>
        </w:rPr>
        <w:t xml:space="preserve"> bileşenlerden (</w:t>
      </w:r>
      <w:proofErr w:type="spellStart"/>
      <w:r w:rsidR="00161478">
        <w:rPr>
          <w:sz w:val="24"/>
          <w:szCs w:val="24"/>
        </w:rPr>
        <w:t>component</w:t>
      </w:r>
      <w:proofErr w:type="spellEnd"/>
      <w:r w:rsidR="00161478">
        <w:rPr>
          <w:sz w:val="24"/>
          <w:szCs w:val="24"/>
        </w:rPr>
        <w:t xml:space="preserve">) oluşur. </w:t>
      </w:r>
      <w:proofErr w:type="spellStart"/>
      <w:r w:rsidR="00161478">
        <w:rPr>
          <w:sz w:val="24"/>
          <w:szCs w:val="24"/>
        </w:rPr>
        <w:t>Componentlar</w:t>
      </w:r>
      <w:proofErr w:type="spellEnd"/>
      <w:r w:rsidR="00161478">
        <w:rPr>
          <w:sz w:val="24"/>
          <w:szCs w:val="24"/>
        </w:rPr>
        <w:t xml:space="preserve">, uygulamamızı küçük ve tekrar kullanılabilir parçalara ayırmamızı sağlar. Bir tane </w:t>
      </w:r>
      <w:proofErr w:type="spellStart"/>
      <w:r w:rsidR="00161478">
        <w:rPr>
          <w:sz w:val="24"/>
          <w:szCs w:val="24"/>
        </w:rPr>
        <w:t>root</w:t>
      </w:r>
      <w:proofErr w:type="spellEnd"/>
      <w:r w:rsidR="00161478">
        <w:rPr>
          <w:sz w:val="24"/>
          <w:szCs w:val="24"/>
        </w:rPr>
        <w:t xml:space="preserve"> Component bulunur ve bu </w:t>
      </w:r>
      <w:proofErr w:type="spellStart"/>
      <w:r w:rsidR="00161478">
        <w:rPr>
          <w:sz w:val="24"/>
          <w:szCs w:val="24"/>
        </w:rPr>
        <w:t>component’ın</w:t>
      </w:r>
      <w:proofErr w:type="spellEnd"/>
      <w:r w:rsidR="00161478">
        <w:rPr>
          <w:sz w:val="24"/>
          <w:szCs w:val="24"/>
        </w:rPr>
        <w:t xml:space="preserve"> </w:t>
      </w:r>
      <w:proofErr w:type="spellStart"/>
      <w:r w:rsidR="00161478">
        <w:rPr>
          <w:sz w:val="24"/>
          <w:szCs w:val="24"/>
        </w:rPr>
        <w:t>child</w:t>
      </w:r>
      <w:proofErr w:type="spellEnd"/>
      <w:r w:rsidR="00161478">
        <w:rPr>
          <w:sz w:val="24"/>
          <w:szCs w:val="24"/>
        </w:rPr>
        <w:t xml:space="preserve"> </w:t>
      </w:r>
      <w:proofErr w:type="spellStart"/>
      <w:r w:rsidR="00161478">
        <w:rPr>
          <w:sz w:val="24"/>
          <w:szCs w:val="24"/>
        </w:rPr>
        <w:t>componentları</w:t>
      </w:r>
      <w:proofErr w:type="spellEnd"/>
      <w:r w:rsidR="00161478">
        <w:rPr>
          <w:sz w:val="24"/>
          <w:szCs w:val="24"/>
        </w:rPr>
        <w:t xml:space="preserve"> bulunur. </w:t>
      </w:r>
      <w:proofErr w:type="spellStart"/>
      <w:r w:rsidR="00B0129F">
        <w:rPr>
          <w:sz w:val="24"/>
          <w:szCs w:val="24"/>
        </w:rPr>
        <w:t>React</w:t>
      </w:r>
      <w:proofErr w:type="spellEnd"/>
      <w:r w:rsidR="00B0129F">
        <w:rPr>
          <w:sz w:val="24"/>
          <w:szCs w:val="24"/>
        </w:rPr>
        <w:t xml:space="preserve"> </w:t>
      </w:r>
      <w:proofErr w:type="spellStart"/>
      <w:r w:rsidR="00B0129F">
        <w:rPr>
          <w:sz w:val="24"/>
          <w:szCs w:val="24"/>
        </w:rPr>
        <w:t>componentları</w:t>
      </w:r>
      <w:proofErr w:type="spellEnd"/>
      <w:r w:rsidR="00B0129F">
        <w:rPr>
          <w:sz w:val="24"/>
          <w:szCs w:val="24"/>
        </w:rPr>
        <w:t xml:space="preserve"> birleşerek asıl </w:t>
      </w:r>
      <w:proofErr w:type="spellStart"/>
      <w:r w:rsidR="00C80FAB">
        <w:rPr>
          <w:sz w:val="24"/>
          <w:szCs w:val="24"/>
        </w:rPr>
        <w:t>F</w:t>
      </w:r>
      <w:r w:rsidR="00B0129F">
        <w:rPr>
          <w:sz w:val="24"/>
          <w:szCs w:val="24"/>
        </w:rPr>
        <w:t>ront</w:t>
      </w:r>
      <w:r w:rsidR="00BE78A5">
        <w:rPr>
          <w:sz w:val="24"/>
          <w:szCs w:val="24"/>
        </w:rPr>
        <w:t>e</w:t>
      </w:r>
      <w:r w:rsidR="00B0129F">
        <w:rPr>
          <w:sz w:val="24"/>
          <w:szCs w:val="24"/>
        </w:rPr>
        <w:t>nd</w:t>
      </w:r>
      <w:proofErr w:type="spellEnd"/>
      <w:r w:rsidR="00B0129F">
        <w:rPr>
          <w:sz w:val="24"/>
          <w:szCs w:val="24"/>
        </w:rPr>
        <w:t xml:space="preserve"> uygulamamızı oluşturur. </w:t>
      </w:r>
      <w:r w:rsidR="00D50400">
        <w:rPr>
          <w:sz w:val="24"/>
          <w:szCs w:val="24"/>
        </w:rPr>
        <w:t xml:space="preserve">Aşağıdaki görselde bu durum illüstre edilmiştir. </w:t>
      </w:r>
    </w:p>
    <w:p w:rsidR="00C46FC1" w:rsidRDefault="00C46FC1" w:rsidP="007D62C3">
      <w:pPr>
        <w:rPr>
          <w:sz w:val="24"/>
          <w:szCs w:val="24"/>
        </w:rPr>
      </w:pPr>
    </w:p>
    <w:p w:rsidR="00B0129F" w:rsidRDefault="00B0129F" w:rsidP="007D62C3">
      <w:pPr>
        <w:rPr>
          <w:sz w:val="24"/>
          <w:szCs w:val="24"/>
        </w:rPr>
      </w:pPr>
    </w:p>
    <w:p w:rsidR="00B0129F" w:rsidRDefault="00B0129F" w:rsidP="007D62C3">
      <w:pPr>
        <w:rPr>
          <w:sz w:val="24"/>
          <w:szCs w:val="24"/>
        </w:rPr>
      </w:pPr>
    </w:p>
    <w:p w:rsidR="00B0129F" w:rsidRDefault="00B0129F" w:rsidP="007D62C3">
      <w:pPr>
        <w:rPr>
          <w:sz w:val="24"/>
          <w:szCs w:val="24"/>
        </w:rPr>
      </w:pPr>
      <w:r>
        <w:rPr>
          <w:sz w:val="24"/>
          <w:szCs w:val="24"/>
        </w:rPr>
        <w:t xml:space="preserve">Bu </w:t>
      </w:r>
      <w:proofErr w:type="spellStart"/>
      <w:r>
        <w:rPr>
          <w:sz w:val="24"/>
          <w:szCs w:val="24"/>
        </w:rPr>
        <w:t>componentlar</w:t>
      </w:r>
      <w:proofErr w:type="spellEnd"/>
      <w:r>
        <w:rPr>
          <w:sz w:val="24"/>
          <w:szCs w:val="24"/>
        </w:rPr>
        <w:t xml:space="preserve"> iki önemli parçadan oluşur bunlar </w:t>
      </w:r>
      <w:proofErr w:type="spellStart"/>
      <w:r>
        <w:rPr>
          <w:sz w:val="24"/>
          <w:szCs w:val="24"/>
        </w:rPr>
        <w:t>state</w:t>
      </w:r>
      <w:proofErr w:type="spellEnd"/>
      <w:r>
        <w:rPr>
          <w:sz w:val="24"/>
          <w:szCs w:val="24"/>
        </w:rPr>
        <w:t xml:space="preserve"> ve </w:t>
      </w:r>
      <w:proofErr w:type="spellStart"/>
      <w:r>
        <w:rPr>
          <w:sz w:val="24"/>
          <w:szCs w:val="24"/>
        </w:rPr>
        <w:t>renderdır</w:t>
      </w:r>
      <w:proofErr w:type="spellEnd"/>
      <w:r>
        <w:rPr>
          <w:sz w:val="24"/>
          <w:szCs w:val="24"/>
        </w:rPr>
        <w:t xml:space="preserve">. </w:t>
      </w:r>
      <w:proofErr w:type="spellStart"/>
      <w:r w:rsidR="00BE78A5">
        <w:rPr>
          <w:sz w:val="24"/>
          <w:szCs w:val="24"/>
        </w:rPr>
        <w:t>State</w:t>
      </w:r>
      <w:proofErr w:type="spellEnd"/>
      <w:r w:rsidR="00BE78A5">
        <w:rPr>
          <w:sz w:val="24"/>
          <w:szCs w:val="24"/>
        </w:rPr>
        <w:t xml:space="preserve"> ilgili </w:t>
      </w:r>
      <w:proofErr w:type="spellStart"/>
      <w:r w:rsidR="00BE78A5">
        <w:rPr>
          <w:sz w:val="24"/>
          <w:szCs w:val="24"/>
        </w:rPr>
        <w:t>component’in</w:t>
      </w:r>
      <w:proofErr w:type="spellEnd"/>
      <w:r w:rsidR="00BE78A5">
        <w:rPr>
          <w:sz w:val="24"/>
          <w:szCs w:val="24"/>
        </w:rPr>
        <w:t xml:space="preserve"> dahili saklama alanıdır, dışardan bu alana dışardan erişilemez ve değiştirilemez. </w:t>
      </w:r>
      <w:proofErr w:type="spellStart"/>
      <w:r w:rsidR="00741C7F">
        <w:rPr>
          <w:sz w:val="24"/>
          <w:szCs w:val="24"/>
        </w:rPr>
        <w:t>State</w:t>
      </w:r>
      <w:proofErr w:type="spellEnd"/>
      <w:r w:rsidR="00741C7F">
        <w:rPr>
          <w:sz w:val="24"/>
          <w:szCs w:val="24"/>
        </w:rPr>
        <w:t xml:space="preserve"> yapısına sahip olan </w:t>
      </w:r>
      <w:proofErr w:type="spellStart"/>
      <w:r w:rsidR="00741C7F">
        <w:rPr>
          <w:sz w:val="24"/>
          <w:szCs w:val="24"/>
        </w:rPr>
        <w:t>componentlere</w:t>
      </w:r>
      <w:proofErr w:type="spellEnd"/>
      <w:r w:rsidR="00741C7F">
        <w:rPr>
          <w:sz w:val="24"/>
          <w:szCs w:val="24"/>
        </w:rPr>
        <w:t xml:space="preserve"> </w:t>
      </w:r>
      <w:proofErr w:type="spellStart"/>
      <w:r w:rsidR="00741C7F">
        <w:rPr>
          <w:sz w:val="24"/>
          <w:szCs w:val="24"/>
        </w:rPr>
        <w:t>statefull</w:t>
      </w:r>
      <w:proofErr w:type="spellEnd"/>
      <w:r w:rsidR="00741C7F">
        <w:rPr>
          <w:sz w:val="24"/>
          <w:szCs w:val="24"/>
        </w:rPr>
        <w:t xml:space="preserve"> </w:t>
      </w:r>
      <w:r w:rsidR="00196EA2">
        <w:rPr>
          <w:sz w:val="24"/>
          <w:szCs w:val="24"/>
        </w:rPr>
        <w:t xml:space="preserve">adı erilirken, </w:t>
      </w:r>
      <w:proofErr w:type="spellStart"/>
      <w:r w:rsidR="00196EA2">
        <w:rPr>
          <w:sz w:val="24"/>
          <w:szCs w:val="24"/>
        </w:rPr>
        <w:t>state</w:t>
      </w:r>
      <w:proofErr w:type="spellEnd"/>
      <w:r w:rsidR="00196EA2">
        <w:rPr>
          <w:sz w:val="24"/>
          <w:szCs w:val="24"/>
        </w:rPr>
        <w:t xml:space="preserve"> sahip olamayan </w:t>
      </w:r>
      <w:proofErr w:type="spellStart"/>
      <w:r w:rsidR="00196EA2">
        <w:rPr>
          <w:sz w:val="24"/>
          <w:szCs w:val="24"/>
        </w:rPr>
        <w:t>componentlere</w:t>
      </w:r>
      <w:proofErr w:type="spellEnd"/>
      <w:r w:rsidR="00196EA2">
        <w:rPr>
          <w:sz w:val="24"/>
          <w:szCs w:val="24"/>
        </w:rPr>
        <w:t xml:space="preserve"> </w:t>
      </w:r>
      <w:proofErr w:type="spellStart"/>
      <w:r w:rsidR="00196EA2">
        <w:rPr>
          <w:sz w:val="24"/>
          <w:szCs w:val="24"/>
        </w:rPr>
        <w:t>stateless</w:t>
      </w:r>
      <w:proofErr w:type="spellEnd"/>
      <w:r w:rsidR="00196EA2">
        <w:rPr>
          <w:sz w:val="24"/>
          <w:szCs w:val="24"/>
        </w:rPr>
        <w:t xml:space="preserve"> denir. </w:t>
      </w:r>
    </w:p>
    <w:p w:rsidR="00196EA2" w:rsidRDefault="00196EA2" w:rsidP="007D62C3">
      <w:pPr>
        <w:rPr>
          <w:sz w:val="24"/>
          <w:szCs w:val="24"/>
        </w:rPr>
      </w:pPr>
      <w:proofErr w:type="spellStart"/>
      <w:r>
        <w:rPr>
          <w:sz w:val="24"/>
          <w:szCs w:val="24"/>
        </w:rPr>
        <w:t>React</w:t>
      </w:r>
      <w:proofErr w:type="spellEnd"/>
      <w:r>
        <w:rPr>
          <w:sz w:val="24"/>
          <w:szCs w:val="24"/>
        </w:rPr>
        <w:t xml:space="preserve"> </w:t>
      </w:r>
      <w:proofErr w:type="spellStart"/>
      <w:r>
        <w:rPr>
          <w:sz w:val="24"/>
          <w:szCs w:val="24"/>
        </w:rPr>
        <w:t>backend’de</w:t>
      </w:r>
      <w:proofErr w:type="spellEnd"/>
      <w:r>
        <w:rPr>
          <w:sz w:val="24"/>
          <w:szCs w:val="24"/>
        </w:rPr>
        <w:t xml:space="preserve"> çalışan servisimize asenkron </w:t>
      </w:r>
      <w:proofErr w:type="spellStart"/>
      <w:r>
        <w:rPr>
          <w:sz w:val="24"/>
          <w:szCs w:val="24"/>
        </w:rPr>
        <w:t>HttpRequestlerinde</w:t>
      </w:r>
      <w:proofErr w:type="spellEnd"/>
      <w:r>
        <w:rPr>
          <w:sz w:val="24"/>
          <w:szCs w:val="24"/>
        </w:rPr>
        <w:t xml:space="preserve"> bulunur ve bu </w:t>
      </w:r>
      <w:proofErr w:type="spellStart"/>
      <w:r>
        <w:rPr>
          <w:sz w:val="24"/>
          <w:szCs w:val="24"/>
        </w:rPr>
        <w:t>requestlerin</w:t>
      </w:r>
      <w:proofErr w:type="spellEnd"/>
      <w:r>
        <w:rPr>
          <w:sz w:val="24"/>
          <w:szCs w:val="24"/>
        </w:rPr>
        <w:t xml:space="preserve"> sonucunda elde ettiği veriyi </w:t>
      </w:r>
      <w:proofErr w:type="spellStart"/>
      <w:r>
        <w:rPr>
          <w:sz w:val="24"/>
          <w:szCs w:val="24"/>
        </w:rPr>
        <w:t>state</w:t>
      </w:r>
      <w:proofErr w:type="spellEnd"/>
      <w:r>
        <w:rPr>
          <w:sz w:val="24"/>
          <w:szCs w:val="24"/>
        </w:rPr>
        <w:t xml:space="preserve"> bilgisine kayıt ederek kullanıcıya gösterir ya da kullanıcıdan alınan ilgili bilgileri işlenmesi için </w:t>
      </w:r>
      <w:proofErr w:type="spellStart"/>
      <w:r>
        <w:rPr>
          <w:sz w:val="24"/>
          <w:szCs w:val="24"/>
        </w:rPr>
        <w:t>backend’</w:t>
      </w:r>
      <w:r>
        <w:rPr>
          <w:sz w:val="24"/>
          <w:szCs w:val="24"/>
        </w:rPr>
        <w:t>e</w:t>
      </w:r>
      <w:proofErr w:type="spellEnd"/>
      <w:r>
        <w:rPr>
          <w:sz w:val="24"/>
          <w:szCs w:val="24"/>
        </w:rPr>
        <w:t xml:space="preserve"> Post </w:t>
      </w:r>
      <w:proofErr w:type="spellStart"/>
      <w:r>
        <w:rPr>
          <w:sz w:val="24"/>
          <w:szCs w:val="24"/>
        </w:rPr>
        <w:t>Request</w:t>
      </w:r>
      <w:proofErr w:type="spellEnd"/>
      <w:r>
        <w:rPr>
          <w:sz w:val="24"/>
          <w:szCs w:val="24"/>
        </w:rPr>
        <w:t xml:space="preserve"> ile gönderir. </w:t>
      </w:r>
    </w:p>
    <w:p w:rsidR="00196EA2" w:rsidRDefault="00196EA2" w:rsidP="007D62C3">
      <w:pPr>
        <w:rPr>
          <w:sz w:val="24"/>
          <w:szCs w:val="24"/>
        </w:rPr>
      </w:pPr>
    </w:p>
    <w:p w:rsidR="00225AD3" w:rsidRDefault="00225AD3" w:rsidP="007D62C3">
      <w:pPr>
        <w:rPr>
          <w:color w:val="C00000"/>
          <w:sz w:val="40"/>
          <w:szCs w:val="40"/>
        </w:rPr>
      </w:pPr>
      <w:r>
        <w:rPr>
          <w:noProof/>
          <w:color w:val="C00000"/>
          <w:sz w:val="40"/>
          <w:szCs w:val="40"/>
        </w:rPr>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600200" cy="636905"/>
            <wp:effectExtent l="0" t="0" r="0" b="0"/>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020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6EA2" w:rsidRDefault="00AA01E2" w:rsidP="007D62C3">
      <w:pPr>
        <w:rPr>
          <w:color w:val="C00000"/>
          <w:sz w:val="40"/>
          <w:szCs w:val="40"/>
        </w:rPr>
      </w:pPr>
      <w:proofErr w:type="spellStart"/>
      <w:r>
        <w:rPr>
          <w:color w:val="C00000"/>
          <w:sz w:val="40"/>
          <w:szCs w:val="40"/>
        </w:rPr>
        <w:t>Postman</w:t>
      </w:r>
      <w:proofErr w:type="spellEnd"/>
    </w:p>
    <w:p w:rsidR="00BE78A5" w:rsidRDefault="00225AD3" w:rsidP="007D62C3">
      <w:pPr>
        <w:rPr>
          <w:rFonts w:cstheme="minorHAnsi"/>
          <w:sz w:val="24"/>
          <w:szCs w:val="24"/>
          <w:shd w:val="clear" w:color="auto" w:fill="FFFFFF"/>
        </w:rPr>
      </w:pPr>
      <w:r>
        <w:rPr>
          <w:rFonts w:cstheme="minorHAnsi"/>
          <w:noProof/>
          <w:sz w:val="24"/>
          <w:szCs w:val="24"/>
          <w:shd w:val="clear" w:color="auto" w:fill="FFFFFF"/>
        </w:rPr>
        <w:drawing>
          <wp:anchor distT="0" distB="0" distL="114300" distR="114300" simplePos="0" relativeHeight="251670528" behindDoc="0" locked="0" layoutInCell="1" allowOverlap="1">
            <wp:simplePos x="0" y="0"/>
            <wp:positionH relativeFrom="margin">
              <wp:align>right</wp:align>
            </wp:positionH>
            <wp:positionV relativeFrom="paragraph">
              <wp:posOffset>892810</wp:posOffset>
            </wp:positionV>
            <wp:extent cx="5753100" cy="3009900"/>
            <wp:effectExtent l="0" t="0" r="0"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anchor>
        </w:drawing>
      </w:r>
      <w:proofErr w:type="spellStart"/>
      <w:r w:rsidR="008B5785" w:rsidRPr="00225AD3">
        <w:rPr>
          <w:rFonts w:cstheme="minorHAnsi"/>
          <w:sz w:val="24"/>
          <w:szCs w:val="24"/>
        </w:rPr>
        <w:t>Postman</w:t>
      </w:r>
      <w:proofErr w:type="spellEnd"/>
      <w:r w:rsidR="008B5785" w:rsidRPr="00225AD3">
        <w:rPr>
          <w:rFonts w:cstheme="minorHAnsi"/>
          <w:sz w:val="24"/>
          <w:szCs w:val="24"/>
        </w:rPr>
        <w:t xml:space="preserve">  yazmış olduğumuz </w:t>
      </w:r>
      <w:proofErr w:type="spellStart"/>
      <w:r w:rsidR="008B5785" w:rsidRPr="00225AD3">
        <w:rPr>
          <w:rFonts w:cstheme="minorHAnsi"/>
          <w:sz w:val="24"/>
          <w:szCs w:val="24"/>
        </w:rPr>
        <w:t>backend</w:t>
      </w:r>
      <w:proofErr w:type="spellEnd"/>
      <w:r w:rsidR="008B5785" w:rsidRPr="00225AD3">
        <w:rPr>
          <w:rFonts w:cstheme="minorHAnsi"/>
          <w:sz w:val="24"/>
          <w:szCs w:val="24"/>
        </w:rPr>
        <w:t xml:space="preserve"> servisleri test etmek, </w:t>
      </w:r>
      <w:proofErr w:type="spellStart"/>
      <w:r w:rsidR="008B5785" w:rsidRPr="00225AD3">
        <w:rPr>
          <w:rFonts w:cstheme="minorHAnsi"/>
          <w:sz w:val="24"/>
          <w:szCs w:val="24"/>
        </w:rPr>
        <w:t>dökümante</w:t>
      </w:r>
      <w:proofErr w:type="spellEnd"/>
      <w:r w:rsidR="008B5785" w:rsidRPr="00225AD3">
        <w:rPr>
          <w:rFonts w:cstheme="minorHAnsi"/>
          <w:sz w:val="24"/>
          <w:szCs w:val="24"/>
        </w:rPr>
        <w:t xml:space="preserve"> etmek, servisin cevaplarını incelmek için kullanırız. API test etmek için bütün </w:t>
      </w:r>
      <w:proofErr w:type="spellStart"/>
      <w:r w:rsidR="008B5785" w:rsidRPr="00225AD3">
        <w:rPr>
          <w:rFonts w:cstheme="minorHAnsi"/>
          <w:sz w:val="24"/>
          <w:szCs w:val="24"/>
        </w:rPr>
        <w:t>HttpRequestlerinde</w:t>
      </w:r>
      <w:proofErr w:type="spellEnd"/>
      <w:r w:rsidR="008B5785" w:rsidRPr="00225AD3">
        <w:rPr>
          <w:rFonts w:cstheme="minorHAnsi"/>
          <w:sz w:val="24"/>
          <w:szCs w:val="24"/>
        </w:rPr>
        <w:t xml:space="preserve"> bulunabiliriz. Aşağıda </w:t>
      </w:r>
      <w:proofErr w:type="spellStart"/>
      <w:r w:rsidR="008B5785" w:rsidRPr="00225AD3">
        <w:rPr>
          <w:rFonts w:cstheme="minorHAnsi"/>
          <w:b/>
          <w:bCs/>
          <w:color w:val="505050"/>
          <w:sz w:val="24"/>
          <w:szCs w:val="24"/>
          <w:shd w:val="clear" w:color="auto" w:fill="FFFFFF"/>
        </w:rPr>
        <w:t>A</w:t>
      </w:r>
      <w:r w:rsidR="008B5785" w:rsidRPr="00225AD3">
        <w:rPr>
          <w:rFonts w:cstheme="minorHAnsi"/>
          <w:b/>
          <w:bCs/>
          <w:color w:val="505050"/>
          <w:sz w:val="24"/>
          <w:szCs w:val="24"/>
          <w:shd w:val="clear" w:color="auto" w:fill="FFFFFF"/>
        </w:rPr>
        <w:t>dvertisements</w:t>
      </w:r>
      <w:proofErr w:type="spellEnd"/>
      <w:r w:rsidR="008B5785" w:rsidRPr="00225AD3">
        <w:rPr>
          <w:rFonts w:cstheme="minorHAnsi"/>
          <w:color w:val="505050"/>
          <w:sz w:val="24"/>
          <w:szCs w:val="24"/>
          <w:shd w:val="clear" w:color="auto" w:fill="FFFFFF"/>
        </w:rPr>
        <w:t xml:space="preserve"> </w:t>
      </w:r>
      <w:r w:rsidR="008B5785" w:rsidRPr="00225AD3">
        <w:rPr>
          <w:rFonts w:cstheme="minorHAnsi"/>
          <w:sz w:val="24"/>
          <w:szCs w:val="24"/>
          <w:shd w:val="clear" w:color="auto" w:fill="FFFFFF"/>
        </w:rPr>
        <w:t xml:space="preserve">için </w:t>
      </w:r>
      <w:r w:rsidR="00FE7CF0" w:rsidRPr="00225AD3">
        <w:rPr>
          <w:rFonts w:cstheme="minorHAnsi"/>
          <w:sz w:val="24"/>
          <w:szCs w:val="24"/>
          <w:shd w:val="clear" w:color="auto" w:fill="FFFFFF"/>
        </w:rPr>
        <w:t xml:space="preserve">gerçekleştirilen GET </w:t>
      </w:r>
      <w:proofErr w:type="spellStart"/>
      <w:r w:rsidR="00FE7CF0" w:rsidRPr="00225AD3">
        <w:rPr>
          <w:rFonts w:cstheme="minorHAnsi"/>
          <w:sz w:val="24"/>
          <w:szCs w:val="24"/>
          <w:shd w:val="clear" w:color="auto" w:fill="FFFFFF"/>
        </w:rPr>
        <w:t>Request</w:t>
      </w:r>
      <w:proofErr w:type="spellEnd"/>
      <w:r w:rsidR="00FE7CF0" w:rsidRPr="00225AD3">
        <w:rPr>
          <w:rFonts w:cstheme="minorHAnsi"/>
          <w:sz w:val="24"/>
          <w:szCs w:val="24"/>
          <w:shd w:val="clear" w:color="auto" w:fill="FFFFFF"/>
        </w:rPr>
        <w:t xml:space="preserve"> ve dönen </w:t>
      </w:r>
      <w:proofErr w:type="spellStart"/>
      <w:r w:rsidR="00FE7CF0" w:rsidRPr="00225AD3">
        <w:rPr>
          <w:rFonts w:cstheme="minorHAnsi"/>
          <w:sz w:val="24"/>
          <w:szCs w:val="24"/>
          <w:shd w:val="clear" w:color="auto" w:fill="FFFFFF"/>
        </w:rPr>
        <w:t>Response</w:t>
      </w:r>
      <w:proofErr w:type="spellEnd"/>
      <w:r w:rsidR="00FE7CF0" w:rsidRPr="00225AD3">
        <w:rPr>
          <w:rFonts w:cstheme="minorHAnsi"/>
          <w:sz w:val="24"/>
          <w:szCs w:val="24"/>
          <w:shd w:val="clear" w:color="auto" w:fill="FFFFFF"/>
        </w:rPr>
        <w:t xml:space="preserve"> gösterilmiştir. </w:t>
      </w:r>
    </w:p>
    <w:p w:rsidR="00C664E8" w:rsidRDefault="00C664E8">
      <w:pPr>
        <w:rPr>
          <w:rFonts w:cstheme="minorHAnsi"/>
          <w:sz w:val="24"/>
          <w:szCs w:val="24"/>
        </w:rPr>
      </w:pPr>
    </w:p>
    <w:p w:rsidR="00C664E8" w:rsidRDefault="00C664E8">
      <w:pPr>
        <w:rPr>
          <w:rFonts w:cstheme="minorHAnsi"/>
          <w:sz w:val="24"/>
          <w:szCs w:val="24"/>
        </w:rPr>
      </w:pPr>
    </w:p>
    <w:p w:rsidR="00C664E8" w:rsidRDefault="00C664E8">
      <w:pPr>
        <w:rPr>
          <w:rFonts w:cstheme="minorHAnsi"/>
          <w:sz w:val="24"/>
          <w:szCs w:val="24"/>
        </w:rPr>
      </w:pPr>
    </w:p>
    <w:p w:rsidR="00C664E8" w:rsidRDefault="00C664E8">
      <w:pPr>
        <w:rPr>
          <w:rFonts w:cstheme="minorHAnsi"/>
          <w:sz w:val="24"/>
          <w:szCs w:val="24"/>
        </w:rPr>
      </w:pPr>
    </w:p>
    <w:p w:rsidR="00C664E8" w:rsidRDefault="00C664E8">
      <w:pPr>
        <w:rPr>
          <w:rFonts w:cstheme="minorHAnsi"/>
          <w:sz w:val="24"/>
          <w:szCs w:val="24"/>
        </w:rPr>
      </w:pPr>
    </w:p>
    <w:p w:rsidR="00C664E8" w:rsidRPr="00741638" w:rsidRDefault="00C664E8">
      <w:pPr>
        <w:rPr>
          <w:rFonts w:cstheme="minorHAnsi"/>
          <w:sz w:val="32"/>
          <w:szCs w:val="32"/>
        </w:rPr>
      </w:pPr>
      <w:r w:rsidRPr="00741638">
        <w:rPr>
          <w:rFonts w:cstheme="minorHAnsi"/>
          <w:sz w:val="32"/>
          <w:szCs w:val="32"/>
        </w:rPr>
        <w:t xml:space="preserve">UYGULAMAYA İLİŞKİN GÖRESELLER </w:t>
      </w:r>
    </w:p>
    <w:p w:rsidR="009602BF" w:rsidRPr="009602BF" w:rsidRDefault="009602BF">
      <w:pPr>
        <w:rPr>
          <w:rFonts w:cstheme="minorHAnsi"/>
          <w:sz w:val="36"/>
          <w:szCs w:val="36"/>
        </w:rPr>
      </w:pPr>
    </w:p>
    <w:p w:rsidR="000675BD" w:rsidRDefault="000675BD">
      <w:pPr>
        <w:rPr>
          <w:rFonts w:cstheme="minorHAnsi"/>
          <w:sz w:val="24"/>
          <w:szCs w:val="24"/>
        </w:rPr>
      </w:pPr>
      <w:r>
        <w:rPr>
          <w:rFonts w:cstheme="minorHAnsi"/>
          <w:sz w:val="24"/>
          <w:szCs w:val="24"/>
        </w:rPr>
        <w:t xml:space="preserve">Aşağıdaki görselde yeni </w:t>
      </w:r>
      <w:proofErr w:type="spellStart"/>
      <w:r>
        <w:rPr>
          <w:rFonts w:cstheme="minorHAnsi"/>
          <w:sz w:val="24"/>
          <w:szCs w:val="24"/>
        </w:rPr>
        <w:t>kayıt’ın</w:t>
      </w:r>
      <w:proofErr w:type="spellEnd"/>
      <w:r>
        <w:rPr>
          <w:rFonts w:cstheme="minorHAnsi"/>
          <w:sz w:val="24"/>
          <w:szCs w:val="24"/>
        </w:rPr>
        <w:t xml:space="preserve"> nasıl ekleneceği gösterilmiştir. </w:t>
      </w:r>
    </w:p>
    <w:p w:rsidR="00C664E8" w:rsidRDefault="000675BD">
      <w:pPr>
        <w:rPr>
          <w:rFonts w:cstheme="minorHAnsi"/>
          <w:sz w:val="24"/>
          <w:szCs w:val="24"/>
        </w:rPr>
      </w:pPr>
      <w:r>
        <w:rPr>
          <w:rFonts w:cstheme="minorHAnsi"/>
          <w:noProof/>
          <w:sz w:val="24"/>
          <w:szCs w:val="24"/>
        </w:rPr>
        <w:drawing>
          <wp:inline distT="0" distB="0" distL="0" distR="0">
            <wp:extent cx="5753100" cy="26289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rsidR="00C664E8" w:rsidRDefault="00C664E8">
      <w:pPr>
        <w:rPr>
          <w:rFonts w:cstheme="minorHAnsi"/>
          <w:sz w:val="24"/>
          <w:szCs w:val="24"/>
        </w:rPr>
      </w:pPr>
    </w:p>
    <w:p w:rsidR="00C664E8" w:rsidRDefault="00285106">
      <w:pPr>
        <w:rPr>
          <w:rFonts w:cstheme="minorHAnsi"/>
          <w:sz w:val="24"/>
          <w:szCs w:val="24"/>
        </w:rPr>
      </w:pPr>
      <w:r>
        <w:rPr>
          <w:rFonts w:cstheme="minorHAnsi"/>
          <w:sz w:val="24"/>
          <w:szCs w:val="24"/>
        </w:rPr>
        <w:t>Aşağıda yeni kayıt ile birlikte kayı</w:t>
      </w:r>
      <w:r w:rsidR="00801EAC">
        <w:rPr>
          <w:rFonts w:cstheme="minorHAnsi"/>
          <w:sz w:val="24"/>
          <w:szCs w:val="24"/>
        </w:rPr>
        <w:t>t</w:t>
      </w:r>
      <w:r>
        <w:rPr>
          <w:rFonts w:cstheme="minorHAnsi"/>
          <w:sz w:val="24"/>
          <w:szCs w:val="24"/>
        </w:rPr>
        <w:t xml:space="preserve"> silme işleminin nasıl gerçekleştirileceği gösterilmiştir. </w:t>
      </w:r>
    </w:p>
    <w:p w:rsidR="00C664E8" w:rsidRDefault="00285106">
      <w:pPr>
        <w:rPr>
          <w:rFonts w:cstheme="minorHAnsi"/>
          <w:sz w:val="24"/>
          <w:szCs w:val="24"/>
        </w:rPr>
      </w:pPr>
      <w:r>
        <w:rPr>
          <w:rFonts w:cstheme="minorHAnsi"/>
          <w:noProof/>
          <w:sz w:val="24"/>
          <w:szCs w:val="24"/>
        </w:rPr>
        <w:drawing>
          <wp:inline distT="0" distB="0" distL="0" distR="0">
            <wp:extent cx="5772150" cy="288607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2886075"/>
                    </a:xfrm>
                    <a:prstGeom prst="rect">
                      <a:avLst/>
                    </a:prstGeom>
                    <a:noFill/>
                    <a:ln>
                      <a:noFill/>
                    </a:ln>
                  </pic:spPr>
                </pic:pic>
              </a:graphicData>
            </a:graphic>
          </wp:inline>
        </w:drawing>
      </w:r>
    </w:p>
    <w:p w:rsidR="00C664E8" w:rsidRDefault="00C664E8">
      <w:pPr>
        <w:rPr>
          <w:sz w:val="24"/>
          <w:szCs w:val="24"/>
        </w:rPr>
      </w:pPr>
    </w:p>
    <w:p w:rsidR="00682886" w:rsidRDefault="00682886">
      <w:pPr>
        <w:rPr>
          <w:sz w:val="24"/>
          <w:szCs w:val="24"/>
        </w:rPr>
      </w:pPr>
    </w:p>
    <w:p w:rsidR="00682886" w:rsidRDefault="00682886">
      <w:pPr>
        <w:rPr>
          <w:sz w:val="24"/>
          <w:szCs w:val="24"/>
        </w:rPr>
      </w:pPr>
    </w:p>
    <w:p w:rsidR="00682886" w:rsidRDefault="00682886">
      <w:pPr>
        <w:rPr>
          <w:sz w:val="24"/>
          <w:szCs w:val="24"/>
        </w:rPr>
      </w:pPr>
    </w:p>
    <w:p w:rsidR="00682886" w:rsidRDefault="001367AB">
      <w:pPr>
        <w:rPr>
          <w:sz w:val="24"/>
          <w:szCs w:val="24"/>
        </w:rPr>
      </w:pPr>
      <w:r>
        <w:rPr>
          <w:noProof/>
          <w:sz w:val="24"/>
          <w:szCs w:val="24"/>
        </w:rPr>
        <w:lastRenderedPageBreak/>
        <w:drawing>
          <wp:inline distT="0" distB="0" distL="0" distR="0">
            <wp:extent cx="5762625" cy="2628900"/>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rsidR="001367AB" w:rsidRDefault="001367AB">
      <w:pPr>
        <w:rPr>
          <w:sz w:val="24"/>
          <w:szCs w:val="24"/>
        </w:rPr>
      </w:pPr>
    </w:p>
    <w:p w:rsidR="001367AB" w:rsidRDefault="001367AB">
      <w:pPr>
        <w:rPr>
          <w:sz w:val="24"/>
          <w:szCs w:val="24"/>
        </w:rPr>
      </w:pPr>
    </w:p>
    <w:p w:rsidR="001367AB" w:rsidRDefault="001367AB">
      <w:pPr>
        <w:rPr>
          <w:sz w:val="24"/>
          <w:szCs w:val="24"/>
        </w:rPr>
      </w:pPr>
      <w:r>
        <w:rPr>
          <w:sz w:val="24"/>
          <w:szCs w:val="24"/>
        </w:rPr>
        <w:t xml:space="preserve">İlgili kategorilerin ve Çalışma Tiplerinin listelenmesi (aynı zamanda </w:t>
      </w:r>
      <w:proofErr w:type="spellStart"/>
      <w:r>
        <w:rPr>
          <w:sz w:val="24"/>
          <w:szCs w:val="24"/>
        </w:rPr>
        <w:t>select</w:t>
      </w:r>
      <w:proofErr w:type="spellEnd"/>
      <w:r>
        <w:rPr>
          <w:sz w:val="24"/>
          <w:szCs w:val="24"/>
        </w:rPr>
        <w:t xml:space="preserve"> </w:t>
      </w:r>
      <w:proofErr w:type="spellStart"/>
      <w:r>
        <w:rPr>
          <w:sz w:val="24"/>
          <w:szCs w:val="24"/>
        </w:rPr>
        <w:t>tagları</w:t>
      </w:r>
      <w:proofErr w:type="spellEnd"/>
      <w:r>
        <w:rPr>
          <w:sz w:val="24"/>
          <w:szCs w:val="24"/>
        </w:rPr>
        <w:t xml:space="preserve"> içinde bu bilgiler asenkron bir şekilde çekilmektedir.)</w:t>
      </w:r>
    </w:p>
    <w:p w:rsidR="001367AB" w:rsidRDefault="001367AB">
      <w:pPr>
        <w:rPr>
          <w:sz w:val="24"/>
          <w:szCs w:val="24"/>
        </w:rPr>
      </w:pPr>
      <w:r>
        <w:rPr>
          <w:noProof/>
          <w:sz w:val="24"/>
          <w:szCs w:val="24"/>
        </w:rPr>
        <w:drawing>
          <wp:inline distT="0" distB="0" distL="0" distR="0">
            <wp:extent cx="5753100" cy="28003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rsidR="001367AB" w:rsidRDefault="001367AB">
      <w:pPr>
        <w:rPr>
          <w:sz w:val="24"/>
          <w:szCs w:val="24"/>
        </w:rPr>
      </w:pPr>
    </w:p>
    <w:p w:rsidR="001367AB" w:rsidRDefault="001367AB">
      <w:pPr>
        <w:rPr>
          <w:sz w:val="24"/>
          <w:szCs w:val="24"/>
        </w:rPr>
      </w:pPr>
    </w:p>
    <w:p w:rsidR="001367AB" w:rsidRDefault="001367AB">
      <w:pPr>
        <w:rPr>
          <w:sz w:val="24"/>
          <w:szCs w:val="24"/>
        </w:rPr>
      </w:pPr>
    </w:p>
    <w:p w:rsidR="001367AB" w:rsidRDefault="001367AB">
      <w:pPr>
        <w:rPr>
          <w:sz w:val="24"/>
          <w:szCs w:val="24"/>
        </w:rPr>
      </w:pPr>
    </w:p>
    <w:p w:rsidR="001367AB" w:rsidRDefault="001367AB">
      <w:pPr>
        <w:rPr>
          <w:sz w:val="24"/>
          <w:szCs w:val="24"/>
        </w:rPr>
      </w:pPr>
    </w:p>
    <w:p w:rsidR="001367AB" w:rsidRDefault="001367AB">
      <w:pPr>
        <w:rPr>
          <w:sz w:val="24"/>
          <w:szCs w:val="24"/>
        </w:rPr>
      </w:pPr>
    </w:p>
    <w:p w:rsidR="00682886" w:rsidRDefault="00682886">
      <w:pPr>
        <w:rPr>
          <w:sz w:val="24"/>
          <w:szCs w:val="24"/>
        </w:rPr>
      </w:pPr>
    </w:p>
    <w:p w:rsidR="00682886" w:rsidRDefault="00682886">
      <w:pPr>
        <w:rPr>
          <w:sz w:val="24"/>
          <w:szCs w:val="24"/>
        </w:rPr>
      </w:pPr>
      <w:r>
        <w:rPr>
          <w:sz w:val="24"/>
          <w:szCs w:val="24"/>
        </w:rPr>
        <w:lastRenderedPageBreak/>
        <w:t>Kaynakça</w:t>
      </w:r>
    </w:p>
    <w:p w:rsidR="00682886" w:rsidRDefault="00682886">
      <w:hyperlink r:id="rId24" w:history="1">
        <w:r>
          <w:rPr>
            <w:rStyle w:val="Kpr"/>
          </w:rPr>
          <w:t>https://dev.to/alex_barashkov/microservices-vs-monolith-architecture-4l1m</w:t>
        </w:r>
      </w:hyperlink>
    </w:p>
    <w:p w:rsidR="00356142" w:rsidRDefault="00356142">
      <w:hyperlink r:id="rId25" w:history="1">
        <w:r>
          <w:rPr>
            <w:rStyle w:val="Kpr"/>
          </w:rPr>
          <w:t>http://kuryaz.com/2017/09/19/katmanli-mimari/</w:t>
        </w:r>
      </w:hyperlink>
    </w:p>
    <w:p w:rsidR="000D296E" w:rsidRDefault="000D296E">
      <w:hyperlink r:id="rId26" w:history="1">
        <w:r>
          <w:rPr>
            <w:rStyle w:val="Kpr"/>
          </w:rPr>
          <w:t>https://okanuzun.com/hibernate-ve-spring-data-jpa-arasindaki-farklar/</w:t>
        </w:r>
      </w:hyperlink>
    </w:p>
    <w:p w:rsidR="003D18A0" w:rsidRPr="001F4A8E" w:rsidRDefault="003D18A0">
      <w:pPr>
        <w:rPr>
          <w:sz w:val="24"/>
          <w:szCs w:val="24"/>
        </w:rPr>
      </w:pPr>
      <w:hyperlink r:id="rId27" w:history="1">
        <w:r>
          <w:rPr>
            <w:rStyle w:val="Kpr"/>
          </w:rPr>
          <w:t>https://koraypeker.com/2018/03/11/derinlemesine-apache-maven-i/</w:t>
        </w:r>
      </w:hyperlink>
      <w:bookmarkStart w:id="0" w:name="_GoBack"/>
      <w:bookmarkEnd w:id="0"/>
    </w:p>
    <w:sectPr w:rsidR="003D18A0" w:rsidRPr="001F4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021EC"/>
    <w:multiLevelType w:val="hybridMultilevel"/>
    <w:tmpl w:val="2DEAB3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C91818"/>
    <w:multiLevelType w:val="hybridMultilevel"/>
    <w:tmpl w:val="28CC61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000B6D"/>
    <w:multiLevelType w:val="hybridMultilevel"/>
    <w:tmpl w:val="E6D8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8F"/>
    <w:rsid w:val="00003C84"/>
    <w:rsid w:val="0001046C"/>
    <w:rsid w:val="00044CB2"/>
    <w:rsid w:val="000675BD"/>
    <w:rsid w:val="0007107B"/>
    <w:rsid w:val="0008481E"/>
    <w:rsid w:val="000C681F"/>
    <w:rsid w:val="000D296E"/>
    <w:rsid w:val="000E2B0C"/>
    <w:rsid w:val="001367AB"/>
    <w:rsid w:val="00161478"/>
    <w:rsid w:val="00196EA2"/>
    <w:rsid w:val="001F4A8E"/>
    <w:rsid w:val="00225AD3"/>
    <w:rsid w:val="00276B27"/>
    <w:rsid w:val="00285106"/>
    <w:rsid w:val="002A6397"/>
    <w:rsid w:val="00313169"/>
    <w:rsid w:val="00356142"/>
    <w:rsid w:val="003765C5"/>
    <w:rsid w:val="003D18A0"/>
    <w:rsid w:val="003E2342"/>
    <w:rsid w:val="00441A21"/>
    <w:rsid w:val="004C516E"/>
    <w:rsid w:val="00513722"/>
    <w:rsid w:val="005170E7"/>
    <w:rsid w:val="005674C6"/>
    <w:rsid w:val="005A4332"/>
    <w:rsid w:val="005C24CF"/>
    <w:rsid w:val="005C3ADE"/>
    <w:rsid w:val="005E3520"/>
    <w:rsid w:val="005E73BA"/>
    <w:rsid w:val="00682886"/>
    <w:rsid w:val="006C6C8F"/>
    <w:rsid w:val="006F6005"/>
    <w:rsid w:val="00711865"/>
    <w:rsid w:val="00741638"/>
    <w:rsid w:val="00741C7F"/>
    <w:rsid w:val="00776CF2"/>
    <w:rsid w:val="007B103E"/>
    <w:rsid w:val="007D62C3"/>
    <w:rsid w:val="007E48AC"/>
    <w:rsid w:val="007E5EA4"/>
    <w:rsid w:val="00801EAC"/>
    <w:rsid w:val="00863476"/>
    <w:rsid w:val="00892D41"/>
    <w:rsid w:val="008A68F9"/>
    <w:rsid w:val="008B5785"/>
    <w:rsid w:val="008B6CEB"/>
    <w:rsid w:val="008E56C1"/>
    <w:rsid w:val="009107E9"/>
    <w:rsid w:val="0093183D"/>
    <w:rsid w:val="009557F2"/>
    <w:rsid w:val="009602BF"/>
    <w:rsid w:val="00970682"/>
    <w:rsid w:val="009A03D8"/>
    <w:rsid w:val="009C0676"/>
    <w:rsid w:val="00A55A1A"/>
    <w:rsid w:val="00A62738"/>
    <w:rsid w:val="00A67E07"/>
    <w:rsid w:val="00AA01E2"/>
    <w:rsid w:val="00AB1155"/>
    <w:rsid w:val="00AE3A3B"/>
    <w:rsid w:val="00B0129F"/>
    <w:rsid w:val="00B11EDF"/>
    <w:rsid w:val="00B206D7"/>
    <w:rsid w:val="00B3440C"/>
    <w:rsid w:val="00BB165D"/>
    <w:rsid w:val="00BE78A5"/>
    <w:rsid w:val="00C21A6F"/>
    <w:rsid w:val="00C46FC1"/>
    <w:rsid w:val="00C664E8"/>
    <w:rsid w:val="00C80FAB"/>
    <w:rsid w:val="00C96276"/>
    <w:rsid w:val="00CA18FB"/>
    <w:rsid w:val="00CB1ACB"/>
    <w:rsid w:val="00CB693A"/>
    <w:rsid w:val="00CC6854"/>
    <w:rsid w:val="00CD1BAB"/>
    <w:rsid w:val="00CE099C"/>
    <w:rsid w:val="00CE0DDC"/>
    <w:rsid w:val="00CF379B"/>
    <w:rsid w:val="00D24E50"/>
    <w:rsid w:val="00D4507B"/>
    <w:rsid w:val="00D50400"/>
    <w:rsid w:val="00DE7649"/>
    <w:rsid w:val="00E54045"/>
    <w:rsid w:val="00E70890"/>
    <w:rsid w:val="00ED0486"/>
    <w:rsid w:val="00EE7099"/>
    <w:rsid w:val="00F53CE3"/>
    <w:rsid w:val="00F8230A"/>
    <w:rsid w:val="00FE7CF0"/>
    <w:rsid w:val="00FF40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0564"/>
  <w15:chartTrackingRefBased/>
  <w15:docId w15:val="{9B620877-A644-471B-9A23-95A1DE46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682886"/>
    <w:rPr>
      <w:color w:val="0000FF"/>
      <w:u w:val="single"/>
    </w:rPr>
  </w:style>
  <w:style w:type="paragraph" w:styleId="ListeParagraf">
    <w:name w:val="List Paragraph"/>
    <w:basedOn w:val="Normal"/>
    <w:uiPriority w:val="34"/>
    <w:qFormat/>
    <w:rsid w:val="002A6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369504">
      <w:bodyDiv w:val="1"/>
      <w:marLeft w:val="0"/>
      <w:marRight w:val="0"/>
      <w:marTop w:val="0"/>
      <w:marBottom w:val="0"/>
      <w:divBdr>
        <w:top w:val="none" w:sz="0" w:space="0" w:color="auto"/>
        <w:left w:val="none" w:sz="0" w:space="0" w:color="auto"/>
        <w:bottom w:val="none" w:sz="0" w:space="0" w:color="auto"/>
        <w:right w:val="none" w:sz="0" w:space="0" w:color="auto"/>
      </w:divBdr>
    </w:div>
    <w:div w:id="616059113">
      <w:bodyDiv w:val="1"/>
      <w:marLeft w:val="0"/>
      <w:marRight w:val="0"/>
      <w:marTop w:val="0"/>
      <w:marBottom w:val="0"/>
      <w:divBdr>
        <w:top w:val="none" w:sz="0" w:space="0" w:color="auto"/>
        <w:left w:val="none" w:sz="0" w:space="0" w:color="auto"/>
        <w:bottom w:val="none" w:sz="0" w:space="0" w:color="auto"/>
        <w:right w:val="none" w:sz="0" w:space="0" w:color="auto"/>
      </w:divBdr>
    </w:div>
    <w:div w:id="18804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okanuzun.com/hibernate-ve-spring-data-jpa-arasindaki-farklar/"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kuryaz.com/2017/09/19/katmanli-mimari/"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dev.to/alex_barashkov/microservices-vs-monolith-architecture-4l1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koraypeker.com/2018/03/11/derinlemesine-apache-maven-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10</Pages>
  <Words>1355</Words>
  <Characters>7728</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Okan Taşkıran</dc:creator>
  <cp:keywords/>
  <dc:description/>
  <cp:lastModifiedBy>Can Okan Taşkıran</cp:lastModifiedBy>
  <cp:revision>58</cp:revision>
  <dcterms:created xsi:type="dcterms:W3CDTF">2020-08-26T22:04:00Z</dcterms:created>
  <dcterms:modified xsi:type="dcterms:W3CDTF">2020-08-27T12:55:00Z</dcterms:modified>
</cp:coreProperties>
</file>