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0AE" w:rsidRDefault="00572F8F">
      <w:bookmarkStart w:id="0" w:name="_GoBack"/>
      <w:bookmarkEnd w:id="0"/>
    </w:p>
    <w:p w:rsidR="004B3EA7" w:rsidRDefault="004B3EA7"/>
    <w:p w:rsidR="004B3EA7" w:rsidRDefault="004B3EA7" w:rsidP="00914E8A">
      <w:pPr>
        <w:ind w:left="720" w:hanging="720"/>
      </w:pPr>
      <w:r>
        <w:t>8.1</w:t>
      </w:r>
      <w:r>
        <w:tab/>
        <w:t>A database can be created using existing data</w:t>
      </w:r>
      <w:r w:rsidR="00914E8A">
        <w:t xml:space="preserve"> (from things like spreadsheets or tables)</w:t>
      </w:r>
      <w:r>
        <w:t xml:space="preserve">, for a new </w:t>
      </w:r>
      <w:r w:rsidR="00914E8A">
        <w:t>systems development project, or for a database redesign</w:t>
      </w:r>
    </w:p>
    <w:p w:rsidR="004B3EA7" w:rsidRDefault="004B3EA7" w:rsidP="00914E8A">
      <w:pPr>
        <w:ind w:left="720" w:hanging="720"/>
      </w:pPr>
      <w:r>
        <w:t>8.2</w:t>
      </w:r>
      <w:r w:rsidR="00914E8A">
        <w:tab/>
        <w:t xml:space="preserve">Database redesign is necessary because data is always changing. The database may need to be updated with new </w:t>
      </w:r>
      <w:proofErr w:type="gramStart"/>
      <w:r w:rsidR="00914E8A">
        <w:t>information(</w:t>
      </w:r>
      <w:proofErr w:type="gramEnd"/>
      <w:r w:rsidR="00914E8A">
        <w:t>sometimes in bulk) or may need old information that is no longer needed deleted.</w:t>
      </w:r>
      <w:r w:rsidR="00AD2688">
        <w:t xml:space="preserve"> Sometimes the database maybe large and complicated and may need several steps of redesign to complete.</w:t>
      </w:r>
    </w:p>
    <w:p w:rsidR="004B3EA7" w:rsidRDefault="004B3EA7" w:rsidP="00806841">
      <w:pPr>
        <w:ind w:left="720" w:hanging="720"/>
      </w:pPr>
      <w:r>
        <w:t>8.3</w:t>
      </w:r>
      <w:r w:rsidR="00914E8A">
        <w:tab/>
      </w:r>
      <w:r w:rsidR="00806841">
        <w:t xml:space="preserve">New information has the capability to change the behavior in an organization; let’s say that new data provided shows that there are customers are more willing to buy a bag that contains more green candies than yellow candies. The company will adjust how many green candies come in one bag </w:t>
      </w:r>
      <w:proofErr w:type="gramStart"/>
      <w:r w:rsidR="00806841">
        <w:t>in order to</w:t>
      </w:r>
      <w:proofErr w:type="gramEnd"/>
      <w:r w:rsidR="00806841">
        <w:t xml:space="preserve"> sell more bags of candy. The company may decide, based on the previous information, to add a new product t</w:t>
      </w:r>
      <w:r w:rsidR="001163B0">
        <w:t>hat contains only green candies</w:t>
      </w:r>
      <w:r w:rsidR="00806841">
        <w:t>. These changes may lead to redesigning t</w:t>
      </w:r>
      <w:r w:rsidR="001163B0">
        <w:t>he database to include information on the product (such as sales and customer information).</w:t>
      </w:r>
    </w:p>
    <w:p w:rsidR="004C5ECB" w:rsidRDefault="004B3EA7" w:rsidP="00896550">
      <w:pPr>
        <w:ind w:left="720" w:hanging="720"/>
      </w:pPr>
      <w:r>
        <w:t>8.4</w:t>
      </w:r>
      <w:r w:rsidR="001163B0">
        <w:tab/>
      </w:r>
      <w:proofErr w:type="gramStart"/>
      <w:r w:rsidR="00192C95">
        <w:t>In order to</w:t>
      </w:r>
      <w:proofErr w:type="gramEnd"/>
      <w:r w:rsidR="00192C95">
        <w:t xml:space="preserve"> determine if </w:t>
      </w:r>
      <w:proofErr w:type="spellStart"/>
      <w:r w:rsidR="00192C95">
        <w:t>AdviserPhone</w:t>
      </w:r>
      <w:proofErr w:type="spellEnd"/>
      <w:r w:rsidR="00192C95">
        <w:t xml:space="preserve"> </w:t>
      </w:r>
      <w:r w:rsidR="00896550">
        <w:t>determines</w:t>
      </w:r>
      <w:r w:rsidR="00192C95">
        <w:t xml:space="preserve"> the </w:t>
      </w:r>
      <w:proofErr w:type="spellStart"/>
      <w:r w:rsidR="00192C95">
        <w:t>AdviserName</w:t>
      </w:r>
      <w:proofErr w:type="spellEnd"/>
      <w:r w:rsidR="00192C95">
        <w:t xml:space="preserve"> we need to check if the information holds up using </w:t>
      </w:r>
      <w:r w:rsidR="00896550">
        <w:t xml:space="preserve">the EXIST and NOT EXIST correlated subqueries in SQL. These operators test </w:t>
      </w:r>
      <w:proofErr w:type="gramStart"/>
      <w:r w:rsidR="00896550">
        <w:t>whether or not</w:t>
      </w:r>
      <w:proofErr w:type="gramEnd"/>
      <w:r w:rsidR="00896550">
        <w:t xml:space="preserve"> there are any values returned by the subquery. That will indicate </w:t>
      </w:r>
      <w:proofErr w:type="gramStart"/>
      <w:r w:rsidR="00896550">
        <w:t>whether or not</w:t>
      </w:r>
      <w:proofErr w:type="gramEnd"/>
      <w:r w:rsidR="00896550">
        <w:t xml:space="preserve"> the values are meeting the conditions of the subquery.</w:t>
      </w:r>
    </w:p>
    <w:p w:rsidR="00DC37AA" w:rsidRDefault="004B3EA7">
      <w:pPr>
        <w:rPr>
          <w:color w:val="2F5496" w:themeColor="accent1" w:themeShade="BF"/>
        </w:rPr>
      </w:pPr>
      <w:r>
        <w:t>8.5</w:t>
      </w:r>
      <w:r w:rsidR="00E65A60">
        <w:tab/>
      </w:r>
      <w:r w:rsidR="00E65A60">
        <w:tab/>
      </w:r>
      <w:r w:rsidR="00E65A60">
        <w:rPr>
          <w:color w:val="2F5496" w:themeColor="accent1" w:themeShade="BF"/>
        </w:rPr>
        <w:t>/* ***SQL-Noncorrelated</w:t>
      </w:r>
      <w:r w:rsidR="00DC37AA">
        <w:rPr>
          <w:color w:val="2F5496" w:themeColor="accent1" w:themeShade="BF"/>
        </w:rPr>
        <w:t>-Subquery*** */</w:t>
      </w:r>
    </w:p>
    <w:p w:rsidR="00DC37AA" w:rsidRDefault="00DC37AA">
      <w:pPr>
        <w:rPr>
          <w:color w:val="2F5496" w:themeColor="accent1" w:themeShade="BF"/>
        </w:rPr>
      </w:pPr>
      <w:r>
        <w:rPr>
          <w:color w:val="2F5496" w:themeColor="accent1" w:themeShade="BF"/>
        </w:rPr>
        <w:tab/>
      </w:r>
      <w:r>
        <w:rPr>
          <w:color w:val="2F5496" w:themeColor="accent1" w:themeShade="BF"/>
        </w:rPr>
        <w:tab/>
        <w:t>SELECT</w:t>
      </w:r>
      <w:r>
        <w:rPr>
          <w:color w:val="2F5496" w:themeColor="accent1" w:themeShade="BF"/>
        </w:rPr>
        <w:tab/>
      </w:r>
      <w:r>
        <w:rPr>
          <w:color w:val="2F5496" w:themeColor="accent1" w:themeShade="BF"/>
        </w:rPr>
        <w:tab/>
      </w:r>
      <w:proofErr w:type="spellStart"/>
      <w:r>
        <w:rPr>
          <w:color w:val="2F5496" w:themeColor="accent1" w:themeShade="BF"/>
        </w:rPr>
        <w:t>AvailableDrFirstName</w:t>
      </w:r>
      <w:proofErr w:type="spellEnd"/>
      <w:r>
        <w:rPr>
          <w:color w:val="2F5496" w:themeColor="accent1" w:themeShade="BF"/>
        </w:rPr>
        <w:tab/>
      </w:r>
      <w:r>
        <w:rPr>
          <w:color w:val="2F5496" w:themeColor="accent1" w:themeShade="BF"/>
        </w:rPr>
        <w:tab/>
      </w:r>
      <w:proofErr w:type="spellStart"/>
      <w:r>
        <w:rPr>
          <w:color w:val="2F5496" w:themeColor="accent1" w:themeShade="BF"/>
        </w:rPr>
        <w:t>AvailableDrLastName</w:t>
      </w:r>
      <w:proofErr w:type="spellEnd"/>
    </w:p>
    <w:p w:rsidR="00DC37AA" w:rsidRDefault="00DC37AA">
      <w:pPr>
        <w:rPr>
          <w:color w:val="2F5496" w:themeColor="accent1" w:themeShade="BF"/>
        </w:rPr>
      </w:pPr>
      <w:r>
        <w:rPr>
          <w:color w:val="2F5496" w:themeColor="accent1" w:themeShade="BF"/>
        </w:rPr>
        <w:tab/>
      </w:r>
      <w:r>
        <w:rPr>
          <w:color w:val="2F5496" w:themeColor="accent1" w:themeShade="BF"/>
        </w:rPr>
        <w:tab/>
        <w:t>FROM</w:t>
      </w:r>
      <w:r>
        <w:rPr>
          <w:color w:val="2F5496" w:themeColor="accent1" w:themeShade="BF"/>
        </w:rPr>
        <w:tab/>
      </w:r>
      <w:r>
        <w:rPr>
          <w:color w:val="2F5496" w:themeColor="accent1" w:themeShade="BF"/>
        </w:rPr>
        <w:tab/>
        <w:t>DR AVAILABLE</w:t>
      </w:r>
    </w:p>
    <w:p w:rsidR="00DC37AA" w:rsidRDefault="00DC37AA">
      <w:pPr>
        <w:rPr>
          <w:color w:val="2F5496" w:themeColor="accent1" w:themeShade="BF"/>
        </w:rPr>
      </w:pPr>
      <w:r>
        <w:rPr>
          <w:color w:val="2F5496" w:themeColor="accent1" w:themeShade="BF"/>
        </w:rPr>
        <w:tab/>
      </w:r>
      <w:r>
        <w:rPr>
          <w:color w:val="2F5496" w:themeColor="accent1" w:themeShade="BF"/>
        </w:rPr>
        <w:tab/>
        <w:t>WHERE</w:t>
      </w:r>
      <w:r>
        <w:rPr>
          <w:color w:val="2F5496" w:themeColor="accent1" w:themeShade="BF"/>
        </w:rPr>
        <w:tab/>
      </w:r>
      <w:r>
        <w:rPr>
          <w:color w:val="2F5496" w:themeColor="accent1" w:themeShade="BF"/>
        </w:rPr>
        <w:tab/>
      </w:r>
      <w:proofErr w:type="spellStart"/>
      <w:r>
        <w:rPr>
          <w:color w:val="2F5496" w:themeColor="accent1" w:themeShade="BF"/>
        </w:rPr>
        <w:t>AvailableDrID</w:t>
      </w:r>
      <w:proofErr w:type="spellEnd"/>
      <w:r>
        <w:rPr>
          <w:color w:val="2F5496" w:themeColor="accent1" w:themeShade="BF"/>
        </w:rPr>
        <w:t xml:space="preserve"> IN</w:t>
      </w:r>
    </w:p>
    <w:p w:rsidR="00DC37AA" w:rsidRDefault="00DC37AA">
      <w:pPr>
        <w:rPr>
          <w:color w:val="2F5496" w:themeColor="accent1" w:themeShade="BF"/>
        </w:rPr>
      </w:pP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(SELECT</w:t>
      </w:r>
      <w:r>
        <w:rPr>
          <w:color w:val="2F5496" w:themeColor="accent1" w:themeShade="BF"/>
        </w:rPr>
        <w:tab/>
      </w:r>
      <w:r>
        <w:rPr>
          <w:color w:val="2F5496" w:themeColor="accent1" w:themeShade="BF"/>
        </w:rPr>
        <w:tab/>
      </w:r>
      <w:proofErr w:type="spellStart"/>
      <w:r>
        <w:rPr>
          <w:color w:val="2F5496" w:themeColor="accent1" w:themeShade="BF"/>
        </w:rPr>
        <w:t>DepartmentID</w:t>
      </w:r>
      <w:proofErr w:type="spellEnd"/>
    </w:p>
    <w:p w:rsidR="00DC37AA" w:rsidRDefault="00DC37AA">
      <w:pPr>
        <w:rPr>
          <w:color w:val="2F5496" w:themeColor="accent1" w:themeShade="BF"/>
        </w:rPr>
      </w:pP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FROM</w:t>
      </w:r>
      <w:r>
        <w:rPr>
          <w:color w:val="2F5496" w:themeColor="accent1" w:themeShade="BF"/>
        </w:rPr>
        <w:tab/>
      </w:r>
      <w:r>
        <w:rPr>
          <w:color w:val="2F5496" w:themeColor="accent1" w:themeShade="BF"/>
        </w:rPr>
        <w:tab/>
        <w:t>HOSPITAL DEPARTMENTS</w:t>
      </w:r>
    </w:p>
    <w:p w:rsidR="00DC37AA" w:rsidRPr="00E65A60" w:rsidRDefault="00DC37AA">
      <w:pPr>
        <w:rPr>
          <w:color w:val="2F5496" w:themeColor="accent1" w:themeShade="BF"/>
        </w:rPr>
      </w:pP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WHERE</w:t>
      </w:r>
      <w:r>
        <w:rPr>
          <w:color w:val="2F5496" w:themeColor="accent1" w:themeShade="BF"/>
        </w:rPr>
        <w:tab/>
      </w:r>
      <w:r>
        <w:rPr>
          <w:color w:val="2F5496" w:themeColor="accent1" w:themeShade="BF"/>
        </w:rPr>
        <w:tab/>
      </w:r>
      <w:proofErr w:type="spellStart"/>
      <w:r>
        <w:rPr>
          <w:color w:val="2F5496" w:themeColor="accent1" w:themeShade="BF"/>
        </w:rPr>
        <w:t>Dep.Name</w:t>
      </w:r>
      <w:proofErr w:type="spellEnd"/>
      <w:r>
        <w:rPr>
          <w:color w:val="2F5496" w:themeColor="accent1" w:themeShade="BF"/>
        </w:rPr>
        <w:t xml:space="preserve"> = ‘Cardiology</w:t>
      </w:r>
      <w:r w:rsidR="00192C95">
        <w:rPr>
          <w:color w:val="2F5496" w:themeColor="accent1" w:themeShade="BF"/>
        </w:rPr>
        <w:t>’</w:t>
      </w:r>
      <w:proofErr w:type="gramStart"/>
      <w:r w:rsidR="00192C95">
        <w:rPr>
          <w:color w:val="2F5496" w:themeColor="accent1" w:themeShade="BF"/>
        </w:rPr>
        <w:t>) ;</w:t>
      </w:r>
      <w:proofErr w:type="gramEnd"/>
    </w:p>
    <w:p w:rsidR="00E65A60" w:rsidRDefault="004B3EA7" w:rsidP="00E65A60">
      <w:pPr>
        <w:ind w:left="720" w:hanging="720"/>
      </w:pPr>
      <w:r>
        <w:t>8.6</w:t>
      </w:r>
      <w:r w:rsidR="00643A04">
        <w:tab/>
        <w:t>We use nested statements in a correlated subquery b</w:t>
      </w:r>
      <w:r w:rsidR="004C5ECB">
        <w:t xml:space="preserve">ecause a DBMS cannot run the 2nd </w:t>
      </w:r>
      <w:proofErr w:type="gramStart"/>
      <w:r w:rsidR="004C5ECB">
        <w:t>SELECT  by</w:t>
      </w:r>
      <w:proofErr w:type="gramEnd"/>
      <w:r w:rsidR="004C5ECB">
        <w:t xml:space="preserve"> its</w:t>
      </w:r>
      <w:r w:rsidR="00E76C8C">
        <w:t>elf or first as it depends on the 1</w:t>
      </w:r>
      <w:r w:rsidR="00E76C8C" w:rsidRPr="00E76C8C">
        <w:rPr>
          <w:vertAlign w:val="superscript"/>
        </w:rPr>
        <w:t>st</w:t>
      </w:r>
      <w:r w:rsidR="00E76C8C">
        <w:t xml:space="preserve"> SELECT in order to run the qu</w:t>
      </w:r>
      <w:r w:rsidR="00643A04">
        <w:t xml:space="preserve">ery. It cannot be read from the bottom up like a regular subquery. </w:t>
      </w:r>
    </w:p>
    <w:p w:rsidR="00E65A60" w:rsidRPr="00E65A60" w:rsidRDefault="00E65A60" w:rsidP="00E65A60">
      <w:pPr>
        <w:ind w:left="720" w:firstLine="720"/>
        <w:rPr>
          <w:color w:val="2F5496" w:themeColor="accent1" w:themeShade="BF"/>
          <w:sz w:val="20"/>
          <w:szCs w:val="20"/>
        </w:rPr>
      </w:pPr>
      <w:r w:rsidRPr="00E65A60">
        <w:rPr>
          <w:color w:val="2F5496" w:themeColor="accent1" w:themeShade="BF"/>
          <w:sz w:val="20"/>
          <w:szCs w:val="20"/>
        </w:rPr>
        <w:t>WHERE ____=_____</w:t>
      </w:r>
    </w:p>
    <w:p w:rsidR="00E65A60" w:rsidRPr="00E65A60" w:rsidRDefault="00E65A60" w:rsidP="00E65A60">
      <w:pPr>
        <w:ind w:left="720" w:firstLine="720"/>
        <w:rPr>
          <w:color w:val="2F5496" w:themeColor="accent1" w:themeShade="BF"/>
          <w:sz w:val="20"/>
          <w:szCs w:val="20"/>
        </w:rPr>
      </w:pPr>
      <w:r w:rsidRPr="00E65A60">
        <w:rPr>
          <w:color w:val="2F5496" w:themeColor="accent1" w:themeShade="BF"/>
          <w:sz w:val="20"/>
          <w:szCs w:val="20"/>
        </w:rPr>
        <w:t xml:space="preserve">AND _____&lt;&gt;_____ </w:t>
      </w:r>
    </w:p>
    <w:p w:rsidR="004B3EA7" w:rsidRDefault="00E65A60" w:rsidP="00E65A60">
      <w:pPr>
        <w:ind w:left="720"/>
      </w:pPr>
      <w:r>
        <w:t xml:space="preserve">These are used to compare the values of the two sets (the first SELECT and the second SELECT). It cannot process the subquery portion independent of the first SELECT. </w:t>
      </w:r>
    </w:p>
    <w:p w:rsidR="00896550" w:rsidRDefault="00896550" w:rsidP="00E65A60">
      <w:pPr>
        <w:ind w:left="720"/>
      </w:pPr>
    </w:p>
    <w:p w:rsidR="00896550" w:rsidRDefault="00896550" w:rsidP="00E65A60">
      <w:pPr>
        <w:ind w:left="720"/>
      </w:pPr>
    </w:p>
    <w:p w:rsidR="00896550" w:rsidRDefault="00896550" w:rsidP="00E65A60">
      <w:pPr>
        <w:ind w:left="720"/>
      </w:pPr>
    </w:p>
    <w:p w:rsidR="00896550" w:rsidRDefault="004B3EA7" w:rsidP="00896550">
      <w:pPr>
        <w:rPr>
          <w:color w:val="2F5496" w:themeColor="accent1" w:themeShade="BF"/>
        </w:rPr>
      </w:pPr>
      <w:r>
        <w:t>8.7</w:t>
      </w:r>
      <w:r w:rsidR="00AE6BB3">
        <w:tab/>
      </w:r>
      <w:r w:rsidR="00AE6BB3">
        <w:tab/>
      </w:r>
      <w:r w:rsidR="00896550">
        <w:rPr>
          <w:color w:val="2F5496" w:themeColor="accent1" w:themeShade="BF"/>
        </w:rPr>
        <w:t>/* ***SQL-C</w:t>
      </w:r>
      <w:r w:rsidR="00896550">
        <w:rPr>
          <w:color w:val="2F5496" w:themeColor="accent1" w:themeShade="BF"/>
        </w:rPr>
        <w:t>orrelated-Subquery*** */</w:t>
      </w:r>
    </w:p>
    <w:p w:rsidR="00896550" w:rsidRDefault="00896550" w:rsidP="00896550">
      <w:pPr>
        <w:rPr>
          <w:color w:val="2F5496" w:themeColor="accent1" w:themeShade="BF"/>
        </w:rPr>
      </w:pPr>
      <w:r>
        <w:rPr>
          <w:color w:val="2F5496" w:themeColor="accent1" w:themeShade="BF"/>
        </w:rPr>
        <w:tab/>
      </w:r>
      <w:r>
        <w:rPr>
          <w:color w:val="2F5496" w:themeColor="accent1" w:themeShade="BF"/>
        </w:rPr>
        <w:tab/>
        <w:t>SELECT</w:t>
      </w:r>
      <w:r>
        <w:rPr>
          <w:color w:val="2F5496" w:themeColor="accent1" w:themeShade="BF"/>
        </w:rPr>
        <w:tab/>
      </w:r>
      <w:r>
        <w:rPr>
          <w:color w:val="2F5496" w:themeColor="accent1" w:themeShade="BF"/>
        </w:rPr>
        <w:tab/>
      </w:r>
      <w:r w:rsidR="00B72856">
        <w:rPr>
          <w:color w:val="2F5496" w:themeColor="accent1" w:themeShade="BF"/>
        </w:rPr>
        <w:t>D1.DrHospitalID, D</w:t>
      </w:r>
      <w:proofErr w:type="gramStart"/>
      <w:r w:rsidR="00B72856">
        <w:rPr>
          <w:color w:val="2F5496" w:themeColor="accent1" w:themeShade="BF"/>
        </w:rPr>
        <w:t>1.Department</w:t>
      </w:r>
      <w:proofErr w:type="gramEnd"/>
      <w:r w:rsidR="00B72856">
        <w:rPr>
          <w:color w:val="2F5496" w:themeColor="accent1" w:themeShade="BF"/>
        </w:rPr>
        <w:t>, D1.DeprtName</w:t>
      </w:r>
    </w:p>
    <w:p w:rsidR="00896550" w:rsidRDefault="00B72856" w:rsidP="00896550">
      <w:pPr>
        <w:rPr>
          <w:color w:val="2F5496" w:themeColor="accent1" w:themeShade="BF"/>
        </w:rPr>
      </w:pPr>
      <w:r>
        <w:rPr>
          <w:color w:val="2F5496" w:themeColor="accent1" w:themeShade="BF"/>
        </w:rPr>
        <w:tab/>
      </w:r>
      <w:r>
        <w:rPr>
          <w:color w:val="2F5496" w:themeColor="accent1" w:themeShade="BF"/>
        </w:rPr>
        <w:tab/>
        <w:t>FROM</w:t>
      </w:r>
      <w:r>
        <w:rPr>
          <w:color w:val="2F5496" w:themeColor="accent1" w:themeShade="BF"/>
        </w:rPr>
        <w:tab/>
      </w:r>
      <w:r>
        <w:rPr>
          <w:color w:val="2F5496" w:themeColor="accent1" w:themeShade="BF"/>
        </w:rPr>
        <w:tab/>
        <w:t>DRS EMPLOYEED AS D1</w:t>
      </w:r>
    </w:p>
    <w:p w:rsidR="00896550" w:rsidRDefault="00896550" w:rsidP="00896550">
      <w:pPr>
        <w:rPr>
          <w:color w:val="2F5496" w:themeColor="accent1" w:themeShade="BF"/>
        </w:rPr>
      </w:pPr>
      <w:r>
        <w:rPr>
          <w:color w:val="2F5496" w:themeColor="accent1" w:themeShade="BF"/>
        </w:rPr>
        <w:tab/>
      </w:r>
      <w:r>
        <w:rPr>
          <w:color w:val="2F5496" w:themeColor="accent1" w:themeShade="BF"/>
        </w:rPr>
        <w:tab/>
        <w:t>WHERE</w:t>
      </w:r>
      <w:r>
        <w:rPr>
          <w:color w:val="2F5496" w:themeColor="accent1" w:themeShade="BF"/>
        </w:rPr>
        <w:tab/>
      </w:r>
      <w:r>
        <w:rPr>
          <w:color w:val="2F5496" w:themeColor="accent1" w:themeShade="BF"/>
        </w:rPr>
        <w:tab/>
      </w:r>
      <w:r w:rsidR="00B72856">
        <w:rPr>
          <w:color w:val="2F5496" w:themeColor="accent1" w:themeShade="BF"/>
        </w:rPr>
        <w:t>EXIST</w:t>
      </w:r>
    </w:p>
    <w:p w:rsidR="00896550" w:rsidRDefault="00896550" w:rsidP="00896550">
      <w:pPr>
        <w:rPr>
          <w:color w:val="2F5496" w:themeColor="accent1" w:themeShade="BF"/>
        </w:rPr>
      </w:pP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(SELECT</w:t>
      </w:r>
      <w:r>
        <w:rPr>
          <w:color w:val="2F5496" w:themeColor="accent1" w:themeShade="BF"/>
        </w:rPr>
        <w:tab/>
      </w:r>
      <w:r>
        <w:rPr>
          <w:color w:val="2F5496" w:themeColor="accent1" w:themeShade="BF"/>
        </w:rPr>
        <w:tab/>
      </w:r>
      <w:r w:rsidR="00B72856">
        <w:rPr>
          <w:color w:val="2F5496" w:themeColor="accent1" w:themeShade="BF"/>
        </w:rPr>
        <w:t>D2.Department</w:t>
      </w:r>
    </w:p>
    <w:p w:rsidR="00896550" w:rsidRDefault="00896550" w:rsidP="00896550">
      <w:pPr>
        <w:rPr>
          <w:color w:val="2F5496" w:themeColor="accent1" w:themeShade="BF"/>
        </w:rPr>
      </w:pP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FROM</w:t>
      </w:r>
      <w:r>
        <w:rPr>
          <w:color w:val="2F5496" w:themeColor="accent1" w:themeShade="BF"/>
        </w:rPr>
        <w:tab/>
      </w:r>
      <w:r>
        <w:rPr>
          <w:color w:val="2F5496" w:themeColor="accent1" w:themeShade="BF"/>
        </w:rPr>
        <w:tab/>
      </w:r>
      <w:r w:rsidR="00B72856">
        <w:rPr>
          <w:color w:val="2F5496" w:themeColor="accent1" w:themeShade="BF"/>
        </w:rPr>
        <w:t>DRS EMPLOYEED AS E2</w:t>
      </w:r>
    </w:p>
    <w:p w:rsidR="00B72856" w:rsidRDefault="00896550" w:rsidP="00896550">
      <w:pPr>
        <w:rPr>
          <w:color w:val="2F5496" w:themeColor="accent1" w:themeShade="BF"/>
        </w:rPr>
      </w:pP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WHERE</w:t>
      </w:r>
      <w:r>
        <w:rPr>
          <w:color w:val="2F5496" w:themeColor="accent1" w:themeShade="BF"/>
        </w:rPr>
        <w:tab/>
      </w:r>
      <w:r>
        <w:rPr>
          <w:color w:val="2F5496" w:themeColor="accent1" w:themeShade="BF"/>
        </w:rPr>
        <w:tab/>
      </w:r>
      <w:r w:rsidR="00B72856">
        <w:rPr>
          <w:color w:val="2F5496" w:themeColor="accent1" w:themeShade="BF"/>
        </w:rPr>
        <w:t>D1.Department= D</w:t>
      </w:r>
      <w:proofErr w:type="gramStart"/>
      <w:r w:rsidR="00B72856">
        <w:rPr>
          <w:color w:val="2F5496" w:themeColor="accent1" w:themeShade="BF"/>
        </w:rPr>
        <w:t>2.Department</w:t>
      </w:r>
      <w:proofErr w:type="gramEnd"/>
    </w:p>
    <w:p w:rsidR="00896550" w:rsidRPr="00E65A60" w:rsidRDefault="00B72856" w:rsidP="00B72856">
      <w:pPr>
        <w:ind w:left="3600"/>
        <w:rPr>
          <w:color w:val="2F5496" w:themeColor="accent1" w:themeShade="BF"/>
        </w:rPr>
      </w:pPr>
      <w:r>
        <w:rPr>
          <w:color w:val="2F5496" w:themeColor="accent1" w:themeShade="BF"/>
        </w:rPr>
        <w:t>AND</w:t>
      </w:r>
      <w:r>
        <w:rPr>
          <w:color w:val="2F5496" w:themeColor="accent1" w:themeShade="BF"/>
        </w:rPr>
        <w:tab/>
        <w:t>D1.DeprtName &lt;&gt; D</w:t>
      </w:r>
      <w:proofErr w:type="gramStart"/>
      <w:r>
        <w:rPr>
          <w:color w:val="2F5496" w:themeColor="accent1" w:themeShade="BF"/>
        </w:rPr>
        <w:t>2.DeprtName</w:t>
      </w:r>
      <w:proofErr w:type="gramEnd"/>
      <w:r w:rsidR="00896550">
        <w:rPr>
          <w:color w:val="2F5496" w:themeColor="accent1" w:themeShade="BF"/>
        </w:rPr>
        <w:t>) ;</w:t>
      </w:r>
    </w:p>
    <w:p w:rsidR="004B3EA7" w:rsidRDefault="004B3EA7"/>
    <w:p w:rsidR="004B3EA7" w:rsidRPr="00B72856" w:rsidRDefault="004B3EA7" w:rsidP="005D2B71">
      <w:pPr>
        <w:ind w:left="720" w:hanging="720"/>
      </w:pPr>
      <w:r>
        <w:t>8.8</w:t>
      </w:r>
      <w:r w:rsidR="00B72856">
        <w:tab/>
      </w:r>
      <w:r w:rsidR="00AE6BB3">
        <w:t>Some of the notable differences are that in WHERE we use the operator EXIST instead of writing where the information i</w:t>
      </w:r>
      <w:r w:rsidR="008C74B1">
        <w:t>s to be found. Then in our nest</w:t>
      </w:r>
      <w:r w:rsidR="00AE6BB3">
        <w:t xml:space="preserve">ed subquery we begin to compare the values from the original table (D1) to the copied tables (D2). </w:t>
      </w:r>
    </w:p>
    <w:p w:rsidR="004B3EA7" w:rsidRDefault="004B3EA7" w:rsidP="005D2B71">
      <w:pPr>
        <w:ind w:left="720" w:hanging="720"/>
      </w:pPr>
      <w:r>
        <w:t>8.9</w:t>
      </w:r>
      <w:r w:rsidR="005D2B71">
        <w:tab/>
      </w:r>
      <w:r w:rsidR="005D2B71" w:rsidRPr="005D2B71">
        <w:t>If we do not add in the operator EXIST we will end up with an empty set without any data and we will not be able to check for any functional dependencies.</w:t>
      </w:r>
      <w:r w:rsidR="005D2B71">
        <w:t xml:space="preserve"> The correlated dependency on page 400 will always yield an empty data set.</w:t>
      </w:r>
    </w:p>
    <w:p w:rsidR="004B3EA7" w:rsidRDefault="004B3EA7">
      <w:pPr>
        <w:rPr>
          <w:color w:val="2F5496" w:themeColor="accent1" w:themeShade="BF"/>
        </w:rPr>
      </w:pPr>
      <w:r>
        <w:t>8.10</w:t>
      </w:r>
      <w:r w:rsidR="005D2B71">
        <w:tab/>
      </w:r>
      <w:r w:rsidR="00BD7C45">
        <w:tab/>
      </w:r>
      <w:r w:rsidR="00BD7C45">
        <w:rPr>
          <w:color w:val="2F5496" w:themeColor="accent1" w:themeShade="BF"/>
        </w:rPr>
        <w:t>/* *** SQL- Correlated-Subquery*** */</w:t>
      </w:r>
    </w:p>
    <w:p w:rsidR="00BD7C45" w:rsidRDefault="00BD7C45">
      <w:pPr>
        <w:rPr>
          <w:color w:val="2F5496" w:themeColor="accent1" w:themeShade="BF"/>
        </w:rPr>
      </w:pPr>
      <w:r>
        <w:rPr>
          <w:color w:val="2F5496" w:themeColor="accent1" w:themeShade="BF"/>
        </w:rPr>
        <w:tab/>
      </w:r>
      <w:r>
        <w:rPr>
          <w:color w:val="2F5496" w:themeColor="accent1" w:themeShade="BF"/>
        </w:rPr>
        <w:tab/>
        <w:t>SELECT</w:t>
      </w:r>
      <w:r>
        <w:rPr>
          <w:color w:val="2F5496" w:themeColor="accent1" w:themeShade="BF"/>
        </w:rPr>
        <w:tab/>
      </w:r>
      <w:r>
        <w:rPr>
          <w:color w:val="2F5496" w:themeColor="accent1" w:themeShade="BF"/>
        </w:rPr>
        <w:tab/>
        <w:t>A1.AdvisorPhone, A</w:t>
      </w:r>
      <w:proofErr w:type="gramStart"/>
      <w:r>
        <w:rPr>
          <w:color w:val="2F5496" w:themeColor="accent1" w:themeShade="BF"/>
        </w:rPr>
        <w:t>1.AdvisorName</w:t>
      </w:r>
      <w:proofErr w:type="gramEnd"/>
    </w:p>
    <w:p w:rsidR="00BD7C45" w:rsidRDefault="00BD7C45">
      <w:pPr>
        <w:rPr>
          <w:color w:val="2F5496" w:themeColor="accent1" w:themeShade="BF"/>
        </w:rPr>
      </w:pPr>
      <w:r>
        <w:rPr>
          <w:color w:val="2F5496" w:themeColor="accent1" w:themeShade="BF"/>
        </w:rPr>
        <w:tab/>
      </w:r>
      <w:r>
        <w:rPr>
          <w:color w:val="2F5496" w:themeColor="accent1" w:themeShade="BF"/>
        </w:rPr>
        <w:tab/>
        <w:t>FROM</w:t>
      </w:r>
      <w:r>
        <w:rPr>
          <w:color w:val="2F5496" w:themeColor="accent1" w:themeShade="BF"/>
        </w:rPr>
        <w:tab/>
      </w:r>
      <w:r>
        <w:rPr>
          <w:color w:val="2F5496" w:themeColor="accent1" w:themeShade="BF"/>
        </w:rPr>
        <w:tab/>
        <w:t>ADVISOR AS A1</w:t>
      </w:r>
    </w:p>
    <w:p w:rsidR="00BD7C45" w:rsidRDefault="00BD7C45">
      <w:pPr>
        <w:rPr>
          <w:color w:val="2F5496" w:themeColor="accent1" w:themeShade="BF"/>
        </w:rPr>
      </w:pPr>
      <w:r>
        <w:rPr>
          <w:color w:val="2F5496" w:themeColor="accent1" w:themeShade="BF"/>
        </w:rPr>
        <w:tab/>
      </w:r>
      <w:r>
        <w:rPr>
          <w:color w:val="2F5496" w:themeColor="accent1" w:themeShade="BF"/>
        </w:rPr>
        <w:tab/>
        <w:t>WHERE</w:t>
      </w:r>
      <w:r>
        <w:rPr>
          <w:color w:val="2F5496" w:themeColor="accent1" w:themeShade="BF"/>
        </w:rPr>
        <w:tab/>
      </w:r>
      <w:r>
        <w:rPr>
          <w:color w:val="2F5496" w:themeColor="accent1" w:themeShade="BF"/>
        </w:rPr>
        <w:tab/>
        <w:t>A1.AdvisorPhone IN</w:t>
      </w:r>
    </w:p>
    <w:p w:rsidR="00BD7C45" w:rsidRDefault="00BD7C45">
      <w:pPr>
        <w:rPr>
          <w:color w:val="2F5496" w:themeColor="accent1" w:themeShade="BF"/>
        </w:rPr>
      </w:pPr>
      <w:r>
        <w:rPr>
          <w:color w:val="2F5496" w:themeColor="accent1" w:themeShade="BF"/>
        </w:rPr>
        <w:tab/>
      </w:r>
      <w:r>
        <w:rPr>
          <w:color w:val="2F5496" w:themeColor="accent1" w:themeShade="BF"/>
        </w:rPr>
        <w:tab/>
      </w:r>
      <w:r>
        <w:rPr>
          <w:color w:val="2F5496" w:themeColor="accent1" w:themeShade="BF"/>
        </w:rPr>
        <w:tab/>
        <w:t xml:space="preserve">(SELECT </w:t>
      </w:r>
      <w:r>
        <w:rPr>
          <w:color w:val="2F5496" w:themeColor="accent1" w:themeShade="BF"/>
        </w:rPr>
        <w:tab/>
        <w:t>A2.AdvisorPhone</w:t>
      </w:r>
    </w:p>
    <w:p w:rsidR="00BD7C45" w:rsidRDefault="00BD7C45">
      <w:pPr>
        <w:rPr>
          <w:color w:val="2F5496" w:themeColor="accent1" w:themeShade="BF"/>
        </w:rPr>
      </w:pPr>
      <w:r>
        <w:rPr>
          <w:color w:val="2F5496" w:themeColor="accent1" w:themeShade="BF"/>
        </w:rPr>
        <w:tab/>
      </w:r>
      <w:r>
        <w:rPr>
          <w:color w:val="2F5496" w:themeColor="accent1" w:themeShade="BF"/>
        </w:rPr>
        <w:tab/>
      </w:r>
      <w:r>
        <w:rPr>
          <w:color w:val="2F5496" w:themeColor="accent1" w:themeShade="BF"/>
        </w:rPr>
        <w:tab/>
        <w:t>FROM</w:t>
      </w:r>
      <w:r>
        <w:rPr>
          <w:color w:val="2F5496" w:themeColor="accent1" w:themeShade="BF"/>
        </w:rPr>
        <w:tab/>
      </w:r>
      <w:r>
        <w:rPr>
          <w:color w:val="2F5496" w:themeColor="accent1" w:themeShade="BF"/>
        </w:rPr>
        <w:tab/>
        <w:t>ADVISOR AS A2</w:t>
      </w:r>
    </w:p>
    <w:p w:rsidR="00BD7C45" w:rsidRDefault="00BD7C45">
      <w:pPr>
        <w:rPr>
          <w:color w:val="2F5496" w:themeColor="accent1" w:themeShade="BF"/>
        </w:rPr>
      </w:pPr>
      <w:r>
        <w:rPr>
          <w:color w:val="2F5496" w:themeColor="accent1" w:themeShade="BF"/>
        </w:rPr>
        <w:tab/>
      </w:r>
      <w:r>
        <w:rPr>
          <w:color w:val="2F5496" w:themeColor="accent1" w:themeShade="BF"/>
        </w:rPr>
        <w:tab/>
      </w:r>
      <w:r>
        <w:rPr>
          <w:color w:val="2F5496" w:themeColor="accent1" w:themeShade="BF"/>
        </w:rPr>
        <w:tab/>
        <w:t xml:space="preserve">WHERE </w:t>
      </w:r>
      <w:r>
        <w:rPr>
          <w:color w:val="2F5496" w:themeColor="accent1" w:themeShade="BF"/>
        </w:rPr>
        <w:tab/>
      </w:r>
      <w:r>
        <w:rPr>
          <w:color w:val="2F5496" w:themeColor="accent1" w:themeShade="BF"/>
        </w:rPr>
        <w:tab/>
        <w:t>A1.AdvisorPhone = A</w:t>
      </w:r>
      <w:proofErr w:type="gramStart"/>
      <w:r>
        <w:rPr>
          <w:color w:val="2F5496" w:themeColor="accent1" w:themeShade="BF"/>
        </w:rPr>
        <w:t>2.AdvisorPhone</w:t>
      </w:r>
      <w:proofErr w:type="gramEnd"/>
    </w:p>
    <w:p w:rsidR="00BD7C45" w:rsidRPr="00BD7C45" w:rsidRDefault="00BD7C45">
      <w:pPr>
        <w:rPr>
          <w:color w:val="2F5496" w:themeColor="accent1" w:themeShade="BF"/>
        </w:rPr>
      </w:pPr>
      <w:r>
        <w:rPr>
          <w:color w:val="2F5496" w:themeColor="accent1" w:themeShade="BF"/>
        </w:rPr>
        <w:tab/>
      </w:r>
      <w:r>
        <w:rPr>
          <w:color w:val="2F5496" w:themeColor="accent1" w:themeShade="BF"/>
        </w:rPr>
        <w:tab/>
      </w:r>
      <w:r>
        <w:rPr>
          <w:color w:val="2F5496" w:themeColor="accent1" w:themeShade="BF"/>
        </w:rPr>
        <w:tab/>
        <w:t xml:space="preserve">     AND</w:t>
      </w:r>
      <w:r>
        <w:rPr>
          <w:color w:val="2F5496" w:themeColor="accent1" w:themeShade="BF"/>
        </w:rPr>
        <w:tab/>
      </w:r>
      <w:r>
        <w:rPr>
          <w:color w:val="2F5496" w:themeColor="accent1" w:themeShade="BF"/>
        </w:rPr>
        <w:tab/>
        <w:t>A1.AdvisorName &lt;&gt; A</w:t>
      </w:r>
      <w:proofErr w:type="gramStart"/>
      <w:r>
        <w:rPr>
          <w:color w:val="2F5496" w:themeColor="accent1" w:themeShade="BF"/>
        </w:rPr>
        <w:t>2.AdvisorName</w:t>
      </w:r>
      <w:proofErr w:type="gramEnd"/>
      <w:r>
        <w:rPr>
          <w:color w:val="2F5496" w:themeColor="accent1" w:themeShade="BF"/>
        </w:rPr>
        <w:t>) ;</w:t>
      </w:r>
    </w:p>
    <w:p w:rsidR="004B3EA7" w:rsidRDefault="004B3EA7" w:rsidP="00026CFB">
      <w:pPr>
        <w:ind w:left="720" w:hanging="720"/>
      </w:pPr>
      <w:r>
        <w:t>8.11</w:t>
      </w:r>
      <w:r w:rsidR="008C74B1">
        <w:tab/>
        <w:t xml:space="preserve">EXIST is a comparison operator that tests </w:t>
      </w:r>
      <w:proofErr w:type="gramStart"/>
      <w:r w:rsidR="008C74B1">
        <w:t>whether or not</w:t>
      </w:r>
      <w:proofErr w:type="gramEnd"/>
      <w:r w:rsidR="008C74B1">
        <w:t xml:space="preserve"> there are any values returned by the subquery. If values are returned, that indicates that the values meet the conditions of the subquery</w:t>
      </w:r>
      <w:r w:rsidR="00026CFB">
        <w:t>. So if the values for A</w:t>
      </w:r>
      <w:proofErr w:type="gramStart"/>
      <w:r w:rsidR="00026CFB">
        <w:t>1.AdvisorPhone</w:t>
      </w:r>
      <w:proofErr w:type="gramEnd"/>
      <w:r w:rsidR="00026CFB">
        <w:t xml:space="preserve"> correlate with A2.AdvisorPhone then non-empty values are returned. The same happens for A</w:t>
      </w:r>
      <w:proofErr w:type="gramStart"/>
      <w:r w:rsidR="00026CFB">
        <w:t>1.AdvisorName</w:t>
      </w:r>
      <w:proofErr w:type="gramEnd"/>
      <w:r w:rsidR="00026CFB">
        <w:t xml:space="preserve"> and A2.AdvisorName.</w:t>
      </w:r>
    </w:p>
    <w:p w:rsidR="00026CFB" w:rsidRDefault="00026CFB" w:rsidP="00026CFB">
      <w:pPr>
        <w:ind w:left="720" w:hanging="720"/>
      </w:pPr>
    </w:p>
    <w:p w:rsidR="00026CFB" w:rsidRDefault="00026CFB" w:rsidP="00026CFB">
      <w:pPr>
        <w:ind w:left="720" w:hanging="720"/>
      </w:pPr>
    </w:p>
    <w:p w:rsidR="00026CFB" w:rsidRDefault="00026CFB" w:rsidP="00026CFB">
      <w:pPr>
        <w:ind w:left="720" w:hanging="720"/>
      </w:pPr>
    </w:p>
    <w:p w:rsidR="00026CFB" w:rsidRPr="008C74B1" w:rsidRDefault="00026CFB" w:rsidP="00026CFB">
      <w:pPr>
        <w:ind w:left="720" w:hanging="720"/>
      </w:pPr>
    </w:p>
    <w:p w:rsidR="004B3EA7" w:rsidRDefault="004B3EA7">
      <w:pPr>
        <w:rPr>
          <w:color w:val="2F5496" w:themeColor="accent1" w:themeShade="BF"/>
        </w:rPr>
      </w:pPr>
      <w:r>
        <w:t>8.12</w:t>
      </w:r>
      <w:r w:rsidR="00026CFB">
        <w:tab/>
      </w:r>
      <w:r w:rsidR="00026CFB">
        <w:tab/>
      </w:r>
      <w:r w:rsidR="00026CFB">
        <w:rPr>
          <w:color w:val="2F5496" w:themeColor="accent1" w:themeShade="BF"/>
        </w:rPr>
        <w:t>/* *** SQL-Correlated-Subquery*** */</w:t>
      </w:r>
    </w:p>
    <w:p w:rsidR="00026CFB" w:rsidRDefault="00026CFB">
      <w:pPr>
        <w:rPr>
          <w:color w:val="2F5496" w:themeColor="accent1" w:themeShade="BF"/>
        </w:rPr>
      </w:pPr>
      <w:r>
        <w:rPr>
          <w:color w:val="2F5496" w:themeColor="accent1" w:themeShade="BF"/>
        </w:rPr>
        <w:tab/>
      </w:r>
      <w:r>
        <w:rPr>
          <w:color w:val="2F5496" w:themeColor="accent1" w:themeShade="BF"/>
        </w:rPr>
        <w:tab/>
        <w:t>SELECT</w:t>
      </w:r>
      <w:r>
        <w:rPr>
          <w:color w:val="2F5496" w:themeColor="accent1" w:themeShade="BF"/>
        </w:rPr>
        <w:tab/>
      </w:r>
      <w:r>
        <w:rPr>
          <w:color w:val="2F5496" w:themeColor="accent1" w:themeShade="BF"/>
        </w:rPr>
        <w:tab/>
        <w:t>A1.AdvisorPhone, A</w:t>
      </w:r>
      <w:proofErr w:type="gramStart"/>
      <w:r>
        <w:rPr>
          <w:color w:val="2F5496" w:themeColor="accent1" w:themeShade="BF"/>
        </w:rPr>
        <w:t>1.AdvisorName</w:t>
      </w:r>
      <w:proofErr w:type="gramEnd"/>
    </w:p>
    <w:p w:rsidR="00026CFB" w:rsidRDefault="00026CFB">
      <w:pPr>
        <w:rPr>
          <w:color w:val="2F5496" w:themeColor="accent1" w:themeShade="BF"/>
        </w:rPr>
      </w:pPr>
      <w:r>
        <w:rPr>
          <w:color w:val="2F5496" w:themeColor="accent1" w:themeShade="BF"/>
        </w:rPr>
        <w:tab/>
      </w:r>
      <w:r>
        <w:rPr>
          <w:color w:val="2F5496" w:themeColor="accent1" w:themeShade="BF"/>
        </w:rPr>
        <w:tab/>
        <w:t>FROM</w:t>
      </w:r>
      <w:r>
        <w:rPr>
          <w:color w:val="2F5496" w:themeColor="accent1" w:themeShade="BF"/>
        </w:rPr>
        <w:tab/>
      </w:r>
      <w:r>
        <w:rPr>
          <w:color w:val="2F5496" w:themeColor="accent1" w:themeShade="BF"/>
        </w:rPr>
        <w:tab/>
        <w:t>ADVISOR AS A1</w:t>
      </w:r>
    </w:p>
    <w:p w:rsidR="00026CFB" w:rsidRDefault="00026CFB">
      <w:pPr>
        <w:rPr>
          <w:color w:val="2F5496" w:themeColor="accent1" w:themeShade="BF"/>
        </w:rPr>
      </w:pPr>
      <w:r>
        <w:rPr>
          <w:color w:val="2F5496" w:themeColor="accent1" w:themeShade="BF"/>
        </w:rPr>
        <w:tab/>
      </w:r>
      <w:r>
        <w:rPr>
          <w:color w:val="2F5496" w:themeColor="accent1" w:themeShade="BF"/>
        </w:rPr>
        <w:tab/>
        <w:t>WHERE</w:t>
      </w:r>
      <w:r>
        <w:rPr>
          <w:color w:val="2F5496" w:themeColor="accent1" w:themeShade="BF"/>
        </w:rPr>
        <w:tab/>
      </w:r>
      <w:r>
        <w:rPr>
          <w:color w:val="2F5496" w:themeColor="accent1" w:themeShade="BF"/>
        </w:rPr>
        <w:tab/>
        <w:t>EXISTS</w:t>
      </w:r>
    </w:p>
    <w:p w:rsidR="00026CFB" w:rsidRDefault="00026CFB">
      <w:pPr>
        <w:rPr>
          <w:color w:val="2F5496" w:themeColor="accent1" w:themeShade="BF"/>
        </w:rPr>
      </w:pPr>
      <w:r>
        <w:rPr>
          <w:color w:val="2F5496" w:themeColor="accent1" w:themeShade="BF"/>
        </w:rPr>
        <w:tab/>
      </w:r>
      <w:r>
        <w:rPr>
          <w:color w:val="2F5496" w:themeColor="accent1" w:themeShade="BF"/>
        </w:rPr>
        <w:tab/>
      </w:r>
      <w:r>
        <w:rPr>
          <w:color w:val="2F5496" w:themeColor="accent1" w:themeShade="BF"/>
        </w:rPr>
        <w:tab/>
        <w:t xml:space="preserve">(SELECT </w:t>
      </w:r>
      <w:r>
        <w:rPr>
          <w:color w:val="2F5496" w:themeColor="accent1" w:themeShade="BF"/>
        </w:rPr>
        <w:tab/>
        <w:t>A2.AdvisorPhone</w:t>
      </w:r>
    </w:p>
    <w:p w:rsidR="00026CFB" w:rsidRDefault="00026CFB">
      <w:pPr>
        <w:rPr>
          <w:color w:val="2F5496" w:themeColor="accent1" w:themeShade="BF"/>
        </w:rPr>
      </w:pPr>
      <w:r>
        <w:rPr>
          <w:color w:val="2F5496" w:themeColor="accent1" w:themeShade="BF"/>
        </w:rPr>
        <w:tab/>
      </w:r>
      <w:r>
        <w:rPr>
          <w:color w:val="2F5496" w:themeColor="accent1" w:themeShade="BF"/>
        </w:rPr>
        <w:tab/>
      </w:r>
      <w:r>
        <w:rPr>
          <w:color w:val="2F5496" w:themeColor="accent1" w:themeShade="BF"/>
        </w:rPr>
        <w:tab/>
        <w:t>FROM</w:t>
      </w:r>
      <w:r>
        <w:rPr>
          <w:color w:val="2F5496" w:themeColor="accent1" w:themeShade="BF"/>
        </w:rPr>
        <w:tab/>
      </w:r>
      <w:r>
        <w:rPr>
          <w:color w:val="2F5496" w:themeColor="accent1" w:themeShade="BF"/>
        </w:rPr>
        <w:tab/>
        <w:t>ADVISOR AS A2</w:t>
      </w:r>
    </w:p>
    <w:p w:rsidR="00026CFB" w:rsidRDefault="00026CFB" w:rsidP="00026CFB">
      <w:pPr>
        <w:rPr>
          <w:color w:val="2F5496" w:themeColor="accent1" w:themeShade="BF"/>
        </w:rPr>
      </w:pPr>
      <w:r>
        <w:rPr>
          <w:color w:val="2F5496" w:themeColor="accent1" w:themeShade="BF"/>
        </w:rPr>
        <w:tab/>
      </w:r>
      <w:r>
        <w:rPr>
          <w:color w:val="2F5496" w:themeColor="accent1" w:themeShade="BF"/>
        </w:rPr>
        <w:tab/>
      </w:r>
      <w:r>
        <w:rPr>
          <w:color w:val="2F5496" w:themeColor="accent1" w:themeShade="BF"/>
        </w:rPr>
        <w:tab/>
        <w:t xml:space="preserve">WHERE </w:t>
      </w:r>
      <w:r>
        <w:rPr>
          <w:color w:val="2F5496" w:themeColor="accent1" w:themeShade="BF"/>
        </w:rPr>
        <w:tab/>
      </w:r>
      <w:r>
        <w:rPr>
          <w:color w:val="2F5496" w:themeColor="accent1" w:themeShade="BF"/>
        </w:rPr>
        <w:tab/>
        <w:t>A1.AdvisorPhone = A</w:t>
      </w:r>
      <w:proofErr w:type="gramStart"/>
      <w:r>
        <w:rPr>
          <w:color w:val="2F5496" w:themeColor="accent1" w:themeShade="BF"/>
        </w:rPr>
        <w:t>2.AdvisorPhone</w:t>
      </w:r>
      <w:proofErr w:type="gramEnd"/>
    </w:p>
    <w:p w:rsidR="00026CFB" w:rsidRPr="00026CFB" w:rsidRDefault="00026CFB">
      <w:pPr>
        <w:rPr>
          <w:color w:val="2F5496" w:themeColor="accent1" w:themeShade="BF"/>
        </w:rPr>
      </w:pPr>
      <w:r>
        <w:rPr>
          <w:color w:val="2F5496" w:themeColor="accent1" w:themeShade="BF"/>
        </w:rPr>
        <w:tab/>
      </w:r>
      <w:r>
        <w:rPr>
          <w:color w:val="2F5496" w:themeColor="accent1" w:themeShade="BF"/>
        </w:rPr>
        <w:tab/>
      </w:r>
      <w:r>
        <w:rPr>
          <w:color w:val="2F5496" w:themeColor="accent1" w:themeShade="BF"/>
        </w:rPr>
        <w:tab/>
        <w:t xml:space="preserve">     AND</w:t>
      </w:r>
      <w:r>
        <w:rPr>
          <w:color w:val="2F5496" w:themeColor="accent1" w:themeShade="BF"/>
        </w:rPr>
        <w:tab/>
      </w:r>
      <w:r>
        <w:rPr>
          <w:color w:val="2F5496" w:themeColor="accent1" w:themeShade="BF"/>
        </w:rPr>
        <w:tab/>
        <w:t>A1.AdvisorName &lt;&gt; A</w:t>
      </w:r>
      <w:proofErr w:type="gramStart"/>
      <w:r>
        <w:rPr>
          <w:color w:val="2F5496" w:themeColor="accent1" w:themeShade="BF"/>
        </w:rPr>
        <w:t>2.AdvisorName</w:t>
      </w:r>
      <w:proofErr w:type="gramEnd"/>
      <w:r>
        <w:rPr>
          <w:color w:val="2F5496" w:themeColor="accent1" w:themeShade="BF"/>
        </w:rPr>
        <w:t>) ;</w:t>
      </w:r>
    </w:p>
    <w:p w:rsidR="004B3EA7" w:rsidRPr="0057658D" w:rsidRDefault="004B3EA7" w:rsidP="00D73068">
      <w:pPr>
        <w:ind w:left="720" w:hanging="720"/>
      </w:pPr>
      <w:r>
        <w:t>8.13</w:t>
      </w:r>
      <w:r w:rsidR="0057658D">
        <w:tab/>
      </w:r>
      <w:r w:rsidR="00D73068">
        <w:t xml:space="preserve">The operator EXIST will bring up any values returned by the subquery. If there are that means that those values meet the conditions of the subquery. The operator NOT EXIST will return and empty set only if all rows in the subquery fail to meet the </w:t>
      </w:r>
      <w:proofErr w:type="spellStart"/>
      <w:r w:rsidR="00D73068">
        <w:t>conditition</w:t>
      </w:r>
      <w:proofErr w:type="spellEnd"/>
      <w:r w:rsidR="00D73068">
        <w:t>. This can be used to find rows that do not match a condition.</w:t>
      </w:r>
    </w:p>
    <w:p w:rsidR="004B3EA7" w:rsidRDefault="004B3EA7" w:rsidP="00643A04">
      <w:pPr>
        <w:ind w:left="720" w:hanging="720"/>
      </w:pPr>
      <w:r>
        <w:t>8.14</w:t>
      </w:r>
      <w:r w:rsidR="00D73068">
        <w:tab/>
      </w:r>
      <w:r w:rsidR="00E76C8C">
        <w:t xml:space="preserve">A regular subquery can be processed from the bottom up, this means that results from the lowest query can be determined and then used to evaluate the upper-level queries. A correlated subquery has a statement that is nested within the main query. This is because the nested query depends on the main query (the first SELECT) </w:t>
      </w:r>
      <w:proofErr w:type="gramStart"/>
      <w:r w:rsidR="00E76C8C">
        <w:t>in order to</w:t>
      </w:r>
      <w:proofErr w:type="gramEnd"/>
      <w:r w:rsidR="00E76C8C">
        <w:t xml:space="preserve"> </w:t>
      </w:r>
      <w:r w:rsidR="00643A04">
        <w:t>retrieve information. It cannot run from the bottom up.</w:t>
      </w:r>
    </w:p>
    <w:sectPr w:rsidR="004B3EA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F8F" w:rsidRDefault="00572F8F" w:rsidP="004B3EA7">
      <w:pPr>
        <w:spacing w:after="0" w:line="240" w:lineRule="auto"/>
      </w:pPr>
      <w:r>
        <w:separator/>
      </w:r>
    </w:p>
  </w:endnote>
  <w:endnote w:type="continuationSeparator" w:id="0">
    <w:p w:rsidR="00572F8F" w:rsidRDefault="00572F8F" w:rsidP="004B3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F8F" w:rsidRDefault="00572F8F" w:rsidP="004B3EA7">
      <w:pPr>
        <w:spacing w:after="0" w:line="240" w:lineRule="auto"/>
      </w:pPr>
      <w:r>
        <w:separator/>
      </w:r>
    </w:p>
  </w:footnote>
  <w:footnote w:type="continuationSeparator" w:id="0">
    <w:p w:rsidR="00572F8F" w:rsidRDefault="00572F8F" w:rsidP="004B3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EA7" w:rsidRDefault="004B3EA7">
    <w:pPr>
      <w:pStyle w:val="Header"/>
    </w:pPr>
    <w:r>
      <w:tab/>
      <w:t>M11 CH08</w:t>
    </w:r>
    <w:r w:rsidR="00643A04">
      <w:t xml:space="preserve"> Kroenke</w:t>
    </w:r>
    <w:r>
      <w:t xml:space="preserve"> Review Questions</w:t>
    </w:r>
    <w:r w:rsidR="00643A04">
      <w:t xml:space="preserve"> 8.1-8,14</w:t>
    </w:r>
  </w:p>
  <w:p w:rsidR="004B3EA7" w:rsidRDefault="00643A04">
    <w:pPr>
      <w:pStyle w:val="Header"/>
    </w:pPr>
    <w:r>
      <w:tab/>
    </w:r>
    <w:r w:rsidR="004B3EA7">
      <w:t>Liliana Varela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EA7"/>
    <w:rsid w:val="00026CFB"/>
    <w:rsid w:val="001163B0"/>
    <w:rsid w:val="00192C95"/>
    <w:rsid w:val="004B3EA7"/>
    <w:rsid w:val="004C5ECB"/>
    <w:rsid w:val="00572F8F"/>
    <w:rsid w:val="0057658D"/>
    <w:rsid w:val="005D2B71"/>
    <w:rsid w:val="00643A04"/>
    <w:rsid w:val="00750EF3"/>
    <w:rsid w:val="00806841"/>
    <w:rsid w:val="00896550"/>
    <w:rsid w:val="008C74B1"/>
    <w:rsid w:val="00914E8A"/>
    <w:rsid w:val="00AD2688"/>
    <w:rsid w:val="00AE6BB3"/>
    <w:rsid w:val="00B72856"/>
    <w:rsid w:val="00BD402E"/>
    <w:rsid w:val="00BD7C45"/>
    <w:rsid w:val="00D73068"/>
    <w:rsid w:val="00DC37AA"/>
    <w:rsid w:val="00E65A60"/>
    <w:rsid w:val="00E76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B0A38"/>
  <w15:chartTrackingRefBased/>
  <w15:docId w15:val="{D82D3AE4-6538-482F-9DEB-EC8406599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EA7"/>
  </w:style>
  <w:style w:type="paragraph" w:styleId="Footer">
    <w:name w:val="footer"/>
    <w:basedOn w:val="Normal"/>
    <w:link w:val="FooterChar"/>
    <w:uiPriority w:val="99"/>
    <w:unhideWhenUsed/>
    <w:rsid w:val="004B3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17D7D-5638-4ADA-A691-968F0D15F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3</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2017-07-16T15:54:00Z</dcterms:created>
  <dcterms:modified xsi:type="dcterms:W3CDTF">2017-07-16T21:21:00Z</dcterms:modified>
</cp:coreProperties>
</file>