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334C6" w14:textId="60B6666D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52"/>
        </w:rPr>
      </w:pPr>
      <w:r>
        <w:rPr>
          <w:rFonts w:eastAsia="楷体_GB2312" w:hint="eastAsia"/>
          <w:b/>
          <w:bCs/>
          <w:sz w:val="52"/>
        </w:rPr>
        <w:t>电子科技大学</w:t>
      </w:r>
    </w:p>
    <w:p w14:paraId="12EC6EA4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52"/>
        </w:rPr>
      </w:pPr>
      <w:r>
        <w:rPr>
          <w:rFonts w:eastAsia="楷体_GB2312" w:hint="eastAsia"/>
          <w:b/>
          <w:bCs/>
          <w:sz w:val="52"/>
        </w:rPr>
        <w:t>计算机科学与工程学院</w:t>
      </w:r>
    </w:p>
    <w:p w14:paraId="135D53D6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44"/>
        </w:rPr>
      </w:pPr>
    </w:p>
    <w:p w14:paraId="7E65EC70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44"/>
        </w:rPr>
      </w:pPr>
    </w:p>
    <w:p w14:paraId="272C91A1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标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准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73DB9A96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</w:p>
    <w:p w14:paraId="4AC6692C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</w:p>
    <w:p w14:paraId="38BDA06A" w14:textId="77777777" w:rsidR="00E9612B" w:rsidRDefault="00E9612B" w:rsidP="00E9612B">
      <w:pPr>
        <w:rPr>
          <w:rFonts w:eastAsia="方正舒体"/>
          <w:b/>
          <w:bCs/>
          <w:sz w:val="44"/>
        </w:rPr>
      </w:pPr>
    </w:p>
    <w:p w14:paraId="5DBFDDC5" w14:textId="77777777" w:rsidR="00E9612B" w:rsidRDefault="00E9612B" w:rsidP="00E9612B">
      <w:pPr>
        <w:rPr>
          <w:rFonts w:eastAsia="方正舒体"/>
          <w:b/>
          <w:bCs/>
          <w:sz w:val="44"/>
        </w:rPr>
      </w:pPr>
    </w:p>
    <w:p w14:paraId="24ABB18C" w14:textId="31BB33E2" w:rsidR="00E9612B" w:rsidRDefault="00E9612B" w:rsidP="00E9612B">
      <w:pPr>
        <w:ind w:firstLineChars="300" w:firstLine="1080"/>
        <w:rPr>
          <w:rFonts w:eastAsia="楷体_GB2312"/>
          <w:b/>
          <w:bCs/>
          <w:sz w:val="36"/>
          <w:u w:val="single"/>
        </w:rPr>
      </w:pPr>
      <w:r>
        <w:rPr>
          <w:rFonts w:eastAsia="楷体_GB2312" w:hint="eastAsia"/>
          <w:b/>
          <w:bCs/>
          <w:sz w:val="36"/>
        </w:rPr>
        <w:t>（实验）课程名称</w:t>
      </w:r>
      <w:r>
        <w:rPr>
          <w:rFonts w:eastAsia="楷体_GB2312" w:hint="eastAsia"/>
          <w:b/>
          <w:bCs/>
          <w:sz w:val="36"/>
          <w:u w:val="single"/>
        </w:rPr>
        <w:t xml:space="preserve">  </w:t>
      </w:r>
      <w:r w:rsidR="00592DCE">
        <w:rPr>
          <w:rFonts w:eastAsia="楷体_GB2312" w:hint="eastAsia"/>
          <w:b/>
          <w:bCs/>
          <w:sz w:val="36"/>
          <w:u w:val="single"/>
        </w:rPr>
        <w:t>计算机图形学</w:t>
      </w:r>
      <w:r>
        <w:rPr>
          <w:rFonts w:eastAsia="楷体_GB2312" w:hint="eastAsia"/>
          <w:b/>
          <w:bCs/>
          <w:sz w:val="36"/>
          <w:u w:val="single"/>
        </w:rPr>
        <w:t xml:space="preserve">    </w:t>
      </w:r>
    </w:p>
    <w:p w14:paraId="69C71FAC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</w:p>
    <w:p w14:paraId="3F568D3F" w14:textId="742F97AA" w:rsidR="00E9612B" w:rsidRPr="008134BF" w:rsidRDefault="00E9612B" w:rsidP="008134BF">
      <w:pPr>
        <w:widowControl/>
        <w:jc w:val="left"/>
        <w:rPr>
          <w:rFonts w:eastAsia="方正舒体"/>
          <w:b/>
          <w:bCs/>
          <w:sz w:val="44"/>
        </w:rPr>
      </w:pPr>
    </w:p>
    <w:p w14:paraId="1484F12B" w14:textId="5DE39E3F" w:rsidR="008134BF" w:rsidRDefault="00E9612B" w:rsidP="008134BF">
      <w:pPr>
        <w:jc w:val="center"/>
        <w:rPr>
          <w:rFonts w:eastAsia="方正舒体"/>
          <w:b/>
          <w:bCs/>
          <w:sz w:val="44"/>
        </w:rPr>
      </w:pPr>
      <w:r>
        <w:rPr>
          <w:rFonts w:ascii="宋体" w:hAnsi="宋体" w:hint="eastAsia"/>
          <w:b/>
          <w:bCs/>
          <w:sz w:val="24"/>
        </w:rPr>
        <w:t>电子科技大学教务处制表</w:t>
      </w:r>
    </w:p>
    <w:p w14:paraId="4B24C188" w14:textId="0513E398" w:rsidR="00E9612B" w:rsidRDefault="008134BF" w:rsidP="008134BF">
      <w:pPr>
        <w:widowControl/>
        <w:jc w:val="left"/>
        <w:rPr>
          <w:rFonts w:eastAsia="方正舒体"/>
          <w:b/>
          <w:bCs/>
          <w:sz w:val="44"/>
        </w:rPr>
      </w:pPr>
      <w:r>
        <w:rPr>
          <w:rFonts w:eastAsia="方正舒体"/>
          <w:b/>
          <w:bCs/>
          <w:sz w:val="44"/>
        </w:rPr>
        <w:br w:type="page"/>
      </w:r>
    </w:p>
    <w:p w14:paraId="5C21601D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lastRenderedPageBreak/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14:paraId="07710CFC" w14:textId="77777777" w:rsidR="00E9612B" w:rsidRDefault="00E9612B" w:rsidP="00E9612B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proofErr w:type="gramStart"/>
      <w:r>
        <w:rPr>
          <w:rFonts w:eastAsia="黑体" w:hint="eastAsia"/>
          <w:b/>
          <w:bCs/>
          <w:sz w:val="52"/>
        </w:rPr>
        <w:t>验</w:t>
      </w:r>
      <w:proofErr w:type="gramEnd"/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14:paraId="170BC7DC" w14:textId="23AB96AC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学生姓名：</w:t>
      </w:r>
      <w:r w:rsidR="00DD0210">
        <w:rPr>
          <w:rFonts w:hint="eastAsia"/>
          <w:b/>
          <w:bCs/>
          <w:sz w:val="28"/>
        </w:rPr>
        <w:t>宋邦睿</w:t>
      </w:r>
      <w:r w:rsidR="00DD0210">
        <w:rPr>
          <w:rFonts w:hint="eastAsia"/>
          <w:b/>
          <w:bCs/>
          <w:sz w:val="28"/>
        </w:rPr>
        <w:t xml:space="preserve"> </w:t>
      </w:r>
      <w:r w:rsidR="00B62F76"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号：</w:t>
      </w:r>
      <w:r w:rsidR="00DD0210">
        <w:rPr>
          <w:rFonts w:hint="eastAsia"/>
          <w:b/>
          <w:bCs/>
          <w:sz w:val="28"/>
        </w:rPr>
        <w:t>2023110903001</w:t>
      </w:r>
      <w:r w:rsidR="00A0293B"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 xml:space="preserve">   </w:t>
      </w:r>
      <w:r w:rsidR="00A0293B"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指导教师：</w:t>
      </w:r>
      <w:proofErr w:type="gramStart"/>
      <w:r w:rsidR="00B62F76">
        <w:rPr>
          <w:rFonts w:hint="eastAsia"/>
          <w:b/>
          <w:bCs/>
          <w:sz w:val="28"/>
        </w:rPr>
        <w:t>肖逸飞</w:t>
      </w:r>
      <w:proofErr w:type="gramEnd"/>
    </w:p>
    <w:p w14:paraId="096708E1" w14:textId="67AB7553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实验地点：</w:t>
      </w:r>
      <w:r w:rsidR="00592DCE">
        <w:rPr>
          <w:rFonts w:hint="eastAsia"/>
          <w:b/>
          <w:bCs/>
          <w:sz w:val="28"/>
        </w:rPr>
        <w:t>主楼</w:t>
      </w:r>
      <w:r w:rsidR="00592DCE">
        <w:rPr>
          <w:rFonts w:hint="eastAsia"/>
          <w:b/>
          <w:bCs/>
          <w:sz w:val="28"/>
        </w:rPr>
        <w:t>A</w:t>
      </w:r>
      <w:r w:rsidR="00592DCE">
        <w:rPr>
          <w:b/>
          <w:bCs/>
          <w:sz w:val="28"/>
        </w:rPr>
        <w:t>2 413</w:t>
      </w:r>
      <w:r w:rsidR="00592DCE">
        <w:rPr>
          <w:rFonts w:hint="eastAsia"/>
          <w:b/>
          <w:bCs/>
          <w:sz w:val="28"/>
        </w:rPr>
        <w:t>-</w:t>
      </w:r>
      <w:r w:rsidR="00592DCE">
        <w:rPr>
          <w:b/>
          <w:bCs/>
          <w:sz w:val="28"/>
        </w:rPr>
        <w:t>2</w:t>
      </w:r>
      <w:r>
        <w:rPr>
          <w:rFonts w:hint="eastAsia"/>
          <w:b/>
          <w:bCs/>
          <w:sz w:val="28"/>
        </w:rPr>
        <w:t xml:space="preserve">      </w:t>
      </w:r>
      <w:r w:rsidR="00B62F76"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实验时间：</w:t>
      </w:r>
      <w:r w:rsidR="00592DCE">
        <w:rPr>
          <w:b/>
          <w:bCs/>
          <w:sz w:val="28"/>
        </w:rPr>
        <w:t>7</w:t>
      </w:r>
      <w:r w:rsidR="00592DCE">
        <w:rPr>
          <w:rFonts w:hint="eastAsia"/>
          <w:b/>
          <w:bCs/>
          <w:sz w:val="28"/>
        </w:rPr>
        <w:t>-</w:t>
      </w:r>
      <w:r w:rsidR="00592DCE">
        <w:rPr>
          <w:b/>
          <w:bCs/>
          <w:sz w:val="28"/>
        </w:rPr>
        <w:t>10</w:t>
      </w:r>
      <w:r w:rsidR="00592DCE">
        <w:rPr>
          <w:rFonts w:hint="eastAsia"/>
          <w:b/>
          <w:bCs/>
          <w:sz w:val="28"/>
        </w:rPr>
        <w:t>周周六</w:t>
      </w:r>
      <w:r>
        <w:rPr>
          <w:rFonts w:hint="eastAsia"/>
          <w:b/>
          <w:bCs/>
          <w:sz w:val="28"/>
        </w:rPr>
        <w:t xml:space="preserve">                    </w:t>
      </w:r>
    </w:p>
    <w:p w14:paraId="50CC5C81" w14:textId="7FD86326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</w:t>
      </w:r>
      <w:r w:rsidR="00E9612B">
        <w:rPr>
          <w:rFonts w:hint="eastAsia"/>
          <w:b/>
          <w:bCs/>
          <w:sz w:val="28"/>
        </w:rPr>
        <w:t>、实验项目名称：</w:t>
      </w:r>
      <w:r w:rsidR="00592DCE">
        <w:rPr>
          <w:rFonts w:hint="eastAsia"/>
          <w:b/>
          <w:bCs/>
          <w:sz w:val="28"/>
        </w:rPr>
        <w:t>计算机图形学</w:t>
      </w:r>
    </w:p>
    <w:p w14:paraId="4B05A69E" w14:textId="2AF741DB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</w:t>
      </w:r>
      <w:r w:rsidR="00E9612B">
        <w:rPr>
          <w:rFonts w:hint="eastAsia"/>
          <w:b/>
          <w:bCs/>
          <w:sz w:val="28"/>
        </w:rPr>
        <w:t>、实验学时：</w:t>
      </w:r>
      <w:r w:rsidR="00E9612B">
        <w:rPr>
          <w:rFonts w:hint="eastAsia"/>
          <w:b/>
          <w:bCs/>
          <w:sz w:val="28"/>
        </w:rPr>
        <w:t xml:space="preserve"> </w:t>
      </w:r>
      <w:r w:rsidR="00592DCE">
        <w:rPr>
          <w:b/>
          <w:bCs/>
          <w:sz w:val="28"/>
        </w:rPr>
        <w:t>1</w:t>
      </w:r>
      <w:r w:rsidR="00937631">
        <w:rPr>
          <w:b/>
          <w:bCs/>
          <w:sz w:val="28"/>
        </w:rPr>
        <w:t>0</w:t>
      </w:r>
      <w:r w:rsidR="00E9612B">
        <w:rPr>
          <w:rFonts w:hint="eastAsia"/>
          <w:b/>
          <w:bCs/>
          <w:sz w:val="28"/>
        </w:rPr>
        <w:t>学时</w:t>
      </w:r>
    </w:p>
    <w:p w14:paraId="32D5C880" w14:textId="5F3572B2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</w:t>
      </w:r>
      <w:r w:rsidR="00B75255">
        <w:rPr>
          <w:rFonts w:hint="eastAsia"/>
          <w:b/>
          <w:bCs/>
          <w:sz w:val="28"/>
        </w:rPr>
        <w:t>实验原理</w:t>
      </w:r>
      <w:r w:rsidR="00E9612B">
        <w:rPr>
          <w:rFonts w:hint="eastAsia"/>
          <w:b/>
          <w:bCs/>
          <w:sz w:val="28"/>
        </w:rPr>
        <w:t>：</w:t>
      </w:r>
    </w:p>
    <w:p w14:paraId="291FD753" w14:textId="2F5449DE" w:rsidR="006D7E4E" w:rsidRPr="006D7E4E" w:rsidRDefault="006D7E4E" w:rsidP="006D7E4E">
      <w:pPr>
        <w:spacing w:line="360" w:lineRule="auto"/>
        <w:ind w:firstLine="420"/>
        <w:rPr>
          <w:b/>
          <w:bCs/>
          <w:sz w:val="28"/>
        </w:rPr>
      </w:pPr>
      <w:r w:rsidRPr="006D7E4E">
        <w:rPr>
          <w:rFonts w:hint="eastAsia"/>
          <w:b/>
          <w:bCs/>
          <w:sz w:val="28"/>
        </w:rPr>
        <w:t>1</w:t>
      </w:r>
      <w:r w:rsidRPr="006D7E4E">
        <w:rPr>
          <w:rFonts w:hint="eastAsia"/>
          <w:b/>
          <w:bCs/>
          <w:sz w:val="28"/>
        </w:rPr>
        <w:t>、贝塞尔曲线</w:t>
      </w:r>
    </w:p>
    <w:p w14:paraId="1F1C4F09" w14:textId="41E430AD" w:rsidR="006D7E4E" w:rsidRDefault="006D7E4E" w:rsidP="00657985">
      <w:pPr>
        <w:spacing w:line="360" w:lineRule="auto"/>
        <w:ind w:firstLine="420"/>
        <w:rPr>
          <w:sz w:val="28"/>
        </w:rPr>
      </w:pPr>
      <w:r>
        <w:rPr>
          <w:sz w:val="28"/>
        </w:rPr>
        <w:tab/>
      </w:r>
      <w:r w:rsidRPr="006D7E4E">
        <w:rPr>
          <w:rFonts w:hint="eastAsia"/>
          <w:b/>
          <w:bCs/>
          <w:sz w:val="28"/>
        </w:rPr>
        <w:t>a):Bezier</w:t>
      </w:r>
      <w:r w:rsidRPr="006D7E4E">
        <w:rPr>
          <w:rFonts w:hint="eastAsia"/>
          <w:b/>
          <w:bCs/>
          <w:sz w:val="28"/>
        </w:rPr>
        <w:t>绘制：</w:t>
      </w:r>
      <w:r>
        <w:rPr>
          <w:rFonts w:hint="eastAsia"/>
          <w:sz w:val="28"/>
        </w:rPr>
        <w:t>根据贝塞尔函数的定义绘制控制点</w:t>
      </w:r>
    </w:p>
    <w:p w14:paraId="5AC9B554" w14:textId="443E0802" w:rsidR="006D7E4E" w:rsidRPr="006D7E4E" w:rsidRDefault="006D7E4E" w:rsidP="006D7E4E">
      <w:pPr>
        <w:spacing w:line="360" w:lineRule="auto"/>
        <w:ind w:firstLine="420"/>
        <w:rPr>
          <w:sz w:val="28"/>
        </w:rPr>
      </w:pPr>
      <w:r>
        <w:rPr>
          <w:sz w:val="28"/>
        </w:rPr>
        <w:tab/>
      </w:r>
      <w:r w:rsidRPr="006D7E4E">
        <w:rPr>
          <w:rFonts w:hint="eastAsia"/>
          <w:b/>
          <w:bCs/>
          <w:sz w:val="28"/>
        </w:rPr>
        <w:t>用户操作：</w:t>
      </w:r>
      <w:r>
        <w:rPr>
          <w:rFonts w:hint="eastAsia"/>
          <w:sz w:val="28"/>
        </w:rPr>
        <w:t>通过</w:t>
      </w:r>
      <w:proofErr w:type="spellStart"/>
      <w:r w:rsidRPr="006D7E4E">
        <w:rPr>
          <w:sz w:val="28"/>
        </w:rPr>
        <w:t>glutMouseFunc</w:t>
      </w:r>
      <w:proofErr w:type="spellEnd"/>
      <w:r w:rsidRPr="006D7E4E">
        <w:rPr>
          <w:sz w:val="28"/>
        </w:rPr>
        <w:t>(</w:t>
      </w:r>
      <w:proofErr w:type="spellStart"/>
      <w:r w:rsidRPr="006D7E4E">
        <w:rPr>
          <w:sz w:val="28"/>
        </w:rPr>
        <w:t>mouseButton</w:t>
      </w:r>
      <w:proofErr w:type="spellEnd"/>
      <w:r w:rsidRPr="006D7E4E">
        <w:rPr>
          <w:sz w:val="28"/>
        </w:rPr>
        <w:t>);</w:t>
      </w:r>
    </w:p>
    <w:p w14:paraId="015E8FD2" w14:textId="7AE27E00" w:rsidR="006D7E4E" w:rsidRDefault="006D7E4E" w:rsidP="006D7E4E">
      <w:pPr>
        <w:spacing w:line="360" w:lineRule="auto"/>
        <w:rPr>
          <w:sz w:val="28"/>
        </w:rPr>
      </w:pPr>
      <w:proofErr w:type="spellStart"/>
      <w:r w:rsidRPr="006D7E4E">
        <w:rPr>
          <w:sz w:val="28"/>
        </w:rPr>
        <w:t>glutMotionFunc</w:t>
      </w:r>
      <w:proofErr w:type="spellEnd"/>
      <w:r w:rsidRPr="006D7E4E">
        <w:rPr>
          <w:sz w:val="28"/>
        </w:rPr>
        <w:t>(</w:t>
      </w:r>
      <w:proofErr w:type="spellStart"/>
      <w:r w:rsidRPr="006D7E4E">
        <w:rPr>
          <w:sz w:val="28"/>
        </w:rPr>
        <w:t>mouseMotion</w:t>
      </w:r>
      <w:proofErr w:type="spellEnd"/>
      <w:r w:rsidRPr="006D7E4E">
        <w:rPr>
          <w:sz w:val="28"/>
        </w:rPr>
        <w:t>);</w:t>
      </w:r>
      <w:proofErr w:type="spellStart"/>
      <w:r w:rsidRPr="006D7E4E">
        <w:rPr>
          <w:sz w:val="28"/>
        </w:rPr>
        <w:t>glutKeyboardFunc</w:t>
      </w:r>
      <w:proofErr w:type="spellEnd"/>
      <w:r w:rsidRPr="006D7E4E">
        <w:rPr>
          <w:sz w:val="28"/>
        </w:rPr>
        <w:t>(keyboard);</w:t>
      </w:r>
      <w:r>
        <w:rPr>
          <w:rFonts w:hint="eastAsia"/>
          <w:sz w:val="28"/>
        </w:rPr>
        <w:t>三个函数监听用户输入。通过</w:t>
      </w:r>
      <w:proofErr w:type="spellStart"/>
      <w:r w:rsidRPr="006D7E4E">
        <w:rPr>
          <w:sz w:val="28"/>
        </w:rPr>
        <w:t>unProject</w:t>
      </w:r>
      <w:proofErr w:type="spellEnd"/>
      <w:r>
        <w:rPr>
          <w:rFonts w:hint="eastAsia"/>
          <w:sz w:val="28"/>
        </w:rPr>
        <w:t>函数接口从屏幕坐标系逆映射回世界坐标系。实现了移动控制点、自定义控制点位置等操作。</w:t>
      </w:r>
    </w:p>
    <w:p w14:paraId="49D4A3E8" w14:textId="27BCCA21" w:rsidR="006D7E4E" w:rsidRDefault="006D7E4E" w:rsidP="006D7E4E">
      <w:pPr>
        <w:spacing w:line="360" w:lineRule="auto"/>
        <w:ind w:left="420" w:firstLine="420"/>
        <w:rPr>
          <w:sz w:val="28"/>
        </w:rPr>
      </w:pPr>
      <w:r>
        <w:rPr>
          <w:rFonts w:hint="eastAsia"/>
          <w:b/>
          <w:bCs/>
          <w:sz w:val="28"/>
        </w:rPr>
        <w:t>b):</w:t>
      </w:r>
      <w:r w:rsidRPr="006D7E4E">
        <w:rPr>
          <w:rFonts w:hint="eastAsia"/>
          <w:b/>
          <w:bCs/>
          <w:sz w:val="28"/>
        </w:rPr>
        <w:t>多</w:t>
      </w:r>
      <w:r w:rsidRPr="006D7E4E">
        <w:rPr>
          <w:rFonts w:hint="eastAsia"/>
          <w:b/>
          <w:bCs/>
          <w:sz w:val="28"/>
        </w:rPr>
        <w:t>Bezier</w:t>
      </w:r>
      <w:r w:rsidRPr="006D7E4E">
        <w:rPr>
          <w:rFonts w:hint="eastAsia"/>
          <w:b/>
          <w:bCs/>
          <w:sz w:val="28"/>
        </w:rPr>
        <w:t>绘制</w:t>
      </w:r>
      <w:r>
        <w:rPr>
          <w:rFonts w:hint="eastAsia"/>
          <w:sz w:val="28"/>
        </w:rPr>
        <w:t>：通过</w:t>
      </w:r>
      <w:proofErr w:type="spellStart"/>
      <w:r>
        <w:rPr>
          <w:rFonts w:hint="eastAsia"/>
          <w:sz w:val="28"/>
        </w:rPr>
        <w:t>GLWord</w:t>
      </w:r>
      <w:proofErr w:type="spellEnd"/>
      <w:r>
        <w:rPr>
          <w:rFonts w:hint="eastAsia"/>
          <w:sz w:val="28"/>
        </w:rPr>
        <w:t>类管理所有控制点，实现了绘制多条</w:t>
      </w:r>
      <w:r>
        <w:rPr>
          <w:rFonts w:hint="eastAsia"/>
          <w:sz w:val="28"/>
        </w:rPr>
        <w:t>Bezier</w:t>
      </w:r>
      <w:r>
        <w:rPr>
          <w:rFonts w:hint="eastAsia"/>
          <w:sz w:val="28"/>
        </w:rPr>
        <w:t>曲线。</w:t>
      </w:r>
    </w:p>
    <w:p w14:paraId="19A2F461" w14:textId="513A9FFC" w:rsidR="006D7E4E" w:rsidRDefault="006D7E4E" w:rsidP="006D7E4E">
      <w:pPr>
        <w:spacing w:line="360" w:lineRule="auto"/>
        <w:ind w:firstLine="420"/>
        <w:rPr>
          <w:sz w:val="28"/>
        </w:rPr>
      </w:pPr>
      <w:r>
        <w:rPr>
          <w:sz w:val="28"/>
        </w:rPr>
        <w:tab/>
      </w:r>
      <w:r w:rsidRPr="006D7E4E">
        <w:rPr>
          <w:rFonts w:hint="eastAsia"/>
          <w:b/>
          <w:bCs/>
          <w:sz w:val="28"/>
        </w:rPr>
        <w:t>c):</w:t>
      </w:r>
      <w:r w:rsidRPr="006D7E4E">
        <w:rPr>
          <w:rFonts w:hint="eastAsia"/>
          <w:b/>
          <w:bCs/>
          <w:sz w:val="28"/>
        </w:rPr>
        <w:t>自动化移动控制点</w:t>
      </w:r>
      <w:r>
        <w:rPr>
          <w:rFonts w:hint="eastAsia"/>
          <w:b/>
          <w:bCs/>
          <w:sz w:val="28"/>
        </w:rPr>
        <w:t>：</w:t>
      </w:r>
      <w:r w:rsidRPr="006D7E4E">
        <w:rPr>
          <w:rFonts w:hint="eastAsia"/>
          <w:sz w:val="28"/>
        </w:rPr>
        <w:t>自定义</w:t>
      </w:r>
      <w:proofErr w:type="spellStart"/>
      <w:r w:rsidRPr="006D7E4E">
        <w:rPr>
          <w:rFonts w:hint="eastAsia"/>
          <w:sz w:val="28"/>
        </w:rPr>
        <w:t>AutoMove</w:t>
      </w:r>
      <w:proofErr w:type="spellEnd"/>
      <w:r w:rsidRPr="006D7E4E">
        <w:rPr>
          <w:rFonts w:hint="eastAsia"/>
          <w:sz w:val="28"/>
        </w:rPr>
        <w:t>（）函数</w:t>
      </w:r>
      <w:r>
        <w:rPr>
          <w:rFonts w:hint="eastAsia"/>
          <w:sz w:val="28"/>
        </w:rPr>
        <w:t>，配合</w:t>
      </w:r>
      <w:r>
        <w:rPr>
          <w:rFonts w:hint="eastAsia"/>
          <w:sz w:val="28"/>
        </w:rPr>
        <w:t>OpenGL</w:t>
      </w:r>
      <w:r>
        <w:rPr>
          <w:rFonts w:hint="eastAsia"/>
          <w:sz w:val="28"/>
        </w:rPr>
        <w:t>的库函数</w:t>
      </w:r>
      <w:proofErr w:type="spellStart"/>
      <w:r w:rsidR="00865959" w:rsidRPr="00865959">
        <w:rPr>
          <w:sz w:val="28"/>
        </w:rPr>
        <w:t>glutTimerFunc</w:t>
      </w:r>
      <w:proofErr w:type="spellEnd"/>
      <w:r w:rsidR="00865959">
        <w:rPr>
          <w:rFonts w:hint="eastAsia"/>
          <w:sz w:val="28"/>
        </w:rPr>
        <w:t>（）实现程序重复自动调用</w:t>
      </w:r>
      <w:proofErr w:type="spellStart"/>
      <w:r w:rsidR="00865959">
        <w:rPr>
          <w:rFonts w:hint="eastAsia"/>
          <w:sz w:val="28"/>
        </w:rPr>
        <w:t>AutoMove</w:t>
      </w:r>
      <w:proofErr w:type="spellEnd"/>
      <w:r w:rsidR="00865959">
        <w:rPr>
          <w:rFonts w:hint="eastAsia"/>
          <w:sz w:val="28"/>
        </w:rPr>
        <w:t>（）随机改变选中控制点的位置，实现控制点自动移动。为使多控制点自动移动，设置了控制点储存容器储存选中控制点，同时被</w:t>
      </w:r>
      <w:proofErr w:type="spellStart"/>
      <w:r w:rsidR="00865959">
        <w:rPr>
          <w:rFonts w:hint="eastAsia"/>
          <w:sz w:val="28"/>
        </w:rPr>
        <w:t>AutoMove</w:t>
      </w:r>
      <w:proofErr w:type="spellEnd"/>
      <w:r w:rsidR="00865959">
        <w:rPr>
          <w:rFonts w:hint="eastAsia"/>
          <w:sz w:val="28"/>
        </w:rPr>
        <w:t>（）调用</w:t>
      </w:r>
    </w:p>
    <w:p w14:paraId="2D5CD750" w14:textId="0D7C3414" w:rsidR="002E1D7B" w:rsidRDefault="002E1D7B" w:rsidP="002E1D7B">
      <w:pPr>
        <w:spacing w:line="360" w:lineRule="auto"/>
        <w:ind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2</w:t>
      </w:r>
      <w:r w:rsidRPr="006D7E4E">
        <w:rPr>
          <w:rFonts w:hint="eastAsia"/>
          <w:b/>
          <w:bCs/>
          <w:sz w:val="28"/>
        </w:rPr>
        <w:t>、</w:t>
      </w:r>
      <w:r>
        <w:rPr>
          <w:rFonts w:hint="eastAsia"/>
          <w:b/>
          <w:bCs/>
          <w:sz w:val="28"/>
        </w:rPr>
        <w:t>分形几何</w:t>
      </w:r>
    </w:p>
    <w:p w14:paraId="5820B4FB" w14:textId="3F439CD8" w:rsidR="002E1D7B" w:rsidRDefault="002E1D7B" w:rsidP="002E1D7B">
      <w:pPr>
        <w:spacing w:line="360" w:lineRule="auto"/>
        <w:ind w:firstLine="420"/>
        <w:rPr>
          <w:b/>
          <w:bCs/>
          <w:sz w:val="28"/>
        </w:rPr>
      </w:pPr>
      <w:r>
        <w:rPr>
          <w:b/>
          <w:bCs/>
          <w:sz w:val="28"/>
        </w:rPr>
        <w:tab/>
        <w:t>A</w:t>
      </w:r>
      <w:r>
        <w:rPr>
          <w:rFonts w:hint="eastAsia"/>
          <w:b/>
          <w:bCs/>
          <w:sz w:val="28"/>
        </w:rPr>
        <w:t>）：</w:t>
      </w:r>
      <w:r w:rsidR="00A076BF">
        <w:rPr>
          <w:rFonts w:hint="eastAsia"/>
          <w:b/>
          <w:bCs/>
          <w:sz w:val="28"/>
        </w:rPr>
        <w:t>通过迭代实现分形</w:t>
      </w:r>
    </w:p>
    <w:p w14:paraId="2AA4818C" w14:textId="62E468D4" w:rsidR="00A076BF" w:rsidRDefault="00A076BF" w:rsidP="00A076BF">
      <w:pPr>
        <w:spacing w:line="360" w:lineRule="auto"/>
        <w:ind w:left="420"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B</w:t>
      </w:r>
      <w:r>
        <w:rPr>
          <w:rFonts w:hint="eastAsia"/>
          <w:b/>
          <w:bCs/>
          <w:sz w:val="28"/>
        </w:rPr>
        <w:t>）：设置视口个数：通过</w:t>
      </w:r>
      <w:proofErr w:type="spellStart"/>
      <w:r w:rsidRPr="00A076BF">
        <w:rPr>
          <w:b/>
          <w:bCs/>
          <w:sz w:val="28"/>
        </w:rPr>
        <w:t>glViewport</w:t>
      </w:r>
      <w:proofErr w:type="spellEnd"/>
      <w:r>
        <w:rPr>
          <w:rFonts w:hint="eastAsia"/>
          <w:b/>
          <w:bCs/>
          <w:sz w:val="28"/>
        </w:rPr>
        <w:t>函数建立四个视口，每个视口独立迭代</w:t>
      </w:r>
    </w:p>
    <w:p w14:paraId="78A12978" w14:textId="7DFCA3F0" w:rsidR="00A076BF" w:rsidRPr="006D7E4E" w:rsidRDefault="00A076BF" w:rsidP="00A076BF">
      <w:pPr>
        <w:spacing w:line="360" w:lineRule="auto"/>
        <w:ind w:left="420" w:firstLine="420"/>
        <w:rPr>
          <w:b/>
          <w:bCs/>
          <w:sz w:val="28"/>
        </w:rPr>
      </w:pPr>
      <w:r>
        <w:rPr>
          <w:b/>
          <w:bCs/>
          <w:sz w:val="28"/>
        </w:rPr>
        <w:t>C</w:t>
      </w:r>
      <w:r>
        <w:rPr>
          <w:rFonts w:hint="eastAsia"/>
          <w:b/>
          <w:bCs/>
          <w:sz w:val="28"/>
        </w:rPr>
        <w:t>）：自动迭代：</w:t>
      </w:r>
      <w:proofErr w:type="spellStart"/>
      <w:r w:rsidRPr="00865959">
        <w:rPr>
          <w:sz w:val="28"/>
        </w:rPr>
        <w:t>glutTimerFunc</w:t>
      </w:r>
      <w:proofErr w:type="spellEnd"/>
      <w:r>
        <w:rPr>
          <w:rFonts w:hint="eastAsia"/>
          <w:sz w:val="28"/>
        </w:rPr>
        <w:t>（）实现自动迭代</w:t>
      </w:r>
    </w:p>
    <w:p w14:paraId="5FB845A3" w14:textId="77777777" w:rsidR="002E1D7B" w:rsidRPr="006D7E4E" w:rsidRDefault="002E1D7B" w:rsidP="006D7E4E">
      <w:pPr>
        <w:spacing w:line="360" w:lineRule="auto"/>
        <w:ind w:firstLine="420"/>
        <w:rPr>
          <w:sz w:val="28"/>
        </w:rPr>
      </w:pPr>
    </w:p>
    <w:p w14:paraId="00D98B42" w14:textId="021D19A6" w:rsidR="00D87E44" w:rsidRPr="00A0293B" w:rsidRDefault="00D87E44" w:rsidP="00657985">
      <w:pPr>
        <w:spacing w:line="360" w:lineRule="auto"/>
        <w:ind w:firstLine="420"/>
        <w:rPr>
          <w:b/>
          <w:bCs/>
          <w:color w:val="FF0000"/>
          <w:sz w:val="28"/>
        </w:rPr>
      </w:pPr>
    </w:p>
    <w:p w14:paraId="2CE7B15B" w14:textId="0FB15162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四</w:t>
      </w:r>
      <w:r w:rsidR="00E9612B">
        <w:rPr>
          <w:rFonts w:hint="eastAsia"/>
          <w:b/>
          <w:bCs/>
          <w:sz w:val="28"/>
        </w:rPr>
        <w:t>、实验内容</w:t>
      </w:r>
      <w:r>
        <w:rPr>
          <w:rFonts w:hint="eastAsia"/>
          <w:b/>
          <w:bCs/>
          <w:sz w:val="28"/>
        </w:rPr>
        <w:t>及步骤</w:t>
      </w:r>
      <w:r w:rsidR="00E9612B">
        <w:rPr>
          <w:rFonts w:hint="eastAsia"/>
          <w:b/>
          <w:bCs/>
          <w:sz w:val="28"/>
        </w:rPr>
        <w:t>：</w:t>
      </w:r>
    </w:p>
    <w:p w14:paraId="4F8BCB52" w14:textId="42C87FC8" w:rsidR="00E9612B" w:rsidRDefault="00865959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1</w:t>
      </w:r>
      <w:r>
        <w:rPr>
          <w:rFonts w:hint="eastAsia"/>
          <w:sz w:val="28"/>
        </w:rPr>
        <w:t>、</w:t>
      </w:r>
      <w:r>
        <w:rPr>
          <w:rFonts w:hint="eastAsia"/>
          <w:sz w:val="28"/>
        </w:rPr>
        <w:t>Bezier</w:t>
      </w:r>
      <w:r>
        <w:rPr>
          <w:rFonts w:hint="eastAsia"/>
          <w:sz w:val="28"/>
        </w:rPr>
        <w:t>曲线</w:t>
      </w:r>
    </w:p>
    <w:p w14:paraId="08489A7F" w14:textId="249008B1" w:rsidR="00865959" w:rsidRDefault="00865959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a):</w:t>
      </w:r>
      <w:proofErr w:type="gramStart"/>
      <w:r>
        <w:rPr>
          <w:rFonts w:hint="eastAsia"/>
          <w:sz w:val="28"/>
        </w:rPr>
        <w:t>设置基类</w:t>
      </w:r>
      <w:proofErr w:type="spellStart"/>
      <w:proofErr w:type="gramEnd"/>
      <w:r w:rsidR="006A26FB">
        <w:rPr>
          <w:rFonts w:hint="eastAsia"/>
          <w:sz w:val="28"/>
        </w:rPr>
        <w:t>GL</w:t>
      </w:r>
      <w:r>
        <w:rPr>
          <w:rFonts w:hint="eastAsia"/>
          <w:sz w:val="28"/>
        </w:rPr>
        <w:t>Object</w:t>
      </w:r>
      <w:proofErr w:type="spellEnd"/>
      <w:r>
        <w:rPr>
          <w:rFonts w:hint="eastAsia"/>
          <w:sz w:val="28"/>
        </w:rPr>
        <w:t>和</w:t>
      </w:r>
      <w:proofErr w:type="spellStart"/>
      <w:r>
        <w:rPr>
          <w:rFonts w:hint="eastAsia"/>
          <w:sz w:val="28"/>
        </w:rPr>
        <w:t>GLWor</w:t>
      </w:r>
      <w:r w:rsidR="00770EFC">
        <w:rPr>
          <w:rFonts w:hint="eastAsia"/>
          <w:sz w:val="28"/>
        </w:rPr>
        <w:t>l</w:t>
      </w:r>
      <w:r>
        <w:rPr>
          <w:rFonts w:hint="eastAsia"/>
          <w:sz w:val="28"/>
        </w:rPr>
        <w:t>d</w:t>
      </w:r>
      <w:proofErr w:type="spellEnd"/>
      <w:r>
        <w:rPr>
          <w:rFonts w:hint="eastAsia"/>
          <w:sz w:val="28"/>
        </w:rPr>
        <w:t>管理所有控制点的生成、删除、绘制。绘制时调用派生类自己的绘制函数。体现多态特性</w:t>
      </w:r>
      <w:r w:rsidR="006A26FB">
        <w:rPr>
          <w:rFonts w:hint="eastAsia"/>
          <w:sz w:val="28"/>
        </w:rPr>
        <w:t>。</w:t>
      </w:r>
    </w:p>
    <w:p w14:paraId="61E69D73" w14:textId="06B5EF6D" w:rsidR="006A26FB" w:rsidRDefault="006A26FB" w:rsidP="00657985">
      <w:pPr>
        <w:spacing w:line="360" w:lineRule="auto"/>
        <w:ind w:firstLine="420"/>
        <w:rPr>
          <w:sz w:val="28"/>
        </w:rPr>
      </w:pPr>
      <w:proofErr w:type="spellStart"/>
      <w:r>
        <w:rPr>
          <w:rFonts w:hint="eastAsia"/>
          <w:sz w:val="28"/>
        </w:rPr>
        <w:t>GLObject</w:t>
      </w:r>
      <w:proofErr w:type="spellEnd"/>
      <w:r>
        <w:rPr>
          <w:rFonts w:hint="eastAsia"/>
          <w:sz w:val="28"/>
        </w:rPr>
        <w:t>类如下</w:t>
      </w:r>
    </w:p>
    <w:p w14:paraId="62C42EFA" w14:textId="000439A8" w:rsidR="00865959" w:rsidRDefault="00865959" w:rsidP="00657985">
      <w:pPr>
        <w:spacing w:line="360" w:lineRule="auto"/>
        <w:ind w:firstLine="420"/>
        <w:rPr>
          <w:sz w:val="28"/>
        </w:rPr>
      </w:pPr>
      <w:r>
        <w:rPr>
          <w:noProof/>
        </w:rPr>
        <w:drawing>
          <wp:inline distT="0" distB="0" distL="0" distR="0" wp14:anchorId="3D24A398" wp14:editId="5A9D2202">
            <wp:extent cx="3687909" cy="3575050"/>
            <wp:effectExtent l="0" t="0" r="8255" b="6350"/>
            <wp:docPr id="1739897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971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641" cy="3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D03A" w14:textId="3FDABCE9" w:rsidR="00865959" w:rsidRDefault="00865959" w:rsidP="00657985">
      <w:pPr>
        <w:spacing w:line="360" w:lineRule="auto"/>
        <w:ind w:firstLine="420"/>
        <w:rPr>
          <w:sz w:val="28"/>
        </w:rPr>
      </w:pPr>
      <w:r w:rsidRPr="00865959">
        <w:rPr>
          <w:rFonts w:hint="eastAsia"/>
          <w:b/>
          <w:bCs/>
          <w:sz w:val="28"/>
        </w:rPr>
        <w:lastRenderedPageBreak/>
        <w:t>Draw</w:t>
      </w:r>
      <w:r>
        <w:rPr>
          <w:rFonts w:hint="eastAsia"/>
          <w:sz w:val="28"/>
        </w:rPr>
        <w:t>由子类重写，用于绘制</w:t>
      </w:r>
    </w:p>
    <w:p w14:paraId="74D38575" w14:textId="0A5CCC14" w:rsidR="00865959" w:rsidRDefault="00865959" w:rsidP="00657985">
      <w:pPr>
        <w:spacing w:line="360" w:lineRule="auto"/>
        <w:ind w:firstLine="420"/>
        <w:rPr>
          <w:sz w:val="28"/>
        </w:rPr>
      </w:pPr>
      <w:proofErr w:type="spellStart"/>
      <w:r w:rsidRPr="00770EFC">
        <w:rPr>
          <w:rFonts w:hint="eastAsia"/>
          <w:b/>
          <w:bCs/>
          <w:sz w:val="28"/>
        </w:rPr>
        <w:t>MakePoint</w:t>
      </w:r>
      <w:proofErr w:type="spellEnd"/>
      <w:r>
        <w:rPr>
          <w:rFonts w:hint="eastAsia"/>
          <w:sz w:val="28"/>
        </w:rPr>
        <w:t>由子类重写，内部调用</w:t>
      </w:r>
      <w:proofErr w:type="spellStart"/>
      <w:r>
        <w:rPr>
          <w:rFonts w:hint="eastAsia"/>
          <w:sz w:val="28"/>
        </w:rPr>
        <w:t>GLWor</w:t>
      </w:r>
      <w:r w:rsidR="00770EFC">
        <w:rPr>
          <w:rFonts w:hint="eastAsia"/>
          <w:sz w:val="28"/>
        </w:rPr>
        <w:t>l</w:t>
      </w:r>
      <w:r>
        <w:rPr>
          <w:rFonts w:hint="eastAsia"/>
          <w:sz w:val="28"/>
        </w:rPr>
        <w:t>d</w:t>
      </w:r>
      <w:proofErr w:type="spellEnd"/>
      <w:r>
        <w:rPr>
          <w:rFonts w:hint="eastAsia"/>
          <w:sz w:val="28"/>
        </w:rPr>
        <w:t>的</w:t>
      </w:r>
      <w:proofErr w:type="spellStart"/>
      <w:r>
        <w:rPr>
          <w:rFonts w:hint="eastAsia"/>
          <w:sz w:val="28"/>
        </w:rPr>
        <w:t>NewObject</w:t>
      </w:r>
      <w:proofErr w:type="spellEnd"/>
      <w:r>
        <w:rPr>
          <w:rFonts w:hint="eastAsia"/>
          <w:sz w:val="28"/>
        </w:rPr>
        <w:t>方法创建对象</w:t>
      </w:r>
    </w:p>
    <w:p w14:paraId="5D2A68EB" w14:textId="4DB0816E" w:rsidR="00865959" w:rsidRDefault="00770EFC" w:rsidP="00657985">
      <w:pPr>
        <w:spacing w:line="360" w:lineRule="auto"/>
        <w:ind w:firstLine="420"/>
        <w:rPr>
          <w:sz w:val="28"/>
        </w:rPr>
      </w:pPr>
      <w:proofErr w:type="spellStart"/>
      <w:r w:rsidRPr="00770EFC">
        <w:rPr>
          <w:rFonts w:hint="eastAsia"/>
          <w:b/>
          <w:bCs/>
          <w:sz w:val="28"/>
        </w:rPr>
        <w:t>AutoMove</w:t>
      </w:r>
      <w:proofErr w:type="spellEnd"/>
      <w:r>
        <w:rPr>
          <w:rFonts w:hint="eastAsia"/>
          <w:sz w:val="28"/>
        </w:rPr>
        <w:t>由子类重写，负责程序自动完成控制点变化</w:t>
      </w:r>
    </w:p>
    <w:p w14:paraId="5C00DBD8" w14:textId="2F8D9193" w:rsidR="006A26FB" w:rsidRDefault="006A26FB" w:rsidP="00657985">
      <w:pPr>
        <w:spacing w:line="360" w:lineRule="auto"/>
        <w:ind w:firstLine="420"/>
        <w:rPr>
          <w:b/>
          <w:bCs/>
          <w:sz w:val="28"/>
        </w:rPr>
      </w:pPr>
      <w:proofErr w:type="spellStart"/>
      <w:r w:rsidRPr="006A26FB">
        <w:rPr>
          <w:rFonts w:hint="eastAsia"/>
          <w:b/>
          <w:bCs/>
          <w:sz w:val="28"/>
        </w:rPr>
        <w:t>SetPosition</w:t>
      </w:r>
      <w:proofErr w:type="spellEnd"/>
      <w:r>
        <w:rPr>
          <w:rFonts w:hint="eastAsia"/>
          <w:b/>
          <w:bCs/>
          <w:sz w:val="28"/>
        </w:rPr>
        <w:t>用于设置物体位置</w:t>
      </w:r>
    </w:p>
    <w:p w14:paraId="2D27F486" w14:textId="77777777" w:rsidR="006A26FB" w:rsidRDefault="006A26FB" w:rsidP="00657985">
      <w:pPr>
        <w:spacing w:line="360" w:lineRule="auto"/>
        <w:ind w:firstLine="420"/>
        <w:rPr>
          <w:b/>
          <w:bCs/>
          <w:sz w:val="28"/>
        </w:rPr>
      </w:pPr>
    </w:p>
    <w:p w14:paraId="587ACF29" w14:textId="7A6C9A0B" w:rsidR="006A26FB" w:rsidRDefault="006A26FB" w:rsidP="00657985">
      <w:pPr>
        <w:spacing w:line="360" w:lineRule="auto"/>
        <w:ind w:firstLine="420"/>
        <w:rPr>
          <w:b/>
          <w:bCs/>
          <w:sz w:val="28"/>
        </w:rPr>
      </w:pPr>
      <w:proofErr w:type="spellStart"/>
      <w:r>
        <w:rPr>
          <w:rFonts w:hint="eastAsia"/>
          <w:b/>
          <w:bCs/>
          <w:sz w:val="28"/>
        </w:rPr>
        <w:t>GLWorld</w:t>
      </w:r>
      <w:proofErr w:type="spellEnd"/>
      <w:r>
        <w:rPr>
          <w:rFonts w:hint="eastAsia"/>
          <w:b/>
          <w:bCs/>
          <w:sz w:val="28"/>
        </w:rPr>
        <w:t>类如下</w:t>
      </w:r>
    </w:p>
    <w:p w14:paraId="4C6F6BF7" w14:textId="1639D04F" w:rsidR="006A26FB" w:rsidRDefault="006A26FB" w:rsidP="00657985">
      <w:pPr>
        <w:spacing w:line="360" w:lineRule="auto"/>
        <w:ind w:firstLine="42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2F91B60" wp14:editId="699BFFF3">
            <wp:extent cx="3689540" cy="5124713"/>
            <wp:effectExtent l="0" t="0" r="6350" b="0"/>
            <wp:docPr id="1250699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99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51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6DB7" w14:textId="43CA6000" w:rsidR="006A26FB" w:rsidRDefault="006A26FB" w:rsidP="00657985">
      <w:pPr>
        <w:spacing w:line="360" w:lineRule="auto"/>
        <w:ind w:firstLine="42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45D1B2F2" wp14:editId="18CACAAE">
            <wp:extent cx="4603987" cy="5067560"/>
            <wp:effectExtent l="0" t="0" r="6350" b="0"/>
            <wp:docPr id="1968098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98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C0E3" w14:textId="1BDCA7B3" w:rsidR="006A26FB" w:rsidRDefault="006A26FB" w:rsidP="00657985">
      <w:pPr>
        <w:spacing w:line="360" w:lineRule="auto"/>
        <w:ind w:firstLine="42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B1A516B" wp14:editId="3BB27C71">
            <wp:extent cx="5143764" cy="666784"/>
            <wp:effectExtent l="0" t="0" r="0" b="0"/>
            <wp:docPr id="875808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08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0634" w14:textId="7CBAA7E4" w:rsidR="006A26FB" w:rsidRDefault="006A26FB" w:rsidP="00657985">
      <w:pPr>
        <w:spacing w:line="360" w:lineRule="auto"/>
        <w:ind w:firstLine="420"/>
        <w:rPr>
          <w:sz w:val="28"/>
        </w:rPr>
      </w:pPr>
      <w:proofErr w:type="spellStart"/>
      <w:r>
        <w:rPr>
          <w:rFonts w:hint="eastAsia"/>
          <w:b/>
          <w:bCs/>
          <w:sz w:val="28"/>
        </w:rPr>
        <w:t>DeleteObject</w:t>
      </w:r>
      <w:proofErr w:type="spellEnd"/>
      <w:r>
        <w:rPr>
          <w:rFonts w:hint="eastAsia"/>
          <w:b/>
          <w:bCs/>
          <w:sz w:val="28"/>
        </w:rPr>
        <w:t>和</w:t>
      </w:r>
      <w:r>
        <w:rPr>
          <w:rFonts w:hint="eastAsia"/>
          <w:b/>
          <w:bCs/>
          <w:sz w:val="28"/>
        </w:rPr>
        <w:t>Empty</w:t>
      </w:r>
      <w:r>
        <w:rPr>
          <w:rFonts w:hint="eastAsia"/>
          <w:sz w:val="28"/>
        </w:rPr>
        <w:t>用于清空指定对象和重置所有对象。</w:t>
      </w:r>
    </w:p>
    <w:p w14:paraId="50D7FDBD" w14:textId="713A0C6D" w:rsidR="006A26FB" w:rsidRPr="006A26FB" w:rsidRDefault="006A26FB" w:rsidP="00657985">
      <w:pPr>
        <w:spacing w:line="360" w:lineRule="auto"/>
        <w:ind w:firstLine="420"/>
        <w:rPr>
          <w:sz w:val="28"/>
        </w:rPr>
      </w:pPr>
      <w:proofErr w:type="spellStart"/>
      <w:r w:rsidRPr="006A26FB">
        <w:rPr>
          <w:rFonts w:hint="eastAsia"/>
          <w:b/>
          <w:bCs/>
          <w:sz w:val="28"/>
        </w:rPr>
        <w:t>DrawObject</w:t>
      </w:r>
      <w:proofErr w:type="spellEnd"/>
      <w:r>
        <w:rPr>
          <w:rFonts w:hint="eastAsia"/>
          <w:sz w:val="28"/>
        </w:rPr>
        <w:t>调用派生类</w:t>
      </w:r>
      <w:r>
        <w:rPr>
          <w:rFonts w:hint="eastAsia"/>
          <w:b/>
          <w:bCs/>
          <w:sz w:val="28"/>
        </w:rPr>
        <w:t>Draw</w:t>
      </w:r>
      <w:r>
        <w:rPr>
          <w:rFonts w:hint="eastAsia"/>
          <w:sz w:val="28"/>
        </w:rPr>
        <w:t>方法进行绘制</w:t>
      </w:r>
    </w:p>
    <w:p w14:paraId="6009B433" w14:textId="21C813E1" w:rsidR="00770EFC" w:rsidRDefault="00C461C3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B</w:t>
      </w:r>
      <w:r w:rsidR="00770EFC">
        <w:rPr>
          <w:rFonts w:hint="eastAsia"/>
          <w:sz w:val="28"/>
        </w:rPr>
        <w:t>）：对象的实例化</w:t>
      </w:r>
    </w:p>
    <w:p w14:paraId="6A5A89E1" w14:textId="27F572A0" w:rsidR="00770EFC" w:rsidRDefault="00770EFC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对象的实例化依靠</w:t>
      </w:r>
      <w:proofErr w:type="spellStart"/>
      <w:r>
        <w:rPr>
          <w:rFonts w:hint="eastAsia"/>
          <w:sz w:val="28"/>
        </w:rPr>
        <w:t>GLWorld</w:t>
      </w:r>
      <w:proofErr w:type="spellEnd"/>
      <w:r>
        <w:rPr>
          <w:rFonts w:hint="eastAsia"/>
          <w:sz w:val="28"/>
        </w:rPr>
        <w:t>的</w:t>
      </w:r>
      <w:proofErr w:type="spellStart"/>
      <w:r>
        <w:rPr>
          <w:rFonts w:hint="eastAsia"/>
          <w:sz w:val="28"/>
        </w:rPr>
        <w:t>NewObjec</w:t>
      </w:r>
      <w:proofErr w:type="spellEnd"/>
      <w:r>
        <w:rPr>
          <w:rFonts w:hint="eastAsia"/>
          <w:sz w:val="28"/>
        </w:rPr>
        <w:t>方法，根据传入对象的指针类型返回实例化对象指针，并记录在列表</w:t>
      </w:r>
      <w:r>
        <w:rPr>
          <w:rFonts w:hint="eastAsia"/>
          <w:sz w:val="28"/>
        </w:rPr>
        <w:t>object[]</w:t>
      </w:r>
      <w:r>
        <w:rPr>
          <w:rFonts w:hint="eastAsia"/>
          <w:sz w:val="28"/>
        </w:rPr>
        <w:t>中统</w:t>
      </w:r>
      <w:proofErr w:type="gramStart"/>
      <w:r>
        <w:rPr>
          <w:rFonts w:hint="eastAsia"/>
          <w:sz w:val="28"/>
        </w:rPr>
        <w:t>一</w:t>
      </w:r>
      <w:proofErr w:type="gramEnd"/>
      <w:r>
        <w:rPr>
          <w:rFonts w:hint="eastAsia"/>
          <w:sz w:val="28"/>
        </w:rPr>
        <w:t>管理。</w:t>
      </w:r>
    </w:p>
    <w:p w14:paraId="2DC7A755" w14:textId="17F3BD77" w:rsidR="00770EFC" w:rsidRDefault="00770EFC" w:rsidP="00657985">
      <w:pPr>
        <w:spacing w:line="360" w:lineRule="auto"/>
        <w:ind w:firstLine="4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CB83227" wp14:editId="12299B9B">
            <wp:extent cx="4489450" cy="2732709"/>
            <wp:effectExtent l="0" t="0" r="6350" b="0"/>
            <wp:docPr id="503111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11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4992" cy="27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8158" w14:textId="5E56E59D" w:rsidR="006A26FB" w:rsidRDefault="006A26FB" w:rsidP="006A26FB">
      <w:pPr>
        <w:spacing w:line="360" w:lineRule="auto"/>
        <w:ind w:firstLine="420"/>
        <w:rPr>
          <w:sz w:val="28"/>
        </w:rPr>
      </w:pPr>
      <w:r>
        <w:rPr>
          <w:sz w:val="28"/>
        </w:rPr>
        <w:t>C</w:t>
      </w:r>
      <w:r>
        <w:rPr>
          <w:rFonts w:hint="eastAsia"/>
          <w:sz w:val="28"/>
        </w:rPr>
        <w:t>）：对象拾取功能</w:t>
      </w:r>
    </w:p>
    <w:p w14:paraId="47470957" w14:textId="44D47C5E" w:rsidR="006A26FB" w:rsidRDefault="006A26FB" w:rsidP="006A26FB">
      <w:pPr>
        <w:spacing w:line="360" w:lineRule="auto"/>
        <w:ind w:firstLine="420"/>
        <w:rPr>
          <w:sz w:val="28"/>
        </w:rPr>
      </w:pPr>
      <w:proofErr w:type="spellStart"/>
      <w:r w:rsidRPr="006A26FB">
        <w:rPr>
          <w:rFonts w:hint="eastAsia"/>
          <w:b/>
          <w:bCs/>
          <w:sz w:val="28"/>
        </w:rPr>
        <w:t>pickRects</w:t>
      </w:r>
      <w:proofErr w:type="spellEnd"/>
      <w:r>
        <w:rPr>
          <w:rFonts w:hint="eastAsia"/>
          <w:sz w:val="28"/>
        </w:rPr>
        <w:t>实现对象拾取功能</w:t>
      </w:r>
    </w:p>
    <w:p w14:paraId="3459B8BC" w14:textId="77777777" w:rsidR="006A26FB" w:rsidRPr="006A26FB" w:rsidRDefault="006A26FB" w:rsidP="006A26FB">
      <w:pPr>
        <w:spacing w:line="360" w:lineRule="auto"/>
        <w:ind w:firstLine="420"/>
        <w:rPr>
          <w:sz w:val="28"/>
        </w:rPr>
      </w:pPr>
      <w:r w:rsidRPr="006A26FB">
        <w:rPr>
          <w:rFonts w:hint="eastAsia"/>
          <w:sz w:val="28"/>
        </w:rPr>
        <w:t xml:space="preserve">button </w:t>
      </w:r>
      <w:r w:rsidRPr="006A26FB">
        <w:rPr>
          <w:rFonts w:hint="eastAsia"/>
          <w:sz w:val="28"/>
        </w:rPr>
        <w:t>和</w:t>
      </w:r>
      <w:r w:rsidRPr="006A26FB">
        <w:rPr>
          <w:rFonts w:hint="eastAsia"/>
          <w:sz w:val="28"/>
        </w:rPr>
        <w:t xml:space="preserve"> action: </w:t>
      </w:r>
      <w:r w:rsidRPr="006A26FB">
        <w:rPr>
          <w:rFonts w:hint="eastAsia"/>
          <w:sz w:val="28"/>
        </w:rPr>
        <w:t>指示鼠标按键和动作（例如左键按下）。</w:t>
      </w:r>
    </w:p>
    <w:p w14:paraId="4F221A4E" w14:textId="7110C76E" w:rsidR="006A26FB" w:rsidRDefault="006A26FB" w:rsidP="006A26FB">
      <w:pPr>
        <w:spacing w:line="360" w:lineRule="auto"/>
        <w:ind w:firstLine="420"/>
        <w:rPr>
          <w:sz w:val="28"/>
        </w:rPr>
      </w:pPr>
      <w:proofErr w:type="spellStart"/>
      <w:r w:rsidRPr="006A26FB">
        <w:rPr>
          <w:rFonts w:hint="eastAsia"/>
          <w:sz w:val="28"/>
        </w:rPr>
        <w:t>xMouse</w:t>
      </w:r>
      <w:proofErr w:type="spellEnd"/>
      <w:r w:rsidRPr="006A26FB">
        <w:rPr>
          <w:rFonts w:hint="eastAsia"/>
          <w:sz w:val="28"/>
        </w:rPr>
        <w:t xml:space="preserve">, </w:t>
      </w:r>
      <w:proofErr w:type="spellStart"/>
      <w:r w:rsidRPr="006A26FB">
        <w:rPr>
          <w:rFonts w:hint="eastAsia"/>
          <w:sz w:val="28"/>
        </w:rPr>
        <w:t>yMouse</w:t>
      </w:r>
      <w:proofErr w:type="spellEnd"/>
      <w:r w:rsidRPr="006A26FB">
        <w:rPr>
          <w:rFonts w:hint="eastAsia"/>
          <w:sz w:val="28"/>
        </w:rPr>
        <w:t xml:space="preserve">: </w:t>
      </w:r>
      <w:r w:rsidRPr="006A26FB">
        <w:rPr>
          <w:rFonts w:hint="eastAsia"/>
          <w:sz w:val="28"/>
        </w:rPr>
        <w:t>鼠标点击的位置（屏幕坐标）。</w:t>
      </w:r>
    </w:p>
    <w:p w14:paraId="50F8DD51" w14:textId="77777777" w:rsidR="006A26FB" w:rsidRPr="006A26FB" w:rsidRDefault="006A26FB" w:rsidP="006A26FB">
      <w:pPr>
        <w:spacing w:line="360" w:lineRule="auto"/>
        <w:ind w:firstLine="420"/>
        <w:rPr>
          <w:sz w:val="28"/>
        </w:rPr>
      </w:pPr>
      <w:r w:rsidRPr="006A26FB">
        <w:rPr>
          <w:rFonts w:hint="eastAsia"/>
          <w:sz w:val="28"/>
        </w:rPr>
        <w:t>定义选择缓冲区</w:t>
      </w:r>
      <w:r w:rsidRPr="006A26FB">
        <w:rPr>
          <w:rFonts w:hint="eastAsia"/>
          <w:sz w:val="28"/>
        </w:rPr>
        <w:t xml:space="preserve"> </w:t>
      </w:r>
      <w:proofErr w:type="spellStart"/>
      <w:r w:rsidRPr="006A26FB">
        <w:rPr>
          <w:rFonts w:hint="eastAsia"/>
          <w:sz w:val="28"/>
        </w:rPr>
        <w:t>pickBuffer</w:t>
      </w:r>
      <w:proofErr w:type="spellEnd"/>
      <w:r w:rsidRPr="006A26FB">
        <w:rPr>
          <w:rFonts w:hint="eastAsia"/>
          <w:sz w:val="28"/>
        </w:rPr>
        <w:t>，用来存储拾取信息（如对象名称和深度信息）。</w:t>
      </w:r>
    </w:p>
    <w:p w14:paraId="0637A403" w14:textId="764F4E6E" w:rsidR="006A26FB" w:rsidRDefault="006A26FB" w:rsidP="006A26FB">
      <w:pPr>
        <w:spacing w:line="360" w:lineRule="auto"/>
        <w:ind w:firstLine="420"/>
        <w:rPr>
          <w:sz w:val="28"/>
        </w:rPr>
      </w:pPr>
      <w:proofErr w:type="spellStart"/>
      <w:r w:rsidRPr="006A26FB">
        <w:rPr>
          <w:rFonts w:hint="eastAsia"/>
          <w:sz w:val="28"/>
        </w:rPr>
        <w:t>glSelectBuffer</w:t>
      </w:r>
      <w:proofErr w:type="spellEnd"/>
      <w:r w:rsidRPr="006A26FB">
        <w:rPr>
          <w:rFonts w:hint="eastAsia"/>
          <w:sz w:val="28"/>
        </w:rPr>
        <w:t xml:space="preserve"> </w:t>
      </w:r>
      <w:r w:rsidRPr="006A26FB">
        <w:rPr>
          <w:rFonts w:hint="eastAsia"/>
          <w:sz w:val="28"/>
        </w:rPr>
        <w:t>告诉</w:t>
      </w:r>
      <w:r w:rsidRPr="006A26FB">
        <w:rPr>
          <w:rFonts w:hint="eastAsia"/>
          <w:sz w:val="28"/>
        </w:rPr>
        <w:t xml:space="preserve"> OpenGL </w:t>
      </w:r>
      <w:r w:rsidRPr="006A26FB">
        <w:rPr>
          <w:rFonts w:hint="eastAsia"/>
          <w:sz w:val="28"/>
        </w:rPr>
        <w:t>使用指定的缓冲区记录拾取数据。</w:t>
      </w:r>
    </w:p>
    <w:p w14:paraId="6AE0DA99" w14:textId="45EBC392" w:rsidR="006A26FB" w:rsidRDefault="006A26FB" w:rsidP="006A26FB">
      <w:pPr>
        <w:spacing w:line="360" w:lineRule="auto"/>
        <w:ind w:firstLine="420"/>
        <w:rPr>
          <w:sz w:val="28"/>
        </w:rPr>
      </w:pPr>
      <w:r>
        <w:rPr>
          <w:noProof/>
        </w:rPr>
        <w:drawing>
          <wp:inline distT="0" distB="0" distL="0" distR="0" wp14:anchorId="38CF17F2" wp14:editId="7BCB6B99">
            <wp:extent cx="5270500" cy="769620"/>
            <wp:effectExtent l="0" t="0" r="6350" b="0"/>
            <wp:docPr id="353114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143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8EA5" w14:textId="77777777" w:rsidR="006A26FB" w:rsidRPr="006A26FB" w:rsidRDefault="006A26FB" w:rsidP="006A26FB">
      <w:pPr>
        <w:spacing w:line="360" w:lineRule="auto"/>
        <w:ind w:firstLine="420"/>
        <w:rPr>
          <w:sz w:val="28"/>
        </w:rPr>
      </w:pPr>
      <w:proofErr w:type="spellStart"/>
      <w:r w:rsidRPr="006A26FB">
        <w:rPr>
          <w:rFonts w:hint="eastAsia"/>
          <w:sz w:val="28"/>
        </w:rPr>
        <w:t>glInitNames</w:t>
      </w:r>
      <w:proofErr w:type="spellEnd"/>
      <w:r w:rsidRPr="006A26FB">
        <w:rPr>
          <w:rFonts w:hint="eastAsia"/>
          <w:sz w:val="28"/>
        </w:rPr>
        <w:t xml:space="preserve"> </w:t>
      </w:r>
      <w:r w:rsidRPr="006A26FB">
        <w:rPr>
          <w:rFonts w:hint="eastAsia"/>
          <w:sz w:val="28"/>
        </w:rPr>
        <w:t>清空命名</w:t>
      </w:r>
      <w:proofErr w:type="gramStart"/>
      <w:r w:rsidRPr="006A26FB">
        <w:rPr>
          <w:rFonts w:hint="eastAsia"/>
          <w:sz w:val="28"/>
        </w:rPr>
        <w:t>栈</w:t>
      </w:r>
      <w:proofErr w:type="gramEnd"/>
      <w:r w:rsidRPr="006A26FB">
        <w:rPr>
          <w:rFonts w:hint="eastAsia"/>
          <w:sz w:val="28"/>
        </w:rPr>
        <w:t>（名字</w:t>
      </w:r>
      <w:proofErr w:type="gramStart"/>
      <w:r w:rsidRPr="006A26FB">
        <w:rPr>
          <w:rFonts w:hint="eastAsia"/>
          <w:sz w:val="28"/>
        </w:rPr>
        <w:t>栈</w:t>
      </w:r>
      <w:proofErr w:type="gramEnd"/>
      <w:r w:rsidRPr="006A26FB">
        <w:rPr>
          <w:rFonts w:hint="eastAsia"/>
          <w:sz w:val="28"/>
        </w:rPr>
        <w:t>）。</w:t>
      </w:r>
    </w:p>
    <w:p w14:paraId="26C35BAF" w14:textId="77777777" w:rsidR="006A26FB" w:rsidRPr="006A26FB" w:rsidRDefault="006A26FB" w:rsidP="006A26FB">
      <w:pPr>
        <w:spacing w:line="360" w:lineRule="auto"/>
        <w:ind w:firstLine="420"/>
        <w:rPr>
          <w:sz w:val="28"/>
        </w:rPr>
      </w:pPr>
      <w:proofErr w:type="spellStart"/>
      <w:r w:rsidRPr="006A26FB">
        <w:rPr>
          <w:rFonts w:hint="eastAsia"/>
          <w:sz w:val="28"/>
        </w:rPr>
        <w:t>glPushName</w:t>
      </w:r>
      <w:proofErr w:type="spellEnd"/>
      <w:r w:rsidRPr="006A26FB">
        <w:rPr>
          <w:rFonts w:hint="eastAsia"/>
          <w:sz w:val="28"/>
        </w:rPr>
        <w:t xml:space="preserve">(MAX_OBJECTS) </w:t>
      </w:r>
      <w:r w:rsidRPr="006A26FB">
        <w:rPr>
          <w:rFonts w:hint="eastAsia"/>
          <w:sz w:val="28"/>
        </w:rPr>
        <w:t>向命名</w:t>
      </w:r>
      <w:proofErr w:type="gramStart"/>
      <w:r w:rsidRPr="006A26FB">
        <w:rPr>
          <w:rFonts w:hint="eastAsia"/>
          <w:sz w:val="28"/>
        </w:rPr>
        <w:t>栈</w:t>
      </w:r>
      <w:proofErr w:type="gramEnd"/>
      <w:r w:rsidRPr="006A26FB">
        <w:rPr>
          <w:rFonts w:hint="eastAsia"/>
          <w:sz w:val="28"/>
        </w:rPr>
        <w:t>推入一个值，作为初始</w:t>
      </w:r>
      <w:proofErr w:type="gramStart"/>
      <w:r w:rsidRPr="006A26FB">
        <w:rPr>
          <w:rFonts w:hint="eastAsia"/>
          <w:sz w:val="28"/>
        </w:rPr>
        <w:t>栈</w:t>
      </w:r>
      <w:proofErr w:type="gramEnd"/>
      <w:r w:rsidRPr="006A26FB">
        <w:rPr>
          <w:rFonts w:hint="eastAsia"/>
          <w:sz w:val="28"/>
        </w:rPr>
        <w:t>顶值。</w:t>
      </w:r>
    </w:p>
    <w:p w14:paraId="61AB4D03" w14:textId="2FA11946" w:rsidR="006A26FB" w:rsidRDefault="006A26FB" w:rsidP="006A26FB">
      <w:pPr>
        <w:spacing w:line="360" w:lineRule="auto"/>
        <w:ind w:firstLine="420"/>
        <w:rPr>
          <w:sz w:val="28"/>
        </w:rPr>
      </w:pPr>
      <w:r w:rsidRPr="006A26FB">
        <w:rPr>
          <w:rFonts w:hint="eastAsia"/>
          <w:sz w:val="28"/>
        </w:rPr>
        <w:t>这个</w:t>
      </w:r>
      <w:proofErr w:type="gramStart"/>
      <w:r w:rsidRPr="006A26FB">
        <w:rPr>
          <w:rFonts w:hint="eastAsia"/>
          <w:sz w:val="28"/>
        </w:rPr>
        <w:t>栈</w:t>
      </w:r>
      <w:proofErr w:type="gramEnd"/>
      <w:r w:rsidRPr="006A26FB">
        <w:rPr>
          <w:rFonts w:hint="eastAsia"/>
          <w:sz w:val="28"/>
        </w:rPr>
        <w:t>用于标识绘制的对象，后续可以使用</w:t>
      </w:r>
      <w:r w:rsidRPr="006A26FB">
        <w:rPr>
          <w:rFonts w:hint="eastAsia"/>
          <w:sz w:val="28"/>
        </w:rPr>
        <w:t xml:space="preserve"> </w:t>
      </w:r>
      <w:proofErr w:type="spellStart"/>
      <w:r w:rsidRPr="006A26FB">
        <w:rPr>
          <w:rFonts w:hint="eastAsia"/>
          <w:sz w:val="28"/>
        </w:rPr>
        <w:t>glLoadName</w:t>
      </w:r>
      <w:proofErr w:type="spellEnd"/>
      <w:r w:rsidRPr="006A26FB">
        <w:rPr>
          <w:rFonts w:hint="eastAsia"/>
          <w:sz w:val="28"/>
        </w:rPr>
        <w:t xml:space="preserve">(id) </w:t>
      </w:r>
      <w:r w:rsidRPr="006A26FB">
        <w:rPr>
          <w:rFonts w:hint="eastAsia"/>
          <w:sz w:val="28"/>
        </w:rPr>
        <w:t>替换</w:t>
      </w:r>
      <w:proofErr w:type="gramStart"/>
      <w:r w:rsidRPr="006A26FB">
        <w:rPr>
          <w:rFonts w:hint="eastAsia"/>
          <w:sz w:val="28"/>
        </w:rPr>
        <w:t>栈</w:t>
      </w:r>
      <w:proofErr w:type="gramEnd"/>
      <w:r w:rsidRPr="006A26FB">
        <w:rPr>
          <w:rFonts w:hint="eastAsia"/>
          <w:sz w:val="28"/>
        </w:rPr>
        <w:t>顶元素，标识具体的对象。</w:t>
      </w:r>
    </w:p>
    <w:p w14:paraId="47A5EE78" w14:textId="7483FF3F" w:rsidR="006A26FB" w:rsidRDefault="006A26FB" w:rsidP="006A26FB">
      <w:pPr>
        <w:spacing w:line="360" w:lineRule="auto"/>
        <w:ind w:firstLine="4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6E3FED0" wp14:editId="47D4B9E1">
            <wp:extent cx="5270500" cy="769620"/>
            <wp:effectExtent l="0" t="0" r="6350" b="0"/>
            <wp:docPr id="710257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57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E6ED" w14:textId="77777777" w:rsidR="006A26FB" w:rsidRPr="006A26FB" w:rsidRDefault="006A26FB" w:rsidP="006A26FB">
      <w:pPr>
        <w:spacing w:line="360" w:lineRule="auto"/>
        <w:ind w:firstLine="420"/>
        <w:rPr>
          <w:sz w:val="28"/>
        </w:rPr>
      </w:pPr>
      <w:r w:rsidRPr="006A26FB">
        <w:rPr>
          <w:rFonts w:hint="eastAsia"/>
          <w:sz w:val="28"/>
        </w:rPr>
        <w:t>切换到投影矩阵，保存当前矩阵状态。</w:t>
      </w:r>
    </w:p>
    <w:p w14:paraId="4F391393" w14:textId="77777777" w:rsidR="006A26FB" w:rsidRPr="006A26FB" w:rsidRDefault="006A26FB" w:rsidP="006A26FB">
      <w:pPr>
        <w:spacing w:line="360" w:lineRule="auto"/>
        <w:ind w:firstLine="420"/>
        <w:rPr>
          <w:sz w:val="28"/>
        </w:rPr>
      </w:pPr>
      <w:r w:rsidRPr="006A26FB">
        <w:rPr>
          <w:rFonts w:hint="eastAsia"/>
          <w:sz w:val="28"/>
        </w:rPr>
        <w:t>设置拾取区域：使用</w:t>
      </w:r>
      <w:r w:rsidRPr="006A26FB">
        <w:rPr>
          <w:rFonts w:hint="eastAsia"/>
          <w:sz w:val="28"/>
        </w:rPr>
        <w:t xml:space="preserve"> </w:t>
      </w:r>
      <w:proofErr w:type="spellStart"/>
      <w:r w:rsidRPr="006A26FB">
        <w:rPr>
          <w:rFonts w:hint="eastAsia"/>
          <w:sz w:val="28"/>
        </w:rPr>
        <w:t>gluPickMatrix</w:t>
      </w:r>
      <w:proofErr w:type="spellEnd"/>
      <w:r w:rsidRPr="006A26FB">
        <w:rPr>
          <w:rFonts w:hint="eastAsia"/>
          <w:sz w:val="28"/>
        </w:rPr>
        <w:t xml:space="preserve"> </w:t>
      </w:r>
      <w:r w:rsidRPr="006A26FB">
        <w:rPr>
          <w:rFonts w:hint="eastAsia"/>
          <w:sz w:val="28"/>
        </w:rPr>
        <w:t>创建一个以鼠标点击为中心的小矩形区域作为拾取区域，大小由</w:t>
      </w:r>
      <w:r w:rsidRPr="006A26FB">
        <w:rPr>
          <w:rFonts w:hint="eastAsia"/>
          <w:sz w:val="28"/>
        </w:rPr>
        <w:t xml:space="preserve"> DEFAULT_PICK_WINDOW_SIZE </w:t>
      </w:r>
      <w:r w:rsidRPr="006A26FB">
        <w:rPr>
          <w:rFonts w:hint="eastAsia"/>
          <w:sz w:val="28"/>
        </w:rPr>
        <w:t>决定。</w:t>
      </w:r>
    </w:p>
    <w:p w14:paraId="61052CB7" w14:textId="5BB0C372" w:rsidR="006A26FB" w:rsidRDefault="006A26FB" w:rsidP="006A26FB">
      <w:pPr>
        <w:spacing w:line="360" w:lineRule="auto"/>
        <w:ind w:firstLine="420"/>
        <w:rPr>
          <w:sz w:val="28"/>
        </w:rPr>
      </w:pPr>
      <w:r w:rsidRPr="006A26FB">
        <w:rPr>
          <w:rFonts w:hint="eastAsia"/>
          <w:sz w:val="28"/>
        </w:rPr>
        <w:t>调用</w:t>
      </w:r>
      <w:r w:rsidRPr="006A26FB">
        <w:rPr>
          <w:rFonts w:hint="eastAsia"/>
          <w:sz w:val="28"/>
        </w:rPr>
        <w:t xml:space="preserve"> gluOrtho2D </w:t>
      </w:r>
      <w:r w:rsidRPr="006A26FB">
        <w:rPr>
          <w:rFonts w:hint="eastAsia"/>
          <w:sz w:val="28"/>
        </w:rPr>
        <w:t>设置拾取区域的正交投影，以匹配应用的世界坐标范围。</w:t>
      </w:r>
    </w:p>
    <w:p w14:paraId="16B38B05" w14:textId="77777777" w:rsidR="006A26FB" w:rsidRPr="006A26FB" w:rsidRDefault="006A26FB" w:rsidP="006A26FB">
      <w:pPr>
        <w:spacing w:line="360" w:lineRule="auto"/>
        <w:ind w:firstLine="420"/>
        <w:rPr>
          <w:sz w:val="28"/>
        </w:rPr>
      </w:pPr>
      <w:r w:rsidRPr="006A26FB">
        <w:rPr>
          <w:rFonts w:hint="eastAsia"/>
          <w:sz w:val="28"/>
        </w:rPr>
        <w:t>调用</w:t>
      </w:r>
      <w:r w:rsidRPr="006A26FB">
        <w:rPr>
          <w:rFonts w:hint="eastAsia"/>
          <w:sz w:val="28"/>
        </w:rPr>
        <w:t xml:space="preserve"> </w:t>
      </w:r>
      <w:proofErr w:type="spellStart"/>
      <w:r w:rsidRPr="006A26FB">
        <w:rPr>
          <w:rFonts w:hint="eastAsia"/>
          <w:sz w:val="28"/>
        </w:rPr>
        <w:t>glRenderMode</w:t>
      </w:r>
      <w:proofErr w:type="spellEnd"/>
      <w:r w:rsidRPr="006A26FB">
        <w:rPr>
          <w:rFonts w:hint="eastAsia"/>
          <w:sz w:val="28"/>
        </w:rPr>
        <w:t xml:space="preserve">(GL_RENDER) </w:t>
      </w:r>
      <w:r w:rsidRPr="006A26FB">
        <w:rPr>
          <w:rFonts w:hint="eastAsia"/>
          <w:sz w:val="28"/>
        </w:rPr>
        <w:t>结束选择模式，返回拾取到的对象数</w:t>
      </w:r>
      <w:r w:rsidRPr="006A26FB">
        <w:rPr>
          <w:rFonts w:hint="eastAsia"/>
          <w:sz w:val="28"/>
        </w:rPr>
        <w:t xml:space="preserve"> </w:t>
      </w:r>
      <w:proofErr w:type="spellStart"/>
      <w:r w:rsidRPr="006A26FB">
        <w:rPr>
          <w:rFonts w:hint="eastAsia"/>
          <w:sz w:val="28"/>
        </w:rPr>
        <w:t>nPicks</w:t>
      </w:r>
      <w:proofErr w:type="spellEnd"/>
      <w:r w:rsidRPr="006A26FB">
        <w:rPr>
          <w:rFonts w:hint="eastAsia"/>
          <w:sz w:val="28"/>
        </w:rPr>
        <w:t>。</w:t>
      </w:r>
    </w:p>
    <w:p w14:paraId="00E8FEBC" w14:textId="77777777" w:rsidR="006A26FB" w:rsidRPr="006A26FB" w:rsidRDefault="006A26FB" w:rsidP="006A26FB">
      <w:pPr>
        <w:spacing w:line="360" w:lineRule="auto"/>
        <w:ind w:firstLine="420"/>
        <w:rPr>
          <w:sz w:val="28"/>
        </w:rPr>
      </w:pPr>
      <w:r w:rsidRPr="006A26FB">
        <w:rPr>
          <w:rFonts w:hint="eastAsia"/>
          <w:sz w:val="28"/>
        </w:rPr>
        <w:t>缓冲区中存储了拾取到的对象信息（如名称、深度等）。</w:t>
      </w:r>
    </w:p>
    <w:p w14:paraId="566D42CE" w14:textId="05812374" w:rsidR="006A26FB" w:rsidRDefault="006A26FB" w:rsidP="006A26FB">
      <w:pPr>
        <w:spacing w:line="360" w:lineRule="auto"/>
        <w:ind w:firstLine="420"/>
        <w:rPr>
          <w:sz w:val="28"/>
        </w:rPr>
      </w:pPr>
      <w:r w:rsidRPr="006A26FB">
        <w:rPr>
          <w:rFonts w:hint="eastAsia"/>
          <w:sz w:val="28"/>
        </w:rPr>
        <w:t>调用</w:t>
      </w:r>
      <w:r w:rsidRPr="006A26FB">
        <w:rPr>
          <w:rFonts w:hint="eastAsia"/>
          <w:sz w:val="28"/>
        </w:rPr>
        <w:t xml:space="preserve"> </w:t>
      </w:r>
      <w:proofErr w:type="spellStart"/>
      <w:r w:rsidRPr="006A26FB">
        <w:rPr>
          <w:rFonts w:hint="eastAsia"/>
          <w:sz w:val="28"/>
        </w:rPr>
        <w:t>processPicks</w:t>
      </w:r>
      <w:proofErr w:type="spellEnd"/>
      <w:r w:rsidRPr="006A26FB">
        <w:rPr>
          <w:rFonts w:hint="eastAsia"/>
          <w:sz w:val="28"/>
        </w:rPr>
        <w:t xml:space="preserve"> </w:t>
      </w:r>
      <w:r w:rsidRPr="006A26FB">
        <w:rPr>
          <w:rFonts w:hint="eastAsia"/>
          <w:sz w:val="28"/>
        </w:rPr>
        <w:t>函数对拾取到的对象进行处理。</w:t>
      </w:r>
    </w:p>
    <w:p w14:paraId="17F9B773" w14:textId="68D04F87" w:rsidR="006A26FB" w:rsidRPr="006A26FB" w:rsidRDefault="006A26FB" w:rsidP="006A26FB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对</w:t>
      </w:r>
      <w:proofErr w:type="spellStart"/>
      <w:r w:rsidRPr="006A26FB">
        <w:rPr>
          <w:b/>
          <w:bCs/>
          <w:sz w:val="28"/>
        </w:rPr>
        <w:t>processPicks</w:t>
      </w:r>
      <w:proofErr w:type="spellEnd"/>
      <w:r w:rsidRPr="006A26FB">
        <w:rPr>
          <w:rFonts w:hint="eastAsia"/>
          <w:sz w:val="28"/>
        </w:rPr>
        <w:t>的进一步解释</w:t>
      </w:r>
      <w:r>
        <w:rPr>
          <w:rFonts w:hint="eastAsia"/>
          <w:sz w:val="28"/>
        </w:rPr>
        <w:t>另</w:t>
      </w:r>
      <w:r w:rsidR="00640B1C">
        <w:rPr>
          <w:rFonts w:hint="eastAsia"/>
          <w:sz w:val="28"/>
        </w:rPr>
        <w:t>作分析。</w:t>
      </w:r>
    </w:p>
    <w:p w14:paraId="57D427A3" w14:textId="7BA49115" w:rsidR="006A26FB" w:rsidRDefault="006A26FB" w:rsidP="00657985">
      <w:pPr>
        <w:spacing w:line="360" w:lineRule="auto"/>
        <w:ind w:firstLine="420"/>
        <w:rPr>
          <w:sz w:val="28"/>
        </w:rPr>
      </w:pPr>
      <w:r>
        <w:rPr>
          <w:noProof/>
        </w:rPr>
        <w:drawing>
          <wp:inline distT="0" distB="0" distL="0" distR="0" wp14:anchorId="735EC245" wp14:editId="2BDF9939">
            <wp:extent cx="5270500" cy="2840990"/>
            <wp:effectExtent l="0" t="0" r="6350" b="0"/>
            <wp:docPr id="812483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830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C539" w14:textId="028D2D58" w:rsidR="006A26FB" w:rsidRDefault="006A26FB" w:rsidP="00657985">
      <w:pPr>
        <w:spacing w:line="360" w:lineRule="auto"/>
        <w:ind w:firstLine="4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D11468E" wp14:editId="35348162">
            <wp:extent cx="5270500" cy="2954020"/>
            <wp:effectExtent l="0" t="0" r="6350" b="0"/>
            <wp:docPr id="424907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07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E67E" w14:textId="77777777" w:rsidR="00640B1C" w:rsidRDefault="00640B1C" w:rsidP="00657985">
      <w:pPr>
        <w:spacing w:line="360" w:lineRule="auto"/>
        <w:ind w:firstLine="420"/>
        <w:rPr>
          <w:sz w:val="28"/>
        </w:rPr>
      </w:pPr>
    </w:p>
    <w:p w14:paraId="4101F827" w14:textId="5B2BD569" w:rsidR="00640B1C" w:rsidRDefault="00640B1C" w:rsidP="00640B1C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D</w:t>
      </w:r>
      <w:r>
        <w:rPr>
          <w:rFonts w:hint="eastAsia"/>
          <w:sz w:val="28"/>
        </w:rPr>
        <w:t>）：</w:t>
      </w:r>
      <w:proofErr w:type="spellStart"/>
      <w:r>
        <w:rPr>
          <w:rFonts w:hint="eastAsia"/>
          <w:sz w:val="28"/>
        </w:rPr>
        <w:t>GLPoint</w:t>
      </w:r>
      <w:proofErr w:type="spellEnd"/>
      <w:r>
        <w:rPr>
          <w:rFonts w:hint="eastAsia"/>
          <w:sz w:val="28"/>
        </w:rPr>
        <w:t>类实现</w:t>
      </w:r>
    </w:p>
    <w:p w14:paraId="0EE9887F" w14:textId="5B854B50" w:rsidR="00640B1C" w:rsidRDefault="00640B1C" w:rsidP="00640B1C">
      <w:pPr>
        <w:spacing w:line="360" w:lineRule="auto"/>
        <w:ind w:firstLine="420"/>
        <w:rPr>
          <w:sz w:val="28"/>
        </w:rPr>
      </w:pPr>
      <w:proofErr w:type="spellStart"/>
      <w:r>
        <w:rPr>
          <w:rFonts w:hint="eastAsia"/>
          <w:sz w:val="28"/>
        </w:rPr>
        <w:t>GLPoint</w:t>
      </w:r>
      <w:proofErr w:type="spellEnd"/>
      <w:r>
        <w:rPr>
          <w:rFonts w:hint="eastAsia"/>
          <w:sz w:val="28"/>
        </w:rPr>
        <w:t>类作为</w:t>
      </w:r>
      <w:r>
        <w:rPr>
          <w:rFonts w:hint="eastAsia"/>
          <w:sz w:val="28"/>
        </w:rPr>
        <w:t>Bezier</w:t>
      </w:r>
      <w:r>
        <w:rPr>
          <w:rFonts w:hint="eastAsia"/>
          <w:sz w:val="28"/>
        </w:rPr>
        <w:t>的基类，需要实现对应</w:t>
      </w:r>
      <w:r>
        <w:rPr>
          <w:rFonts w:hint="eastAsia"/>
          <w:sz w:val="28"/>
        </w:rPr>
        <w:t>Draw</w:t>
      </w:r>
      <w:r>
        <w:rPr>
          <w:rFonts w:hint="eastAsia"/>
          <w:sz w:val="28"/>
        </w:rPr>
        <w:t>方法、基础的位置计算、变换方法：</w:t>
      </w:r>
    </w:p>
    <w:p w14:paraId="6091FBF4" w14:textId="1B5443F7" w:rsidR="00640B1C" w:rsidRDefault="00640B1C" w:rsidP="00640B1C">
      <w:pPr>
        <w:spacing w:line="360" w:lineRule="auto"/>
        <w:ind w:firstLine="420"/>
        <w:rPr>
          <w:sz w:val="28"/>
        </w:rPr>
      </w:pPr>
      <w:r>
        <w:rPr>
          <w:noProof/>
        </w:rPr>
        <w:drawing>
          <wp:inline distT="0" distB="0" distL="0" distR="0" wp14:anchorId="0AC00D16" wp14:editId="0FBC52D5">
            <wp:extent cx="5270500" cy="3192780"/>
            <wp:effectExtent l="0" t="0" r="6350" b="7620"/>
            <wp:docPr id="642064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645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D21F" w14:textId="6DB4BDC6" w:rsidR="00640B1C" w:rsidRDefault="00640B1C" w:rsidP="00657985">
      <w:pPr>
        <w:spacing w:line="360" w:lineRule="auto"/>
        <w:ind w:firstLine="420"/>
        <w:rPr>
          <w:sz w:val="28"/>
        </w:rPr>
      </w:pPr>
      <w:proofErr w:type="spellStart"/>
      <w:r w:rsidRPr="00640B1C">
        <w:rPr>
          <w:rFonts w:hint="eastAsia"/>
          <w:b/>
          <w:bCs/>
          <w:sz w:val="28"/>
        </w:rPr>
        <w:t>KeyboardMove</w:t>
      </w:r>
      <w:proofErr w:type="spellEnd"/>
      <w:r w:rsidRPr="00640B1C">
        <w:rPr>
          <w:rFonts w:hint="eastAsia"/>
          <w:sz w:val="28"/>
        </w:rPr>
        <w:t>用于响应用户操作，具体实现见下文</w:t>
      </w:r>
    </w:p>
    <w:p w14:paraId="2A37B73F" w14:textId="77777777" w:rsidR="00640B1C" w:rsidRDefault="00640B1C" w:rsidP="00657985">
      <w:pPr>
        <w:spacing w:line="360" w:lineRule="auto"/>
        <w:ind w:firstLine="420"/>
        <w:rPr>
          <w:sz w:val="28"/>
        </w:rPr>
      </w:pPr>
      <w:proofErr w:type="spellStart"/>
      <w:r w:rsidRPr="00640B1C">
        <w:rPr>
          <w:rFonts w:hint="eastAsia"/>
          <w:b/>
          <w:bCs/>
          <w:sz w:val="28"/>
        </w:rPr>
        <w:t>AutoMove</w:t>
      </w:r>
      <w:proofErr w:type="spellEnd"/>
      <w:r w:rsidRPr="00640B1C">
        <w:rPr>
          <w:rFonts w:hint="eastAsia"/>
          <w:sz w:val="28"/>
        </w:rPr>
        <w:t>用于执行程序自动控制控制点移动</w:t>
      </w:r>
    </w:p>
    <w:p w14:paraId="4D47C279" w14:textId="77777777" w:rsidR="00640B1C" w:rsidRDefault="00640B1C" w:rsidP="00657985">
      <w:pPr>
        <w:spacing w:line="360" w:lineRule="auto"/>
        <w:ind w:firstLine="420"/>
        <w:rPr>
          <w:sz w:val="28"/>
        </w:rPr>
      </w:pPr>
      <w:r w:rsidRPr="00640B1C">
        <w:rPr>
          <w:rFonts w:hint="eastAsia"/>
          <w:b/>
          <w:bCs/>
          <w:sz w:val="28"/>
        </w:rPr>
        <w:lastRenderedPageBreak/>
        <w:t>Draw</w:t>
      </w:r>
      <w:r>
        <w:rPr>
          <w:rFonts w:hint="eastAsia"/>
          <w:sz w:val="28"/>
        </w:rPr>
        <w:t>作为绘制方法，实现为：</w:t>
      </w:r>
    </w:p>
    <w:p w14:paraId="62C87F7A" w14:textId="3EFCC39E" w:rsidR="00640B1C" w:rsidRDefault="00640B1C" w:rsidP="00657985">
      <w:pPr>
        <w:spacing w:line="360" w:lineRule="auto"/>
        <w:ind w:firstLine="420"/>
        <w:rPr>
          <w:sz w:val="28"/>
        </w:rPr>
      </w:pPr>
      <w:r>
        <w:rPr>
          <w:sz w:val="28"/>
        </w:rPr>
        <w:t xml:space="preserve"> </w:t>
      </w:r>
      <w:r>
        <w:rPr>
          <w:noProof/>
        </w:rPr>
        <w:drawing>
          <wp:inline distT="0" distB="0" distL="0" distR="0" wp14:anchorId="01E95673" wp14:editId="6FA62948">
            <wp:extent cx="4813547" cy="1911448"/>
            <wp:effectExtent l="0" t="0" r="6350" b="0"/>
            <wp:docPr id="379072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721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1397" w14:textId="77777777" w:rsidR="00640B1C" w:rsidRPr="00640B1C" w:rsidRDefault="00640B1C" w:rsidP="00657985">
      <w:pPr>
        <w:spacing w:line="360" w:lineRule="auto"/>
        <w:ind w:firstLine="420"/>
        <w:rPr>
          <w:sz w:val="28"/>
        </w:rPr>
      </w:pPr>
    </w:p>
    <w:p w14:paraId="687DE689" w14:textId="77777777" w:rsidR="00640B1C" w:rsidRDefault="00640B1C" w:rsidP="00657985">
      <w:pPr>
        <w:spacing w:line="360" w:lineRule="auto"/>
        <w:ind w:firstLine="420"/>
        <w:rPr>
          <w:sz w:val="28"/>
        </w:rPr>
      </w:pPr>
    </w:p>
    <w:p w14:paraId="11EA5CB9" w14:textId="6BDBCB29" w:rsidR="00770EFC" w:rsidRDefault="00640B1C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E</w:t>
      </w:r>
      <w:r w:rsidR="00770EFC">
        <w:rPr>
          <w:rFonts w:hint="eastAsia"/>
          <w:sz w:val="28"/>
        </w:rPr>
        <w:t>）：</w:t>
      </w:r>
      <w:r w:rsidR="00770EFC">
        <w:rPr>
          <w:rFonts w:hint="eastAsia"/>
          <w:sz w:val="28"/>
        </w:rPr>
        <w:t>Bezier</w:t>
      </w:r>
      <w:r w:rsidR="00770EFC">
        <w:rPr>
          <w:rFonts w:hint="eastAsia"/>
          <w:sz w:val="28"/>
        </w:rPr>
        <w:t>曲线计算</w:t>
      </w:r>
    </w:p>
    <w:p w14:paraId="79773ADA" w14:textId="41D8BF52" w:rsidR="00770EFC" w:rsidRDefault="00770EFC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由书中给出的计算公式，实现相应计算部分。</w:t>
      </w:r>
    </w:p>
    <w:p w14:paraId="53983EF8" w14:textId="537B8993" w:rsidR="00C461C3" w:rsidRDefault="00C461C3" w:rsidP="00657985">
      <w:pPr>
        <w:spacing w:line="360" w:lineRule="auto"/>
        <w:ind w:firstLine="420"/>
        <w:rPr>
          <w:sz w:val="28"/>
        </w:rPr>
      </w:pPr>
      <w:r>
        <w:rPr>
          <w:noProof/>
        </w:rPr>
        <w:drawing>
          <wp:inline distT="0" distB="0" distL="0" distR="0" wp14:anchorId="4559B108" wp14:editId="4312A3FA">
            <wp:extent cx="5270500" cy="2700655"/>
            <wp:effectExtent l="0" t="0" r="6350" b="4445"/>
            <wp:docPr id="1515187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87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CE96" w14:textId="6182F9A0" w:rsidR="00C461C3" w:rsidRDefault="00C461C3" w:rsidP="00657985">
      <w:pPr>
        <w:spacing w:line="360" w:lineRule="auto"/>
        <w:ind w:firstLine="4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8AF58B2" wp14:editId="315D9213">
            <wp:extent cx="5270500" cy="3151505"/>
            <wp:effectExtent l="0" t="0" r="6350" b="0"/>
            <wp:docPr id="1816178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786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F210" w14:textId="2F4688EB" w:rsidR="00770EFC" w:rsidRDefault="00770EFC" w:rsidP="00657985">
      <w:pPr>
        <w:spacing w:line="360" w:lineRule="auto"/>
        <w:ind w:firstLine="420"/>
        <w:rPr>
          <w:sz w:val="28"/>
        </w:rPr>
      </w:pPr>
      <w:r>
        <w:rPr>
          <w:sz w:val="28"/>
        </w:rPr>
        <w:t>D</w:t>
      </w:r>
      <w:r>
        <w:rPr>
          <w:rFonts w:hint="eastAsia"/>
          <w:sz w:val="28"/>
        </w:rPr>
        <w:t>）：响应用户操作</w:t>
      </w:r>
    </w:p>
    <w:p w14:paraId="4262D403" w14:textId="1E1370ED" w:rsidR="00770EFC" w:rsidRDefault="00770EFC" w:rsidP="00657985">
      <w:pPr>
        <w:spacing w:line="360" w:lineRule="auto"/>
        <w:ind w:firstLine="420"/>
        <w:rPr>
          <w:sz w:val="28"/>
        </w:rPr>
      </w:pPr>
      <w:proofErr w:type="spellStart"/>
      <w:r w:rsidRPr="006D7E4E">
        <w:rPr>
          <w:sz w:val="28"/>
        </w:rPr>
        <w:t>unProject</w:t>
      </w:r>
      <w:proofErr w:type="spellEnd"/>
      <w:r>
        <w:rPr>
          <w:rFonts w:hint="eastAsia"/>
          <w:sz w:val="28"/>
        </w:rPr>
        <w:t>函数响应用户鼠标点击位置逆映射计算世界坐标系位置，实现自定义控制点生成。</w:t>
      </w:r>
    </w:p>
    <w:p w14:paraId="2F327D48" w14:textId="19CC1A66" w:rsidR="006A2BC0" w:rsidRDefault="006A2BC0" w:rsidP="00657985">
      <w:pPr>
        <w:spacing w:line="360" w:lineRule="auto"/>
        <w:ind w:firstLine="420"/>
        <w:rPr>
          <w:sz w:val="28"/>
        </w:rPr>
      </w:pPr>
      <w:r>
        <w:rPr>
          <w:noProof/>
        </w:rPr>
        <w:drawing>
          <wp:inline distT="0" distB="0" distL="0" distR="0" wp14:anchorId="461D7F2A" wp14:editId="292DBE2D">
            <wp:extent cx="5270500" cy="1693545"/>
            <wp:effectExtent l="0" t="0" r="6350" b="1905"/>
            <wp:docPr id="1078060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605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46E6" w14:textId="7C8CBA83" w:rsidR="00770EFC" w:rsidRDefault="00770EFC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添加了</w:t>
      </w:r>
      <w:proofErr w:type="spellStart"/>
      <w:r>
        <w:rPr>
          <w:rFonts w:hint="eastAsia"/>
          <w:sz w:val="28"/>
        </w:rPr>
        <w:t>KeyboardMove</w:t>
      </w:r>
      <w:proofErr w:type="spellEnd"/>
      <w:r>
        <w:rPr>
          <w:rFonts w:hint="eastAsia"/>
          <w:sz w:val="28"/>
        </w:rPr>
        <w:t>方法，便于用户用方向键控制控制点移动。同时给</w:t>
      </w:r>
      <w:proofErr w:type="spellStart"/>
      <w:r>
        <w:rPr>
          <w:rFonts w:hint="eastAsia"/>
          <w:sz w:val="28"/>
        </w:rPr>
        <w:t>AutoMove</w:t>
      </w:r>
      <w:proofErr w:type="spellEnd"/>
      <w:r>
        <w:rPr>
          <w:rFonts w:hint="eastAsia"/>
          <w:sz w:val="28"/>
        </w:rPr>
        <w:t>函数提供接口，实现程序自动控制控制点移动。</w:t>
      </w:r>
      <w:proofErr w:type="spellStart"/>
      <w:r>
        <w:rPr>
          <w:rFonts w:hint="eastAsia"/>
          <w:sz w:val="28"/>
        </w:rPr>
        <w:t>KeyboardMove</w:t>
      </w:r>
      <w:proofErr w:type="spellEnd"/>
      <w:r>
        <w:rPr>
          <w:rFonts w:hint="eastAsia"/>
          <w:sz w:val="28"/>
        </w:rPr>
        <w:t>函数增加了越界判断，防止控制点离开屏幕坐标系。</w:t>
      </w:r>
    </w:p>
    <w:p w14:paraId="0A1D301A" w14:textId="03A35E9F" w:rsidR="00C461C3" w:rsidRDefault="00C461C3" w:rsidP="00657985">
      <w:pPr>
        <w:spacing w:line="360" w:lineRule="auto"/>
        <w:ind w:firstLine="4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D719A5B" wp14:editId="4861D9BB">
            <wp:extent cx="5270500" cy="3376930"/>
            <wp:effectExtent l="0" t="0" r="6350" b="0"/>
            <wp:docPr id="1371883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839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B9C" w14:textId="4136D9B4" w:rsidR="006A2BC0" w:rsidRDefault="006A2BC0" w:rsidP="00657985">
      <w:pPr>
        <w:spacing w:line="360" w:lineRule="auto"/>
        <w:ind w:firstLine="420"/>
        <w:rPr>
          <w:sz w:val="28"/>
        </w:rPr>
      </w:pPr>
      <w:r>
        <w:rPr>
          <w:sz w:val="28"/>
        </w:rPr>
        <w:t>E</w:t>
      </w:r>
      <w:r>
        <w:rPr>
          <w:rFonts w:hint="eastAsia"/>
          <w:sz w:val="28"/>
        </w:rPr>
        <w:t>）：程序自动控制控制点位置的实现</w:t>
      </w:r>
    </w:p>
    <w:p w14:paraId="7805950E" w14:textId="4A20063E" w:rsidR="006A2BC0" w:rsidRDefault="006A2BC0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增加</w:t>
      </w:r>
      <w:proofErr w:type="spellStart"/>
      <w:r>
        <w:rPr>
          <w:rFonts w:hint="eastAsia"/>
          <w:sz w:val="28"/>
        </w:rPr>
        <w:t>AutoMove</w:t>
      </w:r>
      <w:proofErr w:type="spellEnd"/>
      <w:r>
        <w:rPr>
          <w:rFonts w:hint="eastAsia"/>
          <w:sz w:val="28"/>
        </w:rPr>
        <w:t>方法配合</w:t>
      </w:r>
      <w:proofErr w:type="spellStart"/>
      <w:r>
        <w:rPr>
          <w:rFonts w:hint="eastAsia"/>
          <w:sz w:val="28"/>
        </w:rPr>
        <w:t>OpenGl</w:t>
      </w:r>
      <w:proofErr w:type="spellEnd"/>
      <w:r>
        <w:rPr>
          <w:rFonts w:hint="eastAsia"/>
          <w:sz w:val="28"/>
        </w:rPr>
        <w:t>库函数</w:t>
      </w:r>
      <w:proofErr w:type="spellStart"/>
      <w:r w:rsidRPr="00865959">
        <w:rPr>
          <w:sz w:val="28"/>
        </w:rPr>
        <w:t>glutTimerFunc</w:t>
      </w:r>
      <w:proofErr w:type="spellEnd"/>
      <w:r>
        <w:rPr>
          <w:rFonts w:hint="eastAsia"/>
          <w:sz w:val="28"/>
        </w:rPr>
        <w:t>（</w:t>
      </w:r>
      <w:r w:rsidRPr="006A2BC0">
        <w:rPr>
          <w:sz w:val="28"/>
        </w:rPr>
        <w:t>600, Auto, 0</w:t>
      </w:r>
      <w:r>
        <w:rPr>
          <w:rFonts w:hint="eastAsia"/>
          <w:sz w:val="28"/>
        </w:rPr>
        <w:t>）每隔</w:t>
      </w:r>
      <w:r>
        <w:rPr>
          <w:rFonts w:hint="eastAsia"/>
          <w:sz w:val="28"/>
        </w:rPr>
        <w:t>1s</w:t>
      </w:r>
      <w:r>
        <w:rPr>
          <w:rFonts w:hint="eastAsia"/>
          <w:sz w:val="28"/>
        </w:rPr>
        <w:t>自动调用实例对象的</w:t>
      </w:r>
      <w:proofErr w:type="spellStart"/>
      <w:r>
        <w:rPr>
          <w:rFonts w:hint="eastAsia"/>
          <w:sz w:val="28"/>
        </w:rPr>
        <w:t>AutoMove</w:t>
      </w:r>
      <w:proofErr w:type="spellEnd"/>
      <w:r>
        <w:rPr>
          <w:rFonts w:hint="eastAsia"/>
          <w:sz w:val="28"/>
        </w:rPr>
        <w:t>方法实现控制点自动移动。其中</w:t>
      </w:r>
      <w:r>
        <w:rPr>
          <w:rFonts w:hint="eastAsia"/>
          <w:sz w:val="28"/>
        </w:rPr>
        <w:t>Auto</w:t>
      </w:r>
      <w:r>
        <w:rPr>
          <w:rFonts w:hint="eastAsia"/>
          <w:sz w:val="28"/>
        </w:rPr>
        <w:t>函数设置在主函数中，调用</w:t>
      </w:r>
      <w:proofErr w:type="spellStart"/>
      <w:r>
        <w:rPr>
          <w:rFonts w:hint="eastAsia"/>
          <w:sz w:val="28"/>
        </w:rPr>
        <w:t>GLWorld</w:t>
      </w:r>
      <w:proofErr w:type="spellEnd"/>
      <w:r>
        <w:rPr>
          <w:rFonts w:hint="eastAsia"/>
          <w:sz w:val="28"/>
        </w:rPr>
        <w:t>中选中的控制点，实现多控制点的同时自动化控制。</w:t>
      </w:r>
    </w:p>
    <w:p w14:paraId="6FDB9945" w14:textId="3DC78F15" w:rsidR="00C461C3" w:rsidRDefault="00C461C3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为了更好的控制多个控制点，定义集合容器</w:t>
      </w:r>
      <w:r>
        <w:rPr>
          <w:rFonts w:hint="eastAsia"/>
          <w:sz w:val="28"/>
        </w:rPr>
        <w:t>set</w:t>
      </w:r>
      <w:r>
        <w:rPr>
          <w:rFonts w:hint="eastAsia"/>
          <w:sz w:val="28"/>
        </w:rPr>
        <w:t>存储选中的控制点。</w:t>
      </w:r>
      <w:proofErr w:type="spellStart"/>
      <w:r>
        <w:rPr>
          <w:rFonts w:hint="eastAsia"/>
          <w:sz w:val="28"/>
        </w:rPr>
        <w:t>processPicks</w:t>
      </w:r>
      <w:proofErr w:type="spellEnd"/>
      <w:r>
        <w:rPr>
          <w:rFonts w:hint="eastAsia"/>
          <w:sz w:val="28"/>
        </w:rPr>
        <w:t>函数中将鼠标选中的控制点添加入</w:t>
      </w:r>
      <w:r>
        <w:rPr>
          <w:rFonts w:hint="eastAsia"/>
          <w:sz w:val="28"/>
        </w:rPr>
        <w:t>set</w:t>
      </w:r>
      <w:r>
        <w:rPr>
          <w:rFonts w:hint="eastAsia"/>
          <w:sz w:val="28"/>
        </w:rPr>
        <w:t>容器</w:t>
      </w:r>
      <w:r>
        <w:rPr>
          <w:rFonts w:hint="eastAsia"/>
          <w:sz w:val="28"/>
        </w:rPr>
        <w:t>id</w:t>
      </w:r>
      <w:r>
        <w:rPr>
          <w:rFonts w:hint="eastAsia"/>
          <w:sz w:val="28"/>
        </w:rPr>
        <w:t>中，</w:t>
      </w:r>
      <w:r>
        <w:rPr>
          <w:rFonts w:hint="eastAsia"/>
          <w:sz w:val="28"/>
        </w:rPr>
        <w:t>id</w:t>
      </w:r>
      <w:r>
        <w:rPr>
          <w:rFonts w:hint="eastAsia"/>
          <w:sz w:val="28"/>
        </w:rPr>
        <w:t>将管理所有选中的控制点指针，便于自动控制。</w:t>
      </w:r>
    </w:p>
    <w:p w14:paraId="1C1C0E97" w14:textId="471C0886" w:rsidR="00C461C3" w:rsidRDefault="00C461C3" w:rsidP="00657985">
      <w:pPr>
        <w:spacing w:line="360" w:lineRule="auto"/>
        <w:ind w:firstLine="4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97FD147" wp14:editId="17E5CBD8">
            <wp:extent cx="5270500" cy="2818765"/>
            <wp:effectExtent l="0" t="0" r="6350" b="635"/>
            <wp:docPr id="647293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935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4B79" w14:textId="4C8FD7E5" w:rsidR="006A2BC0" w:rsidRDefault="006A2BC0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Auto</w:t>
      </w:r>
      <w:r>
        <w:rPr>
          <w:rFonts w:hint="eastAsia"/>
          <w:sz w:val="28"/>
        </w:rPr>
        <w:t>函数的实现：</w:t>
      </w:r>
    </w:p>
    <w:p w14:paraId="0FA5ADB7" w14:textId="1AD8E353" w:rsidR="006A2BC0" w:rsidRDefault="006A2BC0" w:rsidP="00657985">
      <w:pPr>
        <w:spacing w:line="360" w:lineRule="auto"/>
        <w:ind w:firstLine="420"/>
        <w:rPr>
          <w:sz w:val="28"/>
        </w:rPr>
      </w:pPr>
      <w:r>
        <w:rPr>
          <w:noProof/>
        </w:rPr>
        <w:drawing>
          <wp:inline distT="0" distB="0" distL="0" distR="0" wp14:anchorId="0D95A19A" wp14:editId="43B26CCC">
            <wp:extent cx="5270500" cy="1748790"/>
            <wp:effectExtent l="0" t="0" r="6350" b="3810"/>
            <wp:docPr id="278689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89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79D2" w14:textId="6A034981" w:rsidR="006A2BC0" w:rsidRDefault="006A2BC0" w:rsidP="00657985">
      <w:pPr>
        <w:spacing w:line="360" w:lineRule="auto"/>
        <w:ind w:firstLine="420"/>
        <w:rPr>
          <w:sz w:val="28"/>
        </w:rPr>
      </w:pPr>
      <w:proofErr w:type="spellStart"/>
      <w:r>
        <w:rPr>
          <w:rFonts w:hint="eastAsia"/>
          <w:sz w:val="28"/>
        </w:rPr>
        <w:t>AutoMove</w:t>
      </w:r>
      <w:proofErr w:type="spellEnd"/>
      <w:r>
        <w:rPr>
          <w:rFonts w:hint="eastAsia"/>
          <w:sz w:val="28"/>
        </w:rPr>
        <w:t>函数的实现：</w:t>
      </w:r>
    </w:p>
    <w:p w14:paraId="61338360" w14:textId="440EC8C6" w:rsidR="006A2BC0" w:rsidRDefault="006A2BC0" w:rsidP="00657985">
      <w:pPr>
        <w:spacing w:line="360" w:lineRule="auto"/>
        <w:ind w:firstLine="420"/>
        <w:rPr>
          <w:sz w:val="28"/>
        </w:rPr>
      </w:pPr>
      <w:r>
        <w:rPr>
          <w:noProof/>
        </w:rPr>
        <w:drawing>
          <wp:inline distT="0" distB="0" distL="0" distR="0" wp14:anchorId="0639241B" wp14:editId="6DB6DFAC">
            <wp:extent cx="5270500" cy="2335530"/>
            <wp:effectExtent l="0" t="0" r="6350" b="7620"/>
            <wp:docPr id="804176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765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81F1" w14:textId="0E601F54" w:rsidR="006A2BC0" w:rsidRDefault="006A2BC0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综上，实现生成贝塞尔曲线，测试如下：</w:t>
      </w:r>
    </w:p>
    <w:p w14:paraId="0C60A454" w14:textId="6197855B" w:rsidR="00640B1C" w:rsidRDefault="00640B1C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F</w:t>
      </w:r>
      <w:r>
        <w:rPr>
          <w:rFonts w:hint="eastAsia"/>
          <w:sz w:val="28"/>
        </w:rPr>
        <w:t>）主函数部分</w:t>
      </w:r>
    </w:p>
    <w:p w14:paraId="1C27CDAB" w14:textId="57F8E745" w:rsidR="00640B1C" w:rsidRDefault="00640B1C" w:rsidP="00657985">
      <w:pPr>
        <w:spacing w:line="360" w:lineRule="auto"/>
        <w:ind w:firstLine="420"/>
        <w:rPr>
          <w:b/>
          <w:bCs/>
          <w:color w:val="FF0000"/>
          <w:sz w:val="28"/>
        </w:rPr>
      </w:pPr>
      <w:r w:rsidRPr="00640B1C">
        <w:rPr>
          <w:rFonts w:hint="eastAsia"/>
          <w:b/>
          <w:bCs/>
          <w:color w:val="FF0000"/>
          <w:sz w:val="28"/>
        </w:rPr>
        <w:lastRenderedPageBreak/>
        <w:t>设置菜单绑定鼠标滚轮</w:t>
      </w:r>
      <w:r>
        <w:rPr>
          <w:rFonts w:hint="eastAsia"/>
          <w:b/>
          <w:bCs/>
          <w:color w:val="FF0000"/>
          <w:sz w:val="28"/>
        </w:rPr>
        <w:t>，菜单映射</w:t>
      </w:r>
      <w:proofErr w:type="spellStart"/>
      <w:r>
        <w:rPr>
          <w:rFonts w:hint="eastAsia"/>
          <w:b/>
          <w:bCs/>
          <w:color w:val="FF0000"/>
          <w:sz w:val="28"/>
        </w:rPr>
        <w:t>init</w:t>
      </w:r>
      <w:proofErr w:type="spellEnd"/>
      <w:r>
        <w:rPr>
          <w:rFonts w:hint="eastAsia"/>
          <w:b/>
          <w:bCs/>
          <w:color w:val="FF0000"/>
          <w:sz w:val="28"/>
        </w:rPr>
        <w:t>部分</w:t>
      </w:r>
    </w:p>
    <w:p w14:paraId="162F515B" w14:textId="0563EDDF" w:rsidR="00640B1C" w:rsidRDefault="00640B1C" w:rsidP="00657985">
      <w:pPr>
        <w:spacing w:line="360" w:lineRule="auto"/>
        <w:ind w:firstLine="420"/>
        <w:rPr>
          <w:sz w:val="28"/>
        </w:rPr>
      </w:pPr>
      <w:r>
        <w:rPr>
          <w:noProof/>
        </w:rPr>
        <w:drawing>
          <wp:inline distT="0" distB="0" distL="0" distR="0" wp14:anchorId="65A9371C" wp14:editId="60F9A57F">
            <wp:extent cx="5270500" cy="1619250"/>
            <wp:effectExtent l="0" t="0" r="6350" b="0"/>
            <wp:docPr id="507898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98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EFD5" w14:textId="77777777" w:rsidR="00640B1C" w:rsidRDefault="00640B1C" w:rsidP="00657985">
      <w:pPr>
        <w:spacing w:line="360" w:lineRule="auto"/>
        <w:ind w:firstLine="420"/>
        <w:rPr>
          <w:sz w:val="28"/>
        </w:rPr>
      </w:pPr>
    </w:p>
    <w:p w14:paraId="707CA0D2" w14:textId="0CABEB0A" w:rsidR="00640B1C" w:rsidRDefault="00640B1C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功能执行部分完整代码如下：</w:t>
      </w:r>
    </w:p>
    <w:p w14:paraId="429EA74E" w14:textId="3045B85B" w:rsidR="00640B1C" w:rsidRDefault="00640B1C" w:rsidP="00657985">
      <w:pPr>
        <w:spacing w:line="360" w:lineRule="auto"/>
        <w:ind w:firstLine="420"/>
        <w:rPr>
          <w:sz w:val="28"/>
        </w:rPr>
      </w:pPr>
      <w:r w:rsidRPr="00640B1C">
        <w:rPr>
          <w:noProof/>
          <w:sz w:val="28"/>
        </w:rPr>
        <w:lastRenderedPageBreak/>
        <w:drawing>
          <wp:inline distT="0" distB="0" distL="0" distR="0" wp14:anchorId="7DBE454F" wp14:editId="0775E821">
            <wp:extent cx="4036060" cy="8864600"/>
            <wp:effectExtent l="0" t="0" r="2540" b="0"/>
            <wp:docPr id="1935221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212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29A9" w14:textId="12DB9E7B" w:rsidR="00640B1C" w:rsidRDefault="00640B1C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lastRenderedPageBreak/>
        <w:t>其中</w:t>
      </w:r>
      <w:proofErr w:type="spellStart"/>
      <w:r>
        <w:rPr>
          <w:rFonts w:hint="eastAsia"/>
          <w:sz w:val="28"/>
        </w:rPr>
        <w:t>wasd</w:t>
      </w:r>
      <w:proofErr w:type="spellEnd"/>
      <w:r>
        <w:rPr>
          <w:rFonts w:hint="eastAsia"/>
          <w:sz w:val="28"/>
        </w:rPr>
        <w:t>用于键盘移动控制点，实现逻辑为调用对象的</w:t>
      </w:r>
      <w:proofErr w:type="spellStart"/>
      <w:r>
        <w:rPr>
          <w:rFonts w:hint="eastAsia"/>
          <w:sz w:val="28"/>
        </w:rPr>
        <w:t>KeyboardMove</w:t>
      </w:r>
      <w:proofErr w:type="spellEnd"/>
      <w:r>
        <w:rPr>
          <w:rFonts w:hint="eastAsia"/>
          <w:sz w:val="28"/>
        </w:rPr>
        <w:t>（）方法进行坐标运算</w:t>
      </w:r>
    </w:p>
    <w:p w14:paraId="77D848B6" w14:textId="29CB57DB" w:rsidR="009E16ED" w:rsidRDefault="00640B1C" w:rsidP="009E16ED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执行绘制贝塞尔曲线操作时，需要先判断当前状态是否为</w:t>
      </w:r>
      <w:proofErr w:type="spellStart"/>
      <w:r>
        <w:rPr>
          <w:rFonts w:hint="eastAsia"/>
          <w:sz w:val="28"/>
        </w:rPr>
        <w:t>AutoMove</w:t>
      </w:r>
      <w:proofErr w:type="spellEnd"/>
      <w:r>
        <w:rPr>
          <w:rFonts w:hint="eastAsia"/>
          <w:sz w:val="28"/>
        </w:rPr>
        <w:t>、</w:t>
      </w:r>
      <w:proofErr w:type="spellStart"/>
      <w:r>
        <w:rPr>
          <w:rFonts w:hint="eastAsia"/>
          <w:sz w:val="28"/>
        </w:rPr>
        <w:t>MoveObject</w:t>
      </w:r>
      <w:proofErr w:type="spellEnd"/>
      <w:r>
        <w:rPr>
          <w:rFonts w:hint="eastAsia"/>
          <w:sz w:val="28"/>
        </w:rPr>
        <w:t>、</w:t>
      </w:r>
      <w:proofErr w:type="spellStart"/>
      <w:r>
        <w:rPr>
          <w:rFonts w:hint="eastAsia"/>
          <w:sz w:val="28"/>
        </w:rPr>
        <w:t>MakePoint</w:t>
      </w:r>
      <w:proofErr w:type="spellEnd"/>
      <w:r>
        <w:rPr>
          <w:rFonts w:hint="eastAsia"/>
          <w:sz w:val="28"/>
        </w:rPr>
        <w:t>，若为</w:t>
      </w:r>
      <w:proofErr w:type="spellStart"/>
      <w:r>
        <w:rPr>
          <w:rFonts w:hint="eastAsia"/>
          <w:sz w:val="28"/>
        </w:rPr>
        <w:t>MoveObject</w:t>
      </w:r>
      <w:proofErr w:type="spellEnd"/>
      <w:r>
        <w:rPr>
          <w:rFonts w:hint="eastAsia"/>
          <w:sz w:val="28"/>
        </w:rPr>
        <w:t>，则开始绘制。若为</w:t>
      </w:r>
      <w:proofErr w:type="spellStart"/>
      <w:r>
        <w:rPr>
          <w:rFonts w:hint="eastAsia"/>
          <w:sz w:val="28"/>
        </w:rPr>
        <w:t>MakePoint</w:t>
      </w:r>
      <w:proofErr w:type="spellEnd"/>
      <w:proofErr w:type="gramStart"/>
      <w:r>
        <w:rPr>
          <w:rFonts w:hint="eastAsia"/>
          <w:sz w:val="28"/>
        </w:rPr>
        <w:t>则结束</w:t>
      </w:r>
      <w:proofErr w:type="gramEnd"/>
      <w:r>
        <w:rPr>
          <w:rFonts w:hint="eastAsia"/>
          <w:sz w:val="28"/>
        </w:rPr>
        <w:t>绘制，释放</w:t>
      </w:r>
      <w:proofErr w:type="spellStart"/>
      <w:r>
        <w:rPr>
          <w:rFonts w:hint="eastAsia"/>
          <w:sz w:val="28"/>
        </w:rPr>
        <w:t>MyWorld.pickedObjectId</w:t>
      </w:r>
      <w:proofErr w:type="spellEnd"/>
      <w:r>
        <w:rPr>
          <w:rFonts w:hint="eastAsia"/>
          <w:sz w:val="28"/>
        </w:rPr>
        <w:t>指针。若为</w:t>
      </w:r>
      <w:proofErr w:type="spellStart"/>
      <w:r>
        <w:rPr>
          <w:rFonts w:hint="eastAsia"/>
          <w:sz w:val="28"/>
        </w:rPr>
        <w:t>AutoMove</w:t>
      </w:r>
      <w:proofErr w:type="spellEnd"/>
      <w:r>
        <w:rPr>
          <w:rFonts w:hint="eastAsia"/>
          <w:sz w:val="28"/>
        </w:rPr>
        <w:t>，需要停止执行自动控制命令。</w:t>
      </w:r>
    </w:p>
    <w:p w14:paraId="68013C60" w14:textId="10F16CFC" w:rsidR="009E16ED" w:rsidRDefault="009E16ED" w:rsidP="009E16ED">
      <w:pPr>
        <w:spacing w:line="360" w:lineRule="auto"/>
        <w:ind w:firstLine="420"/>
        <w:rPr>
          <w:sz w:val="28"/>
        </w:rPr>
      </w:pPr>
      <w:r w:rsidRPr="009E16ED">
        <w:rPr>
          <w:noProof/>
          <w:sz w:val="28"/>
        </w:rPr>
        <w:drawing>
          <wp:inline distT="0" distB="0" distL="0" distR="0" wp14:anchorId="18EEB858" wp14:editId="1202ED7C">
            <wp:extent cx="5270500" cy="5748655"/>
            <wp:effectExtent l="0" t="0" r="6350" b="4445"/>
            <wp:docPr id="2014198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983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BC84" w14:textId="12D89E25" w:rsidR="009E16ED" w:rsidRDefault="009E16ED" w:rsidP="009E16ED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利用</w:t>
      </w:r>
      <w:r>
        <w:rPr>
          <w:rFonts w:hint="eastAsia"/>
          <w:sz w:val="28"/>
        </w:rPr>
        <w:t>OpenGL</w:t>
      </w:r>
      <w:r>
        <w:rPr>
          <w:rFonts w:hint="eastAsia"/>
          <w:sz w:val="28"/>
        </w:rPr>
        <w:t>的</w:t>
      </w:r>
      <w:r w:rsidRPr="009E16ED">
        <w:rPr>
          <w:sz w:val="28"/>
        </w:rPr>
        <w:t xml:space="preserve"> </w:t>
      </w:r>
      <w:proofErr w:type="spellStart"/>
      <w:r w:rsidRPr="009E16ED">
        <w:rPr>
          <w:sz w:val="28"/>
        </w:rPr>
        <w:t>mouseMotion</w:t>
      </w:r>
      <w:proofErr w:type="spellEnd"/>
      <w:r>
        <w:rPr>
          <w:rFonts w:hint="eastAsia"/>
          <w:sz w:val="28"/>
        </w:rPr>
        <w:t>、</w:t>
      </w:r>
      <w:proofErr w:type="spellStart"/>
      <w:r w:rsidRPr="009E16ED">
        <w:rPr>
          <w:sz w:val="28"/>
        </w:rPr>
        <w:t>mouseButton</w:t>
      </w:r>
      <w:proofErr w:type="spellEnd"/>
      <w:r>
        <w:rPr>
          <w:rFonts w:hint="eastAsia"/>
          <w:sz w:val="28"/>
        </w:rPr>
        <w:t>自定义鼠标操作，用</w:t>
      </w:r>
      <w:r>
        <w:rPr>
          <w:rFonts w:hint="eastAsia"/>
          <w:sz w:val="28"/>
        </w:rPr>
        <w:lastRenderedPageBreak/>
        <w:t>于判断选中点、逆映射屏幕坐标生成控制点。鼠标按下时需要判断当前状态，若为</w:t>
      </w:r>
      <w:proofErr w:type="spellStart"/>
      <w:r>
        <w:rPr>
          <w:rFonts w:hint="eastAsia"/>
          <w:sz w:val="28"/>
        </w:rPr>
        <w:t>MovePoint</w:t>
      </w:r>
      <w:proofErr w:type="spellEnd"/>
      <w:r>
        <w:rPr>
          <w:rFonts w:hint="eastAsia"/>
          <w:sz w:val="28"/>
        </w:rPr>
        <w:t>，需要判断是否选中控制点，若为</w:t>
      </w:r>
      <w:proofErr w:type="spellStart"/>
      <w:r>
        <w:rPr>
          <w:rFonts w:hint="eastAsia"/>
          <w:sz w:val="28"/>
        </w:rPr>
        <w:t>MakePoint</w:t>
      </w:r>
      <w:proofErr w:type="spellEnd"/>
      <w:r>
        <w:rPr>
          <w:rFonts w:hint="eastAsia"/>
          <w:sz w:val="28"/>
        </w:rPr>
        <w:t>，需要调用</w:t>
      </w:r>
      <w:proofErr w:type="spellStart"/>
      <w:r w:rsidRPr="009E16ED">
        <w:rPr>
          <w:b/>
          <w:bCs/>
          <w:sz w:val="28"/>
        </w:rPr>
        <w:t>unProject</w:t>
      </w:r>
      <w:proofErr w:type="spellEnd"/>
      <w:r w:rsidRPr="009E16ED">
        <w:rPr>
          <w:rFonts w:hint="eastAsia"/>
          <w:sz w:val="28"/>
        </w:rPr>
        <w:t>方法</w:t>
      </w:r>
      <w:r>
        <w:rPr>
          <w:rFonts w:hint="eastAsia"/>
          <w:sz w:val="28"/>
        </w:rPr>
        <w:t>将屏幕坐标逆映射回世界坐标，生成控制点。</w:t>
      </w:r>
    </w:p>
    <w:p w14:paraId="44311557" w14:textId="49EA34F6" w:rsidR="009E16ED" w:rsidRDefault="009E16ED" w:rsidP="009E16ED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完整鼠标逻辑判断如下：</w:t>
      </w:r>
    </w:p>
    <w:p w14:paraId="16BDF727" w14:textId="6159D4FB" w:rsidR="009E16ED" w:rsidRDefault="009E16ED" w:rsidP="009E16ED">
      <w:pPr>
        <w:spacing w:line="360" w:lineRule="auto"/>
        <w:ind w:firstLine="420"/>
        <w:rPr>
          <w:sz w:val="28"/>
        </w:rPr>
      </w:pPr>
    </w:p>
    <w:p w14:paraId="71CF0942" w14:textId="19166767" w:rsidR="009E16ED" w:rsidRDefault="009E16ED" w:rsidP="00657985">
      <w:pPr>
        <w:spacing w:line="360" w:lineRule="auto"/>
        <w:ind w:firstLine="420"/>
        <w:rPr>
          <w:sz w:val="28"/>
        </w:rPr>
      </w:pPr>
      <w:r w:rsidRPr="009E16ED">
        <w:rPr>
          <w:noProof/>
          <w:sz w:val="28"/>
        </w:rPr>
        <w:lastRenderedPageBreak/>
        <w:drawing>
          <wp:inline distT="0" distB="0" distL="0" distR="0" wp14:anchorId="0B8986EE" wp14:editId="360A07E4">
            <wp:extent cx="4811395" cy="8864600"/>
            <wp:effectExtent l="0" t="0" r="8255" b="0"/>
            <wp:docPr id="1449922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224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37AB" w14:textId="2FF9D1FE" w:rsidR="00A979BA" w:rsidRPr="00640B1C" w:rsidRDefault="00A979BA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lastRenderedPageBreak/>
        <w:t>综上，实现</w:t>
      </w:r>
      <w:r>
        <w:rPr>
          <w:rFonts w:hint="eastAsia"/>
          <w:sz w:val="28"/>
        </w:rPr>
        <w:t>Bezier</w:t>
      </w:r>
      <w:r>
        <w:rPr>
          <w:rFonts w:hint="eastAsia"/>
          <w:sz w:val="28"/>
        </w:rPr>
        <w:t>相关功能，测试如下：</w:t>
      </w:r>
    </w:p>
    <w:p w14:paraId="61259EC3" w14:textId="77777777" w:rsidR="006A2BC0" w:rsidRDefault="006A2BC0" w:rsidP="006A2BC0">
      <w:pPr>
        <w:keepNext/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2D378FD3" wp14:editId="0C461530">
            <wp:extent cx="3785342" cy="2654300"/>
            <wp:effectExtent l="0" t="0" r="5715" b="0"/>
            <wp:docPr id="2089856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561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7618" cy="265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4F13" w14:textId="5EB74E8E" w:rsidR="006A2BC0" w:rsidRDefault="006A2BC0" w:rsidP="006A2BC0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7B78D9">
        <w:rPr>
          <w:noProof/>
        </w:rPr>
        <w:t>1</w:t>
      </w:r>
      <w:r>
        <w:fldChar w:fldCharType="end"/>
      </w:r>
      <w:r>
        <w:rPr>
          <w:rFonts w:hint="eastAsia"/>
        </w:rPr>
        <w:t>多</w:t>
      </w:r>
      <w:r>
        <w:rPr>
          <w:rFonts w:hint="eastAsia"/>
        </w:rPr>
        <w:t>Bezier</w:t>
      </w:r>
      <w:r>
        <w:rPr>
          <w:rFonts w:hint="eastAsia"/>
        </w:rPr>
        <w:t>曲线</w:t>
      </w:r>
    </w:p>
    <w:p w14:paraId="6A7CBAA8" w14:textId="77777777" w:rsidR="006A2BC0" w:rsidRDefault="006A2BC0" w:rsidP="006A2BC0"/>
    <w:p w14:paraId="5428ECEA" w14:textId="77777777" w:rsidR="006A2BC0" w:rsidRDefault="006A2BC0" w:rsidP="006A2BC0">
      <w:pPr>
        <w:keepNext/>
        <w:jc w:val="center"/>
      </w:pPr>
      <w:r>
        <w:rPr>
          <w:noProof/>
        </w:rPr>
        <w:drawing>
          <wp:inline distT="0" distB="0" distL="0" distR="0" wp14:anchorId="40535A9B" wp14:editId="1D4B352B">
            <wp:extent cx="5075653" cy="2679700"/>
            <wp:effectExtent l="0" t="0" r="0" b="6350"/>
            <wp:docPr id="366479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790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8769" cy="26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04C8" w14:textId="04094829" w:rsidR="006A2BC0" w:rsidRDefault="006A2BC0" w:rsidP="006A2BC0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B78D9">
        <w:rPr>
          <w:noProof/>
        </w:rPr>
        <w:t>2</w:t>
      </w:r>
      <w:r>
        <w:fldChar w:fldCharType="end"/>
      </w:r>
      <w:r>
        <w:rPr>
          <w:rFonts w:hint="eastAsia"/>
        </w:rPr>
        <w:t>程序自动变换多控制点</w:t>
      </w:r>
    </w:p>
    <w:p w14:paraId="45095B4F" w14:textId="1F79F49A" w:rsidR="006A2BC0" w:rsidRDefault="006A2BC0" w:rsidP="006A2BC0">
      <w:pPr>
        <w:spacing w:line="360" w:lineRule="auto"/>
        <w:ind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2</w:t>
      </w:r>
      <w:r w:rsidRPr="006D7E4E">
        <w:rPr>
          <w:rFonts w:hint="eastAsia"/>
          <w:b/>
          <w:bCs/>
          <w:sz w:val="28"/>
        </w:rPr>
        <w:t>、</w:t>
      </w:r>
      <w:r w:rsidR="002E1D7B">
        <w:rPr>
          <w:rFonts w:hint="eastAsia"/>
          <w:b/>
          <w:bCs/>
          <w:sz w:val="28"/>
        </w:rPr>
        <w:t>分形几何</w:t>
      </w:r>
    </w:p>
    <w:p w14:paraId="163CA0DD" w14:textId="2BB6B918" w:rsidR="002E1D7B" w:rsidRDefault="00A076BF" w:rsidP="00A076BF">
      <w:pPr>
        <w:spacing w:line="360" w:lineRule="auto"/>
        <w:ind w:left="420" w:firstLine="420"/>
        <w:rPr>
          <w:b/>
          <w:bCs/>
          <w:sz w:val="28"/>
        </w:rPr>
      </w:pPr>
      <w:r>
        <w:rPr>
          <w:b/>
          <w:bCs/>
          <w:sz w:val="28"/>
        </w:rPr>
        <w:t>A</w:t>
      </w:r>
      <w:r>
        <w:rPr>
          <w:rFonts w:hint="eastAsia"/>
          <w:b/>
          <w:bCs/>
          <w:sz w:val="28"/>
        </w:rPr>
        <w:t>）：定义视口坐标范围：设置四个视口，每个视口单独迭代</w:t>
      </w:r>
    </w:p>
    <w:p w14:paraId="1D1D3847" w14:textId="1D0819AF" w:rsidR="00A076BF" w:rsidRDefault="00A076BF" w:rsidP="00A076BF">
      <w:pPr>
        <w:spacing w:line="360" w:lineRule="auto"/>
        <w:ind w:left="420" w:firstLine="42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5ACE0652" wp14:editId="08794178">
            <wp:extent cx="5270500" cy="2573655"/>
            <wp:effectExtent l="0" t="0" r="6350" b="0"/>
            <wp:docPr id="793265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652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AA60" w14:textId="10C7067F" w:rsidR="00A076BF" w:rsidRDefault="00A076BF" w:rsidP="00A076BF">
      <w:pPr>
        <w:spacing w:line="360" w:lineRule="auto"/>
        <w:ind w:left="420"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B</w:t>
      </w:r>
      <w:r>
        <w:rPr>
          <w:rFonts w:hint="eastAsia"/>
          <w:b/>
          <w:bCs/>
          <w:sz w:val="28"/>
        </w:rPr>
        <w:t>）：自动迭代：</w:t>
      </w:r>
    </w:p>
    <w:p w14:paraId="44E1F262" w14:textId="5D7AF72F" w:rsidR="00A076BF" w:rsidRDefault="00A076BF" w:rsidP="00A076BF">
      <w:pPr>
        <w:spacing w:line="360" w:lineRule="auto"/>
        <w:ind w:left="420" w:firstLine="420"/>
        <w:rPr>
          <w:sz w:val="28"/>
        </w:rPr>
      </w:pPr>
      <w:r>
        <w:rPr>
          <w:rFonts w:hint="eastAsia"/>
          <w:sz w:val="28"/>
        </w:rPr>
        <w:t>通过</w:t>
      </w:r>
      <w:proofErr w:type="spellStart"/>
      <w:r w:rsidRPr="00A076BF">
        <w:rPr>
          <w:rFonts w:hint="eastAsia"/>
          <w:sz w:val="28"/>
        </w:rPr>
        <w:t>glutTimerFunc</w:t>
      </w:r>
      <w:proofErr w:type="spellEnd"/>
      <w:r w:rsidRPr="00A076BF">
        <w:rPr>
          <w:rFonts w:hint="eastAsia"/>
          <w:sz w:val="28"/>
        </w:rPr>
        <w:t xml:space="preserve">(100, animate, 0);  // </w:t>
      </w:r>
      <w:r w:rsidRPr="00A076BF">
        <w:rPr>
          <w:rFonts w:hint="eastAsia"/>
          <w:sz w:val="28"/>
        </w:rPr>
        <w:t>每</w:t>
      </w:r>
      <w:r w:rsidRPr="00A076BF">
        <w:rPr>
          <w:rFonts w:hint="eastAsia"/>
          <w:sz w:val="28"/>
        </w:rPr>
        <w:t>100</w:t>
      </w:r>
      <w:r w:rsidRPr="00A076BF">
        <w:rPr>
          <w:rFonts w:hint="eastAsia"/>
          <w:sz w:val="28"/>
        </w:rPr>
        <w:t>毫秒调用一次</w:t>
      </w:r>
      <w:r>
        <w:rPr>
          <w:rFonts w:hint="eastAsia"/>
          <w:sz w:val="28"/>
        </w:rPr>
        <w:t>函数重复调用迭代方法，当达到迭代上限则停止</w:t>
      </w:r>
    </w:p>
    <w:p w14:paraId="60F40E75" w14:textId="5DD068EF" w:rsidR="00A076BF" w:rsidRPr="00A076BF" w:rsidRDefault="00A076BF" w:rsidP="00A076BF">
      <w:pPr>
        <w:spacing w:line="360" w:lineRule="auto"/>
        <w:ind w:left="420" w:firstLine="420"/>
        <w:rPr>
          <w:sz w:val="28"/>
        </w:rPr>
      </w:pPr>
      <w:r>
        <w:rPr>
          <w:noProof/>
        </w:rPr>
        <w:drawing>
          <wp:inline distT="0" distB="0" distL="0" distR="0" wp14:anchorId="1F567570" wp14:editId="7664CBF0">
            <wp:extent cx="5270500" cy="2311400"/>
            <wp:effectExtent l="0" t="0" r="6350" b="0"/>
            <wp:docPr id="147976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65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B160" w14:textId="35D335AE" w:rsidR="00A076BF" w:rsidRDefault="00A076BF" w:rsidP="00A076BF">
      <w:pPr>
        <w:spacing w:line="360" w:lineRule="auto"/>
        <w:ind w:left="420"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C</w:t>
      </w:r>
      <w:r>
        <w:rPr>
          <w:rFonts w:hint="eastAsia"/>
          <w:b/>
          <w:bCs/>
          <w:sz w:val="28"/>
        </w:rPr>
        <w:t>）：测试如下：</w:t>
      </w:r>
    </w:p>
    <w:p w14:paraId="788D9A77" w14:textId="1DA14B11" w:rsidR="00A076BF" w:rsidRPr="006D7E4E" w:rsidRDefault="00A076BF" w:rsidP="00A076BF">
      <w:pPr>
        <w:spacing w:line="360" w:lineRule="auto"/>
        <w:ind w:left="420" w:firstLine="42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4FC9864B" wp14:editId="76AF0132">
            <wp:extent cx="5270500" cy="5472430"/>
            <wp:effectExtent l="0" t="0" r="6350" b="0"/>
            <wp:docPr id="321421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219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929" w14:textId="01E08791" w:rsidR="006A2BC0" w:rsidRPr="006A2BC0" w:rsidRDefault="006A2BC0" w:rsidP="006A2BC0"/>
    <w:p w14:paraId="0C6A7CA0" w14:textId="6548186B" w:rsidR="00E9612B" w:rsidRDefault="00E9612B" w:rsidP="00657985">
      <w:pPr>
        <w:snapToGrid w:val="0"/>
        <w:spacing w:line="360" w:lineRule="auto"/>
        <w:ind w:firstLine="570"/>
        <w:rPr>
          <w:b/>
          <w:bCs/>
          <w:sz w:val="28"/>
        </w:rPr>
      </w:pPr>
      <w:r>
        <w:rPr>
          <w:sz w:val="28"/>
        </w:rPr>
        <w:t xml:space="preserve">                                                                        </w:t>
      </w:r>
      <w:r>
        <w:rPr>
          <w:rFonts w:hint="eastAsia"/>
          <w:sz w:val="28"/>
        </w:rPr>
        <w:t xml:space="preserve">     </w:t>
      </w:r>
      <w:r w:rsidR="00A0293B">
        <w:rPr>
          <w:rFonts w:hint="eastAsia"/>
          <w:b/>
          <w:bCs/>
          <w:sz w:val="28"/>
        </w:rPr>
        <w:t>五</w:t>
      </w:r>
      <w:r>
        <w:rPr>
          <w:rFonts w:hint="eastAsia"/>
          <w:b/>
          <w:bCs/>
          <w:sz w:val="28"/>
        </w:rPr>
        <w:t>、总结及心得体会：</w:t>
      </w:r>
    </w:p>
    <w:p w14:paraId="4AC91BCE" w14:textId="4866B05F" w:rsidR="00A0293B" w:rsidRPr="00A076BF" w:rsidRDefault="00A0293B" w:rsidP="00657985">
      <w:pPr>
        <w:snapToGrid w:val="0"/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</w:t>
      </w:r>
      <w:r w:rsidR="00A076BF">
        <w:rPr>
          <w:rFonts w:hint="eastAsia"/>
          <w:b/>
          <w:bCs/>
          <w:sz w:val="28"/>
        </w:rPr>
        <w:t>学习了</w:t>
      </w:r>
      <w:proofErr w:type="spellStart"/>
      <w:r w:rsidR="00A076BF">
        <w:rPr>
          <w:rFonts w:hint="eastAsia"/>
          <w:b/>
          <w:bCs/>
          <w:sz w:val="28"/>
        </w:rPr>
        <w:t>bezier</w:t>
      </w:r>
      <w:proofErr w:type="spellEnd"/>
      <w:r w:rsidR="00A076BF">
        <w:rPr>
          <w:rFonts w:hint="eastAsia"/>
          <w:b/>
          <w:bCs/>
          <w:sz w:val="28"/>
        </w:rPr>
        <w:t>曲线构造、分形图形原理，体会到了</w:t>
      </w:r>
      <w:proofErr w:type="spellStart"/>
      <w:r w:rsidR="00A076BF">
        <w:rPr>
          <w:rFonts w:hint="eastAsia"/>
          <w:b/>
          <w:bCs/>
          <w:sz w:val="28"/>
        </w:rPr>
        <w:t>opengl</w:t>
      </w:r>
      <w:proofErr w:type="spellEnd"/>
      <w:r w:rsidR="00A076BF">
        <w:rPr>
          <w:rFonts w:hint="eastAsia"/>
          <w:b/>
          <w:bCs/>
          <w:sz w:val="28"/>
        </w:rPr>
        <w:t>视角变换逻辑、世界坐标系和窗口坐标系的区别和转化</w:t>
      </w:r>
    </w:p>
    <w:p w14:paraId="6C3BB853" w14:textId="3EEB0431" w:rsidR="00E9612B" w:rsidRDefault="00E9612B" w:rsidP="00657985">
      <w:pPr>
        <w:spacing w:line="360" w:lineRule="auto"/>
        <w:rPr>
          <w:sz w:val="28"/>
        </w:rPr>
      </w:pPr>
      <w:r>
        <w:rPr>
          <w:rFonts w:hint="eastAsia"/>
          <w:sz w:val="28"/>
        </w:rPr>
        <w:t xml:space="preserve">  </w:t>
      </w:r>
      <w:r w:rsidR="00A979BA">
        <w:rPr>
          <w:rFonts w:hint="eastAsia"/>
          <w:sz w:val="28"/>
        </w:rPr>
        <w:t>学习了分形几何相关构造原理，学会用多视口绘制的方法</w:t>
      </w:r>
    </w:p>
    <w:p w14:paraId="4A1B3CD1" w14:textId="1BC46A72" w:rsidR="00E9612B" w:rsidRDefault="00A0293B" w:rsidP="00657985">
      <w:pPr>
        <w:spacing w:line="360" w:lineRule="auto"/>
      </w:pPr>
      <w:r>
        <w:rPr>
          <w:rFonts w:hint="eastAsia"/>
          <w:b/>
          <w:bCs/>
          <w:sz w:val="28"/>
        </w:rPr>
        <w:t>六</w:t>
      </w:r>
      <w:r w:rsidR="00E9612B">
        <w:rPr>
          <w:rFonts w:hint="eastAsia"/>
          <w:b/>
          <w:bCs/>
          <w:sz w:val="28"/>
        </w:rPr>
        <w:t>、对本实验过程及方法、手段的改进建议：</w:t>
      </w:r>
    </w:p>
    <w:p w14:paraId="2A9B5EC9" w14:textId="67D53313" w:rsidR="00A0293B" w:rsidRPr="00A076BF" w:rsidRDefault="00E9612B" w:rsidP="00A076BF">
      <w:pPr>
        <w:spacing w:line="360" w:lineRule="auto"/>
        <w:rPr>
          <w:bCs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  <w:r w:rsidR="00A076BF">
        <w:rPr>
          <w:rFonts w:hint="eastAsia"/>
          <w:bCs/>
          <w:sz w:val="28"/>
          <w:szCs w:val="28"/>
        </w:rPr>
        <w:t>希望封装用户操作函数能在分形程序中指定迭代次数</w:t>
      </w:r>
    </w:p>
    <w:p w14:paraId="1637B809" w14:textId="77777777" w:rsidR="00E9612B" w:rsidRDefault="00E9612B" w:rsidP="00657985">
      <w:pPr>
        <w:spacing w:line="360" w:lineRule="auto"/>
      </w:pPr>
    </w:p>
    <w:p w14:paraId="729BE80A" w14:textId="10A264F6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</w:rPr>
        <w:lastRenderedPageBreak/>
        <w:t xml:space="preserve">                     </w:t>
      </w:r>
      <w:r w:rsidR="0075309F">
        <w:rPr>
          <w:rFonts w:hint="eastAsia"/>
        </w:rPr>
        <w:t xml:space="preserve">                              </w:t>
      </w:r>
      <w:r>
        <w:rPr>
          <w:rFonts w:hint="eastAsia"/>
          <w:b/>
          <w:bCs/>
          <w:sz w:val="28"/>
        </w:rPr>
        <w:t>报告评分：</w:t>
      </w:r>
    </w:p>
    <w:p w14:paraId="6221BF5E" w14:textId="77777777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sz w:val="28"/>
        </w:rPr>
        <w:t xml:space="preserve">                                    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指导教师签字：</w:t>
      </w:r>
    </w:p>
    <w:p w14:paraId="43B75D2E" w14:textId="77777777" w:rsidR="00BC33C3" w:rsidRDefault="00BC33C3" w:rsidP="00657985">
      <w:pPr>
        <w:spacing w:line="360" w:lineRule="auto"/>
      </w:pPr>
    </w:p>
    <w:sectPr w:rsidR="00BC33C3" w:rsidSect="00007DF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2656FE" w14:textId="77777777" w:rsidR="00385890" w:rsidRDefault="00385890" w:rsidP="006D7E4E">
      <w:r>
        <w:separator/>
      </w:r>
    </w:p>
  </w:endnote>
  <w:endnote w:type="continuationSeparator" w:id="0">
    <w:p w14:paraId="05974646" w14:textId="77777777" w:rsidR="00385890" w:rsidRDefault="00385890" w:rsidP="006D7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E540A7" w14:textId="77777777" w:rsidR="00385890" w:rsidRDefault="00385890" w:rsidP="006D7E4E">
      <w:r>
        <w:separator/>
      </w:r>
    </w:p>
  </w:footnote>
  <w:footnote w:type="continuationSeparator" w:id="0">
    <w:p w14:paraId="4389A88F" w14:textId="77777777" w:rsidR="00385890" w:rsidRDefault="00385890" w:rsidP="006D7E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B9222F"/>
    <w:multiLevelType w:val="multilevel"/>
    <w:tmpl w:val="27B9222F"/>
    <w:lvl w:ilvl="0" w:tentative="1">
      <w:start w:val="1"/>
      <w:numFmt w:val="japaneseCounting"/>
      <w:lvlText w:val="%1、"/>
      <w:lvlJc w:val="left"/>
      <w:pPr>
        <w:tabs>
          <w:tab w:val="left" w:pos="1020"/>
        </w:tabs>
        <w:ind w:left="1020" w:hanging="48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500"/>
        </w:tabs>
        <w:ind w:left="150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56D26DF6"/>
    <w:multiLevelType w:val="multilevel"/>
    <w:tmpl w:val="56D26DF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645027A2"/>
    <w:multiLevelType w:val="hybridMultilevel"/>
    <w:tmpl w:val="DD4EB788"/>
    <w:lvl w:ilvl="0" w:tplc="72D6F5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16915369">
    <w:abstractNumId w:val="0"/>
  </w:num>
  <w:num w:numId="2" w16cid:durableId="1719625313">
    <w:abstractNumId w:val="1"/>
  </w:num>
  <w:num w:numId="3" w16cid:durableId="3190427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12B"/>
    <w:rsid w:val="00007DFA"/>
    <w:rsid w:val="00066916"/>
    <w:rsid w:val="0008017E"/>
    <w:rsid w:val="000B4A72"/>
    <w:rsid w:val="000C1546"/>
    <w:rsid w:val="00107982"/>
    <w:rsid w:val="00202FA6"/>
    <w:rsid w:val="002926AA"/>
    <w:rsid w:val="002E1D7B"/>
    <w:rsid w:val="00385890"/>
    <w:rsid w:val="00433CBD"/>
    <w:rsid w:val="004F43D7"/>
    <w:rsid w:val="00531DFB"/>
    <w:rsid w:val="00592DCE"/>
    <w:rsid w:val="00640B1C"/>
    <w:rsid w:val="00657985"/>
    <w:rsid w:val="00677B9B"/>
    <w:rsid w:val="00693767"/>
    <w:rsid w:val="00694ED6"/>
    <w:rsid w:val="006A26FB"/>
    <w:rsid w:val="006A2BC0"/>
    <w:rsid w:val="006B1662"/>
    <w:rsid w:val="006D7E4E"/>
    <w:rsid w:val="006F5823"/>
    <w:rsid w:val="00721818"/>
    <w:rsid w:val="0075309F"/>
    <w:rsid w:val="00770EFC"/>
    <w:rsid w:val="007B78D9"/>
    <w:rsid w:val="008134BF"/>
    <w:rsid w:val="00865959"/>
    <w:rsid w:val="008811C7"/>
    <w:rsid w:val="00937631"/>
    <w:rsid w:val="0094528F"/>
    <w:rsid w:val="009A6EDE"/>
    <w:rsid w:val="009E16ED"/>
    <w:rsid w:val="009F40FA"/>
    <w:rsid w:val="00A0293B"/>
    <w:rsid w:val="00A076BF"/>
    <w:rsid w:val="00A308CB"/>
    <w:rsid w:val="00A979BA"/>
    <w:rsid w:val="00AF1B53"/>
    <w:rsid w:val="00B62F76"/>
    <w:rsid w:val="00B75255"/>
    <w:rsid w:val="00BC33C3"/>
    <w:rsid w:val="00BE57A0"/>
    <w:rsid w:val="00C461C3"/>
    <w:rsid w:val="00C55516"/>
    <w:rsid w:val="00C77B36"/>
    <w:rsid w:val="00D87BFB"/>
    <w:rsid w:val="00D87E44"/>
    <w:rsid w:val="00DB102A"/>
    <w:rsid w:val="00DD0210"/>
    <w:rsid w:val="00E2540F"/>
    <w:rsid w:val="00E2781B"/>
    <w:rsid w:val="00E9612B"/>
    <w:rsid w:val="00EB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6D6DF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2E1D7B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E9612B"/>
    <w:pPr>
      <w:ind w:firstLineChars="200" w:firstLine="420"/>
    </w:pPr>
    <w:rPr>
      <w:szCs w:val="20"/>
    </w:rPr>
  </w:style>
  <w:style w:type="paragraph" w:styleId="a4">
    <w:name w:val="List Paragraph"/>
    <w:basedOn w:val="a"/>
    <w:uiPriority w:val="34"/>
    <w:qFormat/>
    <w:rsid w:val="00A0293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6D7E4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D7E4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D7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D7E4E"/>
    <w:rPr>
      <w:rFonts w:ascii="Times New Roman" w:eastAsia="宋体" w:hAnsi="Times New Roman" w:cs="Times New Roman"/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6A2BC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1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0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9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0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21</Pages>
  <Words>852</Words>
  <Characters>2404</Characters>
  <Application>Microsoft Office Word</Application>
  <DocSecurity>0</DocSecurity>
  <Lines>120</Lines>
  <Paragraphs>98</Paragraphs>
  <ScaleCrop>false</ScaleCrop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qwq happy</cp:lastModifiedBy>
  <cp:revision>21</cp:revision>
  <cp:lastPrinted>2024-12-07T16:07:00Z</cp:lastPrinted>
  <dcterms:created xsi:type="dcterms:W3CDTF">2019-09-22T03:14:00Z</dcterms:created>
  <dcterms:modified xsi:type="dcterms:W3CDTF">2024-12-07T16:07:00Z</dcterms:modified>
</cp:coreProperties>
</file>